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B3EC7D" w14:textId="284446AF" w:rsidR="008D3E0E" w:rsidRPr="008A6B97" w:rsidRDefault="005B3E54" w:rsidP="008A6B97">
      <w:r>
        <w:rPr>
          <w:noProof/>
        </w:rPr>
        <mc:AlternateContent>
          <mc:Choice Requires="wps">
            <w:drawing>
              <wp:anchor distT="0" distB="0" distL="114300" distR="114300" simplePos="0" relativeHeight="251658240" behindDoc="0" locked="0" layoutInCell="1" allowOverlap="1" wp14:anchorId="0801A75E" wp14:editId="00B4FBDD">
                <wp:simplePos x="0" y="0"/>
                <wp:positionH relativeFrom="column">
                  <wp:posOffset>2479329</wp:posOffset>
                </wp:positionH>
                <wp:positionV relativeFrom="paragraph">
                  <wp:posOffset>-4344035</wp:posOffset>
                </wp:positionV>
                <wp:extent cx="6556606" cy="5015346"/>
                <wp:effectExtent l="0" t="0" r="0" b="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6606" cy="5015346"/>
                        </a:xfrm>
                        <a:prstGeom prst="ellipse">
                          <a:avLst/>
                        </a:prstGeom>
                        <a:blipFill>
                          <a:blip r:embed="rId11"/>
                          <a:stretch>
                            <a:fillRect/>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BE6666" id="Oval 3" o:spid="_x0000_s1026" style="position:absolute;margin-left:195.2pt;margin-top:-342.05pt;width:516.25pt;height:39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Mp3wsQIAAPcFAAAOAAAAZHJzL2Uyb0RvYy54bWysVFlrGzEQfi/0&#10;Pwi9N+u77ZJ1MAkpAZOEJCXPslbKLtXVkXz113ckrdduEwiUvghJ8831zXF+sdOKbAT41pqKDs8G&#10;lAjDbd2al4p+f7r+9IUSH5ipmbJGVHQvPL2Yf/xwvnWlGNnGqloAQSPGl1tX0SYEVxaF543QzJ9Z&#10;JwwKpQXNAj7hpaiBbdG6VsVoMJgVWwu1A8uF9/h7lYV0nuxLKXi4k9KLQFRFMbaQTkjnKp7F/JyV&#10;L8Bc0/IuDPYPUWjWGnTam7pigZE1tK9M6ZaD9VaGM251YaVsuUg5YDbDwV/ZPDbMiZQLkuNdT5P/&#10;f2b57eYeSFtXdEyJYRpLdLdhiowjM1vnSwQ8unuIuXm3tPyHR0HxhyQ+fIfZSdARi5mRXaJ539Ms&#10;doFw/JxNp7PZYEYJR9l0MJyOJ7PormDlQd2BD9+E1SReKiqUap2PVLCSbZY+ZPQBFb9XiLhulTrc&#10;O7Kw1O+3VC7DleVrLUzIfQVCsYBN7Rv0TAmUQq8E0gQ39TB3jQ8gAm+iQ4mOH7DXcli9ABM6DUuZ&#10;iDU2hpmR+UekPu2yOpKZbmGvRNRS5kFIrBPSN0w0pAkRlwoIlquijHMMPUWGXhP6GFinOH5fMSci&#10;o2qOqvc6el+510ierQm9sm6NhbcMqD5kmfFdb/mcd6RgZes9tijYPLve8esWm2LJfLhngMOKY40L&#10;KNzhIZXdVtR2N0oaC7/e+o94bAyUUrLF4a+o/7lmIChRNwan6+twMonbIj0m088jfMCpZHUqMWt9&#10;abEGQ1x1jqdrxAd1uEqw+hn31CJ6RREzHH1XlAc4PC5DXkq46bhYLBIMN4RjYWkeHT9UPXb80+6Z&#10;gesmI+BQ3drDong1HRkb62HsYh2sbFOPHnnt+Mbtkuav24RxfZ2+E+q4r+e/AQAA//8DAFBLAwQK&#10;AAAAAAAAACEAQDH00sNQDQDDUA0AFAAAAGRycy9tZWRpYS9pbWFnZTEuanBn/9j/4AAQSkZJRgAB&#10;AQEASABIAAD/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2wCEAAICAgMDAwMEBAMFBQUFBQcG&#10;BgYGBwoHCAcIBwoPCgsKCgsKDw4RDg0OEQ4YExERExgcGBcYHCIfHyIrKSs4OEsBAgICAwMDAwQE&#10;AwUFBQUFBwYGBgYHCgcIBwgHCg8KCwoKCwoPDhEODQ4RDhgTERETGBwYFxgcIh8fIispKzg4S//A&#10;ABEICWgOHAMBIgACEQEDEQH/xADMAAACAgMBAQEBAAAAAAAAAAABAgADBAUGBwgJChAAAQMDAwMD&#10;AwIFAgQEAQIXAQACEQMEIQUSMQZBURMiYQdxgRQyCBVCkaEjsRYzUsEXJGLRCSVD4TRTciY1gpLw&#10;8Rg2RGNzg6KyRcJGVNIBAAMBAQEBAQEAAAAAAAAAAAABAgMEBQYHCBEAAgIBBAEDAwMDAwMCAwAT&#10;AAECEQMEEiExQQUTUQYiYRQycUKBkRUjUgczoWKxFiRDwTRTcpLRVBclY4KDouE1RHN0k//aAAwD&#10;AQACEQMRAD8AyFFFF+Hn6YRRRRAEUUUQBFFFEARRRRAEUUUQAqEJ1EqAoLQUmxXwptCmgKQxPCba&#10;mARQAhOooqSAiiiiYEUUUQBFFFEARRRRAEUUUQBFFFEARRRRAEUUUQBFFEUABRRRAEUUUQBFFFEA&#10;ApCFYok0BWorIQhLaAiisURtArUViEI2gIon2jwpA8IoBFE21HalQCKJ4CkBG0BQE6iipICKKKJg&#10;RRRRAEUUUQBFFFEARRRRAEUUUQBIQcEVEqArUTwgWqaAVM1HaimkBFFFFQAKCaEAswIiJSlEJ2Jk&#10;RQUQAVIQhEIb5SGDCigUAhHQiKIlQnnCGFk7II9gpE9kwQCiAhCYcqFyDByoVCBCDcJiCh4UDUVX&#10;YyEqBAgeERCKGRRCPhHskIh+yH2UhGFQUAohCExCKGBDumCYNSYDItEIAKxonupvrwAQAnaJKgEK&#10;1oVlpIjRJWS1kxCqCsAmFD74NF30XADBTMMpWDhWs+6UXwOPbGGSrGdkgac+3KsafhD6qyxyJUPw&#10;g0DCsLQpQyMICsaqYV0AIXJVEaAjsShNHKQugp/hVCE5QgYxREH7IpGkEmeyLLiWxBCcJPgBOIwo&#10;vg2VBwkEDumLkSJ7JvwNi7VBMAgZH/dMGkpS6ITQ7SFLuYjlEj5GUrYB4z5VkZHyjpGK6kKRwm2B&#10;TbB4UI7RhYq2VVR5C7t8JXMCIEpYGFcbUWVu6IRKklwiExA7SizbztSXQVzwKf8AsgIhMWYCG3BO&#10;VUZXwS7a6EGAZVo5SuJPKYN+U1xYQGaEHDIQLQoZIwE48WWmOI7IU8dvCM4ygApT7QEPKkQiHKHH&#10;ZAyIIlRICBBHhRAAURUMIAiigQchAQhAlFGMLW6SAgKEIonMeVCl2AAVJPhMAjtSbArhRGCptnsp&#10;BghCcZTEYEI7VaaoAHM4QhMQp8Ic2AqhEIkYRJxwosRNqG2EWBFNW7QITnKBKshI5aQl+BgATJU8&#10;Z4SkBCCoB8KHEIqAEATAIxASAjKT5AIarGpGhMlTiBJRkxEBAnCLW8SnYrFj/KG1WBschLsATsCb&#10;UCE4CjQfCSGL8FQwmIU2ghFoBdvwpACbapHwkgoXsieyJCEJtlJAjlKcBOAAp4UppEiOwOSoAiBP&#10;ZQhbQkJASQU54UEnICjeDYjmEhNs5UBlMBCYou+SotAnKhdtVmCl+fKcfA7VCxMdinaJHCVvOfur&#10;CRGFVAmVbZMwnJCjgJRIEyokFcAxhL+FDAmCjBnlXFcDIJUgYREQUYUyoBSISngpychKQkkJlRA/&#10;usdzBEhZe1I4KhbbXJr30W91QbdnhbH05ygKSpMir8GsNAcwrBSaOAFnGnyhsEZRuDZVGF6DeNqn&#10;ojwswsKIYjcFc9GILcf9ITNot8DKzBRRDBCW4e1X0YzWfCyA0YwnDAmIQVGNWBrIVmwKcQjBwlyO&#10;kRMEyHASYyKAKSUVNgKmAygiAtZATB7qKSllRtYDIKIjKpcIBSiioWp2AJRBUACJCzbACiEBHagB&#10;e6KCZaydAEtCGAEC4FQLIBSE4UcFAnJ3zQAhEoYhNA8KQFUUaBCJQgAihgwj+UwAoOUYUmErAiii&#10;KAFMIgJBCaMIoSIhuCDzhHt5QFkEI/hQAQp9k7XHAwogBJARJ+ENATsiggUmA0KShHKhxKAAhKL+&#10;6i0i68ANBQQbCKcH2BCoCoUVMlSSAVFTElRyFyACigBlSOFfYBTYhKUYWc3YBnCCBQBUgEozygQj&#10;CAIYUCTcmMJ0wImPZBHukAFFChiEAQoFRBaxfABRISg5TtKTl+BJgRlKp3TcBjSEpURPZHCACKH4&#10;TJSl0AQlgIpSUoMAqQJQUCt8AGVFJRWToAkIII9kgIUYSowgAKFFBaJgBGUE8ol/AAUQwioAVzQU&#10;GjCcgcqsoSsVDhRx+EClA/ykhkICUlFI6FdARxVRdwmcRGVUThFESYUhKhKMSCmQ5LkjkuAiSkPK&#10;aRFjquJRACgTodh3dk+FXiOUZEjKQ1McFWBY4crAEJWUp0XeMoqtGUMpTLE8BVpgRCllcBdwhgSp&#10;uVc8oFLtDOIISmAhu+EJ5VRiJyXyRsHslx4UCUlVXCM2+AvChdnhVBMAoJoCYwlagmUXDISSkEot&#10;akT8lg57BFqUSJQ8SqY06a4LpRJCx5TjlSW5/gt5UPdVsMwiU9tlWqshGeEhailTcTJk3BD/AGQd&#10;2Q3Y8YSAscUJVZMKAggp2OxnJxlVqAnCKKTovB4TDCx2qxVH+AU2XSm7KjahlQ0x+5+DKQVITykU&#10;nZaeEheCqt2EUqFJv4GLuVUSmKrTFK/kn2SI+VWcKk68GVBPHCw6rSIWWe/2SOyqQkkaatTeZ9qx&#10;DRP/AErfvZKodTEftytFMh4vyaR1MhV7ZW5NETwsd1u1aqZLxNGrLPhAN+Vm1KREKh0+FrGjNxKS&#10;FVHKyHNzwq3ABUxFQagP7KwlVjCGwIIjgKxpCXalQBeHcJhjCo3KbkpIakXyjOFUCjIU2Fj4KBhJ&#10;IQnlAiyUQ4SqZQkAoGjaU64MK31AZWpDishtQQp2/Be6zLL4OVh1q34UqVZnKwHuVqI74oV4BJys&#10;c91Y8JCBKDIr+UAPhPASkCVUQEPZI4FWOaFBPwtU0hlIhZLeFWBATtj8JTkhEG1NiVOVIWLAYfZM&#10;7hIE7kIBCFYMcoCQFIwnQFb1iuas3Coe2StYMRjFolOG4TFpRDQtbFQ7XAKE+Esx2SFyjbyDIYSO&#10;ymSqkTTRMQQqAeVcUOAtYiRUTEqwoE/KE/KpIoQDzCJURPIQmIkQEDlGQBET3Uyk0HZNswmCVrU6&#10;G6oBPCYd4RieyeVO/wDA5MQDyJUcYUmeyWSCldkMqc3stTdtkEHIW0LVhVWTK6IIzm7R8/fUb6X2&#10;2r0XvpMAqRiAvirWPp/f2d1UpGicL9SKlEExC0tz01Z3L977ZjjETC9vR+rTwpp/cjx9V6VHK7XB&#10;7MooovhT3iKKKIAiiiiAIooogCKKKIAiiiiAIooogBZTKKIAiiiiAIooogCKKKIAiiiiAIooogCK&#10;KKIAiiiiAIooogCKKKIAiiiiAIooogCKKKIAiiiiAIooogCKKKIAiiJQQBFFFEARRRRAEUUUQBFF&#10;FEARRRRAEUUUQBFFFEARREoIAiiiiAIooogCKKKIAiiiiAIooogCKKKIAiiiCTdICIoYCKQEKARU&#10;QrYAhEBQKJUJkhRRwCiEgRFAJUhBJtX0MP4QURITaFRIwhKMKcoSCiIKQgkhjKKIRlUIkCVMKEIp&#10;bQBHCKCJ8JpUAYQQUhNjGKBGSpCJSYgQpCKHZMCKQonDUDAAnARHZFoRQwwrA1BqdoUqPFAM0J2h&#10;BWtQy4oYYTg+Qq2iVazlFUUlVFjW58qzaqwfhWNhTJDS/A4KYBKExMRlJoEu0WfhNCVM5SzQcAQI&#10;CYiQFUMpyAkmUWtTKkK4BMGKTlFg4SEcJwUrGkMWjwixKPlFr4MJGiatFyAGFU5vMK8CZwl0aJ3Y&#10;GppShglAlD58gxifhBjcRICgAJ4lHAHlSmkKwNHlEMEAkqs/ZMBLuE20LcFrx4lFwkIMxkFRp+E1&#10;wHfY4DhJQaABkZTDmYPCXBmFMC20K5swp3KsVT4V00RLh2W4bOEu7HCgABTQJWafI0IR+7/BRa1R&#10;tMRwmDQqlOxJUQBHaiYHZI4tUpmgUVFCrroCIhBBIBkJUUKAIpCHKkoAiMIQpKAGQhRBCAmU0JUF&#10;q4AFAZPCctEJXDcs5SsmVjBoATRyoEeFJSKXCYT4PZEowroVU2CJlMECMyU3hZWxrlFYbAKYhMFI&#10;TQlVCxzhI2FacKAJJ9jkuUDBhAN4TqcpxYGOWwZCsRLRtQDY7K0SuxYKICKMIk/wUKWhWQlAUDVI&#10;UEIbokQmLQYVZEEfCZEmyw+5GEwb8oApFpCEGCoN0nwrIKiGDQscJnIkKAADhD6BCJgEdoQKlcAD&#10;nsh+ExagQi6GRANA7Jx9wpwmh2A8oIkIOTYJghIWwE5RaFAmioe0lHbMKwtwUoABVJcolJryCFNs&#10;lQtzG6AgBIV+boV2yNYFYQEPCMLN9jil0iqoySiWwExYZLiht4EplOKTKzT5SlsQYV4ZzkKR2VN1&#10;0jKUCoBMGjKYpfgpq2i0qFI5UAyU8QgBOE01ZRGhEqACeESFMnz0IXGJQc1PwEsYSTArgKHKdwQA&#10;QpW0JibUu0HsrCxCFUnwMXaEkbuFbsgKpozwkmTLwQAdxlTYOwV20gZSOwY7osOkKWogAwp6aAwe&#10;FSf4Dc+OBw1SIRnCjh8JpP5KCWoQEWhQhJcPlATCkKEpw2VUgFgKObCeEsKErYCwooUArSYDfhRW&#10;bQgR3Up0AgHGEQUwCCmQA2piEIULQcIsCAJSQAmMKQgQNoQhEhEAJNjFwVES1CCQmNIhAUKdDyi6&#10;ECEOOSjCDoTT6AIiVC1T8KSe6hiIWyOES1VtdkKxDBOxSFD3hHdlAjHGU0+rBSJ2UVQ9qbHZUkhK&#10;Vk7/AIQPZOCgRgo8g0SAQohiYQLQQmuuhhco1uIKKgd8JUFEAGShycopZCrbQDdkZEpWjAU2x3Uu&#10;gXSCooBypGOEWq6GGEYUSzKQBj4ShsJoCDjCdidBhNCX+nKVogJAOAigphAwiEufChIRQAUkBTyo&#10;qQBlSQUhIKEBCQDnyoXJApKKAaUsoIwnX4AJEoIKEJgNCISqDIUsAzhEKRKUJ9gOWgpTwmgJCpQm&#10;ixCBKRMHJpDDCBnwpuQlVbYmhghMBCZKEoTGP8IhV7lIUsAxyiCB2SJk6Qkhggg4JShIYx+yO4JS&#10;UENIB5CM4SEKQjgB5UJSFNGOEmgG5CirCMhG0B1EshEOEpUAQVAQFXtE4CcHCfHAEQnJSyjjhCSQ&#10;BSEQikP2VAQpCmcAqnIE2yFqqChz2UIygx4HPlKSkkKKkjMIzISY5KZsQgDCLAJCXkZChKHwhAgT&#10;3VjYE5VW2UyKKaHARkeCkgKBCJsuCnZJ/hGflNodlrU6xwcJ54UG0ZcFkhIXZSoAiEClIBemJJSt&#10;PKURCqJFkgBHbCUylJKdCsfaECUsDuVCYRQgOITJBwoXpJA5DyglJgfAQBVUDLEcKqOFHuhFWNFs&#10;jGEwCq7CFEhWWYwiXKuRjKUOVRX4CyxAntKrJKAlOKAtckUbGUNwMwFDQ0PASH7BAFKTHyqVDRZ9&#10;k0qsEQVC4JJAWRMJgqZSbhKFESZll5EqbsjCxpKcPVUwpl4hSQqge2UwdPJUNBY8hNPCqBCBciI9&#10;1MsKkDKRx8JS4J0hN0GR4QPZKSoDgJJBQUDwl3jyllFATnaqSMuVpSE4wmhplcDu1JtglOZGClKs&#10;T4EfTHjkLCq0YWxhUkKk6M2rNQ9iqes+uySsRzYK6E7MpIxi1Jtgq48cKv2+EyRXoR3TEScIQmuW&#10;IG4BANwjsQJCaTYBx5UhD4SHOIRSGOHyEpMhVmY4SF2PKajYGUH8BITlUNfKukZRKLQFiIeqpUBJ&#10;WYDuckMEJSoZSAQnhDapjwoUwFRgFENKAHEKwKCDMKBrsQrXBNIWm/4QFY4R2pjmBCUBZN2wAJgI&#10;g+VNqPeUJMZGjKsDUmOUR+E0uBDnAQCXaEDCKAgiEH4CYu5VR3KogIeUoTFqBWxLYpKARTg4SYRK&#10;ChzOE5CrTG1Y2MqGSUTAhICmSkAs+EPBTlqQxhaR6FZC0TwECAQMJgiIPZDmSuCvbP3RChTgYCUn&#10;wNvoVNCIbwiQosSYAT5TAcKQEJSNOxUC3KdB0QE06JbfHBjvbHZUPpyFmPGAqXLohKyauzCdT5SG&#10;myTmFkuEJHNM4K0Zmu6o7pFBRfPGxFFFEARRRQIAiiiiAIooiEABRRRAEUUUQBFFFEARFBRAEUUU&#10;QBFFFAgCKKKIAiiiIQAFFFEARRRRAEUUUQBEUFEARRRRAEUUUQAUFFEARRRRAEUUUQBFFFEARRRR&#10;AEUUUQBFFFEARRRRABQUUQBFFFEARRRRAEUUUQBFFFEARRRRAEUUUQBFFFEAFBRRAEUUUSYBQUR8&#10;qbJbApChEIwmmMCCKEBJL8DIiigqAEIqbVEJiIgVJUBSAOFAhhNCEAI+FDkqQimBDyUoTIchAEPd&#10;T8IqASgAFQKfhSAgCSoojCBgUUhTtCYElRRPtQApRyptCMJAJCIGeE0IpgRFSE8IAAHKcJYTgJIY&#10;ysgJQBCcJS5QDNEpwB4SbVcGz3SZqk/BFbHEhJCZHwFVXBaB3T4VQKu54UtNDXFoZoKbiVPiEiFy&#10;Xf4LREBMHDwlYAnDVLQIbbElLCDggVk2Mtkog/CVOAE0yqCSCU7chI2IymATGFTCJH9ksJ2NMs7F&#10;QNSQEZyixlpdOEmxA88JtnGFI3LkYxiOfCjnCAISjCcgI2jV8lZAHCjHwcFMCII8oAQhokOeE4ZH&#10;3CYADsISMCUka+UXR8qCFjuJkpmf4UpNBvpvgd5QarPmJVZJ4wqi1QTdOxo/umIlsIBPAWfkvtEI&#10;+VMJCeEdqpISJz2RAnsgU8YCChAAFNvwm2pQR4TsQEVOyIHCoAKKIJABFFBABKVMogCFKigAtIAM&#10;jCIaismwIGohBMBKTYEwhtE8BQiOyfxAUpiq2itzYMEJ9pPCYBKFTaKCgcBNtTYlAmVTnCPJKeAn&#10;LQkVSoqICCbaEQ1AgEShCO3Ayj2SQufgpLAYR29owrVCJVuViUSohT8JioeFNjETAYRgKRlABxKW&#10;AS0qwMRiE34E0LIxjCZkwoITxyjcC7QEqtIg4SlqdlMVoCO0KCPPCKhsKEcwIBqdEYJU2BWVCFY4&#10;JXJxHSQAj5RMSpAVioWMDCBCZFwB7JMfwViIiFIjJRhGAgmmLP8AlQCRlHsmhCBoT8oQU5EqAcJr&#10;4oBIKMBWR8JYjhPhIEqE4UAwnASAREAJWUrDyeEsHCsalgypYN/gAEkpXNwrAOClI+FSVCEICBKd&#10;B4BGAndMTK2g907ueFGhEtGE2SrojMqEAhM0AYUhJlISEpCsA+FNqkKKgAAgCG/lXQkLBgqkJrgr&#10;gAJ2tCAYAnhDYoqhRlBwEp4UICSRokitHYI4T4UIyqBoq2REBO4JsYU5SumQlQmfCkfCY/KnPZNs&#10;pCAK1SBhANRYMBwZRjhMWhKBKBAhTBMQjBTbUwFgKJi2QpGDhIBYCWAnjhCErABAUjMokfCIhTY2&#10;IWIwmhSE7EJ2TKHA4RATQCnIRRgJTKXQ7IQOxQhEhFoCTYhY7oR2RIAyjhNCQpiESRyUvOTwgKQz&#10;KpMVtlg+yEyjAAQA+FHkoBAmJUKJaE0JtDpeCotaQqi2FkFsHAUgJ2ZygVEfGUNgVhYJQI4TQ6F2&#10;hAgK0ZVZAlMZJICIEINMpipbEuRNgRDUUA2P7pp3ZNr4HKQuARaUCwcpFXxwSRHPKKmyApGEmMXG&#10;QmBnsgUXAcpiRO4+yh+YTFJIgQqQw9goUpiUCqSGEgJkkFKgRcYQwqD8lN2SoSl3wWbkCVUYRAwU&#10;6HYyhSqFMLHUQMKKf4GRDKkeCERkp2IgRSYnKD+wUvkVlgQDQEnyh3KEg3FqiQAQgHMSGpFjige6&#10;rLiVArRO8sQASbkSfACZSdjSEUspS5IG6LZUwq55S/CKBl05ChPyqkMQPsihlk/CkhU91HFMhzLp&#10;SykcUD4KBORYCETBVflKXIHdKi4EIyqZRkDskx70WyJGU05VEhLInhFA5IyTCQkfhVFyhhLaKUvh&#10;lu4JgVSCMJd+ZTDd0ZHKGFUXKCITKssJCUkJC5BxQJ+aSLXFJhVlKeyEhbvwPujslgQlBVZTRm2O&#10;XCUAlkflSfhNEsaQl3IGEJyqJGxGQpASFKgEPkEKSEhROeyAIHf2ULik7/ZSQU6Aff8A4TFwVfnC&#10;JASpAWyjuVA+U26FToRkNUVQPwiCoLGhAADJSyAhvQogOSlJakJycpHqqXwJMbdnARyqtw7IymSN&#10;OU7SFRuIRSY0xvyge+OEu5SU67AsACIgZSgmUrjhTQhy5IXyeFAeUrSmikiyVJSg4SSJ5lFCLJCT&#10;fBmFC/hDcE0A094TEieOyqlSU0IsaZlEEQe6pcj2RQ7G3ftCAqDMqSqykU5cdDvfnCaT2VSYmSqo&#10;UqHmeyjiqgAmMJEjgqSVVMFScoAtBgx8K8FY84CYHJSZTL93wlB5VeUJKEJlh7KSq+yUFAFxdykL&#10;j/fwq92EucppFrgvwq9xiVXvIS7kqDosnwEC5V9uVCYTolsskZSJSVCU0SM5Y5cEahSP5WtW+iHJ&#10;iv8A+6xKgV73SVW4BaQJfbMMtEpCOyyHAKhwVJ0Q0VuGUpVh2pSlQCualcOE8QCiWtVJioq4hVEY&#10;VxmCqOJK0iuBgKUiMpilVpAKrg4KrYZ4TsjwpmlQDSiDiVHKNErnFQpTOiUxSEIABAlBsJ4SEEJr&#10;gYIElL2hWYQMKgE2/tUaMlODKUNwUDJswlCYxCPCQhdoHACgCnKKYAAHKBgI7cYUxhOwCCikkwEh&#10;dCErAc5VICfB/CQmVcEBAMSlKhQVpE1ZJQ8hRQplEUhFSAmJlcBSSExEqT8IJkxYQ2gyioZVp9ci&#10;TFSO+4TEdkCqXxQ+CYMoylKLQk4pITXA7ZTQoEBKyElaCYCnZD/cI7Z7JlxjQD9kRCBCOEgkrEc0&#10;8ql+ZWR5SPGCrjLlEGCYUIamLFS4CV0xXBnfyd2ooovnzUiiiiAIooogCKKKIAiKCiAIooogCKKK&#10;IAiiiiAIooogCKKKIAiiiiAIooogCIoKIAiiiiAIooogCKKKIAiiiiAIooogCKKKIAiiiiAIooog&#10;CKKKIAiiiiAIooogCKKKIAiiiiAIooogCKKKIAiiiiAIooogCKKKIAiiiiAIooogCKKKIAiiiiAI&#10;oVEErAKiUpihPsAKJkqTEBMQoVEkugIoooqGRRRAj4QADkqIIpICKSoQoAgBk0hD7IiUwAp4RDfh&#10;FMbQIUaMqKbUCIh5KKMIAUypCP4R28IAWExhTaeykZQAIhQNTbAm/CCmlwKAmhBNCAaFhGE21Nt+&#10;yBFcZR2hOApCQUxQPhMAm2ogBJFqKAE0KQmaFRSRAE7QpCeMcLKQmENVwKrphOBJTKi2qGgYCsPZ&#10;K1olOISkORBg8FWtmUrAgAQMqUwcaotLo4UIAS7YHyrGob4C3fK7APlWQlDRMKN7QospRCGfCYkA&#10;zCggEKQkWMOUQJSRDlZEkIExoBTSAkHKm1Oxjh3KAJBQx+VAUhofgofhGIhQwh8FB2mU2PCXuUpM&#10;I8IC4SCIzKmIEDhVA/CsaYnuk0AwaRlApy4OwlIIVFuNdMIBH3Cg5KU9laApkJPrgV4DYwid3Ywg&#10;/wCysOYUN8BVsUBNAUEYwiHR4UmqVdg+VCJQxwnmQrSrkOyIJZ7bU+3hDF2BE9lMZ4VXbBCSQ3wW&#10;CfCUOlH8BQpErkhUTQPCWFTLIioFIBQpASEdvyoRCJCLAAQEeE0BTapbBAAR57JgEIRuAMYUhENR&#10;hOwBt5UA+E3dA90hWEN/umRISlMaDCMcmEAM5ULZKKoGRvKh+yYBAJDRAOyIESpMKeVKY7QAMI9+&#10;Eds8KSE0xsrTtByCERgpolAAEJdqbamLTKLFRQRHIQ2q88icoBpMosKKgPhTanLQE0JgkVtlOAE2&#10;1HbHZIGxYUa3BTQIUieyAYC0IglNCgyhior4lNHEBPGApASbKRWSo6MptqEHtCQyJdqjgpCpEskJ&#10;QU8Kd1QWCFAoWkzKiQrQsIJ0NqTZSFAbPCIhRWBsgJg0VqfhP4wgPsm5cAiKQmAM4R2oXgllQPhC&#10;BCeAEQ3lIKK4ieSpCcgCEpQUNtVES5XgIERKpyIcLoSJQhWbZlSUkil0VhgmVHNCdv2QGeybEkIW&#10;gpsIwiOOFI6sTalTgcZUhKwogSloTCMYUjwtFyKhFAM8J4QLUUFC5KhbKbwg1F8gCEdo8flCEQJQ&#10;ygGOEWoY8JowEiRS0KN8piEC2UrBE2iVCFFITuxMXwnRhGMhG7oKpipVYQhGEmwFICITQoYQAsZC&#10;CaEm1Iqg91AExhAgosTGhVpjKBGFRKZCB4UhHalLZiMJjYAUXNTdlIQwEgBCESEI+FAch7JWthFN&#10;jKaE18lcESjtgogDsES0QrElQsZCIz2xCJHeEY4wlSSKFQEJglIlCfAJkS8HHKMziEdqlgI4FEMA&#10;lNCUKieLJMKksIWRHKQg5RuCSsRsQhOJ2pi2TEcohibJpiAiSiQJRJ5TY8mUISXFFBHPZWQJlEwA&#10;EN2OE0HCGcUozuTbe6iSX4LjYUIQJTYQUJtCKnCIQAiEov4SNCe4W7mg7gkDx8oeUU6ZNsTsiCo6&#10;MJU0ZsIkp8hVwmn4QgRYECMpdoRjlOjSMhpHlA54VcSQpEJC3WHcfKJ8pUQ7P7UqJTIWoQiWqJg1&#10;yOliM9k0IQIQzSSsCjQjiJhAiUrshJWAt8hJEK08qAfHKKH7YiEwlg8hRUS3QJQ7cIQkASJsYOlF&#10;SIUDcgqqFYS5HugYKMR2SDcNs+VXwU7uUxiClQrF3AhSUdijfuFUbfAJikdjhRsSE4OEuIgFILIV&#10;CO6WOYUSHXgMNhAkBIieWpg4sZGUk4QIQTbCeUJygTCTcmkNMsnKKplT7DsnSGmXApYQSpJBuLDC&#10;EpCZUhVQDEpXOygYwoIlFCsgcoTKUmeyBIP2TQmOeEjjCWZUkeU6ERzjCKXcFEAExCAKCgSGFuJQ&#10;MoIclNMLGnPKP2SRlA4CAGnyju48JZKgcQnQJ/gt3CQgaglKM/ZVSikUZBJhSY5VW5AlCRNjF3CS&#10;UCTwlKoqyyQhIEKufhFBLLNyCT8InyEuhDGEZCSfCHCYDhxhGUsg4S7kgHaUndICmJKKGpUGUSR4&#10;SSnlOhCymlVlRAFs8JTCrUCbYD7/AIUJSHhDKSGWE4OEOyVTJQDJCeYTFVCFbjQhw9KSUhKYFRQD&#10;gohVwmCALZEQlBhAFRIadDyUJSTnKEyhAWKApJlAkJgM4hLvhCUpQIb7oZnhJKDXDuqSFuSCT4RM&#10;QqyQiXBNRHd2KXKHzyUjsSkLimoWZDk5yqigSgTlWohQZhLKEjKUkBaDFIVLk5SHthFE0UkQio4I&#10;AIoGgbYU5RASwUrJC4ZWOWgLIKBCtSoDFU+ysdT4gKorbsABmAUpn5TbIiVYVLnX5AQHGVaBhU7m&#10;q4FYyQAUThiCmgFgGUhbCeEpEpALwpBRIQiAqToADEqbJUgSmGGoQAk8qkp2D4T7eVUWNOgHygES&#10;Esp0IJMCJQdgJ5SSPhICkhCUxxuSAcLaIMiiKAVohN8cCYTQh5wmVRRQsYRlQIptfgGKgR8IkJVA&#10;wx/dFyUhQxlBE1YEIlQjKPKtxtIVWI5uECfATR8IECQUJ14FYkQnb5lSAmaMABG4Vhx2QIUCICgt&#10;RJEJigRkqSkG3kMIFpP5RA+FJMpFUDhV7U7hxJVZVIl82YrxKADfP+JVh5Cr2hdCsnYjtFFFF4Qy&#10;KKQogCKKKIAiiiiAIooogCKKKIAiiiiAIooogCKKKIAiikKIAiiiiAIooogCKKKIAiiiiAIooogC&#10;KKKIAiiiiAIopCiAIooogCKKKIAiiiiAIooogCKKKIAiiiiAIooogCKKKIAiiiiAIooogCKKKIAi&#10;iiiAIooogCKKKIAiiiiAIooogCKKKIAiHeESpCgTAilUTAKaAkTKW+OgZIUQgKQqQEhEoIgJjIpC&#10;PhRACwFIlNCKYAhCE/lSfhAARUATeEDI0YQLUeyJHCBWyuPhMmI5QjBQAqIRjJwiO6CtpAEEQmDU&#10;EsSEU0IIGgSmDZSp+6TZXhICIRUhCJoARgogJvwmabaFITQj2RQUiAfCkfCO3KLWpDSrwCFaB8KA&#10;EjKshS30FFe2Mp4TBvCMSYwkwUbGkFQwpCdoQEF5oIATwIShWtChlR8skBNAjhQo7RKQSTYQIRaE&#10;QFAT4QxNcoYtEJQEzksKJFjIqNwmHbCBojcD8pz5CSES3CSAIiEYlKnJCYUBpgo9+EBGU4whjfIQ&#10;ZSqSpCKKQREIKQEUAW7UkoyY4UjJUhRBlWMhJPZM3v4QwRYGqxKFDKg0hwgwECPhDxJTnnlA07YI&#10;HhTCICiSCUfhCbMq2EwQTBKgEBDsjEobUFAc3jKWAmwhEhNsiYUCoUsBIbTZABiCiQm2pgEOQRQn&#10;4yjCdDbxhJDnGwQn/CAbCeEFLwAd0qcNTbOEmOhCFI+UdvCMJCAAmjugAnASQAU25RARInsqTE1Z&#10;IxwqyFblQhVZcRQpCI5CO1MbRAITAIIkBDIFURdCbaIWbYxQoWptqaB/+NIoSPCMBQtTRyqoCKNG&#10;eFAMcp2iEmKhQiRhHaE4gDhIZXACBGMK0BAhACHBUIVkIGE0OisjhQiITlQhNCAfCYKEYlTjshAw&#10;QECJTAKQPykwK4+ESPhNCgbzwkhlYCWFa5IRkK0ANowlESVZ3UcBHCdE0IjgIjMKYQgSFPtRTIbc&#10;mUmhorAEp28KR8YTRhDQxfwl8p9oUgeE2BIInKUNTgDAhQ5KBJCbcISFYRKWPhACmFOE5wVHIAVq&#10;JgTKYgJYOE6ExSOUmyTCtiOyUAJjQCwIBqYgKQkJCwgB8KyMJSkCAFE20dlWWlJFERhMAUNoVWKg&#10;N7KQmLQiGhCCyuB4ShOR8IKr6JUQAYKhCsCVzScqRihqP4UI8J4CQCAd1BjtKfbj7owgUVTK9qiO&#10;zCIagoXuU0KNwmjygli7eVC1GEUxAgfCUjvCcQhPZIpCFqUlWEIDCEUL+EZhENlQtTBkShHsUISJ&#10;oHE4RkJo5SqkxAAQAEqyBCQTPAS5E2LAUhOgWqWCYoARj4UhO1qY2hB7UIBEgpiAjCbYhUkcqwgJ&#10;BlOPaE6FESmRjChaIQ+QSoUx2Cm0YUAlFyQyQkgymUhOyXFMUDyi4KNmckJkmHgTaFEXJE7KGCB7&#10;oE5hP+UIXdlQAMQE2weE8BAhMKAQgiGgYQKYyuM8J8JYlEjlU3yID8gowPChygpArcYco7I4SFRr&#10;JlBlZEvdEtCG3E9lViGLcpVMKEZlMOxtgQaJUbyolZXHHBC2OyIyUhbymEJpk+RSmyllCJCGwuhg&#10;JQxyUICnEqQTLgfnCAAHaEhjwlHfCEVuGeJKEKBoTgJoi+QOAj8oQEZUj4VFx7ImQVaC3JKiEBII&#10;VhAMpIQ0ZNWuhXCeAgRwnHZQtQQAqAT2VaeECqhgE0JJyncgKATCJAHZT2oOcEUAUYCQABPPyhCF&#10;mJUJEcIBDaBCBgdypAUgAGERHcoopPgBKgiUxj+6U8hAXYhcomjhAoJYjmqtWgqshWrViJKm7lMf&#10;kpDKEBCY7IEKHlDkJgSEwwgCjEzhFgCSohMKEhAEhK6EoMkohCAkoFySVCrAeUJSI7kMAzKkjskk&#10;JgcKWAUiihJQhpDAHsoXwQkUH3CqhDSfCJKUjlMPukAAcpSQjIlAwCqrgpch3IEElKhuPhIkcd0S&#10;1ISlmQqVUA5KCrmFbhNKxJiGUXIiClKKGNMqTykkIkjwEtorCh4woFEJABMFXuUDkhliHCWUuUCs&#10;sBQCQqAoGWyEJISQFJCumIcpOQoSCpuwENATsEvKUoB6W0TZZInJQJSl0xCX2ynRLZcDhQwVXI/6&#10;U6KLQwTwVQCnBhQMslEpUEAEopEZGU6AhwUEIUCEhDHgquRPCB5VRcnQmy2UgfOEpJBSlwyqSJvw&#10;MSAkJnJSbpUVpCCSh3yUiBKpAgxKXicIEpfwnQhpUSJjCOwbEPZCJU5CUQiKEKR4CRF3dQoQCgwi&#10;ZlAgqKlEYEAIlO5oSxhJIkrRhNtQMYVNgUuCrcFkOCoIHEJoCvzhXUjnKUEQm8pyf4At3KEBV7k7&#10;tvdZuIClRykYQKmgIUCmHlEjCdAUjvhMZSkQURykgDtSFqaAMpHFUgC6UCAeyDXBR5gq9r6oBZwh&#10;uQnJSxxhaRgADM5QA5TQMZQj4VCYT3SlMECEzNumuAQZUQcoT4QmVFt+ApUp7oobKGCCCISI3UFC&#10;Ql7NUCrawrskcoSEXKRhNOkSmLCEgZhQlLhTQqImbEAIItTY2yyQgPsgAMoz8KRqrCjASj4RLeUD&#10;/uEdkESghFpkKQwmIylcn2SUYlQIOg4lRbILZ16iii8QRFFFEARRRRAEUUUQBFFFEARRRRAEUUUQ&#10;BFFFEARRRRAEUUUQBFFFEARRRRAEUUUQBFFFEARRRRAEUUUQBFFFEARRRRAEUUUhAEUUUQBFFFEA&#10;RRRRAEUUUQBFFFEARRFBAEUUUQBFFFEARRRRAEUUUQBFFFEARRRRAEUUUQBFEUEARRRRAEUUSlJg&#10;FAoEoKQImwgAiIQgHlAR4SohMVBhSFAoAEAQowoFCmMnlFBoCbamAEwEIIhA6IMqQoGp44QIWAio&#10;j2QBICBUKAxCBtECYISjCBImEuU205TQg0tACZLEJglfJFWyHslTNbKYAKdzrouMX8CAoqIgSqG4&#10;oWOE8SpCZFD/ALBEJQJRI+E4ahtIfCFiUwCaEWt7FTu4YJ/gDBKtEDsqwO6tDfhDK5+AAEJjCmT2&#10;TgBHIJrogblHAHAQ84TiEiwAQnnCRrYCuhSxAaIkSnhKHJ5SYwtOE04KEJgEifLGjCkBBwTwEWOg&#10;7QUqIAQ4ypY0iwKZS4TxnhIYQ1RwRaeEE6DyhcZR2ogIg4/KlssiMqcoQgRZCUoDhEcJggoABQuJ&#10;hJIQhhEY7J2lBORyUIdMsb3lNtwFTKYRIwlQFuZTkKkP5wrQ6VEkUmvgidA/EJsJFqNChGOFEUJF&#10;c0FAgnhGAoUE0CE0wEMKIE/AICUkeFYhCAhxKhQFCAOydoEcIQEimrE2lOjCKlgkkSEwCESU0ZCY&#10;yCFC1QJoRYAgKAfCbEKADKSZQAEEyiLEDyjATbVIBKQUHCnjChChHCZVA2pRzyrkm0TlJMh+AOdh&#10;QZGQjAUa0BVY12HbBPtQhOoCpbY6BCO2IR+FD9kDogzCkBFEhA2KWqAJgPhN5QITbHdPHKgamhIA&#10;BqIamUATAhUj4RhMYSsYh5UIUQTAB7pSmUhAkxZRARCaOE/7AQwhARR28IGAQk284VsZSwpQqBtx&#10;yk2qwj4RgJpjKS1QhWjM4hTarQipzFI8poJTNYUPoqistQLeFbtQ2DCaEioiEzW4Rc3PCZsRzwps&#10;BNoEyUduU+2UA1NMTFGCojtyptnIQAhb8Jdp7JyzJRhBQgbCaPCsa3KBb34RYiogqEK4pduIQFFR&#10;amICctCgT3CZTCXbnKvgJS34Q5cjE28IxMKAZTBAisNQcPhWKE8YSGU9kYwMJ4REpgJChyrCOUgb&#10;KAF2owIRLUU2DRUWyiGxynU2koEVlHaU20HkJypAVKQnIE8IbfAVBQv4Ugp4jlJCKEkRRQDyolY6&#10;AiQCCoiQUCoWPhMW4UiU2PCAfBWYhGE8eAlIAQFgLcJSjGUHTKBoEoAFROQmgFULcpjCIHwglS5o&#10;UccJW5RU/CB0K4coowlCQUFADCJQBQMgBCn3RkogymJgLZSbc8pyJjCCBbLFhD8IgKQhAydoQhEo&#10;bZTfgVcECggpoSkAoAUY2ooGE0IYkIYUhFAjCSQL4JKKEBQoTGREgJTCiaGwqt4EIn5UDhATT5IZ&#10;Xu7QmaD3Qc2MhRgTEm7A3I4TFo5ROAl9qQ14A4DJCqKvhY5GShEzQCETGIRPhFWjMBYlITEKFuVQ&#10;1yQHyOUHMSpjhql8FLkBSwiXe1TKCCJgJUCEnKoRHRChaOyWAUw+FEikRjJKOyE0ABAEEQkWlQpD&#10;UHGFbtASOZ8BVwEoiHiE0BIe6Ykgo8kLhjApCZCKWJOAqNGw7RKASuCMCUGXDCIlRqDWhTZ8oIdC&#10;n7JxEoFvylczCB8Dowk4TygQpKr3TKJEnhAjGEmWokkkotKPYpJymD8jwUQUuHQIRbCd/ggABR2A&#10;BKEQMIqxsjoQeBzCacZEIdkhWJ2woD2RgyiRynwAoQKJISdikJggIdk/CV3HCfkBRykJkopVYEJh&#10;QOlKBgqJ0BCZjyjB7BLgKAoAeCFWUxUwkAiCYz2CSJVpgCUQllHASbAJjIUSkoSVIDQpBVe4ppVo&#10;BhyVEpChwOU2gDuKgKAQcigCchB/KCiAJ+UyVAjygCFR+IU3JCqiiJMjccpsBspQ0RKKd0CQYTqt&#10;QgAIRQduEIUQnCApD7VXuxEJXf8Auoe2UyWx3IB3GVWRCYuUqIX2GMIyk3QUCUUHA6MGEuD3VWUJ&#10;Db2+CwmMI7soEDuqnR2Vp/gV0WFzkN5ISD7JUUS2ZDiVW3lDCUlOKsp80OQ0p/b8LHn4R47J7BL+&#10;EMeU8hVxBQGUNfINNFowrsKkd05PlZNBHgdAqJcFJFsZpCsVDuSlMlVEm64oscQRKWcpJCYqhpWA&#10;nlI4xxhLuKU+VagJlhIVZOUCUiSVtE2GEpH+6M+VAQq2oVA5jKUqEpSU6AIQhAoEpNibJMpXZRIV&#10;fKECGJQKs2wg7JWlBYhmEs5S4hTdxhEogRHuichEcFJu6EGEhIRUTADgq3N+FcVViUgKXJXtVhGB&#10;MIAlaJ/+AKc+ECPjsrXN8QqyRkITsA87SnalLQYSSPCXYF+5CJ4VXCsChpAPCriCpgqFuEmgEkeE&#10;RtQaYBRACGqGxm/AVbnymHt5QqRCuNeUIrJSkdla5mFXBVxaArQVjsjCqIwrJ3dB84UQcJUQFBRc&#10;I7IylhBk1TEKndAAIygdPqgAo8oBqPfhBUpAgFAxKJQIQS30EFL2Sk/KIM8pp8iDKjjylSYTfPIM&#10;Y4QJUIS8pAOpKVSSgEWI4wlCkcJBY4RSJh9kFX8BCPJUS7soKu0wFVnuncqSCriiSbgUuUXJZaOx&#10;WiikZyk0dgooovENSKKKIAiiiiAIooogCKKKIAiiiiAIooogCKKKIAiiiiAIooogCKKKIAiiiiAI&#10;ooogCKKKIAiiiiAIooogCKKKIAiiiiAIooogCKKKIAiiiiAIooogCKKKSgCKKKIAiiiiAIooogCK&#10;KKIAiiiiAIooogCKKKIAiiikoAiiiiAIoogUmwIoigUqAZIUyUhMBUZUIU4UgH8IQjIlEDhMAEQg&#10;E/hEBOgAG/CaUsIoACYj4UCaJQAvyjtImUeyhCY7JhFCAnQU5XQOyMKNB8piAgGgbURlNCQDwk2T&#10;0GBlQRCmIUgpgSAiJ8KAiFAEmwSBmThBOGlECCluRXCQsJoCiaE2SuCoAhFMGotCluka2AN8piiU&#10;QMJgrJCm1E/AVjcJjTsRXNVZHfymjwoasa48CgZTQE4b8KbQEWg20khWhWubwhCdrFLYOPFADQjt&#10;CYAogCOUWCVITbwrS0IMAhK4BJBdKy2FGg4SghOEFohCZrRASyo0SEhWrRYo0JsIgZckMJGVCAm/&#10;CDQgKLOyUtTwiGiOENDQnHZHKGwKKWMKO2cqZJyFGyVIEcEw5QATghMpAftCgco7PKPaEhhdyk5/&#10;uicoO55TAWPlGeP/AGUSwmhJjApildzwpugoYy0ESpJJVQcnPCQDgHwsgTCxk7MlIaMiI7ox8KoO&#10;g5T7xlJl7qY6HfJSNPuUaBJ7oC7ouKPCVHCka4XQIUhFEHwgaqugKJgggdBCgQRRQwgIwoMSjhSw&#10;IIynIQDfKPCTACIUTAJAQNURhKQEFh5Qgf4UAKsbCAsEfCkc4UhSMFBBITd0JCjRkqiqI37IkzCJ&#10;U8JA0ABTamhRIAAJtqJhQHKTB9AIaptTFqABhCGDaJTQjHGVCQmMCPCKICAFDY7pwPCMKD7JAFow&#10;iYCiCACoooYRtEIYSwignQmA8hTCZRKxA/p4RCPhQAKiwtPeEwEQhHyEwUgQBBSE0FIBRypAxhPG&#10;EC3jCIgKVOyYjHEqKhpFQ5MFE4VkRKDj8J2F2IWlCE7QoCAhN2FCx8KFuE5mEYkcJeQ6K0YGE21G&#10;ISTb8A0IWxCABT7goQSDAWiYqEhSVYeQhg5U8AKBlHamIRhAFUGeE3xCaClKGx0KQgR5ViBCiwoq&#10;HcQhIjiZVxYkGOytAKAUCArCpARYipzfAULVYAO6WJRYFaMR2T7YUa0FOxsrLeVJzwroGMIGJTXI&#10;inb8KEJ9qaE7AqDZUDVdEo7YPCSYFAaBymLcBWbU0SlJ9UMo2yoW/Cv2JYI4RYisNlIQrgI7JYCN&#10;wFZb8KQriASfKrI5RYIWEIhMYyiUWAEPKJQSQBlCEJCYyqsmikokHCPKBAQMUiUQSiIiIQElCGQg&#10;Hsi3zAVhCBaCEyfIqWQoeUYQigSlIVgACAACBCbRhTCaEHMwlYxZCIU2DMlPtA5TTExUoATwEC1M&#10;Qh7KAKzagB8oASEUS0Qo6EJIlIEJYTuCU8oY6FOECrAqy2ZRZLYIRjhTaoWyhATak78JwAlLRKpj&#10;AVHcowPKEKRkKqGZCtChaIQZy+Sh/aFN/wBkz0obglUmQ3y6Glv91AwQEsFD7Jsrd+C2VUWKyEro&#10;hSmU+uULuAQDRwjtzKHeVaJ3IEkKAD3IbUOITbIqvANsFKY4hWElK0BF0IVxBhLklPtHhMI4ISsp&#10;QEjCEoiEzRhUJK2KAJQazwE4wiPKbBLnkUmDlTlA91CpTBlrXDE4Ue6FWMHhCQii74DzklAtRPuR&#10;dGEIkQBGfhQsEJAyU2xqRIyg4omZUbkRKCK5AEwQwEoQJxGfgBBoBHCnb4QcAECHEnsEERlL+UxC&#10;uGSmaEHtOEmYUtFwY5YldHmVNuFIz3Top/xQIElQIojOITIYSEpKcjKVpQJJ9hdEKFyXAHZDB7oJ&#10;K3YT5hQEKQgYVXCk8pC4hVtEHEIOKBkoEJpACRKjihkdkHDBTAiiUnChQAC6UCCmQLRhAAmSpPyp&#10;CElMCYQxKhco5AAwAlCG7lDAToAkBDEoKQmkAfCkhLICkpibGJUwl3QgCEybTLCEFWe2EMlDKV30&#10;XBDCQkohwSKYxISEgnlQZU4CZIAYUhQhBxkoQNkJwoD8JS7PCM8oSEnYuE8j4SlAic8JpAGf/UmH&#10;Cq2iZ7KAQFQlZY4hVl6WEBCKJbdj4hIMqAGcIIEWcJQ75SmQCglQ2y3BSCcoIk4+U7AVQqCPygrS&#10;sVBEAoYUSo2tBQ+6OyEkoFSPhUlyWnQ2EvhQFCQq6BsYoBLgYUSlRLLQE7SO6pEq2RCzYDmIRhVF&#10;N/7qKH/YDXDuUqhhJPhNENjYQ+SoO6WJWiVDoIhBRAYQrCwQgooqASVCgUEgISlUKUSigoKCihSJ&#10;IRIShPIjlH2rRIaZUU8KtwUTsB5QSx8IHClsQQCnKqRjuhOwGIQ5CMId0wFCBaPCaAlLgh0AuIUc&#10;EfCQAFACwCgQp2TxPZNgUEOjmE6QiCmOU5ALMJMqwnHOErSI4lCr4EAEZVipaYTz8okgDA5QIhOg&#10;FIyEAHsoQkeiDhW48WAJGUg8QmcPCT8qoRsTAcqtWpHtVolOgflBFT7Jh8pkSYjlMQphITj8AhLK&#10;YwhEIIFj4TO+yDUCOE2CVhlCFHM8mUUgSsr2oQi2OUdqBCgDiEsAJuyU/BWkXwJgPKbbAUDY+VJU&#10;saVCokwUwhApFqvgDU4hKWqyEiXyLA8KICICYIBKhkp44RSF6aDkByVUcQmPKByZPZbqJdFcpwQO&#10;RKBAkKSR2CdC2p9nXqKKLwhkUUUQBFFFEARRRRAEUUUQBFFFEARRRRAEUUUQBFFFEARRRRAEUUUQ&#10;BFFFEARRRRAEUUUQBFFFEARRRRAEUUUQBFFFEARRRRAEUUUQBFFEUABRRRAEUUUQBFFFEAFBRRAE&#10;UUUQBFFFEARRRRAEUURQAFFFEARRRRAEUUUQAUqKiTACiiKmKACkIx3RCdMBYU2lNCnCYIACgARg&#10;ThDhAhoQA+ESFCeUDRCoom84TAkQjCHwmASpAL5wiRypHwjCYATQiFOyl2MJCbCWZTJJsafPIp4U&#10;UhGQVV8B0KrBE8JeEwaQUr4NKRA1MQgmRX4ElbsRGOYTTnhSFFKuhOIqZCBlQwqixoh7IkDGEQ0l&#10;EKb55QkTafCJBQTkR2Wo6dsjUQlVmAYULspIZwBSmSpKcBS0KTtkY0okDGEWDKMSZiFIXx0RjQrA&#10;lAhPtQaR6FjKcJQ2eAmwQhkrlsBamASxKYCZQC2kHfCOPOFCFNoKVocrfgZoTKEc4TYJQMYCeENu&#10;UAIKtS7GCAi0dkoTJANAPZQESmlQFOgBtlFAxPCiTRSTJBRjlDlPGVKHQS0IjugnISbHZDtPKLiE&#10;pAhAzKB3YpfykPJTCQgmkII7KYhFoGEpnwn0SD7qEyRhQBAA4wkNFm0RM5Q3d0IlTdBwgtlslEkn&#10;lRoQDUAWASVe0KhuSrWnmVMgLcIN4SDt8J2nCTY5SsYdsKEIMEBTzlDRVLjgYKAAII/MKC0kqDEq&#10;QojHynQwAfCYJU8IYDKRCCZsIQBA+FFPwjCgFyHhNwEB8pkiqIShCh7yiMp1QkQBTkogQoRHBQAC&#10;EUpyEQ1MaBCbzhCERCGwDEFGeEFGgGYQUM0Ig4GVPwmAEiVPkmhA3lOAEY+EQmKgR3RhMAg4oLF2&#10;ogKFqgjwkAYQwmERwljKYByiAZCCkcpAhmwilEZ8ox5SAm2Cg4owhiE4ki57qRzCeFIAnCYUIAjC&#10;YBNCBoSFIlM1NHCSY6AY8IFMEYCTYEAUQHGQiRCQEIgIls5lKiUJgBQApwcBRWAPKUjnCsVcKGxo&#10;ACcNQCYgA4T2gwKBk9lBzCcj5SAUiAo74RBB4QwqHQu0qbUxaiCiyhdpQLeUSjCK8E0IUSU4YUHJ&#10;lNAcMJCrT/2QMGEu0IRuZQAVgbGFA3PHKlLkkEdku3CaCoQArTHQsZKUD4TnhAEJMKFahCcBQtkI&#10;7BoWClAjCf8ACDYRToEgQoWzBVnYYSwUIEhA0poGB2RlEiFTdiYhlRzYKdCUWCRIgJQ0YVnKUjwp&#10;sBYQITEqBolKx9CQjtCMJo+E0SUEE9kCBPCuhKQqGJCXaD2hOByh3SEKWobeFZPlKBKpAIgnhABO&#10;xi7UpCsQ2kpiEI+EC2QrIJAUASAVTCIEpuyGxUishLnuriByq+CmgQAm2SomBxMKWxi7UC2cKxzU&#10;o+UkIHZKB8KwAIRwkAkBQGJRyoQFohUKWpU+0IIJBGeEIRR84hA0JCkplEmx2IQgmISoTsbI5AIR&#10;lQ/ZUiBCye6eBCWUU2IUiUBBTNOFDjskC8CEKYAR/CAzKTBxIQCFQAexWSEsSFURSimxAyISub7l&#10;cUgZKoUl0qE85SRKyC0FJtnKT8i2fkqBhMT8KQeYSlyEQnQD5KWCJlNCYR3VibKXBWgZiEpaowDK&#10;UnQ06HhVuHCsBBOEQ1QatWUQjBVrjhV8lMy8jE4khIQIGVD2wgCIcO6uKHuA4jwoRCYT4RLQU7BR&#10;sKR32R7lRtOeSUMabfFA+QhAI5RwO2VAhCdA7IOwoATlEDCmrFFFZ5yn7pXcqESnEYAEYQg+E5Hk&#10;IRIm3ARLcokRhOcKhclaQqw5SR8IHQoTGUv4RJQFAjCMIwh5QVQFIR3FFBAiGE5mUu1A0xQ1MeOE&#10;CMIDKZLRCPd5CBTKuBiRJT7EieMpXRwpBUMD7JpAR0YSSAmBCUwgCP4lIDiUPiEHcJoRIGVCCiUC&#10;mJsMkQlhMjEZSfAyuPhLGVZylIQArhHZKSCnOFWQrQMiUjKOAlKBICggnKkBDhNAMIQAS70C5XRL&#10;mO7hIDlFoACWO6BN8oaYQ/CCnYJMFIOEZhAqGFI/wMChungKSAkIQO2MTCLsGEICqVJClwP3Ugfd&#10;EkFVnGZ7poHwHIQgotwVXATomqosIxxwlLgOEihEdkkhORYecJG8HCAUJQlyDYxHCCWUZTbsLII+&#10;EAcjCndFF0AEAUxCSZSTE0DEplBCCtWNBlByigT4YE7qJVFaVFJDpTKAUTAhQA+MoTKChyXwS2Wz&#10;8I5VKcIoBwJQhKZTGPCgRA2SjGUiMfhPaFcEPygJUhRXTvoYUsyjCQ/CHS5GQQYUKBhRCZKYpQJh&#10;FIgAlQITKBQIJSkqEJUgIUCQmUBwmuQFDJQLUZykJ5TYEJCigKndSBA6AnEQh90CVaAnlQlLIHZS&#10;eyoQ3ZKUhwmSYwFQ9xCWZKkJMCc48qIbYlSRlMCsowACm8JCJCAFORhKREK0qotKqKVgVmQrWonh&#10;VEmZhXe5VQGQlcfCDIKUwZUxXPKAYobQrjkKvGcJxk7ArgAIFqsQIIWolRUcdkPwrDkIAHGEAIAh&#10;yCFaVXCZKfNNCohRwQSCk0TuoAhCO0oJqwFKYTdlCgXTYrhg5SHurBwl57JAlYrjhRqJaggTi0Qg&#10;BIQIwrEgHYJoQhUa34TkYROcLRDUF5FBMKFgIKZRQ3yDFAMJgPlKAJRCTQ/BFByigkJsnCqcE20Y&#10;SxzlbRjRaA4BV5BOE7jn4hKe4WgvLG+6XdH9Kr7J4A7oTBo7FRRReCMiiiiAIooogCKKKIAiiiiA&#10;IooogCKKKIAiiiiAIooogCKKKIAiiiiAIooogCKKKIAiiiiAIooogCKKKIAiiiiAIooogCKKIoAC&#10;iiiAIooogCKKKIAiiiiAIooogCKKKIAiiiiAIooogCKKKIAiiiiAIooogCKKKIAiiiiQEUQKISTE&#10;BAplBCl+OBgR7cIHCKpAQBEIQnAQkAsIqI58KgJEoqATCZA2KmhThGECF2/CmEwGDKaEF3YobKKJ&#10;CaUEsX8KAKQjhTKwoGEYQABKeOVjJvgEhQFNsdwnIUgJxZS4JCKACMZWiVFV+Q8KKQmPdKTDaKOA&#10;iAJUhQAISG4hlSFITfhN9irkAGU0Qp3RjvCSSFSFgDsnPCJaICCG+bKZGtCb8d1PhHaCmgTRGpwY&#10;KVOAVPLEABWEqYQhSJqiAZVjWpA0KwAIHGueAOagUzUxAMICuxIyrAIQ2ponskxwqyBrSmLPhBrf&#10;lFSat0g9lA1QhFJsVWENBCIYoIhCEyggDCJ7pmwiRKVABnBRc3ASwnwUWAGwIUfiEdqmJ5QUiDJV&#10;mIVTQnme6QMKc8JRCkJUJMJU2FEwlnKY0QyYwEhlWFQthA7Kicqd08BABAIRrU4hEMRGIQNCFOBB&#10;ymgDcmbGUrGL3mOCi3spDUWoBodgBVmCqmNOCr4Clh4COExygnASNIAOAomUAQx7ReyaEQEPCBkT&#10;BAQUSEDIAimLY7hApNgSEYlADCfElCYUSAEWqdkMqWCVDFERCUtRMJFIcBHwk/CbsUmxJjYSQi0S&#10;i4AxiExoAyBKbag2BHwmKYJCwYRAUdJhDagoMZCg8pmiEwQBB4TwlE4UGFIMYAYRSjOER+5CAPIQ&#10;CYt8IAIoRCB2SdimhEJgwQCj2KLRk5TbVIC7QojwjiCULsYO/CATlKAk+QBCYjCPYqZT6AXnCaAO&#10;yMKQJVEUBuFCE8cYUxKTZaJBDuAgWppCEKSiBTg8IgSgjwSKAPujtUwo1qRdExGVAmKIAVIGCPhF&#10;HbwgU7oEQKOjCCkJIVEiSigAEVXQmgEZThANKMQQgYIKDQijAUyfI0DBQ2/CaFEhWIiGxGE0ZUby&#10;kn8FChqMJoUMeE6AQApCVaACgAmxJhA+EpBRBwiUrJXZX5wm/CIGVCMJ7imhHQgjCKQESlWQEiBI&#10;AGUYRAUAymkMhCUgIpgAlYJClsokKAFBOxUQtSEhPCLYhMpJFbh3gkp+yMKFTuuqQmivalHOVdxC&#10;Jz2VAyoDjCICsxhL+E0TRWorHKtwQ5FIWEPwEdoQDccpXYUQBSCn24UjHCaIKilKuHHCEAQmMqIy&#10;Ew+U8T2QBRdgxC3IwoArCMKHsnYioDnCgHKsx3UI/CmwK9vZAsCeEPyhSELtUCYJS0ICwwpAUQIH&#10;ZAAPHCBUjym2ptBRWAjAPARUSAWEp7pygQqTCuRSk4TuHCjgmhin5QhMfCgCCaFISGFYUpCSJFCB&#10;IQMyES2VSItggJAnIB7IHhO7G5UBT8KeVEmUgEDhTaCFDPZMEIqQpBjCZSMFRMkB+EkJkOQiwsV4&#10;wi1u0JWzlOQrbtErnkXa3wlLZyFYVWTB+4QnyKVCbSOUkZKvAmEhYiPbJUBZB+yq7hXFnKr2ZTbH&#10;NdFjxgpgMfKiHKmiq5BISFklWEnEJC7nCqq4oUmumLweUdiGFZ2TomMbZWGhI5XkCUpEBSVKKKIM&#10;ymjhSVOVZHyKUQICAEIkSRlJCDIykKs2ygmKqKoTRCctKWE2hohEqJgIwQgBJSHIE4CngJVEyUPh&#10;CMIQErkJlshSwiUfKLJSF7mOyDhlSMqbRyp8j8ABhWyqpgphKdmbAf8AKBIVkQUhPdUxCItbE/Kh&#10;kTlTakNkVZCbHlLg4hUiQTwkj5TkJSAcqgEIUJTET9lXAhLsAtAhKgTBHyiSmAvhCCnLRPCURxCd&#10;kuNghMJCirnwgdD90SUoIhKhIoO0KslXDKqIE4TQIQtkpFZuyUsJksWSkIGE5wkTD+wYUCUnlQqk&#10;zMCMhJARCYid08+EvCUBJjXA8oShEqBSMKiUI7gEBZIMTCUpZULpVk2PuzkJXFCFA3lUkJKyRyge&#10;UfKQptUDDKIOUFG9lAE7qKRwSoUn4GiSpCnYoAFUIOVGpTKmYQ4sEEmEwCTGEE9hV0xmpYQATOyU&#10;L+BJigKSFFI8q0gSIUDKKB7q30UHskxhGFHBS7fgkhUQLvhDATSoaGgoKSikIJKLTkpYUKT5YDFy&#10;CEBNymgQClBUKMCSlLlsGHCVTgpTyk0KgqHskUTsCQkKMIHugRB3SyESgIQBEpEIkqdkwIkI+E6R&#10;IAKAIxKgAhMAKcJtqSBHyigJBUSuSkKtwkHyi6MYSpTwqTbolDgyhAyq0xKdKx7hseESBkqCISDj&#10;KTGRwykHbKcsUU0MQImITIFMBCIQLZCeAgxOwA5ncpC0J3pSHRwtI8dsCxpHZKQEEWiYgKJJpgEH&#10;bBUxKsDUMFSBUQVFYQCqi1bxlaEL8BEAeU0QYhImDQyWAmkowEUyZRF2lV/MK9VuHwpUuRpcMrhA&#10;/AVjkicZGbTQscpD2TE54UEeExN1QIQIATRlLAQ0Ca+ACcpVZuwkaJ7qfm0bNWgKQrS3sq4B7pp2&#10;jNoAapCMcKT5CBsEA9ksTGFZCUhXu6Rmo2DzlByJagRlJFKyICJTFvhDEpoSEiTKUJ3AEcJQc5Wq&#10;GmK4SUpCsIwcKrbmZTjLgF2ADCO4DkFEAQmAnsob/ANo61RRReMURRRRAEUUUQBFFFEARRRRAEUU&#10;UQBFFFEARRRRAEUUUQBFFFEARRRRAEUUUQBFFFEARRRRAEUUUQBFFFEARRRRAEUUUQBFFFEARRRR&#10;AEUUUQBFFFEARRRRAEURKCAIooogCKKKIAiiiiAIooogCKKKIAiiiiAIooogCKBEoKZIAQFEcoeE&#10;JCJ34RIhBEISAMfCVEqBMZBnurAk/ATlFAFRTbKiGJkRACCYBMoiaEEQpTtAGFGmCEYmEQAERAVQ&#10;DlMQEIUyb5AWEQjCcgKbKVIWEWojKn4UsEiAKAIhFCB2CEwATBvyiQJCdghB8KFPASd1S8cDSAWq&#10;QnRA4VspsAaVIUlNtR5BIAbKaOE7RE4TCmol2D6QkKBNAGEQOUl+RJIACYD4TRMpoSKS82DaFAMq&#10;EBPtSfAcN/wTajhSAmDIlKMglyABFqkfKm1K2VGK+R5RDEsYCcAqkVSYNnyomkKKboTVkhCPhWAB&#10;FFCUCohRMWjygRyVNFoIGUQjwoUmA0IwMKBAD+6d8AMoB8IqDlA4hHwgUVCOP7JlBSphGVIRQBCI&#10;kKITHZIRYQEpU/CICARIUhOEA1A67K+/CKYowgaGOUIzgYRDexCeFPRdN+ELCUf3VhCDxCETQjQE&#10;7GoAE9kWEAJsC0QjCIbymgKAoACZQIoNEiAKFGEQEFICH2TbVAISYwwm2oEohJDuwYU/CMBNAQAs&#10;fCcNQGAngJDoEYUATQEfwgGJEdk21GFCAOyQAgInvjhEqYCVAwhoMZTEBQAAI7UUACCmcBIQj4QK&#10;EhCnngJg2VAOURHdNssbwjBSgBOlYELcKdlE20+EAAZUHZOIhAwpsAQiQcowp+UCoG1ucKBoAICi&#10;KakMOPCBkyingITArLUdkp5RSfI0LCWFalATChcIgd4U/CnlSIgRAwEfIhMAE7DaLzKUBPAhMVLZ&#10;SKwMo7UxUj4UpkgAxhSOUQFFVsoG0JtqmFEJDYFAJhM5RU0MgQjITCUYSAr7RCm1WDAQgxykmDYk&#10;fCPdOWqFsqm6AhY1JATwgEpSEKeyEQrtqWEouxiJ0A3hGE2kKhYEJWt+FYGhNAkYQMUCeyVyaIKk&#10;IAVGPhGMhMhiorUiVZE9kPKhWBXtUTEfCBCunQCyEdoRCDUUMUqABMRKm34VIVCd0RGETmMIJNgQ&#10;iZIRATGFJClMBCECrG8qNb8IsIibVICP5RIlNDAGoQmAwomuPAmyuJRRLAIQ2+Shy56EyQPCSFZC&#10;UobGgnKBARIKEIBChuEC1OgREYQuhiwCjCZSEEClLHCsMnsl2YVNhQhaImE54CBAQKLofYwyl2yj&#10;wmjGEmJorASuH+E5x8oJNjEwpA8JyoE0iGKWqpw5VsIRPZVYMrjKH2TQg4JoCKQooQhskHgwgQQi&#10;GqQFIxSnEJHKcd02USJSOarIwUMFNAVEKEfKZyhEBDYrFMdij5SAo7U0SFJBKeMJDDVSG6FDSAgY&#10;TwMIEcoIpfBICrhOptEoQNsVRWRKCBlcIZVvZCExiGEAngJCENCRAeIUUhFKwJgdlS4TiFkRKr2A&#10;lVEzkroTZ/6kNqtMeAhhUuS9qFwqjTVrmAqAAJiat9ClshDa3wrHFV7cqZT/AAVwQqrbBWRCEQEk&#10;+hSiUlqm0bUSITQFpd+DOK74JtlI2IKLmZlQMjlSXbsDmcQqNsq84nyi1sSPhCJatibRhEjwncMh&#10;KWyE2P8AsUxCHBV4HuQd3wlZDjwysAKYkpUcflVYJkIAHGUQIULYRMIRSRWRlSQp90G8qibIef8A&#10;CCgCgJSJb5FMJSjKICAA4EyUMSm5UEISBsAIBCJwiO6nAwgkVRyGzKY4CYMqIM8Jp4QdypCCRSkK&#10;dAkK7/ACEg4ShGNynHZACmUOwTfhA+EWBWWApsINCh+EJ2NoMSgUESqEAgpCfhWQPCRCABCh4QMK&#10;BFAQ/KQQU5GfhK9FgKczhAhQlQBUDZWQoBlEgoYTJi+EKUhTFAd8JpEMU8pUyVUiQ4ymCrTSpZSY&#10;ZUJSOiUJRQWHcoBKVAwqomy3CRx+FG90EDfRIPhFqVSYVJ0SPHylQAKn5VOV0NsMKQDKCLVmwQqa&#10;MKSglY6CkJ7QjKLe6pCQsKEZKYNJQ/K0VfAwEKIkIBsKUvwIBCBJUCjmR2RwCA0cJoStRVJjTCUs&#10;IpSFV/gdiowFChhTVdoQyUoKKxhKigOApyluFYZREJIUckJssQnlLgoOQgiMh2KCBQ3+B2SIRUx3&#10;SEJVbF2EkYUSEjGUyKABJURPZKUIQpCYmRwlhQAnsmAEVCEAihWBwSQEYQ7pDGYrMqsQiYV9IGKO&#10;EDhHaEpACAFieyhgxGVAgYRFWQ+wJ1UVZAyhLgaVWVQiEYzhArSxImFIPhSCichLaCCcShtASt7p&#10;4SZRICUNGEI+CmKQxIkIlTskCdAO4TIULQhAMFTskApAkBWAZCimE2+gLAlAQhEYAhSwFgBK4AwV&#10;cUgHlXF1zQFP4QJEFM1hKXK2ChwE6RqMrGcn5AOEACjGZhK9JAV9squDgQrIyo7kLRcOhMq2kSl2&#10;wriZVTmlVt5IpMCBCJ7KJicaQkHsoGnKsBQACEaIBMjhTbwmjEqD/KSpEtsSDwQhtTIxnKqg2iQg&#10;mU5SCUUV7flEqwpYTIKyIU2olsooSBRd9CRlV7fhXQPAQLWxx2WimNfwU7VIVhahHwqGVgCAqyJh&#10;XbfhTAQZyV80dYigovENCKKKIAiiigQBFFFEARRREIACiiiAIooogCKKKIAiKCiAIooogCKKKBAE&#10;UUUQBFFEQgAKKKIAiiiiAIooogCIoKIAiiiiAIooogAoKKIAiiiiAIooogCKKKIAiiiiAIooogCK&#10;KKIAiiiiACgoogCKKKIAiiiiAIooogCKKKIAGEAmQUAQBMlUCUvAB8oqFQn4ViCE8JBnsmCYwmFE&#10;QggdcBCKDQnhJgDbKMKEIgAzlS3S6Q6GaiCgOUQn0g2hQhThQJUmFEgTEJoygnDZWckUqETABEBG&#10;E6tCTrkACJ5TEKRypSKpkBUhSO6ZozCEgT6IJSlWlLA8K0O0yuPhMQB3TAKO54VWwt0SFNvwma0D&#10;umDIClC7AAQnAKYEwmDYBSspRVdlYEFHhPtJR2JWGwrDZR8ZTxj5R2z2QZ/BNsg5SgKyIRDQVDo2&#10;5roEIkZRLQZTNCUf4JkroUDKYtCMBEgYwqLS6JGFC0eUoCiTaGMAPCgQDVICmwGjwpCI47IKmMZy&#10;CkKCSpbAZQBAwmQAeYTDsmAAygDEqbKYRMjxCHHZAEg5TgA9pVoquCAEJSnY3shBSHXQRKMQMIAe&#10;6FZswlYitqIElNBiUeAUw2iz8pgEWgSZVghA0gFsobZ4ViMKLKULKQ2VcB8IqNQy1BIESoWg8qxC&#10;MpBX4QmE0IgItakNq0JhEJg0FHbHZFkSh8ALTkwiBlMGoosHAkQgB8Jk3CDQWJTBoR2yFD90wA5A&#10;8pkCAkwQE4alDc5ThZybGTuiAEwBR2goTBCpgJUCLQmFBQhHlEJMaB+FIlOoiwFAiMIhsBNGEBEo&#10;ESE8YS7VIEZTKRHJgECMotEIoEAowUS3OUS0wcJNjAAiIQATALNsEifdMoj4wmmOiYRhTaEYTQhH&#10;QFOcpw3lTbAnCpCB3RAxwi0FGEl0xtACO3hEGEduOUIAAcymcAh2RUUwAGoQTCKMqVIrsTai1vko&#10;YIVkJtggAcYRgZUTwmxoWQVAE6ghK6GVwoGqyFIUkiQjCYBSExsQJlCMJg1FiAFEwCMJ2CFEqKwg&#10;KbJSsorAnspCswggQkAdkBCswikBUQoTA4VkKFqqwEhHiFYgG8o8oCsNRTqBSxiNhDumgeFNuCmh&#10;FeJTJwlhWMA5THCO2FAAlwAqCctBSFiI0BIElQiUeEewRJgLAS7Sn/ChU2IQhQJ4+EpBVKQCgI7U&#10;yPZS2MqEJYVpCU5hWugIIQyiGogdkcALHwpiU0BCSgABRyjQSinXYCQiQE/3SQpoCcQgjCMIUSWL&#10;CBVmO4SjsnJABI6FYM9lIAQkMQhSUwTAIb/AFWFJTuYlgAmQgARKBamhMCJVIaRXHwo0QE8coKUw&#10;oriRCAYZlP5wiACqIboQBApyAgkqJFI7pFYkIVNjFBBSYTEz2SHHZFiCIQzhRsCcKAfCExUCAm2i&#10;UApEIYUAgKR2TfhKRlNDB9kHcoyFEDAUC3BRg5Q7IYqEj5UIVndIiwBMDhADnATFslRWhNIQhIrn&#10;E+FBthCBIqj4RicQiW44SqkgoCihUjmEmw2gGUMJxKUIBhQgSjCBCCQESgQB3RKBMlAAARUMeFI+&#10;FSAEIIo84S7ARyDmhEqduErsAduyiZCEDFg5mEpE9k5+yACfxRLXAAI7KtzOPsFbuUPaU1wSldUV&#10;HtARYQQU5AVL2wVVpg+OSzaphK0z2ThCkUhXNSgA9lYGjwgkxUK1K7IT91U4doCmxSXBX8qSJ4Sm&#10;MmED8qzNMs8lVKwpPKtFNdBJS91CMoIIuwgCFCRgIHhI7KCQgmeEXNShsJnGEw8gBkfKUAqxoCXG&#10;UBfYE5SuwEECYx7JTgIk8qqEgCREIHgp2nJRhMGVkZSOhMAlcQVSJ5EKG0QmCnlUmMA+AoEv4Uak&#10;0Apcc4RMKEIHIOFNFDbQljKjuFA7wFSskk4+FWRITOglDPhUuAFQ8gpxlJPwgA8KtFEIoARlIYhM&#10;oQhCYju0JDCc8SkIHhUhfDEc1LCbE8oYTsigdoSQSmJyl7+VaJIUAlkqFMBhEyhKWSUJCYDAhAFE&#10;Y5CVoJSChvKVxRgzhCJwkBHGUSUqKpCQwJRVQOUyQx4woUhJCnCTQIYoQoflCUkUMG5SlQORamro&#10;RCoj+EgVRf4Bqg4SGE0/CUlOTEwkFAqKfhOKTGTCiXuiqGFDypCBlCXIgJQEfOFFVDA75R5QPypK&#10;liYSoEqCRIyEhApUAOVBGUvfhTgoEiwlLKnZBAyFL+ETwlJRyMPZQFKVCJT4DgP4SgIlGUATHhCI&#10;KCM45SERKQmQLSExUIfsh5RRBCQNCoh0KYQCBN8gdElB3Kfslc1MadiQjKhCiQNWAgRhI4QnLYlN&#10;GMq4sGisBR6kEJyFbfQqKoTQ3HKYDnCBHGEJ2JqgeOFICEcoeEqGhkDwoUu0BIYhiU32CbbjiEqt&#10;smqFbyR5VmE0JCMKUrLFgeU4CACEjKp/CAsBTRyqQ5OlJVyBYIQc34S9kThTQBdMKvg+JTgoEBDt&#10;AK7gBAgJgcYUcJCcmmAsYQCMKQ3ClMANbGe6QnPwrOISgfK1h8iZUp3PKvIdGBKpDRPKtPcFCCIm&#10;OUU+1QtATQCBoJChBymITu8qJuhlElQthZDhDSsc5RF2JoUIhOWgQZS+VouTO6dCkT2Spi1Et+EL&#10;g05EUThohHahA0VhqBT4KBATfQITbMoRMKwBJwkDiLCEIgqAfATUmiKYsAocYViIE9krJUTpFFFF&#10;5RRFFFEARRRRAEUUUQBEUFEARRRRAEUUUQBFFFEARRRRAEUUUQBFFFEARRRRAERQUQBFFFEARRRR&#10;AEUUUQBFFFEARRRRAEUUUQBFFFEARRRRAEUUUQBFFFEARRRRAEUUUQBFFFEARRRRAEUUUQBFFFEA&#10;RRRRAEUUUQBEUEISYBURSlS+RJk5UwIUUIQxjR8KAIIqkgCITgJAmUoA4TASkATKhjIg/CA5R+yC&#10;oxQR9kYQJxkI+cKZoEwjhEINTqOkFEiUCE3CCqBaCE6QRwnE9k2uRKPIE5AUKEIauhkARaMygBCb&#10;yh0DC7KcNCVozCYiFFMrxZIhLsTwjCpcA0khQAmgDCO0qRlJArS6IGIhk90YJnCLWZ4UWxuEeACE&#10;WtyoWwVO5SczNxaG2lSJJCAbwnaBKi7NYddjjlDZ5KAb3TtyqHbsA+E22OygaJ4QUtgkSPhPCUYR&#10;jwIQgosIHhJGDhH8BQhNsBTKjUQEdqnyMVoyiEYhH8JgQOEKd0eZwgQiwGUjCLW+UNuUiui3Yg0B&#10;QgZUCkBhgfZQZCJHgIwCfhNIpRA2mZT7IBCaJCjBiFRoopFYGeEw2jurc/CYhTZDVGNJ4Ra2Va1u&#10;SncwGEWFFJA7J2bUQ2e6sjKGykm/BXyUzgSU4CjQix7aIEx7YStbACaEi0+ggqA8onshHykMICkJ&#10;tiMJAANU2wiBJhOZQMr2lPARhEticKWAMKQEYUcQUwoCKhR2hDYUABGEyim2IG3hO1BGAjvgdAgl&#10;BMBKkDxlS7KSCAQoMlMiIRx3RDQIRRDRCcAQEWNigHCMT2RiAhtTBDAIOZJHymIHhDKllBA7ohsq&#10;IY7oYqDA5THglISURyhMOiEA9kBAIwiABOFDHhPcNBOESJRDFG8FS5FUBogYTApoQDeVNhQAEwHw&#10;jARjlIANCPlEFQ8q0FAEYlSJlQtUCLRNBAR7IhskZRwU0UCBlMQEEQENoQInsgQmBKkQVmxgIg8K&#10;YVqHMqEOhCorEFcXY7IBCPEqIxKYEhL8JoRSHQFCoigABSEwHCKQEgKQEGpggRIBTASiGqBsoABb&#10;8pgE0KbeErGJtTRwngKbRASvkvYV7UMFWbUsKrFtE2IRlPHwhHCnoVAhCAUygHGEWJoWEdoRUTAA&#10;agngKbR4TQWIWg5RRDUpQx1wSEY5R/7qAAkJEigIxymLZQiAmNRFICUhMAgG5KAoCkJiogBCxCFb&#10;HCVFgVEJ9vCZSE7AQtKUgQriqjyiyegIgKbUYSQJCfcIbMqxLMK07HyKGlO0IIwqsCfhAtCKMQOF&#10;FjEj4SwrC2UIV7kBXBQhWFqQylYE7hT8IwoceEWIACMKD5QJU2FEEcoOaMpgZ7IAIsXRC2YU78IQ&#10;JCBATKCkKLgAomhPgSIKPdF3+UhA8IciX0MeyV32Tqs+EEkUPZQpUDBiUm2UyhTXICgQpAzhMh25&#10;RRLF2oEJhHhDsMIFYDCWU3CBVJjFUahuTEHwmMEoJwMJTCBNg7owEFHAHskFAjKBBTYk4RVhZSBH&#10;CgamLeFE7KISgACjCHIEQlYgbUA1PCEJALtR2pvwo4cIsVFcKJonskJjsmhEQIR5QhO+QaASghtk&#10;yoVViRAphFKWpMXkkyoEBlGAiguySohAjJSjCBJt+BkIUhFNIpckSyJGEUIlIFwHhI5kpkjhEJ2F&#10;JkayByoESECqaBRRDg8IypiEjsBKxMVyRzvancMrHdzwgyn2Q90IKaZQdCtKwSFRlDjskPlWSMSl&#10;QCYtwgLJ2RIQA+FMAIIZHcYSwZTOhI0ICwz8IEpkgKBDSfCUgooAoAAd2TEBANjCEYQMKkqYHZCJ&#10;QIQkBTgCU6pMSq8gQoEKABSCqAUhCMJnJeU10ATwhCjQpGSkMCMI5SgoELCkoqIBCARMhAtKYBSA&#10;mPsQhJt8K0iUsSE7EKg5QYUlFUIrKCscAq3BNMXgR3KrJTOCBAVEFaiaOBJSEKkyWQ8oFGFOyd8B&#10;QiiYAZRU2OhJ+E0qbUCiwonfyh5QIyoIVCLwFSoeEXfCGqKk7AApyjBAAUHZCJAojH2U2lXT+BqL&#10;fgXyijGUFAmKna2VMkoQEAQD4QRhKZhaRqrGgOUhE8SiAhK+RtAIUJUIMIJxd3wBCgilBUV0SMUs&#10;oeUwWhQkIypCACH2hCn4QwoSoiL4BdECiikSpJAoRzhCPKiAGBgFBSAggBkCiJhBAhSgopCBkhTs&#10;oUdmEALITGEqiYE7pihHt/CSUAPlLCBRyEIAQPKWU0CSgEARvdSQCUIlBIVB8p0hARa0FaW2KIsD&#10;CWFa5IW4UsYsKAIiVPwkgAkOOFZtPlK4fCqgCCFC1ESUdoTGV4yUE5YIhI4TPEIAMJXfIUEKQEAH&#10;ugWqDhQQZwigFJEcBLEwn5CDXR2WvjhAL2gpQFa5I1gyiMlTAJCcpQZHCcRMCFk/gBArOeyQBNty&#10;pQDxlLMHCJHjwlgTkKhoAbhT7pmoFQ2IkAlKp3TAhPsCtzUHFysMZSvaMLWPhAVgwnAnJQAgEo7k&#10;5K+kAXDgoNgjhEAoRyk3xQqCAFDnICk4hGFIyp2YCT4KuHMQESAm5cIClrUxbBlRzUm3K1S57JSs&#10;XaeyCZ3CKqxsWAmIAPCZuUvhLcFcijBSlmFZM9kSY+QlyHkpgpIlWEEpVQxCAgWiUYHhER3SAgA5&#10;RhCTjCVAqOlUUUXlkEUUhRAEUUUQBFFFEARRRRAEUUUQBFFFEARRRRAEUUUQBFFIUQBFFFEARRRR&#10;AEUUUQBFFFEARRRRAEUUUQBFFFEARRSFEARRRRAEUUUQBFFFEARRRRAEUUUQBFFFEARRRRAEUUUQ&#10;BFFFEARRRRAEUUUQBFFFEARRRRAEUUUQBEcBBCFDE0REKBRFAQKFTwiqQyNT8pcKQgdDohBEIDpD&#10;xhEJUymXI0+CAIoFFvKFZcVyEDKZBoTKWrsVcsCeEuUArotDgBNg9lGJgpYr/CCGlCAnABR8SoY6&#10;SXQkKBGFCFVE02wzlMAVA3lM3lPoaTVIdrMKADiEyACgtx64IVUWlXyptSasqubEDJOU8Qg1MUc9&#10;kqHyIUvjCbuUYAUyiRG3YJVjQUuEfwhSSGr+BgUwjCWOMhEKFLk0SCmACCduMJjIAAjhAhGAmFAT&#10;RwlbyMIyFF80Oh8IEIfdFUIMDCgCYOg8IcQEh0QCUCAoiWlMQI+E5GBhGCjOUq5GgABGSoAZUhAw&#10;4PATbEcK04nKTZZGBI6ZVrYKkJWynyhQAO6s8pS3OEQUMmuaGACO3CiYBI2SSAjAUIRKQwbRlGFF&#10;EDJhTKKLQlYiBoRhFGEIAgKKAFMm2AA1PAQ7cIykkWgEBQNTNHwopEMQEqaDhHbHdDYMXaoIgJw1&#10;TaEIdC9uFCFO6hHyiqEDvwmgjsiiWoGqEAEpxERChATBoCQCwmIQIUIQFDNz2RIHcoBNEFLyJgAK&#10;s2ykEoSgTQ5lMSkQKkaGxxKI5ShyJgplEPfIUUCOY4QIgKYBRowCU5HwkMWMjCMJtoRjCz3UyqQA&#10;3BwmI8IN+USENWAyEBNCMQmAAoQjx2QJCLBMkZUJjhAJiICGSK0yiFB2TDHKbfAUHEFANCcBAhS2&#10;Wgxym4QA8FECOyQARgJSPCYNRY6FHiEQ2UYT9uUCSBtUgQmBQhAwYKaEFEwJCPnCgiUEAEAIbRMJ&#10;gp+EABM0JJTAhAWhwPhOEkoyEAOik3InCQB7IyEEZ+FJUQkpRKk5CEhCBtA4lRRKmHXZAApKAI8K&#10;T8IYbvwGYlBAnjCMhMkKIjwkUx4ToBwFPGEsziEspeQLCPCgISbucISkBZxKWBKWVJCaGuAnuiO6&#10;WEExBEYRhAKEhAhoUBEJQQEN3wkMaJKBQ3Z4UTEFKoohAwIHsoh+O6BX0QtUwUSAlHwqT46GHGFE&#10;COUUqQDKEBLMJpQBEM9gphEFF0FCTKgRUPPCL7AEIkIIykMQwlKthLtVxfACO4RKnKDUuACoQFOe&#10;yH5QIB+0JCExAUOOQqS7YmxYQmE0BIkSSISok90AqSFYEiJKERKYEjlElVmENyErEyxCAq9xURQh&#10;sJS5RL+E0gH7cJOyBJQJQkCdBHZNGEgwik2MIKiBKAOEIVhUhBE5kp3yOiEKQiAi77Kk+RpCboKJ&#10;hTaVCh8CYsRKnlMRJQEdkgTFdCWE22O6kJhVgQ+VEU0gDCQhqKgSBC90pTd+UIVWOgOCQZVhS8ym&#10;2ieQdksKEI4S5HtsREpiEFSYqFUCgHKICaGweVChhApNkkaPCJmEESpTE0TGEEQlhNMqIIkqJoSu&#10;ToCOAVbnAJnCAVWJmJEKjOUqI8cJD9kXHKpJQjMaJhBwMlK48ZShVyAVH8/CiTgphfA2AoIKUtwU&#10;EWQ3wiyRCDoIQMkJYTJYzwquFY1sJSEmAQjEIHISuGU7AbBQATKoYwgB8Hsi4YQxPCAhNisUmEcK&#10;QIQgIGR/wMoAEqIq10AqhbgqflNymPgrdCQAqwohveUdCF24SuTtaFNuVDZV0V/blQJnjKOICdgx&#10;NqUkzwniYQVJkiQpCdIQgCRx8pE8JRCYCuCrVpMhKiwAQO6qJwmKRxVJCbFKrIVpylhMmiuJSkJ1&#10;CghlRagArCgfCoAIIoJDQUEVCkAhEJSFaPsoCnYivwomcUiqxDQghKc7cQmFCpi4wgO6EKmgGEKE&#10;N+UqhCQ2/wAESpiEo4SEEBAowEMK48jQCMI4zyjhJwUAXdvKolMlOEhydh+EColICtMSZAju5QKU&#10;gyppoVBCJmOEAFEMBTEoJilhNsLIplQJZQldBQCohIlPEooT4IigVEAMZiUpJwiSlTQ0gJvaoS0p&#10;U+hEKGEYQEKRWBRuUsIFCYy6UhEJRzKfCvtMQkxKBRJCkEdlNDAEYUccqJCQ3dBrZSwnj5TQwRlI&#10;nwlCQDwFWAPcmACUjnCdgN7UkYTeUfsgAflSEGhMQFSYiswmaB5THKQs8pDIAPukP2RbBTd04ior&#10;ICAYFYG4SBOhkhEhGMKABAFZ7I7f2psKcBVuAUNxxwpATpdvlSBUm4KbaAiWiFKQAmWkJuSlxCjl&#10;XgBRkK1wSNJ8JtpKJSsZHCFB2Q3DhSOFFCI8DEBEtwoUkgxlWIhhqEDynLZUMDkfCtSV8jFO0qAc&#10;lSCrSiXHQFRCGEcABP8AYKRFeAjAKG3KXyUNUwTHCBiQoMzCQjIThG+0MaJjGUHAJmhMEm+eAEIk&#10;IloIRj4QIEFFgJtkouKhG5V7eU0l5YAcSUXnDU/hL2TUuVwBVAwq2sElWOCYNKtz7ApATPI4Tk4B&#10;Un4+Ud1wAGkoja3EogQiO/tWbYG7UUUXCZkUUUQBFFFEARRRRAEUUUQBFFFEARRRRAEUUUQBFFFE&#10;ARRRRAEUUUQBFFFEARRRRAEUUUQBFFFEARRRRAEUUUQBFFFEARRRSEARRRRAEUUUQBFFFEARRRRA&#10;EUUUQBFEUEARRRRAEUUUQBFFFEARRRRAEUUUQBFFFEARRRRAEUUUSatASFFEFCQBRCBUVgMEeEqn&#10;lMafQ4T4SAZTAIKbLDzwg2M4+yGE4QJLlATgJAnEJM2DCIJUUAnupiqRMQwU4AVf4Tw1DKQRgFPi&#10;eyqAVrAB2Q49jXZBlOShthGAs65dkMLIUagE21OLdCb+EFoCcQAkDZhQQlJjh4HbB7qGAoG9kO5U&#10;Ns1S4XA4IQTAoGAeE7FxIYBQJXDGAnAhG4FGhSQTwoQmYIJTwDCmrGkUjHZWNCO3hQUyZxhRQJ2E&#10;KwBKBIRIToYzQjtQhDsnYgJoSjui0KbGMpEd00IFUNETDBUSwgQxbACAJCICDUDDwj2UhMgGSJPK&#10;Lm/ZCcJyAkNIDR3TIQjz2TG2OrIwqwJhWQPChgBPKRwCYABSy4WOAopjKaEGoArEsIoGTuiVICKQ&#10;0hexTt74Q2+U8J9AuQeVIRTARCkQoGE0YGFO6dCHVipvyhtUAQgohTAItcoRGVTAKbnsgFZwoaHd&#10;i+ETwpCIHwpYhQjyMpgAOyQhUhoMIJnc8qADwgKBCICAEKBIEhgAgUY4TBBQsItwSp5QAhJskKhP&#10;CVQQgEGcISgoAmMZso55StnwnkJUJ8EQMDsiMdk0cYSY0wgBODnhIM9k44QwsYJuEAEwCQA2/KYY&#10;SymCmi0gox8IhEkptDIT8IBHsgOFLESPlElDsEYQAIStb2VkKDlC5Y6AAn/CKG0IZIyMeQgBgIol&#10;FlEj4RAThscoRKlIYhGDCYBMRCB+yYiJRCYNklE4OEmgAAIURUTCwRwigRKiBklRGAhKBUD8qTOF&#10;BCACAYwiVAUO5Qj4QA4KZLCII8IAYKEqIpMflBCaVXhMAgA8KEhSQlgJUAEAPhQhRCKToBCB/wC6&#10;YBAo6JAlRKiYAlAJkpCYmFFBoRkIBEQ4RUhAECiiiBkCCZDCBEhRHCmCEDAlzKPdFAgdlJQUQInd&#10;FDCEcIAkJDEp0sIQqAE0JAE6BpAnjCPCGPCiAohRQU5QNBQBUCkc4QBIRAQRGUmMkcISmhAqk0IE&#10;KIykQIIISxlGEEgAQVAOEAh2gKxMjkgJlSFE7oGSMpCmKVxRdkJgKrEp0jlW4LJBkoSoOECkIXCW&#10;QgTyEhyqoQZ8BMCqwEw7IaC7I5yKBBSuIhA0MpKrTfhMKD2UlIj+EJDG47KYSqHhFCLQESIVYTSl&#10;XI6CeyYII4VDB2QcjHKgHOFPNjoXlEiIUIQa3CoTRCht5wmUg+EAV+UR3wlPKibYUT7I8JY4TypF&#10;YpEoDuiUpTGiH7IEQigW/KEhifEKQmI+EsSmxEEIkQhMKc9kECY4QITKEhVfAPkRQAIx5UIUgxSF&#10;ICMKEBUAPKAHlHCBKAsAAklRTbgKFXQICo3QrcKl/Mp1wRNWhSZcoUhRmO0IaMgO5KV2OyOVOSnR&#10;CFmCgQiBnhQAJFEMJSM5TSUqCaHS9kPEBMVaJbFkSg7k+ESAETCKCJQRwj2TNbP5TbVKRQucISEz&#10;kpwD2KofYCZKaEgKaAglxBlMlRhMAA5+EQApCCY27GgKIE44RAgJCEcmUgBKUDCVCmgZQKBFWDKa&#10;FDAGUOCmApHwlzlMBlCAFSYLkUjChlENAQcPCaYMWAlKYJSEBQhgdkNwRlKYCYC8HhDdhApW/ZUJ&#10;cCkfKBCsI4KSEyJCYUUKUZQAxRKEKEIIkuhD3UgKOEpVRQ6H4S5hEiRwlQIJGECDhTjsikAqSFYk&#10;TQMmEqhU7KxBUgIElRAWREY7JIUwhiGUShRNARAnyj+FJCdUFAg+UN3KBIQkoAOZQJUQMJtUAQgQ&#10;ogjigCUSlwoFIhoCAKUBQyCiwDEdkuFCMo7VVdUDFhFE90pTGHblDChyiEAAKKeUpSEQqSlKJTAn&#10;lAwooUCD2QOVCfhIgEHyUSBhThQpibSBgKfhTKUlBK5GwEJASn7JSgui4QOUqXBSobGPgJpShDCQ&#10;DgjwUVWFMIAcocQlkFPHwgCJYRJwVPCAFTQEUNqAGCDmBCfhTvkKrATAPCKLgEpGUARoUKL4wgQA&#10;EwBGeEyQhVxhMBiTKARHKBLUgDsCYxnCTaEQ7MoAcBJAOYR2pYACYBjhTd8pSRCgdKLAsDZ7qBVg&#10;BEyEkgGx2RlKDCUDsn0AxIRDcBDA8opAKQUWu+FCSpIytG1tEEGCcoB3CIaEhUNtjSDycFQg+EMc&#10;EIgE5lVFp0FBngJducKxwBwkDR4QgI5sqBvHhO6CkkEKW74AARnjhKgVKdAWxwqyYwjlVu+yaY0g&#10;wShPCZrUkJ7R0HaFHNCsEJT2CESVAAjwmgyPCO1SITbAoyrO/CY8IbeSGolK6AKgJCZAfAUtAbhR&#10;RRchmRRRRAEUUUQBFFFEARRRRAEUUUQBFFFEARRRRAEUUUQBFFFEARRRRAEUUUQBFFFEARRRRAEU&#10;UUQBFFFEARRRRAEUUUQBFFFEARRRRAEUUUQBFFFEARRRSUARRRRAEUUUQBFFFEARRRRAEUUUQBFF&#10;FEARRRRAEUUUlAEUUUQBFFFEARAqIoAiAUKCQDnKMIBvwoR8plIYCE08JYTgoNWkwp0oTBAJBGUZ&#10;UQCBjph3SBQAFBPkdWRhVcK0GIwoopeQKxgSkJtohEnwA2IQBShNEdljbpcC7HIUhDsFFVkOK8Mt&#10;2hJgKNPwnczus3ydCSoVvKshDYptjlNIoIBEqAAnKfbM4UAhNLgz5Q7hCrLlZChGOEMdL4CAMogf&#10;KDeCma4fCSGQAAKBqhR24QydwXNyICYAYUkKCIToLF8JSFaEjmgnAUtFJCdsFWQY4S7ZT4KmhsKg&#10;7SlAlEYwhMQx4UPcKAzOUoMlBVETIBSPhMY0TCacIBWNdGEMVCgJx9krdpOXSnBSAIiSmDc8JgAp&#10;xOFDZQUS1SJUCRSjzyghsKAJoKIClmqFdwmGMI8qBokYTTJ2u+AhOAhCIQ2NEAlPASpgkWkQ4KkJ&#10;oRAA4TsKFj5TID7oxjhJIESCCiRCctkqEBqkK5FhMQEfwiFRQMJ2gQFNqMAJA0iIwmDZKIgdlLdA&#10;KmiUuzlWQpTEyt2IUKZFNNjSKwEY5wm55QhXSGK7jlEZRgKflIA4SwmhCAjomiKDthAtUdHhICEc&#10;JFYIylTsQITBqJgoj7IQAKJIlGEYUgwQmwpyjCLAAEpx2Qyi2FDdlDtGEySDhOEkxh4KgI8IEd0Q&#10;qdF0OogIRhSDREFICgCRA8oRE4QREIKCDhFCE0J9UMbCOClTNSGMAgeCiCihiIEYEzCEqIGQJgh4&#10;RBRYAhQQoEe/CBIUKIhBA0RBMcwpCBWLCO1RGFN2MAQTIJpgTsgjCgCLAiIAUATAfhFgMIUUhSEN&#10;goskJiiACMowlwyqa6K0ITbQUISsfasEoNUQQS4hQTgJRgpiAW8obU5Snym2AC1SEwCKAoWI7IBq&#10;KMJJgCEoCdRFgANUhNhRBTVAjEoACExCAEosmuLBt+FAPhEjHCiLEDagmUAT7GVnwoAiQAEvdTYU&#10;EhBQj4R7JoCAKBSEsppUSwQomhHCYkVoqAQiQgoUlFRTygKBCikIkiUDIgEUrj8IEyxuVCqy5Nyk&#10;0FkQgqIQEwYO6XyiUpKZAFMIFyhBQmArilATgclCE0KwOEpCmQIhBKZXIUIwjCJjGUwZWEE8hKQm&#10;Ir2oEJ3BACVUQKYhEBNsUEIbChSlTFQ9kxpimQp5wjAU2pIBCECpCghMRB9ke6CKYDhM1VjlMByh&#10;pDUvwOEWkJUYUlDEqFuVBxwgQUMdhKhRCMfCdoRWEXEFGe6URymAscpY5TqFKxFZRARhAwZTBsiB&#10;CiJKAEjCBCISpoYIURKRMREIU7FEfdKiSS0IQJUUCfQPkCHCeQlVCdULtlK5GUmEieuubCYUGAlC&#10;h8oTHSVge7CrJwrSRCoaJKtESssLlU9yEFBwKqxOVk4SkDKJ8qBBmKRlMWpCp8JjYSg5vwoChKAG&#10;KqjPCua7kJXBTYtokBGBKjm+CplUJoYNCQDkqF3CgPwqChUJCdzWpA0YQ2JhUCaUhbjEJgiOCVgl&#10;PjhSBhFWAqQiYTFyjUInekSAjA8JCccIwEWU0NGUNoQJwE+AgGhERjuihMIAKrDphOTjCrnCBjEp&#10;Q2CESoQr6ERqjiAhMKFSApASngJiqzCdjSAVCiB8pXQqCysqsj4VpSuwqQiopUQgVRDIIRgHsgp3&#10;4QKuUAthAthMQhwpKS/BWieUxSqiCEFJCsAzwoRCdhRVhFNHCVACnKgTIICgpDnsiVJTQmV/EKGQ&#10;ieUSEWJIUiYUU3BDKY7GCDgokcSk0FglRBOmSIUE5CATArLuEPwmIRVIYhMo/hAAItSoCId1DMcK&#10;QkIYoKFGEkNgbwiJIUKhyqTBCFFEgpCFSkBIR7IkoFFCbFU3ImUvxClgH4hAqFAQFYmRTCghECUE&#10;pMUBQqHCJBQHlMEJCQE5yUhQU2SUUkJpiUiZPoEoOMqFABUDaIeOEE2Cq0D5GCgKKVwzwkNElSUH&#10;IFADghEykHKKA8j90QlR4QMZHk8JZTIAnCh7qKfhAClQuCLsylIT8DDCrlMU3lCELHdDamdtSOPg&#10;KqQAPHyo4wEPsm2osCdkpz8QlP2TBIBc5whBCc4SBoCaAYDCryi8IkNhJgOoFW7gJnDCdgQDHCKQ&#10;AAINGEwC1wAgKzxjCQBBxQ2A4QEIIhFoAtGOEwhVghQ8BIC2O8pCEGnsgpsBgJKIagIGYRHPCaoB&#10;VZuCWEUbmApHOEAjtMyoQFFgLCJACm1DmFdr4AISkKAoykBIE8IY2lEDMhJuVIaGaMowIQ2ntKWY&#10;TqgoRGI7Jg2CCFIEobsbBCKMFD8KCQQhtTiFCgDbqKKLmMyKKKIAiiiiAIooogCKKKIAiiiiAIoo&#10;ogCKKKIAiiiiAIooogCKKKIAiiiiAIooogCKKKIAiiiiAIooogCKKKJJgRRFApWKyKKKJ2MiiiiY&#10;EUURQAFFFEMCKKIqbFYAogoEc2MKiiidCIoh4ROUgIooommFkUUUTQyKKIoACiiiAIooogCKKKIA&#10;KCiiAIooogBEUYCIU0AyZABBUWmNCdAcIgIHFWEIhLCeEF0EHCMoAKQgYQeyZLEpgUAOmHASNanU&#10;jrgIThVjuFaIMJSZDa44CAhhSEYhTQmkGAijOYQZzws2xpdKwq5qrLQnCEOnbLAFABjCrM9hCvA4&#10;QmalRCdpnlNiEhhIEPgAIO+ySZwmgJWBIiFHAFT2thO1IZGQng7lAAAgPhMQ3dAkxyoB5RhJsCzb&#10;IVe1MJzhKJTbGMG/KEQnQSFYGglCEwICnlRRVARkGJhEDhQg4VDIWKRwoC5XwIQO0VAFO3gqAAp0&#10;mxpCCVa1Vu7Qr4QxUTaiBwVJUaBCmuBx7GA+EQlBEq2FBquQBvKKICYgeEihU4kIqBqdDJCgiEYU&#10;AQIgamARjyjCEAIHKJyjtUgSEWUyAIhqMKzbE90gsSCm2pgESJQVQNqhT7VISsABvKLRKdCMpJiS&#10;FhSJlGCnCiTGQQoUCE8QEoN1yFFQGE0cqQcSnV9DaK4UOU8cJB8FFiAGo7UdolMYRYhYShsJ5kKB&#10;IOSqE05UIypCYUTwpHKIHGESEEsUfZMAoEATCbGMjGeEoCsUWOgCMKIlQDKTY0id00IgCEUUAGgJ&#10;g1QY7IniUhhAHlRqjUxHwhsaIBnhFQFHakUSPhKQjlGECoiYdku3ynhKwQIR7Io9kAAhMEEeUDGE&#10;KQhCMoQiRARhAAp/uiwFEIqQjEqUMUIqIquEJCQAmgKAZ4RQmNRsAaiQon7IBqhYJSjMplA1K0CV&#10;gUITgIQkyq/BVGUxBVm3uo4R2SCUeQbYRITQpCpolIAEIJ4GEu1S+CkiIRKYKcoNKAgWpoTxnhAO&#10;JSAEdqYBHaEiZFYHwmIURhF9CadC9/uoWpwFNoTBJ/AISEK0tQ2QixUVbVE5CkFA6fwIoncApE9k&#10;FbfwJCO1WQEjjEIJXPFIAhQNR2pmtQhSRXAyi0J4mEA2UCFLR5QPbKciTEoBqaE4iEZQV23PAykj&#10;hDASIUICeMpXBUBIAVRbBVm3BUISvkllcIkJ9vwol5BCwgEYlQj4VjsEBSBBwolGYSsLDCiKiYxD&#10;hSEYUQSVI908JYQJohgd1Cj+EEDsUpJVkBKWjwkpCoWCpHwUAiqEKlKtgQqnNPhPoQAoQoCjCPBN&#10;FfdA4VkJAgAYKSPhWGUCFQhUhaE0IjshAVEIDtCsKgaq6ArhLBVpb8pQFNgVmEOU8fCUuTAhCQDu&#10;n5RQgKyFMhWgcJITsASmhAI8oAAgjhMfsgJEohwCKYwiUAVCeUUFII+yhMKEfKAQwQNydLHJUEyj&#10;cNkATRzISx8I/ZDJZW5DhWOVc/CLCw5VZJRJyUCDOExCqQgoqTCwEISIQKiBESmAoUoPKaAYoNMI&#10;SlCOxOuCxKggB8oaBNBjsgWhVlNKZFClOkxCKZO7ihJ8JTH+FCG9kYCoEUh0HhN3wiQAg48hMigR&#10;nhQD4CbapjCLE4iEISEwCg8wgF0IQT2QAyrewSET2TBEA4RdgHhARtTRypLRWBKmz4TpeE7JYvdQ&#10;z5T8tKQ/ZFhdCDCc5UDgRwlGVd0TVgIBULUoCfBMSmgfAMFEqs4TymDQsTghLjxwreR8pdqRLVg2&#10;BL4Ud/hFvygrwKSEwKVw4R24TAPZAKcBQCEeAFmQVCjAUPCAFIRAQURYhUSlkBKZgp0ASgeEGuyQ&#10;i890JlCpHkJ4BCrdnEq0SKfhVkcK0oQmnQqKo4QICbYg4HKbZDuqoQ4RRb3+yDsqhcVYIBlKU4GE&#10;CFNFpklLjhEqISG/wI5EwigqIYEpTkJSgQsJe6shLt8oGBLCdBAkLlApikKpJkrgiiEofhOuACSf&#10;lKCi5BIVAKH3Cg5UbPdMYJRlQ5UKBAJSjsmkJT9lSQJCx8IwpKMpAQqAJQihgBMEQIASJNAPKRGE&#10;RCYAUxBRaOECERFQCI7IFMeyXCtIF/AOwUhQN/aigBSMZSwnhAglSmJoHhLOITJIVCUQgqI8SlJk&#10;JioVzvMokoecIwEBEEpC5MlJQHhkn5UdyoG4lTGZVWNxAT4U+6LhhCMDKlhVAAQjKYpEJFkITRAS&#10;g8piB4QAqnlHhAHKBFvaEEAigZAmQjj5Q7oAdFVhRDQxi5BDspCBAIkppCrcVJV0yqYcbeO6VN2C&#10;g+ykkWAJgZQ2poU2j7oAhhB/ZWkBUP8AhUBAcmEICgA79lICLAZI4KY8InCVgP2VcjcVZhV5TYDC&#10;AkUAkSolbAJE9lCm8IEKgFJHwjISnsjiErAgblGEIzEIlJiIMcJkvMJoUjIm7ygAogKDklFTlBAU&#10;TAwjHgJlEAVyEpEAYVxGOFS04QMg7qc9kwBHdK7hAgnjjKr2/CYccopgLgICce1PGOUoB5QMZsED&#10;Cm1FgQgT8ShoRICWEzjwoCUAKEQ0eEO4UP3QM26iii5jIiiiiAIooogCKKKIAiiBRU2KyKKKJtjI&#10;ooomBFFFEARRRRAEUUUQBFFFEARRRRAEUUUSboCKKIIsAqKKQknYEAQhEohT00IChQTDgp3YMEIp&#10;SEwU9iFTKJZQkF2RHKWQomMMhDclUhOxjblAgokBYlUaE0J2IRMOCoiUmDFURQwiIBwgignYBQRO&#10;ESiwsVoRUhEhJcABRRRaDIooogCKKKIAiiiiAIogUVO9ARSFFFQECaPygigCSiGqBMEGigMpEFRE&#10;BA6IE4gBABN9kFdkH2QRiSrIyk2N9WLEJw5KiAp7GpfgYAKBqDArNqL5Cl8EA8hXAZKobCuDVE/A&#10;Rb6oggT7kYhE8nAUASojt0RuQrgBAyqmtnsiAcYUyZcVaGDYCIdCYNBiVNqUmy6XwEkdlZtVc54T&#10;z8JKQAx4TFwQH3QSsGQGFAPCWE0KLYAgEhWxCSOEwmeJQpcFDlEID7IiFVkizmITg4UAHEKApJAM&#10;CgJQTfZMaF55UwmPaEAENAQAJ9gAEItyIUc2DKkfgRvZOTgogGOU+zCdjKoiEUzYIhNGQO0BOxgb&#10;3VrUkhWKWMYcI7UEYU2XTpBjhEAJhCkJk1z0QBWwoAn8KGbpKiBCMpgEQPhAALflThHCZAChqeAp&#10;GAiWyEiqQIUhOB8ouahMKAG/CkHymLSihsBQPlPAU2ptqgKQITFqhMBEieyTYWFEDKJHZAZjCCwk&#10;Y4UACITNZiUwQoE9kdiaMKQspOgAGhGMcIiCiEx0LjwoU5ahtTZNCZ7pSFaQlmVKtPoEyvZMIwnj&#10;hAD4VIKFAUTpS0eEbgFIRhNAhK0fCdiAREptqbaFC1MQuFITEHGFBylY0iKQn2qQEmAIAhQ8hPCJ&#10;aAkAibaSmARzjCXY0hNvCYNRhMGBIaQEeOFITlgTGLtHhSExCKBihqYAJoQGFLfIUKiEQ3KaExCE&#10;fCcgJiEAEvIyAKI7fhNt5wm2FA2owFPwmhKwpi4whCeMpoCGFCCVCnhQx3CkcWJ5UhMWwoQiy1BA&#10;DOFI5wm2lEBA2uehGqED/KaD4RgKtxLhYsQoWqwDCgHKgpKhNqm1WBiEBMoEJoCIUalZFfgUAIkQ&#10;n28IFsJKQ+AQgGxymRDEMW2hPTBU8KyAhtSTGhCAVA0FOGx4ULfhA2KIHZCArI8KRCBCgJA3KvgI&#10;QgRU1qkKyAQpGVSKXkrULOE4bnKIATJceBCMIBoVhaChtBQOKaQhaEC35V0N4SkKWO2K4JNsFWgC&#10;ChHwn8MhRKw2Ue5Kv9PyqS0YT3CceuSHaEA1MRyiOeFND2lRaMlAgq6AcQlIk8IfHI0hIEoQrNo4&#10;Vbv7JqdkqPIUrgrNknhKGovkRUUSIKd4HjuhEn7J3yEhQj2R2qcQqEisNyc4UITkKHthJgkV7VAB&#10;yrAkghLoTVCFSE0fCHdNyBA29kIVkYQITQhC35VasKUtxwmgKkykQUUxIkJRCgRIQAkIQrISgd1a&#10;AWM8pYTIRlSxCwEE3dRKL4JaEgoHhOQljhMYpEIAKyMJC1CYUKRwoExCEJioSQpIg5TwoeEyWUx5&#10;U2q0BLiUAVkfCAATubPZAAAJ2BX+EE4HKJQMrChVhSRyUCYoHwij+ExCAKvuUwCYhKRPZOwAjAyo&#10;pE90N2MhjKHKKKQwTgoyMIYU2hAEIUQJQJTpjCUhKY8JU0iBXJESVFSGgIEoJSmIKDkUiEACoFEp&#10;TE2KRlHugZSlyoxYzioThK8JUCIHIpIAlP8AdIdiclVSrngoDjKuxBJhQoAoHKkBkBmCl2lWgYQB&#10;V7R3TRhM8ZTQE7K/sUOYU5aoCZ4TiHHKGTx8GOQgrQyFHjjCqx7eCoNCJarGtzwkcw4KAS4I6EHM&#10;PZXbVSYB4QXJCbBnKggowgOUzN0xSyUUwCWM4QHHwJHKhaBIhOe6PPCaQvJUAPCjYO5MAPKMBqZL&#10;K+3CbcFGgZQg+E7GwOCQyVbAKR2FajYJCyMIz2KJESiFJIIQhQkSpMdkATGSgSldzCOEgFKMfKaE&#10;EwRW77InlAgJDKLAO3KYwg2YQLkDEJKUokiVIVoQIVflWQkcHKkAjSicpiOUAmxK6Ky1Ag5lXQCq&#10;4IQmFIQBRMDEqAJg4ghKQmkoJDqhUE22EMFUZgwlhOUiBsQj4QxlWnslxKZNCgcKIwhCQCkJHDPC&#10;sUTTEyvgIE/COCl7pifAcIbU04CpR3YJ/gfCEKd8ocpBtRClTEKsAKoiqgFOoYnhMQqugK3AYQhM&#10;eeEHJAAhOhlD8JoCZKEIyoM8BABUCEpjPhF8gQoApgAlIQApUIRGPyiAAgCsHuon5ChaqsBO6ACJ&#10;ARiVIhCoEUFVgkDjslBTQlOEMKCeEkJkpQKk2CQTCAnKiEcqYvtAooCblKi3HZWh0RGPhBRpCYq5&#10;IhCeJCThJom+ehQOEe2Sp3UDQENlgLUQAipyUC5JCJMqBT8IHZDHCEjsigQgZE0oBBADSEs4UUIQ&#10;Arkv4RKIGfCAJEoubEIEKQEAABRFRACwhCshViZSsAfhElNCm0JgVowmj5QjmEAKiIUgIBoKAGhG&#10;QlgEoENiVaYBYMFTaEA0T+VJ+UrAJ2lKQiGqAIsBMJgiAm2DiVIEhQd0YjuokAQCoYRQ5CdAQKY8&#10;KNCMcobQ6RD8BMFAPlTEgKa8gSEharERCpAiqESi0KEIEV7UIVqG0KrKsrIRjEJy3ymjspEVEIgZ&#10;Rwp3QABCUyeAiO2Eg7/dHADYM4RH2ChSKkrHRt1FFFymJFFEEmwCogok0AQhARUUkpkITJCihctj&#10;oJ5QRUCpMEKioolEEyKKEKITYEUUUVjIooogCKKKIAiiiiAAiigO6lisCKMKKU6sExRCnlGEAjx0&#10;MIRCCBTa6E0ElQgqQFAOFIAjCKACgTXHgZOMJE3fhBMSIgjlKZQMKkJe6nmUhMYqIFMgAohNAQhD&#10;4oYER8hFoCkfKaERDlGFC2OE/wCwAKA7IkcKZUtWxkhBNKGFSEDCKI7oKboESPCiihVVQEUQRTTG&#10;FBRRLl+QIoohCLAKCCZTfLAiiiKpMAIoIhMBwiJ8KdkUzSIwTAcqQmAQUm/gAUATQAmhA0RogI4U&#10;gdwiRjhIEiFspwClhWgDhRIqL/Am3yi1qZQDuhWg2cka1WxKWAE4alLktA2pwFDBmFY2As0TXK5A&#10;AIRYEUTGMIH2EMSyJAUMBEcqWCJEqBoRIULeAlQwJtoRIhBKhgQgp2hQBLoCNGU4KkSmAzKJIaYr&#10;cwmHymkwhhK1YmEsHlRWM7JAYKaHRHCBylCsDZlOYCLodFYCICnKfYAiyaF9OYTuaDKjRhPAHdJs&#10;pLgACZDbJUGOUhkAzwmKIUEIGlYA0fCZQhPEJNmiihQMpgEwBUAOMKbLSSHEqAIBEIsBzgpwEoAT&#10;AJMaYwajCKkcKfI2gEIhGPhMACVaEkDun7IfhO0DKmhoER2TI4U5SGCASVGtKYJoUMYG/CICLQmA&#10;hMBfKjJ/BRATBoU+QF2k91ZtI7ID7IiUbwDAUhEBMOVMZPkrqiAAoFqYwjiMFNWMp2q1oUjhN+E2&#10;wFULQjCUrOErEybVPwiiqBCQlEeFbjGECE4tFUJGUITkfCG1NImhSEwamxCkIskEDwjHwgAnDUrB&#10;IUtEoQnj4RhIqhAAn2pg1BAMEJgEdqMYTsEgQEQgFaApuyisNTAJ+ym1JgLHCeVAFIg8JdCSBthT&#10;anMSgVTZSX4BtCWIKaCmLfCzbK2tIVuUwCIAzhDlPoW2xoUAR2nwgRKaKUeGmRMeykQn28FBW1fA&#10;oaoIHZMiEh/2CWzCAARARDQlZP8AArgoAn9NAhJMFXAIPZTZlOApzGUNjFDVNit2oBFjTEDVNsRw&#10;rQ0FBS5LySJKYNJ7QmDf7Jg2E7BlTW4GUYVoaIUcMIqmCKQMxGE+xWBoQIEpCasrjAUT7cqbeUwR&#10;W4SeExATtCIb8IGIBIULQrUjhKSXIkhduYhLsJVoEItg9kymqEAEoAAp1GiECFIgIhoTFoUgJ2Mr&#10;2gqFsK4YUOOyVisxyO4RGOysgeFEbmNoQNzhQMlWDujtEyUPlIdWY5AJCcwreOyXbzJSi6TBqioD&#10;sgRCsI5IRbTlLfyHLFB5Qeo7aRgFE4KoSgr6ELSphW88RKOE30JvmitrBjKT4ATDHfshHBAlHFcj&#10;UOwEeYwldEcd1a1ob27qszkKVJEKPJC0Rgd/KncowPPdR4GIhVwnY5VZWWkIlkThXYPPlVuzwi+D&#10;NooMTwmAVoHPuULDBSSGVFuQgQncAITEE5VIEVGJQLZVpwkcMphtvgQBK5sdlZCkcpBtoTaI4Qc1&#10;NyEYlCbollPYIOCtIASwExUVYPZQs7KzagQqvoKKy2UITkBEBMZXAUhPtCEJhRXtS7SrcQUEmxUU&#10;hveEFZtUhMQkYKRwVp+FWkDBCG0QVZCkcqrFRTCICPdGMJCYkBQhGBPCidi2lY+yBaU5QTTBoWBh&#10;DynIxwomSVwMoBOR8IHCVgVwErmtCu28oRPZDARwQVhbPCWQhWAgCDhk4RTEJ2BURhROQEspjSCW&#10;z2S4Cbap+UDFSEQQrNqUjAwmmSTalcSjCBATQyTKUwgUCE6QgGM4SFOlcPhUhSXAFFEOUxgKH4RK&#10;VJACEpTGEh4QHSFhAGFNxRICswJCVK4ZTHgoEHsgoD8KJISIlAARgIJjFcRxCgEptpgSVYmAobyo&#10;mhGAQUikuyAIuCICcDBQhtO3wUNEQnOEwaAgm2OK6sBBxhI+VcSq4aSmhuBWWym2qQmP2Q2J+bEA&#10;EBJsCtCAlSmxtJlBZxKWM8LJIBVEcK0zKhMpZMq7yUrmQmOhS0kcJYTd04RbB8lRaDxnKIaUQ2So&#10;8YlAJKhSM4SAptsqzul0IqIhIY7pyMFVnHKamTQpCkI4MqYVoQTCU4CT+yDycosKFAGEwOPlFLAA&#10;mUMCxLyk3QUzncJiYxKSUSEiADCRykqJoARyj2CB9qZomcpsBCT2URdCQ8YCaAgb+UpCKEziFQIh&#10;iYQCeMIBoTsAAAoFuU22OyjeylgVEIxICsxCQgJICohFM4ZCOIV2TVlYKXaniEkBMP5BIUICKBAT&#10;FtFISkKyMJSErChSEsJyBCXbwmZy5BCrMpjiUCFW4QmwomI4RJQB4Tqw5FiEESmIUlRERUISumUI&#10;RESBCUlFwTa6ExSZQbhP+UpBwqsaAMDhSVAgQPCYiEIwo0JgMBRIpEIQTJo7oAiVycJOBkJpkgjK&#10;EnCJEIRjlWxsEKEIocmEhEcMKuFbCWAlYFajoPdEt8JS1NMjaLxx3UgoDKKFNAyQkhWSkPKbXA1f&#10;IrmoFNygGpKykDaht+EykJqwEIgogIkJSEJCJCGMIqFqoQIARKkhTBQFELVM5UJQSQ6IipiUpTGM&#10;CpCQBGEAFAgGcIwggCeEEI4RSsCI8oKSmAyAUITASgASo4IgKYKGMSFNqfapASsLBtSlMQh5x3VA&#10;Twgp5nlQwkS0KECnISkAIsYigiOE5al2ygAIhuEIyngBAACBRhAgIAIEpwEoCiACEwQACICQAATD&#10;I4TQl8JNgENkYUlAqAJAMfsoiAUZhUhiEZUKI8Kd00NECnlSEMJEkQKMAkQg4TBR4AkQShCZQgYT&#10;QJFcqEcoAieUSimMMT2Ucm2wFChAisnjCP4CY9sJYCi+RmzURQWLMQIqIBT1YERQDVEeBAKdBSEC&#10;ZIUQ8IgpdeBkwpGFIQI8IaAgURH2UTQIARQUCS4oGFFBRWhkUUUTAiiiKAAopKilsAhBRRJMQFOV&#10;CikpDIAgioEpKgDGEE/dSAqTAQIkSESoU+ENIEcpU0IkJNdsCuO6CcBLCSfXAhQoeFIUQJoRFNHw&#10;oECIAjCCeErKIVO5RIUb9kbGBYEIUTcKgBEJfuEwCkJOVeBiIRlNCnZDSaEKhATwgQmAqiIUQkAF&#10;MIoRxhFAFBEfZRVSACKiAHwgAoJoR2pUAkI908IAKOn0AsIgBMAEscq7ACYBED4RQmFkVsKueVYE&#10;eCkghPCEItSvgtdDhucpmt5U/ARhJNtFxVogMpg3hHIQASsrquA/dPHwEGkKyEm6GLAUwMohplWR&#10;CkmK/Au3yEWzCMdoThOykyNzGAjhAwQoQMJCbFgeUU+yeyEwpYyIEQUEVIywFRnPKIAOEIGISAd0&#10;YUDUoamjthOwDtR2Si1vOFbDQFlXLKSK9oR2ocyncJlMLAW5UJzyiQCmDcJLse27EiYRCYHsFaAr&#10;sdcBhKBCihGApEyRhMB8IZ7JoSBMGCiQFAJR2hMaASAhgwmACm2cwpKvksACIHwgBChITZceLTHU&#10;HZAcFPHwoLI4KQiFNo8JgFqcDGFNp7pkhsLRKZvgoAJ4Qx9g7BHwiB8Jz2UDCQgiW44UVADwnPCW&#10;AOE21S2MMJgBKTwn8qWMbCAHKgHwrR2SbAG6O6IiEAPgJw1TKTodCtEdk2BCJRjhCToGCOMpvhAB&#10;MpS5ERMoFCxUkkAFAyMoxnlSITlNdAghsBSAComUpvooBCgCaAoAAUJAxSAUS1HaoQmJCQoAnAhS&#10;EkMrIBRgJyEDCdoYEA0J+4Cm0JEsBbCMKSimNIEIwjARDUDB2QjhWKEIFQkZ5TApgE4Hwp7BIp2K&#10;yAUY+FEWPkMKfhGJCYhS3yi1EAhQDATyPCUJthFdUhQMqAFWBADKSZSAGmchCIhOGyE8IGIQCjth&#10;EjIURISTJCgZKctBTEKUCXIinKtAwgABGE+x1fgrIhPEBFwMIgSgAOTAfCMQpHaVNi8AaEwaMIhT&#10;ZxhJMI8eBO/ZMQmAKICY6Yrh37qbSjHwmDVARlQHMkhDaAnQBSpIQAI7KzuUjuyeE7BgwjCEJ4mU&#10;2wp0VwjwrA0FQgJMRXATFqMYKWCYRu4sqrBtn8Jo5TFqBHwkplUVlqgCs2hyhanuHtFgqAIwMJ0S&#10;avsJoqKbaoOFbhJO7I2lEKYVpAKgahuhorDUwkp4woE1O2FFHEp+yfBQDYHChvljcCqEdqtACEJ7&#10;rH2KWwQe6BkTgJ/wgAVpHqguykdlYBEhGBkxgKGMGOyTinz5JYADHKUMEnynAls8wk5dPwkkxxVN&#10;WiEYHlBhhxVhbyAlAhxkKlVUOTpqkJEBGRKcxPZBoyoadozkVhpA8pA3afxyrn4lHbCuUkik2Y5H&#10;wrdgiUrm+7lJDiEJ/ANN8lgEyVOPvChElSIJTZm0IIwEKgHCtIAAwoWmTJCI2hVTXBimewTkSHA8&#10;qQZPjx8q0MAHKEuRtU0Y0jiAi48K3Y0CUnwQtLRSoUZQLUzW+OAmdHhR2Dpsq2QMlAtVu1LtSfgg&#10;q2obYGFZtlAQqG4lQg9lIlHEYHeE20e6EMHAqMIpyAhHPlEW2+hNUK4IFNAIOEHrUjorIUICYqFS&#10;mmBUiBymypwOE0IRwA7peVbHwg1qT66EVERyoVZt+FIQOimBlKRzhW+UMBHLQqKomECFYVPsmIqb&#10;Ch8p4SkItWITaoWp9vKiuLArjKkBE57IjgJCaEhAJ9qBgI7JExjAQ2iU+AiYTQFYEShtBTGQlTHQ&#10;kfCG1WlDaECFchymLUpAgygBVPwmcBCrATAQgcKQmcEpQV2QJS4JikITQhe6JCiCsBCgVYRKQtCd&#10;C55FHdAp/KG1SBWUFYR8JSMJ2BWUpGValKaZLiUQgTlWEYlV7eVRi0SEeSmjsowcyEAov4DHCACc&#10;qramOhoCXagSixIfDqkWDjKYNlQYR47IKpDwkDc5hMfsmlNA+QDKUtTkJUWWDCG0JyAkhKxRXLtE&#10;IHCiYoEJFChuVCEfwmIlCZKSq0VQoYAyrIkFIB8KkZ1TK3MzkpI5IVxY3wkDArsbjRVEjhQNKLkw&#10;SsUVbBtKBYCj9wiMpWW4qmI0BI0YMqwN8JZStktcCEDsqXNkzEq5xgKv8JxRm2I5uEpVsyqXd8La&#10;ybKigciYhMXfCKHyFiDhFI6IGE8pomwbQoUIhKTwgEEv+EsZCKAGE0wJ+U2EpSSh8hatFogqfdV/&#10;KcZ5CbQxSMSo5QhBwVfABhLACIPwmaMDCAJHeUvCJGEDCSGiQkAynB8hKYJGECGJxwl8YUMppPhF&#10;AAhV7U3PZEhUBUkIVpSn7J2DRWcpXJjCCZL/AIFIRQcIhER4QKrEclKsIhJwmJ9A84SuTAwiEyUU&#10;8oT8qzZHdTanYqECVwGMJ+6Q5RXI74BKLgiAFCEXyOhFAjKCpEkiAlgqxLEKUAkFEDlTcjt7KkNA&#10;E+U4CkoAFSMJPGEwEgJRKchIBXNVcK9JACaZNMQ5KWE8IOGVVgxByhkJkQpbAGEhKI447pU0SLCh&#10;yVYAlaFYxXNwTCUZCtSxjhJrkBUu2ExGThFUDsqjlFPCTunFDQAB+FFO0IpsHwBDCPdEBIQhCUCV&#10;Z91ICOWMSAonwgkIrKMfCaEqAB+FPkoiCoQmAvdCESoQhAHugoFAgAIIypCAIQolj4TR8JsbDtCM&#10;JQ2U0BS7ET5Q47JpUMlQkw5CAoTiJUTQeVpXAxVC3lQSSFCkJCBo8ISrSgFZQgbxhKrISqbFYsBC&#10;YTgfCkcIQirsEU8IIGK2Dwm25RQ7FMCIwlKbshoKJ2mUwSGE8Qpa65CglQqKBqltUIkT2TZRkBTl&#10;IaJ+FO5TnwkgzwiMxEChTEY7IR5CAEIkwgWplISKEaOU21QNhENVokAS5PZNCU9oR8gAD4RUJmDC&#10;OFLbrkdA8YTNAmUpz2QaJCd2AXJSWtxuRME8oQ5AGyyjtSoyudswCSEswoWpkgSIcwhhQIAY4SbY&#10;yOU2qKfhC4QBUDQiVCnXlgKAjCICgVNDAoVEOyhuq4FQEUVCqapDIiEqPZK64QmRBFqircLcEkIJ&#10;UQknSGFLCKmEhjIKBDagmgyiEAik1yrLQyUDKfbhBWwZOyMfCmFCpTBqghDaoAi0ItiElSEyBARf&#10;BbdoDxlCEYUiU7TJFSlqctQICXQhIRz3TAfCiaEAQnCCMDwnRSAVNoTQoEpCIUSFFHKFXwNhwpCA&#10;RCcrBEgDsgFFENMrawIwpBRMhOPK6IFSJyUu1LkAEIogJSqTERFRGFVjAM9k2EITQs5SAGUdqcBF&#10;CXDArj4R2qwtQT8W0AiG0K3ahHwjsdFQCZNtRj4Si65KrsVWJQ1OBhVKRUqCnQa1MB8JOQJ0xxwm&#10;bEJQArAB4UPs0TtsEYKZrU4CgYnuH00KAArAhAVm2DypbZVCkY4URgJNiTBIsa3hGAAoMDKZAhow&#10;qAMpzgogfCUhoaAhCBTT8KWFMCZ32QATAQTCACBgoBqYAHsmHCQ2RWDAKrUb5SY0WciAoCUBCZvb&#10;CkCJ2tBAQZPuQAlFAgkSrW8ZCXbKgEHCVlIfaOSECQCiMBADjKaYMcY7IbY7YRcoACpBLcQgqAJw&#10;Ap/uhlqBI+VITgIhsQlZokvgriSMJmtKZGEWFICICO1HwlYNBOEe6AarAOIQOmCOE5AnhBo4RDeU&#10;NAM0Kbc8KAApgQgsHCaEwA8KAKZMOgwEWwfwlFMJ2jucBRbsB4EIRMIR2wiITugSIE0QhEymbHhQ&#10;07TRpQWjCITFM1MVALfhN+ESCoGJ7RIEQrAgB8KQJUSGEAKBCAUytMCQJTYU2ogQpv8AAghkIlRQ&#10;fZIAwgA3wipCJLkpIUBNCAA5RKlDIQioRhFNOxC8KGfCJCkJSACIUhEjPCQMEfCh+yiYp9eBdggq&#10;bEzUYJTsdC7AZRAiU0I7Scp2MAb8IQmgKBS2ICgEgpyJ7KAJ2HFAIynjKYN+O6Ib3IUFFcJ9ohMp&#10;CbKT5Qn4UACMQQjHChOmimDhQNmIVkBEAHsixpi7SiACmgZTQptfArV9CRKZrAmjCipMd/KA0lQ8&#10;8JvlQcxCnsQoBjhEAqxrSjtHhIdiBsYUAG5WwhtGSrKiKGpgwFDKsGJSsqkysNlANlW90oyVHkVc&#10;vggpt7qHKsIzKUNjEJN8oSgTaiGowEyq0xqIkSjPwmIUaCo4TYbAIo7UQolNMmkJlHblPtlQN+E9&#10;0qsrwAAKOhOGo7Qh5El1yNNIra0QpCtcoVEsgJFUJtifajtUxkKhAwoBqs2/Cm0BVvCyuO0J020T&#10;CgaPKmQhIQLVbA4UA+FURoqgDspE9lZCO1TYhCMKFqbajt+EIaE2/KDRwQFZtzxlE4hPwxpFWPCM&#10;IkcYTbIlO78CSEAJhAtnurNhJMqFsZAUqLXTKaoTaFW5pP2JV4EchHYJWqyE7X2ihzYaAowCIJVm&#10;xB9MeEY51uFyhNphKGwFaQCQ0FRrDt7cpLI7KcOEUDbIxlWug9gUOZT7RMgZCfubml0Tt5QCwFVx&#10;2VhcCBjKrcc8J7+islcCObhuZyg0doV3pA98jKERkKsjdqiJRpcmN6Ts4hGBMflZEHCrj5WcPtVh&#10;JCtqAgqDG4wnBaD+3KMSVspKiHx4KmguyEjjPZXBncFK5giCoWS2X9nHBSW+39pyUpAnEK0Af1Cc&#10;8ohje6rcr7I3K2IWkg/2S7SrQo0NgojO3VDK3SIQ5JCtmQchJ6cEK0+SARhqq2TKyS4CQq8kFNjT&#10;KYA5GUhZmYVpkhL2H+VDlRQpiJULeE47SlDRxCvdaQ0lZWB3CJAVpb2U2Y4VpcENFQEZ5SEBWFon&#10;4CrICW7sTjwKQECzwnPfA5QgTwkmiRIQDfKJb8pwQVVg4lchQpiPhLwEJiQgQViBEpsEV4S4PZWO&#10;BSwkDK2hQtABhPCkQpTdCEx4SxyrCEEiSuUIVkRhKQJWkRCEQomQjyFYCkIEDCdwQA8pMVWJtQEY&#10;wrMJCAE14Y9oMJeBzhMRlQtlVY6KyMIJyEscpABKQnKUoJoXCQpy0d1Xt5TTCiAApCrIyVCD4TGV&#10;FFqJb8KbeUAxMeFCEcoJpksSeVFYQEidiYEuCnI7JGsSAU/ZQtVpAMJCiwK3t+FXyrYEKvbCuJEm&#10;wbBlVlWQI4UHAVWKkyssCYDmRlNAQgoQ6on4SwITooZVCBgQ7wnKTa4qUiZL8BwmhKITDEqmwUVy&#10;FuZTDKXaE4ARZSTQ0SkAThsqOGUFUIQlTEBKpViI6AhuU5TAKukieW2gBQABLtCYgSE0g81QcQog&#10;6FEWVQEjohOREpCAhCoSAhABwE/4QIGIQNJfAkZJhAAiU5blCIwj5KAkIklOqy0EFUZSFeRCqTuw&#10;VU5yaMOydkpTAgKraJK1JE5KDo4UcQlM+EAMQkMI/hIUwClKZBAmiJZCEQhLU0LvwNjwkhMjKE6K&#10;AE0yk8oyfCpqwGPITtbHaUgICgJR2gDHJQGE08YSn5Sb4GAQFAGxKDlIlNIREEzUCmwSIHfCCUym&#10;HZABLVGnhQgJRMcJJ2AI+UvdOTKBCYFRAlDyrIiEpb/dNMCsgFQBMQBlBAq5F4Q/CcpVSJcRUpCY&#10;pExKJNvCDgrJSFoPZNUJlZGYTcIlkzhQobsFwJExhBOAgUi644QgahEp0PCaIKgE5KkIOEFV2LoA&#10;AMqSjCmUAQt4R4nCKCT5F4AmAS9lIhHSGWBRxSKE+EkUSClIRKICCSqFE4alKdhVAzKByjIUSAq/&#10;CcBB3PCkrVfwIbaDKraJUkEFFqaa8giemhmEwCU/ZACpU+1KUpvpodCKSSneEqE7q0IkBQJoRIQp&#10;WSJCkASrClx4T6GIOSiCEyAHEJJsGrFQiVNvCMqpeBtCxHZDCJmeEkBICEoQgQhwmgSGdGYUAGFE&#10;EmIATShCn4TAgRwpCgQMIRhTlEBQIUDPKICc4hCU4saBAThvlQBHPyiIIQNGVCMnCcNwJCQo6YAM&#10;IFE/CrhPcgLMKDulkyjPGAhCDCRM48KRMoTATCKBBU78JgFCMpgEwCgCshENUJMItbwnfYCgQm75&#10;UIzCYNS8WOiM4RUKsgKbHQoaSmACYZlLHyosI9BURUyUCa6FIUH2Td0u0KrFQp7BQ/ICdw+EErLK&#10;wCUUswQiQVa4IogQIhFzSiQTPEpbgKgOUYTAQBJRDZCboYplKFcAEihSBc2CJUAlN2KisOjNQUCE&#10;fK57ZiFCEwx2QRLmgDCMIQiU6pAL5TAhD5UASXfAyEInlEd0IiVSBEJUCJUKKqx0BwUiUTyikkhC&#10;KJykIU3T6ACKiioQFIUAUTGFGECoihURRRSMooYYKAHCimEubAOBKdojKWAiCq8gFTCYhKUuAIY8&#10;owhAxhHEhJQAARhRBFOxoMIEBMpB7IfK6LlfwCFEYQhTVeCBSPhABMimm/LEIQpCYtQRdeAARKdK&#10;iIVJgBM5SEU2y3MXKmMowipUa7IAGxCKAUATopKwkBAQmgo7VMgaFUTAJdqTYmxYCCcoIi0FCFGA&#10;UQ3jCEFDVUKgJoRhFJ/wANqO1NkBFOuCmhU4QgogBLkaiQhEBRO1U5cUxpqqKkYVpCG0LNcAVkHw&#10;iGqyFI4VX+A/sIB8Jw1SEYUi7J2hM0Qo1OGqrG3bC1it24UY0CERwpNYKgBohHb8owEQBgoKX4Bu&#10;ARaOEcSU4PZIoAAGUxjwoAFIAQIQlWSIQ2ggYRjKm2AgHKeEI+EQFN8jIeSp8pgUeeydhdERASjk&#10;QrNoUIHyHwoBygAmCSZQCAeyaJQARhPkkAP2wiGq0fPdQ4GUkyqGaO8KRhGMyjKHQMWEdslNshDv&#10;wpaAYKCUoyVYEWVFWwCU0IhMBwlZqoIikZRwikUQBFRFJsZPKLQhyU8RCYhduUwDUQIzCZqTAgaE&#10;dpTRJU8pDoUhM0SjtRjKaYIgaE4CBTBqLGqGiVCCiICAA7KWx0O0DuoQEUSk+BUKBkKAJhxwmiey&#10;m7vgogEgqbSnaIRxCaHEkFENCMJmhJvgshamAREIJWTRIKin2ThTLnhjQoUATCOycNHKmnaChQ3C&#10;IGDlMUwbKqxUJGUxEpoRU3yUkIQpCfbCESqaGlYm1NCdFAIRoCKMd0YSobSAWjwgVOCj4wkDi0Ko&#10;QmhHagkWEWtRImEWtRfIqDtTQoorGkwQipCkJWNIAAQhNtTQs2ytlCxwE4xiFNmQn2ynQ1BMSE4C&#10;XsMK0Nwge3hWI9sKBuE5aMKBoPZQwIBEKAZ4TAD4UiFLfAkAiE8AmShtCIz2Upj2i8KcHhMAPCmJ&#10;KaNKpEDU0c4T7eEIMpmYpCbaJiE5QaOEJlQQoHJTwoR8JgM8pN9g4cgblABOAfKMJKVlr4orA5Th&#10;qYBHanwApAQhWcjhGAJWW7xQkivYnLEIA7qxrEpRoKoqwJCJHOFdtCEI3Kuh/wBhGpi2O6bZP90Y&#10;Scr8A1wLCMQrSxQiT5SUR7aEDSlDeVc5ozhAt+ESbSobjwVhMBlPsiENmcrJtkpAieyJEpyFA09k&#10;+WatFYb4RLUwanLUmS1VFYbhQKyPlEMVk7SotxChCthDaPCGyqbKy2FIKt2oQBCTbroHAUNM8IBv&#10;GFZtCBbEpNq+g2K0VxPZMWZHhMGBCJjKqkkFteBNuUY+FaAg0TKhNoVptfIu0GSo5rYRGE+zjKJS&#10;s0RSfBQLc/CydokSq3QY8I3Ck0isNBBPyg0NAIlXNGSCmDA3sChSfLEvu8GPsgc4lTZyrjw1IXic&#10;hTzQlUr4KvTgosbt3iJJGDyjBkYTFhgEkLRNoILjoQN+EryGqxjcwlLBI9sJ73QTbSIxgk4SFjjJ&#10;2/aFaWpWxtkdk8PLtsVppWipogRCRoyZwrWNJJRdHtwqeVSVNCklXaKMmUWtJdHxhWD7AnjKnpgT&#10;jHCayqKSFXXkV9MJJ7HAUcCY9qsawHP9ghNyuglFMq2jslgYwrC2cRHdANIB4U1cWzNR7AAQRhVt&#10;AMyrQDJxKJbgnCqDiuS1GKorLWtmFVEluIVwYSSTzykH2VOo9Ci+ybQqSc5ACydgzlUlpA5WrnSR&#10;EaYobJKXkq9g5Crb+6CEk0+TRxVIr2jAKEDhZB2xEhVAAInH8kJFJOBwoAJCtDZn7pA0GcZRF0qF&#10;ZMQpE90paB4R2SFqpWApaJSHvCtx5QhK7Jrora3EBIWeFcNyMRPiEXRL8lLkhaNyu2pS3BEp8BEp&#10;AwmKYNASnsEnL8FySE2oQrAhCtGYm1AJ4+UsJOSsmxIRLYR7o4OEhlUIESE4ahAVcAJHwlgKyApw&#10;jhVRKQhCGE5Ht4SkRCtA0KTlIcJilQTQpUICeEhEThJjEIPhEjEkInCipALt+P7obRlOQl2wIQNC&#10;Fg8IKyMKIsllTowl2iCn2oQiuRUJAUIHhNt5lQtVugQkIEQmgAcJSJSGBJtATpRmUWTQpEJCCMYV&#10;4akLcqrExGnCkI44RMJMFwVBDlWlqRNFKkVxEYQIMq2EHN5TTCiiBKJb4VgAkSgGzKdklMSiQmIQ&#10;hOwBA8JSAmKQJibXQxUhAqBJoE+QogBABGEwX5QYViSEzSUIbsBQCM4RPZK7KpiEIABNHKHOITQU&#10;HakhWIEdk7sVUKZMpRBTkFKeU7JRBhBSOMIcKfIwQmQCJbwixJUJCiZCEJFtgAnsgfCIASPGFSRE&#10;+EI4cpXHlOqnNBKZk3aKjyq3QrnCcqhytMi2gMhIUY5SOIlOyWM8wFUg7KZuZVWInZLg5hTBxHCO&#10;CmBWRyoUSFIVE12BIDITOBHZSRKCiEfCCGMoz8JCsSE0eVOAoAnXAxuyO5BM74CaYwTzlA5TSD3h&#10;U8qS1V9DhQogcCUxAynFktiKED+6aChiFaYhSjEQmLUqlsQeVIQOEkHukkAxcOAlCWEe6sCHhRQq&#10;QUAIZQiEXpUAB3PCgb5Q7qHAVkPsH4SuCZQiUxCcIIqfCQEKWMJhCiLHVIr7lSCnMeEAM/dBVCKG&#10;E0IRkpkikJXCCrCEITE0VcpgAEXNUACdsVAgJT9kUSPhANAICkIxCghSNP8AABgoxMIFQBAURTup&#10;KiAAJUjhH8IdkxUAhAqYSEiECu10DKhB8JvCCu6fRIpStCtlIWpXYwSg0pyqu5SQDKQEQ3CDk/wM&#10;CWE0fChb8olVIEKRCiM4QVqrEqIoSptR2kBJsREPlSErglYBdCUiEC6E5EhMComEsx2TnhLyqtjF&#10;RR8ofhShESpgAg4IsBR5RUgKKx0GVCPyoopbBh25TfkIDMYTyUnx0IG1N3RTqLLoUDHCIHKMhRJM&#10;TQqU9kQmVNklWJULcYTuHCWOUhiKAmOxT5AQA5VCF+ykJiJRiZVAI/cEoJBKMoEx2RfPQxiQEErQ&#10;jHykhBHdGEDCYFAyNanHHCUlQFTVhQ4AnhOEGhFQNIPdTYfhM0KIGwbUB9k6EICxHd0vj/KsgpE1&#10;xyDCAZQAlQwDwpIKXbCuCshTaTlHZwm85VPwJC7fuoo4JXJIGLuGJVg7fZLu5woiQJIYJQMwjiOy&#10;IPClDFCaPlD/AN4UIlVZLRlFEFL91OFkzGiwNxwhCCLRhHlCDMqbUI+FCFVWNEhRSO6IaihgACZF&#10;CAk3SGghCFB2Tou/ACR/hMiEFCQiFKQnCEITYFcBSVYQlAEK0+WgFUhPHwjCG6AWMFQtRRhJOwBt&#10;UhNCm1DdJAVgfCbamIMqBqmwApCJapCaj5AkfCIQRDSquvA0rFIR2pw0KcJN8IQqMfCZDACHKxqw&#10;KR3RhTnuiN2VF0wkfCXATfcKFJ2mSxCMJSFaAgQOEnQIRo+EceEYCkIodCqJyFCE7SEKEYhMQhAQ&#10;5UFEiFA3hEIpcsEKBHZRNGOEO/CbTY1FkUICmUY+EbB7QT8II+VI+EOKoTJEpS1OlhSkCFjKEJ4K&#10;JHwkIWEUYRICqmBByjCCICpl0FAKQiFC4E2BP5RUTf8AAqrwGES0eVAE0JGinQkIiFYIShLgAIx8&#10;IwZTNCE7Jca82BoTgBCITDhLopJsv2ykkIj7ynM5wmatAwlLROOEe0IGFDZQB2wrRkqsgJgEubGx&#10;wcIIAd0+1HImgBMBAQKZAgQIRUhEDJSHVEieUIyjHOUylsBYVm0wgRPZOFNgibZ7o4nhMO+E7RhC&#10;KoqMSoPwn2lEwhuhUFreIT4ykHaUIMpWNMaI7I7cSi0CPynDUrKoU8KRlHaE8AcBFlKFoYNQKYBN&#10;GeFHTNEJtEpgEAxMxqpv8ij54DHCgTBsJg0Rwp3FCwUExRiSqQCpwpCYN8pNgABGEyiLHRE0lEKQ&#10;osaGhSIKkymgwnQkQAJ4SJoSHRNs9kYypBBwmA/ykUkEiZgpwAgPsnI+O6aCiIIhMBjIUb+Skg+E&#10;YCganAjgKdzXbGkBoTwMJQoAEOS2jGxCKjlCAFEpEtcgCh+UE4aobbKIxghWIBEBNSChgETwh2CO&#10;PCoAjCZKAE0JpATKBlFQN+Am0UkSPhDaVEwCRargUD4TKJgMIQpIChHwjCMJD2vgVQBQpwldijEV&#10;owEVEwbxhNF0LCJanKO34TCgRKCYtTxgJNi4KxCkeAnLYUA7LNWILQpBVm34RLTAVbgsRrUA0pg3&#10;snjhKwKiE4E9kSB2VjacoLURNuSjEpo+EQ0eFm3xyh0rYkQjCeEYmEkMXaoQrGs5MJoRdWDXYkDC&#10;JCcNRDUlIhRK4E8KBolWwIKGyTASi3ZaVMrCtgIlpRa2Qia/8DYoaUQD4VjfsgQst3iiAbUQ3hHa&#10;I4ynDRhEmU10Vop4PkIGE93QPwVhqcZJR4TBuOFMpclKLfIAMwmITt+VEnLgqkhAEYVjQ2VOSptv&#10;gqkKAEQJT7M8KARwrUqaAU+UNqsj4ULYhTJ2JiRhQNCt2IEAKR1x0VBsFNElWgGOEOEWFUKGqNEk&#10;hMGnGFICACGJQ1WAeESCh2hlRieEICtcxxQ2+UXZF0xNpQ2q7ZlWmmCMqFJlGIAEdqvLZU2RwnZM&#10;ottGOGqBvwFcGiU5CaZpRQ4TCcU45ThkKQMoYtvQm0Sl2hquDEGtEypsCvbiUoCvc0BLEiFcElHk&#10;aiJ6QMeUSwcEq0YCrJMkKGKgNaCBIwldTVrTnhFwycKoqw2lW3b34SbgTEKwlqmeCmmx0JECQVju&#10;aZkrLIhBzA4YCSl4M8hSzj4VZaCsn9w4ghEU4PESnwg29FDG7VU8e4/dZccYVQGVvsQSXSKm55CD&#10;h4V0doSOZ4WKjyRFNWVBsjhGfanIlxMIlrVcJOwiyt7YEBEMwVY5og9krSC0e2Fs482X9v4KAHNH&#10;MqbSIR2gn47ohrgeIEqJO2uDKUYfJW4GEGtyJIVmwglK1sGZRPhquRcFQJAPhSCmkQZTkDsAq67j&#10;RC4dlIbB5PKLqY+BhWHERwiIHZGN02jZNONsxTTQ2zAIKtmJkoEZgJy4ZldyZQGEZgKwRBRaWknE&#10;JXN4V33YSrihHMaeyrc3MQsmAlO2B2VRkRF0yhgAlM7BVmwAZEqbcT3VN1yNfdIqBJ5CSOycgiYI&#10;8o7ZChZLKULZXiCkIkAp0wATE1TRW0gcJHN8K3aB/dKRnAVp1QlwVkJSOFbsGUHCEb3QpFLhKG1W&#10;gRlKQBKFIhiEA9khbwrA3KEFLchpFeECOAVZtQjwqSBixHISAJoKKYNUI4QQg6FYWSUI+FSJZU5v&#10;whAVpCqMFJyCgRCEJ9iU4Kh3wLaIWlQA+E+34Ujsq3CaKyl7lWloQgK7AQkKtWOaop3W6oCvKBEp&#10;9vyjACpSQiogeFAEUFafAALfhVEbTEK0jAwhEpbrFQjhMhJ2EhORtIwhHMFLdbBxJA8JDHITjlSA&#10;VaFQhHwkIhOe2FJyqTQUKIS4Mpi1qDYSFQkIJ4lJB7pgApYKs5SjwgQgGUITk5hEgYwiwTspdAAw&#10;hAVhaPCTbCe4lp30KRlRWxhAwU1IKEgIgCEVJGVSHQVClATfZSVQQogjhA0ENgoEAqKQEosTQpCh&#10;BVkcKufhOLtgKe6VEgJoTbEKUseFYcoH7JxfyBWFOykIFAPhBUPChPaEDEKkAEpwOVEvZNAxXIIu&#10;EDhVkQkYtiEgql0qxzxCpd5VJGbFLVWQrCQkP2VUiStEnlAD4UITTKY3nEJSEzQoIyrJK8KEhOCD&#10;2S7UICvygii5ohMhLjoAaomQKCxXcIgKIR/dUugIiIQxKYwkwJAT7ks/CYhAWJOMphmMKRCMCUuU&#10;MQyeyJTPSCEIBi1SAig0FAiRhUnuru6RvCaYAUHyMobuESQhMCEDsqpEppSGFSAJSd0SgVQAIylb&#10;2TFTCaE1+ReyBTEf4UdhOxVSA4c5SbExKrCSQNhIUAUhBMldkKDlITYTRfAsKASpiOEqBPsIQlRH&#10;CQkwIFFKmNIhQTZhKQkgkCEcpkCgQCEPOEIlRxg8JktBUJCUon7IAJCUqKRAQMBUSqQgTXApz3TA&#10;HmFCjGVakyV2K7uieEUIwiXgTE5CEYhGUpMopjTfISYKiZK5J/gEB0YStKY4QYVSdB5BifhOGpUQ&#10;jsPJCYS903dL5SaYCoxJCO2OAhHwnaArLUVHAwgG/Kd3QMGOIShqMSVIOMprkCbYwhKhnykEEzCY&#10;qHchCKClgBSD2RhMDCJPgbEUChyrQMKWxNgCcNCAanCiy2iIxnhQiEfwkFgiJQT7fCm1AxYnsgRl&#10;FAgqkSDEqERmEQUUDZVlREtnKU8qlRIzQpCEfCUtVLsBnNkAJIEcIuODnhMcosCuflGQjtTEcqW1&#10;aDjgrCdFqhzGElIEiDAUEKd06GOIyKARUMogCYJYTtHwgdAhGMogDumAkpWNRFISETgpioAQmRQp&#10;CQCeyJGOEUh0AKOTAjlA98KgorI5KmO6fbCEDlUnyIWCeEspzJhVluJSasAqT8IdwnABKTiIBwEr&#10;WyOEwSqkw7MkJ8KQpJWBz32FQI9kqEhh7kqBGECfhU3QUQhFqIRAKYyAhFAAf5USbAMIwhlMHJJN&#10;FRsiiIUhDl3wJkLUnYpwjEpAVqEJ9oQ2qaBIVGFYWownuChNoRAVgYmACbf5K2orhLCu2okfCm++&#10;ASKIRDVZCmE06IKkIVhSqk+ABCPCMfCihjFUEowiEWAsIhFQtTUeh0DhQBN3QIhaXXgpoAITEcwg&#10;QmCmrBRtFYTqFqBWZPQqaAliE2fCbRJFEYU2qqQxVITxCWEuEXwwkIJjCVVAcWiIk/CkZQRtBoZQ&#10;BAFMok7JbQAphEKQEPwInM4QhMg4IQ4gIS4ViCnobiJCYhEqQmqfklwoHKIKm0eVMKn/AAFhIRAj&#10;soEwCQ6ETAIhMAndhYA0JwUpTDHZSUmwkAclSAiMhDuka7UWGEoaIKjW4TAICt1cEDcZTRlCJR4U&#10;suMUgwFYGtSBODMJJjZGAZUcOEoA8J4xEQgBU4CWMpgPhQpAwgIkQFEYVWIEGeEQ0pgIymCVIQHD&#10;wpHwp4RACkogaEYRA+U4xKQqFDfKdTPEIhqllJdDNwVCIKOwKwSJTNFFoTaFNneU8A9kIgpMNtIr&#10;AOE4CMIhiCVFsBCthRo7JxgpSNI0hYRa2BMZKdACSpTKrmwcpoU4TBsDKQ0AYhOphENCAIoD8KJ2&#10;gDunwgERAHcpvwphAE2I9lMpgO6QUBQBOiiyyQPCgaEW4hM3ukFEhAIx8KyEAkIE0KESp3RZSRCm&#10;koA4hPx3UydA0EDhGNxQI5Vob8oQ0gQExRyjtStDGiAiEOU8BZcWMAagjHKAAlLlsAkc4UIRTEBL&#10;5sAFvCYCVIRQgAcJ/spEFQDKbVOy0rGjjCMT3QAUiUcAo88hAICaFIlMWplqKEhN+ExEfdQdk9wq&#10;4EImE0fCn4RAKm+RtWAtARVkCeFEJjFGEGiU/wCEAzlJsOhQOU4Ewoj34ST4FYeyjWohMBlJOhC7&#10;JnCMJg2CiluHTYNvgKQUwb8IqrHRXGSngRhEtThpUOSK2WyvgKwtjhTarYgIbpFKCZUfKkJ4kpgF&#10;O9MlRorKIbCfbhOGLNzBCETIJRDSnEnKO3jCHkdlRQYMIloUhEBLcqD+wu1EJgE2wR5Kke1lYblM&#10;GnwrA2DKbYCDhV3QbeCnaJThglMG54Ths8lJNspIrDCfhGFYfhQScJOSHRXHhQM8q1AgLO+QoQMT&#10;RBVkdgjtRYq44RTCIBVgYFISIcHYkZiEYKeJKglKwS2vkJb8qQrNvlFrYRZqBrUhZ5V4xAUIJyEL&#10;sZUGg8DKmwq9rYCmwRMoUlYUVAZ8J2jCtIChaCix0VNCaArAAOyhUt/gdFICkcYV0BCBhAFe1FoT&#10;AQeOU22CpYULEI7RnCcBENQxMqDIhEsGFapsQDiJtzwgIOCrRhQhMKEjwECFZAEoQkUVZ8JgMBOP&#10;ChCYivanDDEqBM7cAYQAoa0jJSlsSrwICQtE8IQKKK2s8oPEFXEDCDmmQYlTJ80DEI9sKuPjCsBk&#10;8d0zWjd+VSBFQpjIRiZJMwVlODZACrc0DjuUy07ikjFIOTCO0HbKeMwi35U0Z0QNEcoECSmjESna&#10;wIDaYz2kdkmw47rImZSxJnsFVilwY4pGB4StaMgBZJPeErW4d2wqU+SVVFHp9xj4UcNpyVcWohrd&#10;vdVbj+Q6KA0dh+UlQZkBZENHKZ0d0PI344BqPRhMbJwFHUcAysjaAPhJHJQrfXglQSKnsAxzOUNp&#10;mIwspzAR4yqWCJlCk9vRTin4MeD2ULFc9oEIQIIhXCRhJcsoNOCCiWHMp4+EjQQ77I3v5suPgTbA&#10;QEDlWnBSgZQpPi0Q43RQQewTsYAMmUxZEjhDbtIMLR5bpIcYpNWVvZtUnj7K5zW5xyq5AAmJRkkn&#10;XyOVLoXZwIS5PZMGkDIRDJylvbMlHpgGRyqXCYwry1K9XOfFCVlDhCEQZHCtLYzGVU6OERi2zXsg&#10;A8qmOcLKAgYKqIAMkYPhari0DSKi1QM7iFaWobQD2Qu0ZuBUW/ChACsIQjumkyWVhI4BWEfEobOc&#10;qRorS7VYBKm1NJBSKAEYVoYMpS1X0EolZCQhXluVWRkp2RXCEM8IQngD4SwAhXQ6vwKRKBZlPt7q&#10;FvKCRISEDwrCZSGIQ6GV7cqEY4TwEThKKJaF2JC1XQEhaFQNCOCUhOcnhENypS+BbShQgq3alLVU&#10;ZElUQlIntKtQTUkwKoyo5oThqATb8oCuAkLc8KyJUhRF+SivafCDj2mFY0oQtYytEtCCEC37JyIM&#10;pRIPCaAT4KUNVhSFshU2+ETQih5THjKWAmOgQooO5RQJoQsHhED4ym2hRBKRWQqzjKsRcEDKgooW&#10;/Cm1AmKoiicj5VABNw1SUqOxkKKAaFMp/gAqAoBozIQIQNDTPZCEAQmEKUDVAAUAHhNtHMoNzmVV&#10;koUtEJflEpC5ArIECB4TJSICS5YyRwkJACMICAtExSAQkJhFVkj4QKTpAOcRKUtAUlRxjKdma5KX&#10;doCqAVzwqiOVVksQhLHKctiMiEpahMhoWAkTxkIGFQgwISABNKEjOFdhQpCBaMJwlehBQrmoCBwm&#10;AmEiLGgNEHlOR4Slo7piiIMrIAT7UVAAFQiraSrCgYUKGwIfiUBkpowlIEpAhoCUg9oRKiYIGQoC&#10;UpPhMMIGWNMoBJAgqTH5QIsMQqpAUJlAk5koE2QlDOFDASDCaVghpKrdhMk78KxkcEdyBKScp0A3&#10;eUOUyWAmmS0ENQLU0mEDCVsordGFPBhM4IIAWEFbEqpUmS1QIwgmRhDYIUJU4UOVNjaEgZygnAKr&#10;wqTJaGhJlP3QgFBQJUCHZSUDaCUEJRMIZFAKSUT90ECFARUSlUhSCg0oFMCm0IgKiUuRSBAjAwjE&#10;ZlRRO+BU2GUh8Jig5SUole3KhgnKcBRUmKhUoaVYkhNBRCOEo5VhQ84SsKFI5+UzQjKWZSQ3QxSl&#10;ownSdk1JiQD9ksqRCMYOE0kAMqtwVhOcJD9kEi5UB+FPwjyqYFZmUAVbKTYk2BJCBGVCM8KGUrGQ&#10;InkofKYJiIOyYKABGThJlIMDCcJRhMcqB0EASmSJ8JDCEFEYymCQCBlDAKM84QPGAk2CvkGEruMB&#10;NjwlGSU7AnhQhE91D8p30IqdhHaI4T/dQhNMCsORPZCEUPgRI+FFJQwpHVEwj3UAR/CAAU4CXumg&#10;Ib6FRAjCihHxCBxC1P2S+EYU9mljxjjCZJOEYA7pAGEpapIKdAUVlkJYEhWnKrghCRnVUBzQlz2C&#10;J4UJ5TGhcFA/ZO4BAN4QBW4SjggyEXKQmmAuMmUc4QPtAwhnuqIa5CMJgR4CUnKT1duEJWCZnIFS&#10;EwWSMQQFETCivpARMBCnhExAUd1Y0gBGUEY+EW0OiIwgmISUPIAj4RSkJgCr6KceAhOeyWJ5RHdS&#10;43yEY2RGFI+E0KGvyCVAUj5TNbkJg34QJiAJwEzWhPsSBC7UQFc1uCjsCDX27KNqELJAEcJXtCA9&#10;ujHjlKByrISEIM15RWAFC0KRyomuGhLhiqJ3BKqlx4HaBCm1NCMKAdAgowmhQiVV0NMG1QtCYhRo&#10;4JUtjp/AgCkHwrEFXYqsrUIVjhyq0d+A4uhYREeEYRA5TbERSEcKKRUKiQmyUAixoChAKigKLJQO&#10;FAE23hAiBwkuzVVTFTAIoRCb4ZKjyRH8IBORlJSCgQg5GFHNhJjilZHDypCO1NAVN3QclcBHbhOB&#10;ypEdlFFNC/hEABGUE7IDAUzKghGEwQQO6LRym2iEyDSERNqgRAVgbCAcOhRglPAVYGCrHBKzSKFJ&#10;yoGTCO1EtiIUFoCZoHhQNVohANlYjwo5PCIUeRIkfCLQjHCgHwi+xtgLecJwEAFY1QyBWjwmhMgG&#10;5RY6I3k4RITQoGlxTTGEMUhE/dQApSGgwexTmOUGtg8KJWVxXYQJ4RayUzR4Cfnsgap+QQAmLfCI&#10;A8Ipo1BCYBEAqQp8od8CoclWhE9kr5FJWVhkKO4CfaiAnLwJQHa2AoQi0eVOYUotKiRCMpi3AypE&#10;ISEIAJKYtVkoBG4fZER8BADwm/CQ9oCAiG8plEWFEDeEyQpi34SYUM0+EQ34ShseEwn4SsqgoABO&#10;AEk/CGwRZshSAoAIRAQMndNHEpoRU2WLCZoyUxAUCW5dCCBymDecJgIUgKHIZDgKIwiofYBUapkI&#10;j5SQ6IOyJ+6im0hUm0xJDNym2pNqeU+7HTRAFIIUjyEzSQpSpcGlEj4TQiG8yoOYSbEHEQhCJanL&#10;QE4FACIaoAjmUxohATFgKYBLt+Fm5WybsEBOY8KQiQkAByUxCBbwnCaEKpHwiTKMSgqNoTaU+JTR&#10;woAhlVYpbCJlOAU23Cm+AT8C7UQAmATtao3DTEAR2poT7VCkxFcQrQPPCBYmLeUoyoadCwAma2Ai&#10;iGmOUSdlWIGxCsDOE4A8ItwlxS5ElyivbhEAQVZtTbYhJXVlqvBU1qeE4YZU2QpsIxa8IUNUgNVo&#10;GSo5sBJNF7VXQmzKdjdqJam2wmpAkV7SEQrOwEJwErY6KiIPCMTKv2Qg2n5RbHRWGpgJHCf0wiAf&#10;CTYFW2EAxXhqYHyFO/8AAUUgS5EtCvIULUWKilrYQLfKuATwjphRjBicNVwbCfaptjUebEhQAQn2&#10;ohqQxdqkZTbUwISTBISAmhMjEpoYgEqwhLCIATE0VwmhMoRCQxB9lNqchQBACkFHanDcFWNZKGBj&#10;gYTRlXNZJSx8JIVCQpt7QrCyFYWGVQzH2qBqt2kqFhCAKo5UBV5nuArNjYAAhTuQGP6ciUGsVwaE&#10;u3KdprsOhCwwEvws1rRABShmNpCTkkV0YzeSk2nkLMFPGSjtjO1PcmIxWsyfCL4MLIcyf2qOo4gL&#10;Pc76FyiljD7gWpDSHCcOGIaMCFY4LSmCXBQQG8BLKvFLlSBnKapvsCl0IMpbpJTmmZEBMwDI4lKT&#10;Ql2VEgF2MoupELJLIwAqN57qeX0OiuJ+Um0EuCtxPdNE9kRytN8A4JdMxWnHwiWjaT3Vj4Dii09l&#10;aJaRTH2RdE8KwMBMeAj6XylYJWUvo85VAiI7yrntylDdsJ2yNrtMVzeAqxSGeFcRkSo1hcMBNSot&#10;gDSwKl2JhZBACSBlCdEpFDmuIMgQqw3yIWYRIM5VRYIRv46IlC2ivY3MKEEYhWhgESo/AJRGbRpx&#10;XRh1GwUW7cYyrHtJMxlRzIc3v8rXoykmnZWGhpcTlI4SskY5GFWW+6VKdvlg6ooLByEIE4EhWhhO&#10;doOVZswryTtkKFsodhVBhBVwZPtKmMkJQ+1WaONsoIA7JQ2VkObhKG5MIi1ZLS3FJYIEmVWGnzKy&#10;msx5lVObOWuXRGVNIy+StzQMpXbXQrHNkFDGRkqlL55Y6ZV6UBQAAc91dHwlLSVDlK76G0mypzR+&#10;FUWZKuLeVHNg4VttBTRRtCJBBTxgI4hNJMiiksxwgR8KyNuUdnOE5IGVbcpQ3CuIhJGJhU5hyUkD&#10;GVIAVoaeEIiQQiPLEUFgQAyryInCrICuVlFcJY+VZsR24CztkUU5/KSFcGhDYOwVodL4K45CRzcc&#10;LI2wVWczlU2JpFY4SqwtPKAaolL8CtISCoUwHKBbhVF8CSdMrlQZKs2ykgyihFZYEv4V3bKG1FKx&#10;UimErhPZW7fhAtVp2JorDUuxXx8JNqURle1IWK+BHCWFXQitzflKWBWEKAJiKHGEHK457JHBF9UN&#10;opLPMoxCcz4lKWK0SUOgDhOWK3YAgShAV/hBWRykIJTJoTKUhW7UhGU6ChIEIbFZEFCEWOhNoULY&#10;KYcKFFipiOHKWPKtKKExFaROFPsqsQCAlCeECpZSFaFCm+EJjKQmw7p5KBQa6UeUxJgmEHNUIQcQ&#10;igF7IORPfCqWlWS5UEcIFAuVclUiHK6HnHKr7J5lJ3UUW2qFLcpSExwXJCBKozuk0LgAKmMwFdMf&#10;hHsqUkFWY5bCj2iFYTHKG1OyWiotSQFa48JIwU0S0Vlqm3CeRKUhLygQhgKdwmj4+UvdNNoCHJSA&#10;YT8hLKYCtZ8qAKfChQAWhThQFQt5VKRNWBsFR0HKUBOPnlMZOAoEE3ZMAFJIQTBvdCYiQj+FEjuy&#10;Ym6QxGUqkYlTflAMkFTsg54CUkoFxYHISFMIQFSYWM6FWgTzhSJVBdeAuCSSiSiPsmuAIY8KYSd0&#10;3hAWGfCkBAj5UQFhKEoggIEJIEgEFImJEBK4KkFv4DKEdwopKAGIAS7QE0BDukkNCYQLUXH/AAgU&#10;0J0EpXJiccJfwmHnghSwi4z2QTHYOyCZKSkTYFICKXsmD7YpRQIRgJkgjCXCeEh/3QDFKKKBRYqY&#10;yhSpgkNEI5Sp1WgEFSPAU+ykBNMBSFEcSgAkMMz2QURQJKgFBMVI4TsKCEIQCiQxTyiAocpZVUIE&#10;YSuTkhDaChMVFQCAVnGEEWKhTKkIwEO5CpfwAQOUu1EiCm7FRYUI0fCbuVDPZKmA0lO0JQnhJlIK&#10;ndHAASnKRSYVYMylCsClsSXQNqICnbsjAhKy6F2lTaM+UQApAQKgFIrDgqsoQSIQlTxOECqIaEKh&#10;B7JvwlkJjEcjCctwUp+FVk0DaEY+UI4RgKRkgqRKiYpE20CfhFBFMogUSoEqQY6sYOFS0lWNAlA0&#10;OmMFKiJCRTf4GhQyoxCE0DdohwlKZKWpozoEBAtTnwjHCC6K9owk5HCs7gKEHyk2CVlcBKARCuIH&#10;YKvicpCaohdgj5hLEqCAUWk4AxPKCWuhPuiIQLTIThk91TGvwi+MwiojHGFFco5rIrAFVtmE4Vf2&#10;GhuVCER9lCENIYiYogIxChpX0NgiU0BEIgJKQ0hQ0TlMAmAUABTcrop8tCwoQrSzhQDKE0NLxQoM&#10;pwApCYDupZNfgUNEJ2tRDVawJFKNvoAYht4RA4wrIwpZtGPyg8oEBWJXShlCBHZhAKEJJhNdcCOV&#10;Tgr3AqssWhzuPPRS5qWFaWhLg5QhUVmFAmAylIV2w8EhGAhCeYWYKhQPhMGoAYVgAS2suP8AYQAy&#10;maAU0BAAqkhJJUAtS8q4xzCqchMclQqH5UhSAkQgqfZNghKITQ6/KACoQmUCpiq7EARTQgVA0gRl&#10;BFSE91hLwA4KYH5UjKgGURT5YrtoMBImRMeFMolL+BgQUqRMQmEp34CBMIlEiFEkxNcAhAlOoQkx&#10;xSFhOpxiUCUdFbbfQuFCmARiEjST/BAEQAoEzQijMEfCtBwkI7ogYTRajwuQxhKAn9qWBnwhlxVI&#10;Ys+ESgiWnwkMKgaUEWlS2AyMKEJ47JeBMkjKMIKwDjChj7CBPBS8pkPhJgA/KeMZCAAk4Vo2yi0C&#10;QG5jwmlSAfCIlHQ9tEGURjsjEptgKQ1EVo7ogBROxvMoBKxWjARa0gkKwROEwaACpbopLghaOQiB&#10;KTdJghOAEJj4YcIwDwoE7TPZO6NANHKO0IkBRTuAIgFHCHlFCQ6BCYNiE+IRGcIsOBfwnACUBOEm&#10;UTCkhSBhMAPCRLQPhOQJCUNRieyBKxmtwEs900QptCCkQBEZAkqACJUglKygRlHCJbwo1Lm2AHwA&#10;mGJxymMkjAShvEKXyBASCnLQEQAiY7BKLAjArGt+EBAzARACbkkhjgAIwDlFHbhS3wVQsFMBKYBM&#10;AFCQwQj5SDsnQmOmQhEN4wgAnClCp/BCVO/CO1SAmlwVFcogEpoCbaPCjYCaHsF2oxhMjARRTaRA&#10;1FoMKDHKYHwoXgEADjCbaET8piEWl0JMWERlTITgIUuuBxABKaESCmaMZKe4dgABR7BHbHdGJUAk&#10;KmLVGj4U2pIt0gSiIwiRPCIVEpWGOym0+Ececph9kpFNc9AgIxCIb8JyFLtNIbQjmptqYBFreUIK&#10;EATbMyEwGVZHOFLYN0JtwmgKYTgLORIAEdoTBsIhQmAqMSmR2odIaRGtHhEN+U0IhvEKWapcLhED&#10;Y2mEI85ThiswAnvGyuENsHhWbSZTFhUWOhWsyE8An7ItZ3IVjQEMpFW2VA0R8q4hCI5CVg0KGp9q&#10;O0BPCNwxA1HaB2ThqkKbGIB8KEFWAE9kXBFjEARaOe6hbCsACAEgFMWcwmjKb4QSVhqYBGAjCBil&#10;pQa0q6BgwiYSGVwpCsayU+0Nyk2kIpDeJUFOOyvdtATtBChOkBSxnwiGlXQjtHlCmBjbUQFdEpWi&#10;VoAgZ8Jy3hXEICmQQo3XZTRQ2nhMKau+FA0KXNiZUGBPhWAImnPZC57AoiO2U2wBWlmUNsnhD44Q&#10;JWJERgIgJg0HsoWkwptJDSAafBQDE20iMqNAJS3jcehXNRNLlXAjsAiWqt3FDUSkgBANlM8fCtBA&#10;Cje0OSTf8FYZMIkKDJRLFKfPZap0LtA3YSyRgBOR8KATkKt3IJdkcOYCRtPBxhWtbGE0cYVKXkjZ&#10;0UvpjlV+VeWY7IMad0pSbbE4K+GUBm4gSo1uVkxg4CQ0zt4TUvwTHG7KoGQQg0Z+Va1owi5mOO6V&#10;st465spJJHHdKYxOFbDpSFs8hCk/Bm3wlRU1p3gTyVaxmSgWweEwLgCAVvDnmuSaMZ7TMwkAWXtA&#10;HdEt9pkJOfNIpwopYAMyEIMIBrRmFYMjCluS7JKI+Aq2wr9vlKWg9pVX4YuyuGjOJCjRjARFOScJ&#10;3N7wr8IH2ihu+UNsEJ+BAKIgiE0rCqsgZiYCo2g5lX7RCFRkAcJJ0SplL6LpmAkeBHyFk7MEqgsJ&#10;MFNTXkfIgIkfI8JHMIxPCyfTj8wo3YIVTlu4QWYzQD2SvHwshzW9lXgQP8lOELE0vgrdBgbfsqoj&#10;v8rMDQAFT6fCHFInbyit2RMJGNiJVsEd0dwDEr4BNfDKX7Zcqi0cRGFcecZygWqk0l0Z3y6KthcR&#10;lVBn/pWUTgJGtSvtiUeGyk+EtRp/pV+Y4lK7thbLLVUJ+BNvMhLt7ynj5SkYUudmjikirb7kC0SV&#10;eWhBNtpmaZQwR8/hTbjhMGjwo5veFcJu+R1aKoQhWER3CBaDyFTlyBWMjhDbkJgYIkIp/BDKoKWA&#10;VYhBWm6gVlJbCkBWbcEwoiU6ApDJCmyeE5AUc0AJJ2SVgAdkkSrHQUFohxQhYcJC1XxwgIPZS1Yj&#10;HDEpb8LJVZblKXXQFMYQ2AAq3bwlLeFNiaKyCgBglWOZwoWjwtIv8k7WVEJYVh+6H4Vj2lccqESr&#10;UhTQmmVhqQq7CUtUMCuEsAnBVjm/hABCb4Boqj/Cn3CsOFIWiaZBUQkIV+xJCFwBVAlL6cq7HhGM&#10;4QpNgzHLAJwiWiFbt4S4mIyr3BRVtBQLZV8BI5o8qHKgaKAAUhgq4iDgwlgQrU+BUV7QiAFNvlR2&#10;FSYCEIEpyB4hV1WqXNAAE8ogR3QYxFNImgEEpXBOFCqCisgI/YJoQiMIAXwlLJTmEIlF0Q0VmEe2&#10;E+1Bydk0IZSkBOhtQmUIThVlWJYVhVlUk9lIaeVYRwq45VdmbjRHjHCDoThVpJD4/wAlcZQInsrD&#10;BwkA5RZCjyVPGUIVpYoGwUA4c9FW0lTbzAKaCRlA90wXBVCVzZAVhEHsg7CpVwSiohDBVhGFCOUI&#10;RQ5pCAblPChAVCK9qJjJTbYQn4SGhCAlhWSJygW4Q0AgYiQoBEqcBX4EKcFQDlHaEoQmAJEKD5QI&#10;+EIRYcdFgAhHaPCQmUDlVYtoxCBCAwgCnYUSOUqtlLACZG38iylI4yn2pcoGyYUI4UhQkeUDKoQJ&#10;+EzhCAVRJj5AJKXHZOJQOE7oUhBhSJRPPCWVSk/gmxnCShGEwHygk5CbBIwjuUByVIwmXFECDwi1&#10;wQcVLKb4AAmZgKQECnYkCAgcFGAoQmFcvgrnKhwgHJiQjn4BA2oOULUJElOwSFdEZQj4TnhLCaYq&#10;BCko4KACYURKnQEJNjiVmEAAiFEySFInfCrhA0iBRE9lIQLoITJIhMgGiQBCChSkBIUWTupMoofZ&#10;MCYRiEAoGpFA7hPCBGFEyWCFIUSoGRFQgIwEhMBSJiYCBCYwSEqYowE0xULCUlOR8JSEWLtFbgh3&#10;TQJUdhU2CQcKIABGOFBQB9lAJU/AR7p2Kg+E0IbRMopAGUQphFIaZPsngKs9/KcJFWhkC1CEwCQx&#10;Sc5CZANCcoBKgeUnlMkcqIasklCJmEY5QLUAAjKCeECECoThA8cJw2EspgwbQVMzwicoFAtpCUZE&#10;qeUEiFGxgpCUhEJGqRDEKrurAlhJAFnCvACpb8K37IY4jpdqkBOkU0QHuiPhBqEQZRQn4HhKRCsB&#10;VZRETSXSDA8JIPZM0BRrCVVk+UIR3UiVI+Eyluiyoj4yptEqxzUscYlCd0TuKRzjKbATYlLOUwao&#10;B75RATfhQNx+2U+0JOqLT2TCUqKEkc4zAmhKmQASiEoAVsIkMCgCCZZd0qGkEKd1BCaEqZaBGVYA&#10;gQoVStgrZdCTaoAmJU2Xd1wCOFYGqNCKGC+V2y4BAmEGGUccQlZr0ECVAVAJQPKmyywwFFWnVJkt&#10;UK5qUqwBK9oSaGmIRhQQVcqoCYmk7KnBJGVkEApSAFRzuNFJBSEK4jwlLU0Q0ytEhOITH4RaLK4C&#10;aPhENyoRBQOqXQAFFC3lQjtCRADCkY4TFp8oAIG4iEKQmQhIBUQJVgakjlPcVJMhamjurNoS7Eg2&#10;fgqISlqtISHnhJsNtMMBVA+VZA8pdoSHN2kSUEwYhCE2KaSfCIMnhFROnYkmI1MQiGhSFS7BAKkR&#10;CfEIYlTIqPZGDtCfYIQZE8qRygquuLIcpQ3iUQnaAUuC+RNqbB4Q290YS/sLa354JtwgAmCEIK2I&#10;cAJU0QoRhBSB2KLQCiAAeyYlAAhRQqAKWMimOFYEC1DEHEpyPKUBEKRUMYATqoAq1DY0iYlMlg4T&#10;qb4YwJvCJHAThvEqaAAMCE0GMJYTgCeUgRIgJglTgRKYcthP2RRERlQtgJWW/BG57J2iQUoMc9k0&#10;pSHBkGSi1kKNnvAVgAISfARAAnhLCcDAQaIg5RIUMlENUgQQiAFEWqgDBUgKRjwi3thSXQ0qcIxw&#10;hAlAIBAGQnZBU284QASbAdSOESPhAdlQIgyiQo0ZCg5CjdyMaAU2xQN5yhAIBmFCnbY0K6Fa2YU2&#10;Ewm2yQccI3+QBElEt+EWMwUVMsg+wwUQ1Ham2QotphQA1EjEKAT2TgAAqR1RGhMECE0Ko0AB+OEy&#10;jRlQIcvgaJCaFCUQEk/lF1VAhP2ChUKaVDa46DCH4RCbwmEU/gCfZ3QhMhF8AhN+AoAmDUMTBGeE&#10;Q3KieFk3wkSACUwaEYTeMJJAAN+EXCEUAnRSjY0JggniewTsppMESFNuCmIAhSEmJJ+BVIghSE6z&#10;fHRVAARGOyO2SiAcrXge0AaFcxomSkAgp2hRKRRC3wmACYtA+6cNWbk0JoRrfhHam2gIxzKzt2K6&#10;YA3hAg+E4CZrSiLpjcWSPiVAPKYQnDEKYRiVRPCfbABTQE7hPdQzVRQkKRCeGp/sEmxbUhWBPtHI&#10;UY1WbWhS3RQoZCUBWmMJ9qSYnGyn7qwD2ouaExIaj+CkmDaPCYAI8ptqRQu2UdqsaBiApCZKYNqg&#10;BTABMQpKE2poRRaJKkAAEoQrwFNvwp3/AIKopDITQrdslFzQTlVuEysMhHaVdkd08JbqAxYTCmVa&#10;achNtATcvgCstlLiThWwEQ35SVrsBNpnhFrTwrYlNtkZSc7Q9pTHaEHNyrnDjKXacqJtUg2iBquL&#10;ZGEuxWbcKUwYEGtTEwSo5uQq3UhIWfhFSFYGg8qNxS5Kw0lMKaIaEwEBNUMEABDEKbZARDeZCW4Q&#10;QPKhECUQEA1FjIAgW7QrQBCBYVNgVwiGgKwCAZRIkosoqA5ThxyNoThkcOhCe+38pqTIUVZW7IGE&#10;oHwr9kluEIBQOfgT0+YCshsc90GsxygJailZpXQCJiEImFktZgSqqgy7CSYKXLAxnJhLsCsgxAiV&#10;CDJVNrhIW5VzwIGiEhHCyKfYoFolSpMLVlRSdgIVoY0I7Ggz+VTnQOTSVFRbxISciFe4AThQY4U3&#10;YPlFME5UIBIhXrHLeFT4Qsi6E2ESQJylYCDMK53Mp3sByTCpTe2kjHiykDGWqos4CtjcYS7TJnMJ&#10;qdGk5KiktgKNGAYV5AEQiQr920uCFHcYzgO6VwAwr9sSZ/sldT2n7FVJp8vwKzGDAcJ28wBj5V7W&#10;cquIxCItSQqoqLB8JZLgSrTHBCAdkmOUQXfPkppFbp/6ceQl2Zk/4VokjI4Khb5QqM6ZU4QEpZDT&#10;lXlnlJmBEQm2qLUFFFTQY4Qacq0P3SkexuD3TsynV9CAnbAVQkgyro49qZwBDlblwW3VGPsDcEIj&#10;JCsFGSPCm3JSUmyG3wY+0ZSho7K8EyW5VZZ7pSdoe248lMfulLAO7AWQWmCCk9Nqu0ydtKioMMSk&#10;mB8q/YDCD2AbR8J718E042UiDwlb3wrQIAgKcA4Tg0mJNfHJW5nGI+ypcFkj3OISOaDIKtuNsram&#10;VcHIhTYSREd1btJMwDlVZb2Q1z4E0twvptaq8EYV/wCEgEhJyQppJFMAjsjHKeEdjYTr8kNlBaUs&#10;YCv2jIhLsVT6RJTtSwrYhIQmplRKy0YQLFbEhAjnCN19lNlOzEjuhAVzgcpR2MLWPJLV2VFpzIUL&#10;U8AFCU4ECJCwqyFHN5Wg0VJSM8KyFCAs27EUloUcBAT4QISEVbUpHlXR8JCFpfSHZWQJSR8K4iEI&#10;wlaroCsgJQI5Vjm5SdohLdZINqUtTbQinfQVZUlLcqyEDzwm645JoQtQ2qxwCWIlUuGJRsUgQlTu&#10;CBEJt2Eo0IQi4ZGFOUC1LcCFcEpb8JyQg5sosGiuAhATORI5SchNFJGUO/AVpCACqBNlBagBlXlv&#10;GEhHwtG+kU0YxacQhyFYGJXNAKTiiRQ0YTQFDTO5Fw9qtMRWAgmEI7Z4CqxoRAieyYIEJk0QgJCE&#10;3ZQpWSKlRCgEYTHRHNBhLCZEiUCZUk2qwhK5OxXRXAVRHCyNuVWBkKlImQgCIbCdK4JdsVJCbfhL&#10;sCt2jwgZTXA6KCB3CgYMK1wEpduEAlzyipxVTm91kEYKUhMmaZQQpEK0j4SEKjMqhHblOGhTylZU&#10;SoBLBIV2z8BK7lW+ETRQJSlmVbtBlQR3VJ0AgOShEtKLmZOVE5MBWwRCVzRtRIB/KkYS7EhXNSwP&#10;Cd0GMJYzCXklCloQA4TbcpTwhAK7CCbEoAQmNBIwwqNaFHADcpHaVoMhzGEpGeEqZxRYUAwhx2TF&#10;RUQL2SEEptqEAJmXwDkJdkFWQl8YQmWl0IQg4Z4ViSAgHHuguASFGIKciUiKTvjkRDaFEHCYTRKo&#10;ikQgVN3wrNgobVAB8JfwgTl+LGEAqOKRFPahdqqCBHZM8gdlWY8ppHBU0OKEIKhARIgFKrTFQSEh&#10;5CaVMJdFJgiEhAlWQEC3hNMGKUCIRIQITIYD2QKsPCXslZaVFZxCMFGFIKLFQsJS0J4Suai+QS4B&#10;yEEcYlHjsmG20KgmIwhCLFQCip5CMhIAwlwlLgoQhDbJylKJUgJkhxhEIBEAFA/wFCEUY8IsdCkI&#10;QmCG1BIsShhMQpAKVjXAkYUKYgIBCYUBSQgRhQwqJAgWplITsBCFFDjKHhKgInjnCX8Jw1ApfySE&#10;QEACUYQFkR4QKnZSygxIkhRTwoznlIZclHZBRIcldDAKOMITmUY4VACECFIRKCa7ApCKioQsIEJk&#10;p7JMApSiChzKQCkJsDkSoAiQgGhHBMQl4UjlMVKyBqhxCgUcEqooVFqMBBNBxyOGypGMFBqYwVI0&#10;lQwU8KYKMYQin0wdkE21CU0SEDsphGAERiISHRCAhCcAKDOJUp0RVcAIjsl/Cb7wkJRFAo9kJSxl&#10;OeEmcp8dghC3nyi4FQGUzSIhHI0JCQp8xCWB3KYpOjJTJUQE1wjAKLVIThqiUgIAmTKBiIsARyjB&#10;TBqZFp3wUl2IAE4RjKt7TCXCRpCNlcKFqMZlO37JWSk2DiU7RCkHwrA0oaLimVAKxvCDeSPCcgLM&#10;3pWQjKKhQhDGiRKfslUSAIhCFFEDGylUTQDKYhUI+ESokMhEJS3+ycnCXamSMcJYAKLUHNyqTIml&#10;5KzhEBOAEWsT5M1FJ0mIBlAswrI7BDI8IHspV2IB8ZQInsrYAKTKBOH5/sLHZCArIASFFht/gEBD&#10;arA2QiGoTDY2ukBzUCCnRaGpGjKo+ykCFaRCSOUAkk1RWW5Sx5CvJVUfClg1xyLHwoR8JoUKaRlK&#10;XHQgARhNGIhKm3RKV0CMptvCBapCk32cBUjM9kE20hFihFX33yJicpygRCbCIleOhS1PsGUA0JiU&#10;+AjYCoEZULVJoKnHKARghAqI2CVYGhK1oJR+4VImT5FwmmOyglGOFJQEYGVIQRYA8hOFAEWNCT5Y&#10;rFVikd4TBDBuwbQmCCdZpguBWiE8cpRMpyhjQYRIRaiWypGBWhyVrE+1A6ZAAmUDU5BiUn2grgQh&#10;PHCg7Jw0QlY6FDWpmDzwhsVsQCFLZUYlbW8lWNGUVA1BSjRIVkJQnDUN2VVBQhABEN+EIdEKLcpg&#10;oEq5CrCOMJYRbjsgGJFJUEJ2whCIwEymhij8pSYyoAYSchDNIlEZ7IAd00EALNZEA0glKKakhPtV&#10;SdjQppkgJz+Cj8KABY7mmNIjQiWpsGEdqcVz2JkATkJWA5TgpqL54AgAx8poyUu3urQofD6LBjCn&#10;4UyUzQr/AJEwhozhThQ47JgOZUNKkAA0FWIBHbCaAUI7Yyj+EMqKKroJTo4URFDaoOChHyiiFTlS&#10;LUQHwnaMIIxAS3FBgplI4Vje3hJSvwJMXARhHuiAhvlCrkI+ygCPKhCRaXmiJgMotTJdEtV4F2p9&#10;hOUkScKwjiENmq6B58p0NqYRKm0AABhNAlRGEpPiwpC/hME0Jmt4WIJUwQhGU7AO4TbfAVJpIrb0&#10;TYQptR2wU7GAlK7YOJI+EQE0QDhEKG6HtVdADe6I8qBRohQOubH299qgRBwQnawf9IQnRSVitZlW&#10;FgjlHbKgbHKLVAkQt+UWiUzw1O0ZCztiKw0EpmhMG5TwqfFFJCx4hOG5UiU4Cly7KI0AIYTbMHCc&#10;TCmworj4RI8phKIYnaGhWnzCaE0NHZHnkIBhGECnDcKbUWKgKJwnDRhIBIzhOArYCgas27GJtACh&#10;golqICzbsKFIVkIBvwi1spuXQ0gt+Ao0DKcNR2pWUoE24lKGwmLU4AkoTG40LtCEIuGVGtQ2TQoZ&#10;3JTbVYGwo5qgqxNiMAp9oKdrENgVbQlhZWxQgnskmHgxw1ENVwam2DCaYtpj7An2q9rVIAHCGyqq&#10;ikShtVxYmIACmyCgAI7QsljW4woGhOwaRTtTQA7icK70x2SuEFSIqYzEJ9oHZWtZMpy0BA0Y7GSi&#10;5khWDMgDjuiWcIsGyhhHB5U2SRlM1pE8omniQnZNk2Ad1RBBWU8/KDBPZF2VKViycoABw5V212An&#10;dAaAi6LUjFJiCe+AncycfKfYxxiI7Sr9pzhKydvJhsaRIhI0kE7gst9Ocolk5KbYSiYdESEj2gcL&#10;Ie1smAnAkchAvwYkKzbAwAr3sBKhafKHIpSa4sxYh3+CEwyrKlMkztU2AZVRkgi/FFBkEJCyVbCY&#10;MBBMQna8omTdrjooa0TyrIZkqxjIByqniTKSkS2VjbgnlBwhPszKpIwZGAVVipE2okhMB5nCUkBJ&#10;NlNpJJFZaDKhBWQAP6UlT7K0m/JINmOMqpzBIPdF2CiAB2lVGr7HHloo2HuAkLO5WY6lIwFR3PZP&#10;ftb4BqmVHJ8pWNMlWOjOE0zKTnEhoocYSBkz/usl2A5KADAhUpRsDH2DEqPZBB2wIVzqZxIUDZaA&#10;cZV0JVZUGAFIRBVzxu2qlrCD2QlQyAbQZAVbByrNuNqmzBwFVjYCAB7lXtyCQn+ZQMeOFK5JSKtm&#10;ISlgxhXOJcENhAyFbY5FO3YYIyi0YTMdEnwngwi18Ep2jEdiSAEGhXFvxMpQzJ/wkZ1chHtGQFSc&#10;eVe4knso4GHAqouqCSplG0mTCAlWyQ0QflDcIAj/AAhpjcSlzOwCQDOVeGnbgJJgqrsmfKTEd9kk&#10;fCt2/CqchMzF2mShCfuoWhap8MtcpFJCnbCswpGCoGk10U7EICujBx3SFqL8gqaKoiUIhWuEJXZB&#10;WkXwQ0yvaCQk78YVkcqFaqQq6Ko5RgBEBLCN+5DURC3PEpSOMKw+ENsGIUITRW5LCdwQx4T3NsNo&#10;jghCaEHLSxbWVQiQmDMSl5VSXQSVCOz2SwrC3CUjKmiReO6SArNqXCfQqYhlQJiO0KAAqorjkaiI&#10;RlQNPZEwjCVtiorgJCrS0fhJAGUbgpOxNoPZCPhMG+VAVfBSivgrIUKc8ShChO2iX/AhCSCE+FC1&#10;MhtlbQQjCaf8KAqo+BUVbEru+Fa7gpXiFbmNFJASbZAKP4UMDsp3j2NroUj4StKs7DEKbVe5GbRW&#10;BnhLtCv2cEpCP/wCN6EVQiYhQyOVMK4sbKgDCJATx2SHgoQhCEo8p4ylIQpJtgQQjCUppwFVksH4&#10;SEKwwkKYqFhAjPCI+6BTYJCEY4UR2CRhQoVioBHwlKsIQhOwK+6ACdIQqiwEKARcQFWO6ZO5WQgn&#10;ugAJOE+5QgEcJMHFFMNJT7QUS0BVkDugK46AqtsHCvkKt+JxlMiVJFYEooqOgpojwBze8KshWfhK&#10;9spqgfJW2FCmBGAlhVdiEiEBk8J5+FWQgQvJULPBVirLRCExJBcAJSEEpgFCE65KFQ8p9oyqyFV0&#10;IB54Swm7qbYPMJDFH2UafhTaoORhUgaCAIVcySrkkBUzNLgrCOFDCIgpIGmRQIu4S/ZUMTuiApEB&#10;CMlBlTQpCG0eVY3MpCE7E+kybUdqUxKKptmlikBK+JVirciLChSoTwoAETCodC7e6nMSmUgD5RYU&#10;KUE6hS3EpvcAwUCmSuKaKZNoCm3wnj7JWhIYpykwrHN+Em1NCZCFCCjtCVAhSFFIQTaBBQc0Qmj7&#10;IQkUKOUMIygTlMSXQqkKIPKZA3lI4glAgGEAMJJFNkGFEPwoTCokIQPKgRKQJElEThCFJQA47/Ki&#10;glRSVVBgKEJ0pGPCAaGiFWWonPdKUJA2KpARAUjhNkgIKRyeEqAoMIFHCUFJARwRU/CCqwDhAqKA&#10;Y5QRSQcIpMpspWU0SAnAmVX4ypKTKTHCaVXuTABAJjFMkSwnRTZZiE3dVIpUK/wGVAZQU8qiAzBU&#10;lTyoUDIFCMFAjCMfCQEQI7pUyVlIkJgkOUU0SyFL5U7oxwnYIEJfCYoI7EB4+EAioVLAYcFMAFXC&#10;aUDsOE4AKTwEfygosSBvOFAUMfZFB2WA4KBjEIxgqf1I8ia6I1MXBIO6JSasafA6rhSI5U3fCaGE&#10;JJmRCMYkpeeEiZeAKASQnDZQA2oHwhIJKUxKfsEYd2/2QKjIhEIBqcD4SlKzmCGqwCeyAVgChspI&#10;m1NsThqaIhA6K4RACs2yEQxMb8FaOOyeFAnQuwNHCeAAgQm8QpNEqXVEDR3TkIlgR2jwgtKvAhbl&#10;MEoBQBCg0XKLQ1KGoEAKxVRKEISqxVqWi0HailQagAoIqJDJCEqDlRADd1YQkKgcqRNEa1NCUwUH&#10;JioIYlhElR3dJjSokogpE7eUkwY0BDaEyDjCsirKzTQOVYeEsKRqC+BQfhSEVErKcUxUxU7SgBKQ&#10;0HypII4UMiVIVWSlRTAU4VpakSaF3wycIJcozhIz8XQAoAmEJwnVlLjkqhSFY89kiVFqKoUhNhQB&#10;QBJBsXwh+QoWiAgFAFVjQA1HEo5UA+EigAcIzKkcKAcpsAgfCkfCYZCDYlIBuyWFEzRkoEAwoASj&#10;EpsICxdqm0QU0coR8KWIkfKYQCoEYSsZFE0EnKgGUXYggfCsgRwqyOFYAoYEDc8IgYRhMh0NE8Ky&#10;MBK0J2NKSNYrlcEDPIT7QIUjmE7RCTGo/gJ+wR7ZKAhWQpZQh7KwNHhAAAJkgoVwTkDwjCEJWUgg&#10;IlspCmaQpsdUNCiET2ThuE7DoDQmQiEwCBBUKEBMEx1QsBEN8BMRyiAgogCaAhCIRaHQY+UA0JiI&#10;hAeYUugoDgg2MSngYR2eFLpMEK3lWEYyFGtE/Ypo+Fi3bsQ7WpgOVWwBWe1aS4KQsfCsEZRhSBhK&#10;XikUD8IwPCIEJp4RvCuicKAKd0QJjCzb5GohkpwJUa1EDKLERMh3TJBQvZMAmDU0AIXJajZXmUw8&#10;qAJgnQ/LI3lFreSUUdqmTChvGEWtQxARhSPkkRKYcINlENQXtsMAlM0RtSpgixtDCFEFAflIFEKe&#10;FA3Kcgdgk3wUAZRA+EeOyeMCEt1isRPARARASkxkDSnDSTwiG4UWYqYQEWtRAVgEpSkVJFYamawE&#10;/hHaiB8JJ00OPnkjmwRhQNKcDEpghyKoSEzRlENQAypsVvgYQFCE7WAwoQJOEr5Kom3lOG44hAHm&#10;QrQ1D7GhSJnynA8gKADwmAgKdw/BBgCFAW5lOB7jhAtjsoChwcQg1sxhPtTYlA9pWWIwnR2pjoER&#10;wrISg7Zwna3BUMCFFvfCIynDfhAxVA1GBJTsblTfAiEDCAaVcGiEobJiEb6RdAYwwn9qBJmFGjKi&#10;c7EyRHZPAU2jwrOFO4aigQpEnwmAkKBhCGyqoTYVYGK3angpRV2NqkVAIRECFcAZ4RA+FDZRWB8K&#10;Qn4U2zwqsnd0KACrC2Ae6GziEYmUXQ+aEncoJwrmBRzOEr5JuitoVhAhOGAwrAySpbEkyoDjCO0D&#10;urS0f9kDT8BIVCMbHCMDyE4EThHbxhA0+BA3lEDhEhW02T2QK+SstwpswrQwnEJ/T+EFJfgQNwVU&#10;acxhZAAPZENwkhyplXpp3dhP3KaFPTBmUjNoQMkIOp/5VhBKMjhCEV7CBhHZhOzM4TlspsuuLRQK&#10;WcJiRH2VppyMhIWhJMhMp2gEp2ExkpvQO7lXi3AklO0wUbKDTzKNJgVxALo25R2ntCDSKVmO5nhO&#10;WxPKZtA5KIHhFjivwVOyrPam2iRCYMgKUuAv7jGB5TlmFZUYcYRgHKpKgpmF6ZiIUa04ysoEOkKG&#10;n2CCdt9GI9hEwE8K4ds/KBmf8JMKSSZW0BV1Z4mVl+n4CR9IOjsSqToavmjGe0EDKcMwVYaGUjSA&#10;DjCCKoxwIwICV3fsrzH90gaTG5UOHZQQcJhtMthWbckpSwxgqgeMx9kqemIKtiDlvCZoQOLXwYzG&#10;QQgQAeFe+meSlc0wBlK+iHafBjhpBRIKtIgRH2SEZhN8CUnQ7YGMQqCzPtVjIE5RPwq3FqKaMVre&#10;3lNsgccpxAKfxAUhGKaMZxicfCJMjPlWhjEjmtcQtZOKQljKcTgoSIOFZGeFAnB8WzNrkxwOFWac&#10;8CVe4doTekRCe5pWFNMqc0D+nugAQeOytIwPhKWREhVF3QFBYMKBhaCVc6ngmP8AKV7QI+cLWUaF&#10;J1XBUwHJ+O6jTLpTlsePslbzys7SRKV3aI9oECAqIzwFe5oAycpD/QRzCEylVVQtUefKQNGMq9zQ&#10;1K5oTboEioskKhwyMK98xASxHYpxkZyrhCQDGUnptVnAEBCD9sqraNKTpiNkd1W4NwrxKQTJSTvo&#10;SRVAPdJA891cWgQkdTaFcXaCULSMdoIUITw4FMWbhMIsx2yKT8hBzOYCt5JChkdkOwjF/FlUQDhI&#10;AJV8fGUu0EJXVF7a8FRylIVu1IWSSr3Ey7ZS5veEpysjaPCRoAKuM+egSKS3jCRXPHEBBzPhaR4a&#10;DhFPKEDwrCENoSn2TRWGpXATwnOEOYwl0AgBSub4VjhxCUha7lQclZCrOFYme0AJW/gqrRRBQ2p4&#10;IlCQq4IcBCOUuIwFaDmVIJymuKZLVFLhlCEyIGCjdwIrCBaExahwpEKWjwhwmAQTGvyhAgB8J4QA&#10;4TSH2I4D8BIQrXNASkfCvpEybVcFIGUQcqzbk4SBqkiXPQp74SAK2Um2ZRYk2CJSHiE7gl2/CLAq&#10;2gZhAweVag5oTirKuyoKEJjGcKYQTJUAtwq3NVu1LA8LSa6JoqkFLtyVc4AThVkSkpJUJlRbmEC2&#10;T9lZtJhL2WsXYiuB4ygQOytIH9lWTAVAJHKQCSrTCkcpKCAraAgXSVYR8JIymBAFOSi4BTuqFQqB&#10;HATQgQgVCbSDyh2CdwSSgSQvnCrcOFb5UAwE7BopJSbQrSFCFViK4UhGDlEtCEwoSEpViRyaYxA2&#10;ENqeEG4lVRPkohFohWEA9kkJNAopeCsdwoQi7kpUjF8WhIHgKHPCd7DIU2nMq0gim3TKi2IQVpAh&#10;IZ7IG415FjEpD3gKwQUqLJaZVkJiE4QLQBIVpiaEMFKRPZOUpCYkitHblN2+6XEmQigJtEeUseAm&#10;JnCR0dgqGMB8IOgAqbZ5KJaCAqRL7MeP8JgxGQJEIyD2U8FMh+UsBOUQFdEMrgKEQoQJSkJEVYSf&#10;lImcAgSEAlYNhSjCckSkIyqJtKqG8obvhSIUhBbv5KomYCRwTkIbQtEwafFEEFSIU5RSGTChASog&#10;YKYrVoihypPaMIRCQ2FqYkQlKVAJUFK5MSg4poSiKIUcmIUj4RY64FLZ5SET2VjiFWcIQmCJUMIQ&#10;i4DwmCFMoBEpCExIiG6ETIQhACnugAmS/hMGH8KSgoD8IEEKQl5REIKTCUYKh2oKLEOIypwlgKNM&#10;oLstnhD/ACkapPCQrGzKUKYQJVENETYSlLKBphKESpiVOyQmQoAhCAhKAGKCUnBUlFiGCCCkIBIO&#10;CjKWQUQAhAwghBBAfKpjLEUgRwkCGCiVGOE7GuAmEe6WFFImPmFEAYR7KibJHwigogYVEFCUAkAE&#10;IxhJGEYUlJkIlMeUkAotRQwqBMR3ULclMkWQhHwmcEAmwoVREk8ylU2AYxwj2QiUUUMgzCMZ5TQS&#10;eEMD7oAnbKI7wlULUAhpKMlICmhIpMYEcKFueEg+U2Ul2JO2SEYjuqyMFEH4VWyQ55RBlK4+FABC&#10;muAasIKB+AiJQHeCkrFsYeeyG09lCDGAkI+VSLTflGa1oVgCAwrGhZmCCG/CuAUACtDUFbBQwKwt&#10;CIaO4TTGUujZK64E2IBvwrTwkhDkHtokhH4lLCKmzSghsptqIKh4TpE2yYRKXf8AChCdhQqh5woo&#10;oLGmUEsIp2Khyg5Mqk2TFBQKP/ugpLCgorU0hNlQVkQq0UANtTKtNkJpiaFUQCKkogCiMZQQIkIx&#10;yhCOEwIgookMMlCR+UUExEPlBHEI4QAsIqItSBgxH5S90+Y+EqYEA/whCeMKbXJk/Nie1KQITQl2&#10;jKViaJCLShCACBpBCgbGIQiCocpNFE7KYTQjtU2AcHshCIRRYwNamhKHJ2kFKhlafalJlHaIV2CC&#10;TlKZRQygQSohCcJAQBEN5UAKtAEcJIkr2p4+EYRhSCQIU5ACeAUQ0Rwp4opIRM0IwmgBDZShYoBH&#10;ZM0BSD4TAApWKuSAR2TNbKkAlOwpBXPIIGE4SBqdv2TRabXgZoTx8JQAIVihs0CIREAIABNCkZGo&#10;gKAJ0CJCYY7JScZCZoSGKeUsHCtAhLCh9lJjhQj/ANKUt+yDDPCrcJIbaCm4UiAUrQO6SkmUWAAy&#10;iBAUAgIyFG/kogR28QU21DHhNW2FIAEBAT/dXNjCAbE4RJoKAJKYQUCFZtWUWx0VQZwrwliU4lX2&#10;raJoAZJRa6RwpJCglRf4HQ7WBQtEFQJo+Ub7KHjICIHCgEBJyh+ASLHc8pREpgFAFDZUZUQBEtMh&#10;RN3SscRmphEIAZU2yq3A4oMJx9kIhMGqWwCQMKBqkBSQmmqChg0KQEpAhPtUjBgBMp4Q7hIaVjtG&#10;OEQAVE0IBEbgIAJ2hOE/Brx8CAfCYlQJmsKTGLHyrA0DkpjBwFIzhSpIqgFoTdkzWiFICifYbQwi&#10;Got7JgJUKVCSdgGeEwbwmLYRS3Ma8cIBbhM1g8oQrGtCTZVEATRwEQ2JT7EmxiCEw5TASiG8pBTt&#10;C7fhPtCdojspHMhKxvoSBHymCsAzHKMZU7vwIrPdKrYA7IhkFUMQNCuASkcqxoCjloKCBhGIRAGU&#10;Q2QEkWCeP7ZTBQtCfE8IAkDwmDfhQJwFMgKe6tUxyrISlIurEICYcFEUxhWBszClWx1QjBCcBCBi&#10;E4xCdpBTAWftRa3KaE5YVnLsEuBQ1TYndGEWjCTlY4orDSUzWpwzPCtDBHKhsKKfwnAn9yYskKNZ&#10;8p2IcMhWBqRgzlWgd0my1JUivYEYPhHblXOBSuid34KgwpgzCfbzITAhSSVFk7UQ0qNbCtTsSkLt&#10;Ua1PtE/CmwYSABMHhFlPkIAA9lcBxlA4iMZATkfHdO0IgJBZUBCvhOW8pCOIR2UisNyUwYB2VgZA&#10;QiDEIJsUMBHCcU0w7BWhnCLGlaKg2O+Ee6sdTGM5R9MbUrBfd0itrAPCJEsVjmgQUsSlYOq6or2Y&#10;wPuoHZ4VrGESJlOGRCESotibQiW/KuiCgWAthKuzSPStFewRwg+kVkERwqnsEjsVMppBVLgxwDO2&#10;ECXArL2ieeUzmgj5VKa4MmuTFpkuOSrsAJthxgKPZwQqN4JIq2RMkFHbnAWSdpKNRgkEDKlOxRST&#10;MfbIyFAMZarICnogTE5S77G+GirZAJBTOZG0q4NEZUe32pbnEW3yY+0yVGg5CtCGR+FSdjXCorps&#10;bP7VOFdHHdU7QT8Ik3ZO+uisMEHCpaYOVmhmO8JWjB7FOwmuE0qKoPkIBmZVnpQSeEdgImEuWVFX&#10;yUgR+5I6nLVltwAq8cGVREomI2kSAR5QaSD7lbUPzARe3EptkOXKMN3IgJy0hvCyW02mISbzjATs&#10;Npji3nKUUweVlt54ykLdpagK4TKmtM/Cx9p7rJG7uq9u74QgbK4BnCpAjKyA3KVrcn284TsnqmUG&#10;ieSICcUyCR25lZBIkNSbA3hvPZII/JjuaSTCqDIBjussAN+DPMKoUiDG1UmhyrwY5bBPlHb5Kt7h&#10;VhkbU0UnQm2ZSFsK/ZP2ULVXLRLi+H8lD2mDgIOghXGmgWDwmrVCkqbKGTKD+CT3KtbTkzxKtMSJ&#10;VpJNNCSMADBAUcOc5+yyCyBPJVLmngJ5Jg42I6lu7iEHBoYFe1uMNGFHUxITqkrAxiJglqVweDxy&#10;rHU8SEwbuJ+FdpcoGjGawtymBVxZ5VTGfhRv3SVjXhIpc2ZPymDMZTRtlM6SD5IVRVO6JaZQ5vHl&#10;M5oG4gYwlBgQmkkdpVBTMdzYd+3CApuBJJVw7iEzjiISYUkUlir4LflXAAHlKPHCq6Em2VvpA8JH&#10;ghvb5lW7c89krDymnwgaKoH4QBDokBWlokcKsAdk2S1t6RVE5Ue0chXgAjwq3N7pAymAlIKvkHsE&#10;hbgFUmMp24Q2iVe5qQtTvgzkuCnakc0hXEBDbCqzJFGcoOHkq0jJSubnsmpFXZS5sQoWBWOb2SkB&#10;aqfArKvypjum/wDdDbKlFpO0JEgw1VlvwrlW4Hwm35FfwVhAgCFZEd0oHyrjNJdCoqIgIk4R2oFo&#10;lNO7FLlCFANTFqMIJZXjwgQngSEh7YVXwF2IBlCAnUhCY32JAKEfCYEIflBKu6EIBygQnhLHKvtN&#10;g0KRJSlXQFWYhQiWrEMJFYRworjEmiuEoZJ4ViU4hJ0C88FaQmTwrA2FNoCaGyqEpCuhA+U64RK7&#10;KzCCsLZSK7VuxUJOeUNgAMIjKJEqUuxNFXBS9ynfkFJwYKqNVx2SKAkhWOaZUhaxArhKBCsEoHum&#10;yqK9qkdkYlI7CTbELsUHCctQcMJxExHwQljHCJCMpgQhJtyna0QgQhEoVLCciRKXcU7ExS0BKAE+&#10;EhQIkJCEyYCBCY0ytKU+1VuT7E2TYSq4ThsQhhUJc8gEFB8AIO5nui5CsLfJVtBSEKw88qQZyqRg&#10;Db8JXNiU0EGUDGUjRddFTueEInsnc0JQYJhMhAc1IB8KwtKr2cpqvIU0AiUB8hFO0NRY0rKfwoQr&#10;eScJCmmDhRQ9KD8BWwq3BNshkLY7JSE3wocwm/AxO4VjlX2KKalQqFcJKLqY8pi6UoEzlUDAFExb&#10;yqgITEkF2UzQOyrHJKEKdxO0JPOExAzhCJCEiFSAAIUIwCEPaEYEIQTXArUCQie5QIz8q0iI9AAS&#10;kcIwE+0FMpFfdQjCdzQkRfQNIVCQjCKrgGroUcJuym0KSpb7EkAhQlQiEpGU0OwEIwEHBCPkJk8r&#10;wQ9k0oCMYSEjCEP8kKCLjn7qKrtCjzYIGEpKncpHBCQWSOFEQEpTDoQnKHdMAkiUJhIO7nCmISgJ&#10;kySFCMIQipsGiO7KKRyp4SGGQU39kjhGUQUJDsaVICMBKBwgpjJRwoeyEpCYyH4SqJkh78JUFBlA&#10;gqGFJ+FISCLFTqv8KSgpMiHdN5QQIKEKfhQhMCAIpQi4IsVDykKKipjIRMqIQEFNiHRPZAIosUiI&#10;wgSomNuhgmGQkBRTGMgoFEAFBFCEwAQphFCYhKhpBCdAIJD6GBQn5UiEEyWAp1WjhKRSJCAhSQjt&#10;SEvwhg3lVj7InlFCG+SI90YUQOhFBz8KBAk+UiUQwndgFKOyjUFEjsjhQqQgKQI9yPdCEDygVDyC&#10;jGDhCQl3IBvoLRkqDHKBhL5jCA4H5b8KvZ4CB7JoQDNq1quaD4StCsAUIwY7WBXtCRrcKKbOmKbG&#10;LcoJUVBoM3hBzUSnVdk2VohBRSUSFJUhGEABHEKYSpiCoookMiikKIAsUSQrVaIZSom2lKoLFCZA&#10;KFABUUQQBE3fKUIoAiiCKAIojBQQA3AU4Rwg1WSMkhThBS2NIiiiiQyKKKIAEIoQigAu5S900IjH&#10;5T7EIgnIhQQgBCnIEIKTMoFQiMokQUCFLDsLc9kIREDupCfgPIABCIEot4QMjlCVDJKkKKHhFDBm&#10;U4+yH4TNbhCAWFHARhNtUhIViwmhHCPIUMZApCfxhKMdk0DQzWyEQCpsTKGwobHhQBQnCaIRZSjZ&#10;IlGE0KNZ8pF7FQobgJyPhOhtlIaiwFncBENCjmxCsG3mEuhLvoSIT4winDUWiivbgKwNTBEJNjoQ&#10;N8hWcIxlQAeEDSpATqQED4UMraMAJ4UJKCjeEMNo4z2QJhSFCIUeWFFvHdVsJTkApUN/AUNMcot5&#10;TxMKYPZRv+UNIEDHwiTmUQmUWUhQ1M5jUwMJxwhJDoSI7SjEdkYRbGcKm7CgbQEQJUCftwmmmMUt&#10;TNEoHCYYlZu0LwTZAUjlEBWhuAqu0NcCbUzRBUiFZCgqUaJHwliU20pi2JwkJIXKbdwjjsgBnhBS&#10;I09kYKeY7KNAUg0KYlWIFqMJpWikkACCFYptUAkpIdJoLQiCEQMYTASENE7QBqkcqNnKYNmEF7GS&#10;ROQmhQIoBxYAEWj4UDY7KxTYbSfhQDujs+U5TKa5QGjIhNBHKjWp1Ep+KG2KGpmhEMgpw0DsiUq6&#10;GBo5RDUYKcN+FF8UaIUBNCaE22Fk2MQNVrQEWkZnuiKYSslRoWE7Y8IBWBklBaFDchMGiUzWyVdt&#10;RdDop244Vu34QaAVYG5SbBIRrArA1MAipbHQAFNoTIhS2FAABlHbkJmEeUwCKBIr25GE0Y5RIHhP&#10;sCLotLorDVYAJhNAwma3yixCj4CcNVgbEI7FLYALRtk8pSBBTwHYlHbjsi+OxihkT8pjACnJGFaQ&#10;o3Db44I0co7Z2qDAEjCjc9lNjjH8itbKLxBlWNEhVgCDKTY5c3wNGcLIYwOBwlDAAIH5R2ftAU2D&#10;XHAdjRHlENAlWBscIGIAhSnZSaB9lGshW024mFAi1QJEA4wiAI4VkRyniFISKdkdsoiExZ/dOIBA&#10;QmHCFDMJwMuREqyOEiZREHu+yACtDeJQDRwmK18AbBhPtEZ7p2sgDhSPspTEmU7eSrA0NITuaAFZ&#10;swcJBtMdsBWbMHGVcWg5lI1pBCLHKPFibUxYAmIiYTwfCdhQGsEKQewAQaIlWTIISYrAZjhOG4Bh&#10;Da8cK0cBRGxJc2kJtB7KPYDnurg0ZwpsAVWaKSk6FZTiEQ1W7Qe6faITKpJMxw0/3Km0SIVhaFA3&#10;uok+HZmk7Qgb4Q2EGYVgnwrAwO8Ss3l6NJoTaps7q3g8IOqNlPf0SvtQrWAwoOVactIQpNJynvpi&#10;7oGyeAg1oJPZX7YAn7Ks08FTPkTlTiQs3AQIyqm0yPssiCBAPdANADj4TpV2E+GhBA7o1WGf3ItZ&#10;ITPGDlT7lIcV2UOHkKxhTUiQpsP2QiVKqKjjhNsjum2ieU8Zkp7+2ONtorc2YjhAt7hZAbIwnLfI&#10;Sv7aNTFa2I8pQB3g9le6n7cxlDYYKpzpNGafPRTt5MJdoBgK5gwcfdAtnJ7LNz4sUU02LsVTsACc&#10;9wsqmCBEJCzMwrg78llTXYcCl2cQrS0BMCJwEbuSY/BiPaXH9ygpcrJ2A/KRzI7BJZIc8i2Moc2e&#10;yV9MK+IRMhbXwiuDGDSHZKR7Ce6trU8NKQUh9sq74M2wFvdU7Tu4WU3MYVNRmcoTRUkkhXAEGIVE&#10;EuIhXCiQfgK0AxEoslcsw30CCgxo3GFkyDhUlwaYH2lMJxKHkGD4SP3EzKuFPLco9z8FBNFBpHmE&#10;tUF8LIOJzCQNk5CaHStFDQIGSqyCT3/sswMDgJiFV6fJQ5Ff3MeqzkJD98BXuYYJiQl9MdgnZLEa&#10;fhF3ZN6Z5hLsVJlKaiuipgE5TPhK0bpUjJTt9Ci15EGDwg6cwFZLjOFBHxgojLlNomXijHpgZKEH&#10;4VpEiICWJ7KpytlKqZWeACZVZE8yriQiGfCUZOyHZRCfbBBgKwnbwq4JW8UuxorcDtPZQg4CmAjw&#10;eFEslscfLMVzRMT9kR7ZG1Wmn3MJDTkcQqUiCuMjKd0QeU0CCkY34+FW4TKgB5Ue0SQArdoEjaqg&#10;D3KS5dlFe0mVAwbQrCErshOwQga2VW5gCvcB4lJIOUWL8NFfpbiSle0fkcq1w5I4SJ2KuSkiUjis&#10;iJmQhiOFSZVWUn54SRhXZ7qogDsqaZDQqD2BEyp3iUN0JKioNSEQrTECEC1CZLj+CgqHPZXFvhIW&#10;qk2iGqSKYyVC1PtEnPCBBHCq+bGk66KNpChjKtnyqi3BToK8srPJUhWwC0YSOEH4VcO2hV3wVFuV&#10;IwrICUtlSnQpRorjjChCtcqyxbJpoLVFSVwBlWkKpyVk0LCIhQgYU2qhJCkd1A1NE8hI4KqFQojC&#10;iJEwihMKK9sBIYCtSHhVfQis8IYTgYCVwVOX4ChUhCs/CQgEKLEyuIUhPxCThNUSuSTwi6IGEoEo&#10;kfCBNAjHKUtBVvCQgEJklBbBwmwcqFJ2OEWUwEAcFBNElQjhLoVCADlKQPCaB3THiJWqYhIA7Ks/&#10;ZWEZSwr8DRWW/KUtEqycQkjlD4iFC9kFHdsKRA4VRfRDYOeUIRjJQ5VWApA7BHuiDB/CVOhNEwFU&#10;RCswqi5JhQdwRhCAiOUImhS1KAU5EKQEwEQLZ7Ji1A4TBlZal7q4DhVkcZVbroXkTaFA35Tcoyl0&#10;FUUFkZhTaM4T9lPTTsmvwiotSESVc4cqvbBMpoTjTFDQoGymICQthMlfNCvwMJY8KzbI4SEGYQKT&#10;b8ADVDCLhkwkgTygqqVfJCUkBWSk84RY34KwkIwrjAVZyFZkVxCkjwjguUITtAgFiWMlOTKCE+QY&#10;hDRKgTESqzgFVLsQUoCO0EIQEhAmPwo3MSmkiESMyrRQpiPsqyAnLgOEA3BgZTfZApaI4QDflE88&#10;IOKCg+Co7CmUhHwnfBCq6C0CEAIQDEpCHK+aGojeEC0o7PhBoQKVUKpB7okR2QaAqsyunQGx4R7p&#10;yClkQizSKpC5UhQOSyUjJtAIQPZOM9ksfCAiqEPwmKnKXhWkUuPAh4ChTbVIVJhGV8APCTunJHhI&#10;7lBT8ch7GAkwUZUITBcoQ8oclOWpMZRYn0QgeEoTNzKMJWFFcIpzwq0A0FRABAosQUQ04UdCCAHx&#10;3ST8BFDuUACApkIkygkBOEZhRAjjCCNybRCiClKKdBJ0gpTxwp+EEgBKEKEGEUFWMgoAphMAQpCa&#10;UOyQwJoQBVnZACbUICdBNCsAapCaAl8IEnY4QU5Kgagrz0BSOEVAPKBUREYQTIAZCPhCUydlJARH&#10;2SkIlOw4SIoBhAI+1Kx9jIOGUxAVYSBjIKIcKiAqKIZCTK8IJYptQwEFIcDBswphRsQiBygBoQiT&#10;hVwogdhJUCAjyhCERQJInCYKsBWQIQWiblCfhCW/AQhA2Mp3hVnJ4RQS2Mpyqx8J/wC6AJ90dgUk&#10;SknKB8fCHnvCZrsKr5TADugEbyFcGoAJgFD4MIoYtAURlBZs64ql0FAKSikUH/KmISop2JosMJIQ&#10;UQ2CRFFaqzyUNAmBEBSUAkAIT7UqdnCaBg7pT2UhE8oACJMoKBIY4ACG1BpIQTtEhLYQiFYlIlNo&#10;ExUQAggpGFRQFRAwqIFRAiKBHCHCAC0S5GMJ4SSFVE2Dag5pCfclck6KViolCQokMdvKUqBDugRE&#10;Ux5SoAinygmgJgQBRsIjAQCBAIHhSSUxhQIYIQqIlFsKR2D7qAKeUYTsAR8IfMJwikgTKwDhOpGU&#10;QEWAAAiOFCoVNgEc8JTHhMEJSTAiYqYRQwQygapHCM/COihw1QQnEBVn4UFSiWFsoDlMG4GUWshB&#10;SirQQ1MUGhOkWgfhWBsBK1qbbCTAO2SiCEVAOFLYEan7JQoTKQ6DAUDUUwQUhgMcIzzlRBBRI7qA&#10;SgHcKwKGwFIlOAlBJhXEcrOY0LAR2hQJgOVMeAKwcpw38o4CcQE756CgIofhSOMLOyiDCcJAmA5T&#10;bsYx8QnAgZQhOCIVcUIVTcE3bCMGVG6gQpHdMcogCITNCpDbE2qxrEN0pwnKqAHCciChsyEcrNsB&#10;ongI7ZUa1GFNjXBA3jynMJQI5RhCYnEgyicpggcgKk1TKQfARACYN+FFLKYMQMJhyoWz2Ua0DshM&#10;e2lYyjQiYCMBSwrghTs5StzlWRxhNFRXICAE6rBE5VkCUOXlFIQglOESis27E2ABOoEwCgRITYCj&#10;fgqzampMdsWJTxCAzCsa1RJ8mkbZKYyh9kwjwjCvcqoTXAw8AKRyirNgg4WTZcQFqctSkHwrwob6&#10;KaKwwEwU4bCgyPymlqYJAByBCdoCQZVgymx2AtkpwIUGcp4SsESApzCIATtHChjQITwiBnhEJWFC&#10;gBMmaEQErGCITNTQnAU7h0ABNtRCMIGKGxCcBEhFTdDoBBIMJtsiUwARaGlJysrbVcigBHYCiG+7&#10;jsncIjP3UNodhDYhTaAixoTObjCQoRasREMnsnaGq1rASVIKHKELVAwElOGhRzQDgKnLjob4Jtx+&#10;4KFkGRCcNIdkJvTLoTuKiDXBXTacA9ldHxCMY4KYAd1na5Gmq6JxhQN8I7Q8CBKZo8qbEm/IIQIJ&#10;TiICaBAQmOkwtYJhRzewKdoVroSM6tmMzCuLd32QcNzZCuLQAUDtp0AM8wkLY39vCsOeBCta2ZS3&#10;UEVyyljDBlOGZKfZ5ATgZz/hT2wXC5QrWRH3VsDwlLmyUGyeAi0VHIAge7CmCrKbd3PZP6UmVlfy&#10;N3JCBshv2Q2Aq8tCYQTwmk3Kyu+DHbTMlANzlqyRtDiO6O2RhXvpGaimJtTsa34KYZbhBsErNzZS&#10;aXCBHKaAe6farRTaOyuyWt3gpYQBChp/JVwZyYQbIJEDKz3u+Cn4sqiTgCFW1rz27rILQCgwZd4h&#10;TIyfMkOyJQLeMK4UxGUQxLHFVTRq18GNz2gIBgWaWiJSOar2cGb7+RfSGMKCAIhOHAfcqEZwFlbf&#10;SNLSZU5mXDbIhNTYndAaEgGAE7cejPdckWvYAFQW8QOFlj7qtrQCSq8psqXNADWqoObBBV+xJsbP&#10;uP4Uy76DngRrRBToEEzHKsIJcB8JrKtvRn14MYNPhWGkRxx9lf6eBAVY3SRKUJpjpojQQBwlO2VY&#10;AIaqnB3hOzRsYEo/jMKN2nBRqCAoe75BS4sXZwYRYN0pi0uZMgd0lQZGEoy7QOT4dBhgacSqHMnu&#10;FcwHI2pgJ7ZQ5dKwtSKwzHylFPgp3thOBJWiQ+2Y1SACe6O2eE1VggR5TOAAxysWqoLdsxwC4ngQ&#10;oGETwVawSUr5ldSm6JUuEUsYEuz4VtOCMCMqEQOO6mM+KoW388FBAYOEuwSne+HCQlhowRKpTHvt&#10;lTmuLSlcC2IV4IJJxKJZj8qoCbUeF5MXZGEu1paIHdXl3ZQggCQtE78jeNNcMxSIOHImnnIVjqU9&#10;/koQB2VERXBQWZwVXzOVnNhUVqYCaYVSRREPCctQBAwVAQhoVtCMIcEj4a2IwrgwDkyqagkiEkO+&#10;BYmSEjZIWUBhY7muJIAVKgfSKC2EGjnA/OZT7Nu/CsYNozEocqIRQBBP3VPKytoM5CqV7rDcyjZH&#10;ZOCMlMWn2oCAShFdNcFG08pg3kBOGxkhM1hjjKIspJ3wY7mjcYQDOc/mE7mpS7mDKvexOKKiDyQo&#10;0j8KwxAhKA4sHlSSuCsEdwpHyrHUh5lK/smUqFlroMKn0x5xKyNqQ+OJyqc3wNxjXZTtiO6rI7jh&#10;ZJaTwEtJrQDIVK3RmjGiUXcp3NElARhCb8jUeyss48KogZ2q4u5Ua3ynFg4rgqdgQgYHZEURPCkS&#10;tExJdmMATwnc3yrA0czmUrwASIhUiMaasxnTMfCYtEtVqpI2pbmMRxBJCDR8AKwtEjEpjACdNgol&#10;G3lQcpscbkiaiKxHDulDf8K7bIRfPkIbYtj4ZixngIbQnjnCGYmFZm4MqPIUDYlWJAMZGYQFFJBw&#10;IS7e4VwACQhvZVZpt4K9qT8K2D4QKTM5NFSBATwlDZVEiQOyTb8J4hB0eFcXyKhI5QjCZ0Jey0RJ&#10;WRBKkBWHKSEWVXPJW45UAVm3Ayg4Jol9lZyEDhTEKBNMEKUrmzynHdInJrwHbF57JdvwrHFBSZsr&#10;Q290xHCV3dBSiBIAnLQgOE0JihuUIEeUxB8JMrRSrwRQAOcqsgdlacyIUJjsnwPplYyhEoxKVK0I&#10;hZmUjk8wgYTdAVj5KJAgomO6QiUWxFQb8KEA9wnGEjlqn+CRYwhCd7TGAqw3GAoTf9hVYHjgoEjC&#10;KMThW3yCQpjwkfCYtCiblQiuEWkAIloHKLgpjMaQmECEYg+U7WrSLsllYU/CiYkZVBYDgKv8KwJf&#10;KRIjkMQrCMFIVVgVhqnkYRIQLh4RYmwEIwjOEAYUghDhTbOSiAlVDsUNwlgSPKsSbRgIvkVCx5VZ&#10;EdlaGxykLJKrcTdqq5Ky3HCBGcJ3DJwrZEZRYooxXCEsTAV0JNuUwkvJXE9khYc4TYypCsm0JzAT&#10;QPAU2jlKD8IEnQC2STKRWxGFXtQmDVAJxwlITnnhLCdiFxkIQi4AklL2VJsRC2MIfBCacQjAMhUi&#10;mrKzlSAUIKc4VcMkq2weUYlF20BKA0/CQhJgKHLuFC1EJIEAkJSM8JpR2JjFb2yiInjCHflEMlCk&#10;S0KfcmhAtCgaCqJRWUQiBCA5TME6YQEicqtyZrNMEImAUvESiSIRREeBZxwgQUQUsSimOuEAhQJo&#10;7JS2Rgpqhw6FSwiVFpYrK0/4U/wl7IGHsk2wngSVCkU+RUm1OQoWg90DYv5QPKbHYoRPdBLEQVhb&#10;/wClCOECFRKiMYQAEvjCJPyoRgIbABCBCCYpCohAU7IHuiBwgya6IT8JfCdKYTHVg/Cm1A5TYQVH&#10;hCxlQtUUCRdEQAhOAkhAq4DGVOSoigAJ4KWAmGQEAwlHhBQIBqyBBAohMA8oqbUEAgpoCUJeCgfk&#10;MFEIAJgEAAhEqfhKgCwFsJQhMlSUFJhj5UxIQUiEhDx4hAElKESmgbsdKUAU0/CYheyklLMKQpBM&#10;MjwmMQlCLSEAMVI/2SYU3dkFWMlPM91J+FMRzwgQs84UKgAQQCVeBwUnMJpwpPZA2RK48IgYSuCA&#10;ZFEIRiEEAGUCeEyDmeAgYGooRnKYBAEjOVkN4VQEK2ISZaRvYRAThqCxY4QIgigkaBQRUQAAiopB&#10;8IACKikIAihRQQBFEeyACAAmYShCAQIYqQgUQgCEAHCUotHwmwJTCwJe2Ew4S4SAMchHupCATALk&#10;CgHJkgJiFFA34SIsAoqBQcoGSEE3YIQgRIUJQUQAQFCCilggIAYEKFiUY4RhAEQTBpEKR8JWBJUh&#10;CFE7AhCEIzCEIAKhQjARQMCaICiiBAhCEUe6VARrZTuA7BKU234COqADR3jCJIS5lWQkwQmye6MF&#10;MAoQFLkXtfIpCEZTQigkQAQpCJCcAJSY0gAZT/hGJTbYSsbg0VgIgnwnLUS1KxUxRhMDlFgRaxIa&#10;T4ocAKJgEzQEGmx8MUd5TtamhQfKVlphAEBFQqYUsdDBqmAoDPZFwU2SEwCgi5EJloBTNQaEe6Bh&#10;RIEohDapkNsYDOFAyJRaBCeFi3wFAITBqIlNAUMYFIgFFSE7AHCfH/SpsITNHwlaCxIicolExOFA&#10;1SaRQAFZCkBEIG6ppBAynASjhPt5wm2iK4IExmeEGDwikKgwIKmUDKcCEi/gXCcBACSiI4KbFTIM&#10;J2hEAeETCmx0AATwnAglCMI/CQ0vwAiO3dOBzhLtRPdMaQ0SmA5QbmE47pDSDtQQhHaiy3wM2EQB&#10;KjW90zQIKCauwQmLYjymGECZUj7QWMRjIhCFZwPynaLv5FLYTtU57piDwFM5ITYOSoGpgBIVgbzh&#10;QxxViwmDQEf2pjk8oukUosEfCblHmEQ1Z3aGo3yyABMIR2wmMEqbLA1QkogZJ7pwAECaYQCeycAy&#10;fhAfAVgEQkxkhSZhEAZUgqIIYThWADBSwUwCtgMB8KBvKZrUwU2XQYURRASAiYCFIBCcEJDRJHPy&#10;iAJUanhRIKIAmg4UMpoiSUgIAjCEJo7KWy0EBMMoEcHumUNiRAEwbO1EDCem3Awgv+wSFAAIATbY&#10;MymLe6bFsFa3CYZklOAR2UwRwsrG2qEYnEZwna1qdrAAhsG3SAAY4EoiRyEWNync3CQxOYhSi0mS&#10;fCfcJhOB3CmyXG6ABEd1GkGZTMbgy1OwCZVIfANsgEqNBjkrIx4VbKTcg4KkT5aAA0YCs2nmO6sa&#10;0EE7slTaRMlJNMaTFcO8Kzbnj4UiewRLYlFCSb4A0hBo3dgrDGPlFgzyjolJoreAOAr2MiYStiPn&#10;sroOMobNFF88lYBiVYkz/SE+2SFM+rDerSoDYxlO0gmEzQPCYQ3gxKhPr+BtsDWNIKcMDQEWkQrW&#10;01Fc2MoLQ3tyrdmIR2fu+6cMGcAovjsSMcOMxAyiWklX7J4QDAhSb6IqXyVMGTgK4AwfgKBomTBQ&#10;g9lO6VUQlXflEYCrhA/Kq8eVbBQOMkhtokokAyoHgtQbycoTKlNEFPHyjtDEpb8IwfwohtVilLoj&#10;hu8KCkRwmbgGE7XKm+SVbaC0REhVF8ThX9hjlVCk4olP4YN11IdrS6cJWtIAcsplIRnumeMFZSnf&#10;BFmM4DCAZmFbGRhFjJmArc6KtoqLRBTUiA1XCk3ckNKTwp/cJ1ZXBKtDTJxCcNPdQU2hG+ux7mnw&#10;VHHfgqsHLpWYWeFQBkAhVutBdkp5kp3MESVdTp+QqzSEiVk+ZCsriXZS1GFs9lltphTYQSVSlXAr&#10;MZrUCzKtODEIBmflKKrkbsXgRKxiXSMrYBkCB57qtlACcJudop8JFdP9u2IQLJ7SArgNuP7FDYXd&#10;sKKfY21tRjU3QShSHuBWVsCBb/YLWKu2RF83RjkEDiClIyVeQDGeVWae2M/4VOSRUn0K5mBhLTjO&#10;eyyGsDhKpI24lS5XwgUraZAwR2yserTduEGZTyWlM4dk7tlOSa6KmsHJSOc0YH+VkupujAVTWYSg&#10;mOTapIxQJ/pUY1ZLaZPcA/KR0yroxKjQhwAAShr8yFlCnklI+P7BbqXBbi6MXYNwkIubEK8tjIHw&#10;FW4eEnwhFJDSWQMhKG/ZXbQRBCo9wj3q1T6Fu4oXaB3SEcHkrIG3MhIKZGS3COx/BTskRwFU0AEG&#10;OJWUWGT5Vb24ElWmVJrwIWCctVVRitDBk+EXAkoQOXDsx2jsUZBAPlO5oKWS7CJcNEGNUMylj3CQ&#10;s004kyl9ODhO0HRjgc+3Ewsd4HPzBWbEkeUlSl8IUhmG5oJKjfaOVlEjOFKlMZRvBOjFGf6RKIbM&#10;Q2CECyCE7mzymy4ydldRkNnusbCyS0wDHeFVs7lNWQ+wD3AlV1DxhZIak2g9k7NXUkYp7YR3zM91&#10;AoBMYCaZjxQYb3CqeAAU4ZEgpz9gqTUqTZe37ejH2R2lFohO7H37Kof4VvvjkiqJtb2VLmdpMq0Q&#10;BjupII4S3rtjaMfYlDeDAWSG5SPAjntwqu+xJFBZyQOEpBcnPCmIGcHCqMx7Sh4P9KmzIlXwIMFA&#10;hOxbabKCyIyFVE+3CtJ+Si4AbfgJXyNUUEieICUyCD/cK8sBPOEHNkxyrvklIog44VbmGJjusvZx&#10;9yq2jmU7CitjeFW7OBCvDRkwqiAMgYTQikNHc5SxwPCs/HZK6B2lUZttFcQqyOcK0iBlCXQcIspC&#10;Bg+yhZMBMIQIjlMKTVFBb2Kr24lZGwFLsT3mJjgyljlXFoCrLVQONFZHKUjKtg+ENonlOxpc0Vxh&#10;JEFWfhRwHhVGdC2spUIhPCbaMLZLcCSKEsSrSAEiTtBRWQEpGSnIlQD4TsSiV8yYQMQn28pXfZUi&#10;a7FhVlvyVbCUhDRPXQhaCl2p4QISQm2iraAiO6KEBUEgETlVkGVaR8JXBJmaECgzKIal7FUmMUc8&#10;IBNHKrDQeyV8lNfCAQhwoFCmmS0wd0Ns/hEmFCCeMq4dMloqIHZFw4KZzYzKRyJy5JBHKG4zlE9p&#10;UBlG11djQohKGhOQoG5UWxFYlIWyE4aiQFtGCfKJKVCPhOOeEC1Uo8sCuIRkwiYSkQmhjOiFWnLs&#10;whAPZVYkhS1AjCiVshANEjCJATRCVD7JZWeQpt8hWAYykIRQuxYx8pNyv7KsQeyBbWKkLYViCpIp&#10;dMTBUTwq3Mkp1ySIQBmEGhQCUW4MptEVbXAjQSSjEoccpoEZSbCLvhikBojlVETCyCJgqr8IQ2vB&#10;U5phVgQrXgIbYVWQ1z0VlFxmE0wq4QCdCKFicghVwrJA4yoDCY5CQJgmGASqy3HCcnugBJKExsWe&#10;EitPEYQIEAqrEVlKR8pyAeyUhDkIgASxCiMzMqk0ACOcpNohOG4QcE/7CEDUwbBSkcKEwgZAEB+F&#10;AOFY1qSXImVubCjR2KJR57JrsnakhIn5QhEhTarMdtiOJQhOR2QLUDq6Fd8JX9sJo+UrmxGE2VJ/&#10;a2K4pDHdWCUpCcXTI+CJJTEQojgadJEhI2QpBhO0DskEfCE2jsEABlPtSO9pTjyxxT+AylGQoRnh&#10;FiZfZW8BKYCflK0hMlcikHCkQAUTwoIlAMRAJ/8AdBAgKYTDEoEJioKWESPhAlAyEIYTQm5SYUUn&#10;5TqQgEiO0FBSFAEykgRyhnsrICUBAClCEzglQFuyQFOeyI5KiBoHcZRUAKZAnwSE0clASrEmOKsT&#10;ygEVAExVx0D8JiEI+MpgUWDYIPhAhMAUCnQwAJT2CaEEAAK0BJsMmEeyEFMhBQRRgQgGhIBU28o9&#10;kphFDGCIQlLlITCQoCESJUSZL5CClURCqx2KVD4TCEpMJEJ2FCCmAUhJspy/Ah5RAUIkqNA7pl0L&#10;jumQU47IEBNEpQjkoGgqEQCp+FCUD8MJaFEgT8BA7BCUtThQQlZLEgwgcJygDlKyLsCgBKaFYxuM&#10;BAJK1wBjRJV4EjBChHATgDwjcbI3ZwiWIquFmxoiCZvKCkskFRRRAECBKKkSgCIIIoAndQp3N8IJ&#10;sQEEYQAKQx5BHCHBwlKb8IEKmlKAoHJWBIU5KAKdMAIwmCiTJEUKshSIhBRV3TEfCIapCSYiQgIT&#10;QgqAUId1AOU8YSsoQ8hOPCMIBCZIC1GEYUHdICdkB90w4TFsyUWNIRBPCUj5U2LaCFEyJhDY6K3Q&#10;EI+yshEiEWBVCaOMJiEufhVFgLCjRhMWygVSGKIwoFFDygA4yrI+EGthWfhQworhMApBCeEpPoqM&#10;bFDU235TAQoRCizTYhQxHamAhHai2NRVdCwACkjiArYUAyixOIm1FrB4TkBCSkKVIO0DshtkJ2tQ&#10;iCmiXXDoYQIUIR7wrAPlTZpEX0wmEKAIlSmOkCFYlDU0IYDGEu1FR2TwgasMAwgRhEQiEMpBiE0I&#10;bUNiljHhMQEoPlNHCBAgyEyA+yImEWUhgjt8qbVAs5SHQQnbCkjwmWV9joMfCKMJQpCgx8KbQiAE&#10;zc4QJogxCPcqd+VNiY0iR8KGEwwEQ0qbKaAGqzIKVNGQk0FckwCFAnAyUYCAihT2TNCicQpGl+AN&#10;aRwFImEQ2AUSnYJfgYAQgBnjKm1MGx4QzSgARwiRxGUyIbM9khxAGTATiMwjEKBMb2gRAnsiOcox&#10;8JMI1bIBOI4R2nCje+U3hIptB2wjHwg1WBvwobJFHCcBAAwnjlO76CuxNqaOAGpgAUWtU2BE4B/s&#10;gMEJgFLZSBtHcojgpxTIymEBKxChoT7SApCcNxwlZcYiBMIKZoGEzRGFLkW42CCeyfaZCBHITvaJ&#10;wkCRGNTBpCgwrSUFcCAfCLU7ZAwEwEwUrFTCcdlGjKYjOQnAglSNlY+ytaEGtGE7RyhoaQBCJRAM&#10;/CZ+ApstIHZPCDTJEK1JgAN7JtvCndOlYJCkJwEYT7UgFamhTwmDUvJSRAOMI9kWhHnsobHtAAZV&#10;nlKAmFMeFFlwsgZKIBxhOArAEhUVgN/6VfEzhQNAhOwIsaVFQaMJ208hHvhWBsKGyV4IWiOyIESI&#10;hO2mDKftjAUvtFbUisQPEpzJiEzQMSFZtwEWOhTiMZShoJKsDRjKIZ7oTHQA2OUWDkQiQ4nsAnLQ&#10;oXPQSSYIa7BgKNYQSeE1Idk7scKrpGbkkqSIwgiITNYDOE4Y7b4VoAhCY1F0Y4ZBgfmU7WgGZlOA&#10;fARa0ZlS6CnxyKwDbk5BTekYmU5Y0ZhMxuJhDK8oQCJ7p2wchO1rcghPHKhzVX8FCtaER9kj5xnB&#10;WS1kAcKI5bfQ2ytuCmaxECeVYGT+FUmZpKkIWDmAhHEK1oEpi0891lfFoXbfBWwAmSm2x2TinMK0&#10;tg/ZTHN4ocYiO44SskNOVZCNQAEZxylxJCdLkAaNsxlKRJ8p2Uwi0N4cqeTzREk1RWKcoikcYV1M&#10;AyDzCv2iJhLsz5MbZAkJWiQswMGUxxkrP8IG064MMM2nsrixxAwnxuCNP7K0mg5KNskAjumlzoiF&#10;c2mPuTKUMlohQqLaafQxpsGNvKVlLGQrGMCZgcJxKpfyKUrsjmzMJmtIVjeU1MSDKxZCKh2kowYB&#10;VhMZ/wBkwQw/sYuxpmBiVaWxkNlZIpjxCIbCbmUUbePapBCyfSxOOVIblEW07RJiCl4R8Qsuk2ey&#10;JbGCpsE7RiEkAEKTiCPnyshjWnHyUXU4J+6q18AY7aYOSoKXPwsk+JyVA2FNgVtYPAQc3vgq70yI&#10;gJiw5QmNcGH6QJwm9I5WQzwOUo2gq+Rtsxw2IPlECFYcmETTEjKJVYbkDY091SxuVkOp5TGkTmUo&#10;skojnEJTRHj+6y2gLGdvzKUU2VRTtyMDhUOpEE+FkYMysksGcFXdAYW3IKSozuGhZLwBiBCoa4ck&#10;pK2NMpewlKyl7z8LLNN/M5nwFWynAOYTjKvI7immUlVhocc+FdtkjE5VjKAZMHKpytfBpxJmMWFv&#10;ZVubyQ1ZBaJgdkm9pVN2hcW0UM5OFC2YVzIKV4y1NTG+EVOagGTCI9wAIUB44VXfgiD+St4HKq9M&#10;dwFZVowZjlK0EjyqjOhSbboRrfITbA5GTOVCCOPKdqiWn4MUySlc3BEHAWS1omUHUuFak2kKkzGc&#10;PaEGAALJiZVQYPyE0+1RrNKkY8e6Aj6YThvdFwTckTFor2YGQl2Ad1YXgR7VU88/3V1yiY2mykUT&#10;yo7lWOagQIQUmk+DH2gjtIRJbHdW7R5VZYTEZUQl8i3GOPcRIVkcyskhUNBDnSOFYkUEYGVQ1pdH&#10;zhZpeJOENrQSduVXKKcWikqkMjnhZI4GIBWPUHHxKUX4Lbooc2YPZJsnurlBJ8ZKtUEafFCAzykM&#10;STCvczaqKhPAClPkJdCloKSYACvDREqvaB8wqb5Qn/Sys7SQl2EJi1pSGOBlMJcBgjO2cSqfTMZK&#10;uYZ7JI3FXN9EqSSYpGRKrIJ7DlWx3QIyAlBbmaRTdGPt/ulLiY/ur6n4HZVho7K3Loy2ttopcyPy&#10;o1gDRBHJVpajtHcKose1ox3t4KTaJJPhWmYSz/6RwrdWJRtigcpcMnlWho4ASESZVLkGUyq3AZhW&#10;OAPZVvjCbiQxS0wqpJ57LIcMhKWjKKSJrgrLBCqIlZMNIhVuYGlJcC5oqH+fAQMq4uVbW/Cq18C8&#10;KuBC1VOnsrXxKj2QnZEUuShwSObCuSTCZqkqKyBAVZVsGSOQkMpolrnpFcfCOIiFMIR8KlEjeyso&#10;cgqyfhIDOF0QfDEist5QlMQl2jhS0vIMXuECEUSOcKU6QipGAj3SEfCuD4GBJETlO5qBCtMhtCAI&#10;YCfgIRCpKyUrKJymxiEXCEHN4R5KT/ACDKq2ZV/4VcJCdck5SGcp3JYnhMzorIKHA4TxCCH0NdFQ&#10;CBAAlWQgQPCQdsqRyn2hEAK2iZP4RTCkcpncDCXA7KLM0hQEv3KbsEPstL4KIAIQQgIeQobE0DmU&#10;IRc1oUjIRCTRIh7JHbVY7mUjo7Lqi7QIQ8KsiCICyT9lWeyhjaoUkZSwByETwphSnTsQhhKCE5HB&#10;SBsYWid8gAQjAdKGcxCsCcb8kyQCkJGE5+yVwVkk/KrLVZKUhJoAOwUvdMGiUp+yYJ9izHEowI4R&#10;PCIzCAKYhQCUzh8IYVWJggJEYQIHhC5BAVD3SD2CtMRwg4CEyZqyghWggkwEHGBCBBDYRTJjwVOQ&#10;wmczCUJksQhN2OExYkMSnY+rFSuTmEjhlMkVHbkIwmgIstRvkrc7nwlOE7gMpNqdksiQyOyZBUIW&#10;CClLvKcjukBQhBkIbVEFbGQ9koMolLE9kASIwi4iIQQd8BMQRISz2QmJRA5UpkskJQB3TCCoYDVZ&#10;O0UftSmMqxrVX8JxInxQxASP+yaRPCnfhMOHf8lWECIkq0iMIJlbU10VzCKYiUMSjghw6EIKUthP&#10;goFqdFbFQBBSSZOE5KJhCKSrgqQJBUE+UY7Jslq0VgiOFAPjBRmFIQSnTQJBCVNtTbUynyDaEAmj&#10;lFKidvYihTgJCgSi+xS0+VC0J0CnF2CYuQOEeyhCDQlJA10QtQjJTuMKdo7oKSQhgIBOWoEeSmFU&#10;Q8DCEBQBQU0IEgQkAmcKzbwh34QAigCYAJkMQIhREwpEFEWEXYB4TRKiMBFIFG/AyX8pjCEFFFtW&#10;KI/KKJAB4wiGpg/4EBKaE+0IBolDBIQBTATRCBjhIOiB0BA8lHHATQEmS3VFZCICb5UhNBGisodl&#10;YErhlA3ESMAqEfKITFvxKBEACQJjlApIlUCO6KgIKYYKaBChRyaPCTakhKIcJuEneITZwig2hnlD&#10;b3hSJlRvKQ1RHBKWzEJy5SU7YFZEJlJRDU0XEiX3d0Q0FK4IG2EAGUY+EG908SeErEl+KKwU0KEl&#10;AEqSeF4JkogKBuVY1oQw2PjgDWT3VuMKNgEFO0EYSNNiI3hHYpMcCUSAkV0bhWKsJsJIbAWFB/Kt&#10;VbuyGgTIFAgopGWFvwkKKVNiQIRQicJpSKAgUyThAhhCikoFJsA9kIUTYKTYAIQhWADul/CQ2gJh&#10;9kA0j7IjCQqGAAKgA8KJmhNsaVsBQHdWbMcpCpsbi0RCEEUEgIKgTQEdoPCpDSsQtKganjIwmPfC&#10;W4pR4srgQjtGE5AUHZJscY2xAENqs/CKNw1AqAymkEZTOEoEfCLJ2ckiQpHMqJgZKVgr+BdsJmhC&#10;Mcp4CBKNi/hCMJ4HhQAITK9tlRCgaE+z5UiEWOMbK8KstyroQ2qlIhxaKdsqyIRiUSE2xEDMJtsl&#10;QtCdrQCo3GqgLAwn8whCbkKSyskYT4R2t7lFAuRUyiYNQMVTGVZHlLCAAOyaM8IQjESEE1QDiVYA&#10;p2yi1KwSphamIQR8IZYkHKMeOFIRDVBQ0SiAh+U8RCaYUCAg1nwnAkokQVLkOhA3hPEogHGVE0xp&#10;EAHdENMIhqeFE2OhYBKk/CICIb8oUuAoWMq0IABOokxoUJ+CgAmAlZtjAEwBUGUfGFIB2pxhQN4U&#10;KBEj5RjKn4UmSkCRAEYTBoUAR4LRAjAUBynBCPA2ibQmDR5TNHlAM5SbsKJA4UDUQI7IkKbYJURg&#10;A7BMG/CQwAMJxz8KZsoLQiASmTQMJRGJEwjBCdEqxxQABCkI4hFvhRGyghADHCMZCaD2TsPIAE0R&#10;2RhMGpbhpCNHwnj4RIHhFjYlOMiX/AdoRaEYJTBKTuxikQU34TQnaFPjsdCNbnhNA8JtoPdEN5SV&#10;iSF25Cg8pg3Kt2pD2FYPyrBhDHZWwZypSK2FYGU6cQgQpNGTaE8IxgmVYxkAwkuRRV/kXbPCYNaB&#10;JTbDgiMIRLSElZYwagBKcgHhPs+FO4KsjRyUwiPCeEAkUTblQCeEwATCDhSwqwBqaQAiAmhG5DoT&#10;dlWNUa0Dsm47pDoDRCsQZBCsDUWJiABWQoCmiVDY0gBOBkqABMAlZSirAAirIwhAUtlKJICgwBEJ&#10;izhPtUtlJVdIgaiWo7eMp2hAlYAJTBEN+FYApGiMbgJ2BGAnAmFDEoiAjwrNoTFo/KgyFNcjIoCZ&#10;TEYmMqMGPugaCGfKtIACrgK5oyEE22wNzGP8KYyf8poCePCJDFA+YT7QDhM0wgaYdKxcpJIapkcI&#10;gyoB8QruICv2iEb7VBJGM1pgjCu2YgJmtGUwBKtTsIqhCPhWs84QY2UwaDiUpvoGSBPIQDY7KzYR&#10;yZSsLfcp4+RSklQgb3Ttb+1K0AHIEq9rRwsVJSmuCEn5KzRaeYCt2xPjwi1jVbBP9S0lBK7Y1fVF&#10;bR9k7BJIwrI+UzaYSxz7T8BTtMr78TlQmDER9lkAEOTvYCMhYxW0qStcMpaQY4hM1oH90kc/JTub&#10;JSf8krJYwbgkAKUGAzIRG+I7J2tg8LROMWqM5OxXtI4GPCjKMniFZV9xE9uVf6UcFTORm26RhkeA&#10;rXU3bRCZtN0QIg5WS0QPhKwfgppucQZSBuSsmMBEMiUk0ClT6KDSiCkZ7YEd8rLawFKWFxQuEOMu&#10;UQ05JPhMxrQrtjcqttPDSoX8gKGA7lawZ4RgcQlexNq32JDOafGUoDlcIHZEuP2U9eBFbKWMqGmC&#10;rwMDHJTNCVhfBWYgCE7fv/hMxhIkQkhwIJRwFj7UrjgDbzCv24hR7JUhvMdrZLlaWS1OCEYBhVVs&#10;kwm0s8K9nbGVYWSeflENiSQgdlDmDJUYyRnsrnghoUaDPaUu0T4BsIGCg1kjKse3CgZw3mFXRSlY&#10;u0Apms2meyYDsAm7cKCd/PRjupsA4hUbTuEhZpYqnMntzCpdIdogbIlDGCUdncKzYCEugTMNzQSf&#10;7IkEx3IWVtA8IhoCHIaZikSd0LGa0uyWrZhqoLPATU+ClIxDSmVI5wsosxKV9P5gIVDsxGZHCLqe&#10;AICsLS1Qg58cKmgZiuxCxnuMrPf8eUCxid9WgTMdpmZWMQQSswNDZkqoU/snGrY0ih1PJSsETCuq&#10;UTB7oAcq49lpqigNId4UDYyrDTkhDb27zwqUrEmIdp5VW3AV5OQqntzx8pyG5XQnp4VDZ4WaxgzA&#10;SOaMp1aTFymUlo45kcpXB3dXFpIyqngnhq03cDcl8GNVxEIk91a2hgIFvAhJSaJ54MYNyZSmmMLL&#10;wPGUgzBlCQ3Hsx3gEjGEjXAF0/hZMNJlVvb7StYux7ftMYCCE3pjwmbTcnaw5xhE51QQhdlJaMgq&#10;rb54WU4Hwkc3JSbuNoargogZ4Sv/AGkRyFc0RIMflUOY5oyrj4E+P7lZpRAQiQVe2kSOYhRzADH5&#10;VOQRT5+DHIHCpLAcq+CeRPaCm2DOVFOydzowvRcSiGkNA5WQ5kD25SCnByFafQ06pmI9skCEPTKv&#10;cZc04RiE7Ljy+TGc13ZR1KSeFeSPamgR2Q5WPaYG3MEJYMcK4kucBASNYwAyFV8GSRjwEWtCyPTZ&#10;4S1InjMITHt55KCABCraOYyssNBCpNFUnVo0SpFL6cx7QmNLPeVaWzyFU7BbnIUxbI2sxzGMhMW5&#10;UdzhQFaxkCkrFMeAkc0YTuE9kpb3haeSLKtyG4wIKb0zBkKenCTXPDGmIWSq9p8d1bU59yDjPflW&#10;+ENRMf0gCnPJBTuYT3jKWZEFK+UhUY4DYJKXbJariQJCkR2VJk0UbGxmIVbGxBhXVHDbE8KmQFSJ&#10;khXsPtgKvBjCyNodkhI+mMK0+CVCipzJMqsCVdOZ7JC35SV+QZUGjMQke0Aq8tjlIYMYTvkCmMHC&#10;RXRwqiFUSGrXCKiEHKyAkMKyGqF2wMpdqs2gJYVSldFdlcQSomd2SkFLwSKkT8KK4UBWRlCBwcBW&#10;bMKt45V1RW1CYQ2yjCk54TTolRQu0ZgJSOcJyPtKAGEbrJfBVkyBCKePhVmCgXHwLCAVkJAPCEQx&#10;CRCmeyJCBEZhU6Q6XdCkSkMKwxgpYCngmhDygDhNEKuIlXEKsJ+QkPZWd8hIRxCqRAhaIQLZTjCQ&#10;d8qIjERATQEQAgTKxzEKQnPbCB+ypUOjH7lNt7wmLQJUB8qnImip4ChHwnKrPhOHKokDgh2QI4UI&#10;hPZ+QSFLOYUAMYTbA1IRAUqlwhimUQAiZSLZSQhxCD2jGEvdRyHNCoXbE4lAQFC3CJgEJO07vgAI&#10;kYULVCE0SJCjhITGOFWQOJViGcq9sIyYU2yEBQjBtQ4kJxHZqR7U2xVSKy0zMqHiU5IVJBJKZEo9&#10;BhVuarSClByqLcbEhIRCcNjhK8TCCO49AaEHx4TYStTCuhCJyhE9kSMjhSUiH/BCOPulH2UhMCUy&#10;4+UB7RHKqIHhNnaoAQUCkuitBMSD2QOArIBCQtCePhJtlBLIWoeEdpQg5VXY0xXDAwFJA7IghB5m&#10;U0wYkgoCVBATYClyF8ciHnhSY7I7QkaBnCLBRphBEFQABSITCIKtJjFbBCjgoAn4VozlCyo9oUap&#10;34CBRYlj5QSQo3MpTCMDCSZbFx3UgHtyjACBdjhURKUbBDUrgmjuEAgnmhXZ5CDgo4IEZVCbu+CA&#10;JceE+EiXYbrA1AlFg5RICIspqgO5UKGEQOEiY+QEYlO0KQQgWq18F1RDtjhDCeEG0wYwnFk234IR&#10;lJCcN+ES2cIpFUn4Ktvwht8qwiUsCUPoTiQgnsgQBCcKdgl1Y64EDYxCAnhOQghEqTsTBhTthOWo&#10;tymUIQBwg4cq2BKECErAq2ogfCJaE21NomvFFe3PCIhWlgQOUkNJ11yV7EdndWwjAiJTbHQmyQg5&#10;uE0o5UpglwVtzKPZMGx2U2lUnZN0D8KcpowpnwmUIBMIlolESi4GUBSS6K9sIgSoQUwSaJpX0COR&#10;KXCscFXHGFKFLgOz4VRiU5RhXRTYkKSjPZHupfkh2xeeAiSEwZyhEqWUorgjWoRlEtwicFImcaEA&#10;KAlWEQhGFVoa+KEhQp4SyjsGuiNjwhAUARhLokUGTwoRwnIBHCG1O1Y7ViwiBlGE0eU2waddAgoJ&#10;xg8IwpBRbKoQI8BWEIQEg2sHphHCgA8pigtcgDAjsTASoRIRZcVQ3gQoRlSE8AqWzQgbwpkKyBEe&#10;UopuPhCFZt0CijBUjFTASgiSgQSkTRCUIYIIKgRPdCPlAAcR2UAURCAFRUUAykAIwiOEVNqlsZIl&#10;MUqcMSY0iEKbCFAm/CLACgUUhSDdshCdsTwpACIRZooVTDj8qbRwh8IxCEV34Ky3OAmgAgwnQgJC&#10;2inaQiD3TKDsixg2oogBCAgdV4ICoQFEEgDAUwRKhTRCAE2goETlWPaEkQmmRNMXgcJwAmAAhBIa&#10;jQYHhTbwEHDIRAkIH+KDtUATQECgqvwANS7U+M+UECaEcFNghWRMIBoTFXNlRGVA1Wwg1qLJcOQB&#10;gUjgp4TFqRe1fABjsgGyiECMQgAQnhTsEYSsdAARiEA0jhWFFhQoamhD7J4+EWCJHwoioAFLBgIb&#10;KggkQiQEPwhMEPCYJU8IsKK4iTCICIyED9lLaRYyfHcJCJjKjYGFMpcOiqHICm3KMBOGrO+BtAIU&#10;DU0GEyakMSACnhI3umJEJt2IYZTx2hVh/ICOOymgsKICMJgs2MARBQCcBICYUARAlECEqsCzCXhT&#10;8J4+EWBXCsAHCMKQk+S2qoAwUwElFGIQ+hAVm2OyWE34Ss1asMIqNOSmKTIcX5AmAGJTRwj3U2Vt&#10;oUR4RHdEIgAo6Q0ggwnkJcI7co7QycphtQaMwnjlNIaRGsRUj4+UwhS3+BtitGU4CKYfChsVkHKI&#10;CEieysBypLghQma1WNgygGp80PbQdoiFA1EQmaBx3UKaYtgkZ4VkZQTkcYTsGuvyAKQnIE4ULZ7p&#10;pg4teCR8It4iPyoArmho7TKTfFUNJrkrw3ur/TByl2icAJsQSobfBoAMCLQEzYGJynLPelZmlbYs&#10;fiFCJPATBog45VlRM0ogOUYmEzBnCgI8LOxtDogJJjHhOAEkwHGEJRzOAmCCwNZiCmA+FNrkwblI&#10;ANkz7VbA8KI7VnIogCYBFM0JgKACmjCKJBUtlbCBiaEQAITKRqAGhOWg9ku3CcNS3D68A2p9oESi&#10;mieykr/ANqYBFrUwAQIAHdPtRAVgElJsAtbCdjQFGoxx4UNgkEiU6IaPCIaISGQAeUwEFANATBqQ&#10;CtAdMJgwBEAJ2tyRhMEiN+U8SFACYVmzgIDahWCAcSnInui1ueFY1sCFClEKELB8cLIY0KttNXAQ&#10;eVG1INtEczIjhEDjygSc4TMKh8FC7cjCLGK5o5KcMwETk2+AsqAgflXhkmcfhITgoMd7lEpoGO0Q&#10;mDROERLWiOUopkhQ+eGjFp8KiOpteZ4TsY0TIVhYGkZCLOZwmpQT5Rd9WEN790Q3/CGD2Vg4GU5T&#10;ti326EbiE7W8FK1hBRY7bMLPbwjJOQ7Wp2olsERBUa6ImJSSbCeRuqKgA08FO2CSeyyabIxGUzqY&#10;lxhDmuiVIO0fhKi94EZStaHQYhKMBLgQtcYKyYQCVw5V/wBgbssFOcJhgqzEKNYGrLslhEdggAMY&#10;wE+2YQc1JIm3XQRSJTenCIaYCvgYMcpu0UjEGIIwYV2GwFHURIVpGDgcwgLoWm2D+2Edgk4VbW5l&#10;ORM5ykF8DwJKmwOKuATFoEyimRf4MdjSePjJVhEGMJ9oP2TekJlPaSmJG2SkncVeQgae1JjUilrS&#10;CRtTBslXjEJxTkJE7igiOAmAnsFbtTbRA+E0+WK+Sp9Py2EgCym5BCxwwEplIpIzynLMLJbTAHym&#10;9MT+1CjYnIxWNKhgLJfTAj/CU0jzOVIbmistQDAZkK4CCoGQUqZVlLmgQhHMK70zHCV7IdyqS4Aq&#10;gBGMcIubyl9LAMeEkgt/JVtyYRaDJklXvEJSQpbBMqLUjWlZBb5CGCmgsq2JHMKsxJxCBjOUui0z&#10;HqxIwlhp+U79qRxIxjPYLRRtoNyKjyUkz3VdarTYC572saOS4rzLrP6xdJ9M27qt/rFFnba07nH8&#10;Ba4sUpSUVBtmc9TBf1I9PJShn91816H/ABX/AE+1S9p2tPVtj3kNaajS0Er6EtNXsrhjXUrqk+cg&#10;h4W2fR5cLSnjab6IxazHNdozIJPuHKr7xEK0DeJChDSsOFE6VOLTaaMdxEESiR+2E7m5djBQ9DPK&#10;SrsrcIKY3OwqqjZ4WYYyk2QU4z5VroakqqjEIhQFZApZOFX7ciMTharJZUXQCIBwo5oQqOEtTCAc&#10;KnJDxu/Bj1ANygar3NzwqGnCJ265C6bK8FVupK4AoSeEISaZjNIEgjwqnNmcKypJJgCJCSm1KDq1&#10;4E5cUEn4CQAmFGsk5Vu3JVKbCJQ9jf8Aq/wo4D+5WS5h3DOFjuAI4Tgtpe7noUDnCAZj7K0g5VJB&#10;eOFpfFhO5NJFGyVWQHA5WWRxGFQGTMFPc+GJxqkVyAJxlKBGQsllKBMDhV7NxJgI3jWMoB7yqnNx&#10;wshzc/7qogwCnFimUsp+6QgQR2VoJxhWCmIGEOSHBGE6IPtwptBHwrXmOB8JSzPCobaspDVXjMNI&#10;V5xCriBPKV0FcOjHqGcBAtkK8tJIwoWxJVLmiFFt89lEbflKSFcWD7Kt1MSrNFfQhYCchVPbnMK4&#10;4Cr25BTQStlLmTkHCV05WQ4AfdVOGO2E2KKSRQ3JH3REZ4VhB+EhbnCcWkwUPDKIkwiWjAHlXOMk&#10;pC0E4CuuSdioqKSQQTCsY3mOYUBKrxyLd0VdsJCc4hM6RwFHNJQpJeAaMZzADGEGzzH91aWhp7KR&#10;iYMBUuWZpGO4/wCVS/kpz8lWwQeOeCFcX2SV4kIOdIQAzEp3AZHhMaToxwO5IQeR4hWOAylH7c/2&#10;CbVmatlGUCODhZBCriDhBRSW55VbgVkuMqs8fZU31wG1IocMpSrCMpCFrGTSDbZWYRKeEqRgVkJf&#10;yrHcBI5UmFiFIQnDUpCqLpsEL3QcQUQECQtV0VYhKVMZQ57KGyOPAscpZTKsgJopqw9oUgKAKPPh&#10;UiHEUECUshScBLhDfJLCPlIQrHd1WcCYCLEAgcIGASUUsApCYCEkDsE55SkQqQkVkx2R4EeU0HKV&#10;NschYSkSYIVhVaZFWLgwiIUAJKMRgqlFABK4d1EHuJSToajYCg5GQg9KhCDlHbBlAhGfiU0wEcwc&#10;ylLUxJmSky5WkSxdvcqYKsMd1XzKiySqUDnsryFU4K4tX0OiCM5wlPCfsFSpXfQFpMhSZxCQO7Qo&#10;5oXQRQScKsq1naVURuCmV8UgQCR4RBB5ShgnKYqkmDQhKgn4hQhKT8JuSCiAYUOeyWU6UXaE0K5j&#10;UowFYWNPIQBhWmJFZbyh2TAJY7J2NMriDCDgMq3skcU7FfBXHKVxMlMVHxhUiZKzH5CYYTzCrgSE&#10;ENbVfkCA7IiFaChsIIrSO4Uc2Qg0bQUhu3x+CsqRj7piAUIVOVkUIe6U8hWtGUNoCVjcOBEESorI&#10;SEgeECFYBKQpWBWomSnuqEibUpbgpgoFaYxAE7SEuJhRNARozwkd3VgPwlwk2AvcowCUCjAKaYCb&#10;QEpTjvlPAE5RtJbTRQQmMYQPCgAKEZqJGwPugU2M44SSSq6KabTJmSlwmhAgSmc8nYNo8pYymjOU&#10;3M4TLST/AAVNblWCEqJSKTpMARICLeEcQixroQ47IqYKgCXkpq4hhTJ5CZvGFIxKtMNoNgULeEyk&#10;JWFCOCXaJCMKJt0DtroJalkYEJzBStHZQx0+QEBTZCciEkosiURNqJACsa0flAMzlaKVoFa7K/wi&#10;ByrAIJUIRZXCEAnhHbKIiEWiQgQCEm0SrYylIwpTJtuyER2QDVDwiOClfLNO0hS2U5AnhMEAwRwk&#10;g54BhAZ4RDZR2fhJSYtiEKm2OyswVIWtiSZW5QBHsVICEwtALcpy0FCMIY+6W7kNqZIhVkK/skwk&#10;KauimVBEq0N+FVtIlDk0TtaJ8Id0YUwqi7XQV2BENQVgChrngcH2KVG5RaFGjKlotStCETEqEJiA&#10;m2YToyorlDzhWgEpdolOwpiRKO0cJjjuk2ziUugrnoJEyVCPCISEIboaSkuhhypAPZEAolqLDY1Q&#10;sqQoQm8oscId2hQ3KhU7oGJRZe3tEARHZTaOymJCLEoJMaBCZoSK1oIAKlmqJ3TiEscI7SlYxsSF&#10;ASgQVAENiNwIlNhVFA8hMGOSFAUqYQoXYkBMlx4RiCnYyAqOg8IlRFgKMlQfBTQhwpsdUMEMIogQ&#10;UvIwwhthMYUa2eUrHQGsTjhGB4RaOVNmqjQqIA7hEsCIERhIFF30gQEoEJygBlMGraF2pkYChbhI&#10;VCkAlP8AdHhBNscVQeTwg7wETwlwkMjZIRRUQHxyQBGEITxnlBVFcZTgQiRCPlAqFwUCE4SuSEAA&#10;SgVZCCYqFAQcnhDHhA6DCUBOoZQBGhSFAQmAQNISEykfKZBQkBRPGOEErELCkJ4KOECRO3CEfCJU&#10;A5ylQULtUKYKQISssDU4KVRIVBRjCAAQgKkgoKZATOAiEmFBQCYqJDAjOOEqICAoYOgDCIISjIyi&#10;B3KQgwAgG8o8hQc8oqykNElMEIhMAIQwQxTqqE7Vk0UmAQmlRDklDVqxIPZGBwj+EQFndFEj4RUT&#10;AAlCYgyooAnaobLihQmQ7lMBgJCoMQmI+EI+EyTBIaFIBQH2TbRCQ34D2OEwylPZE/ZAUFMEIRji&#10;ENlJBEKAgIweIR28lJOy1G2QY7JiowCDhNElMakFjUQpwoAkxpDNb2TABGfCYKP5GkQhBOFAMBUq&#10;XQCxhGEU21S2xeQogBABO3IUv+QIG+fxCnjKgaE20KU++C/CGDSEe3KgbPZHZKSKcq4ogAToQE7W&#10;zyUwQEYVrDHZKAM/4UbSqBjEBWhmcpC34TKrCgAdlZthBrQVcWHGYSlNBGHZWYkpwB4RY0KMAcZP&#10;CjcmUufA0wAEWxBCyGj2CSFC1r8KXL8BTKmszlNHGU5Z+1PsloR4Ja4qis8jwmiUdifzhJMtIEdg&#10;o05REBOGwkxU7RXtDU7QrA090Rn8KU0WlQEXAQERxlWAIuhpAaMAqzaoGpgFLkDQoHwnAUDeDChC&#10;hjQWx4TxCOAiGiZRZcVz0GJQTQiAk2WgBqcNUDU7RPZQIXaFMpw1WbUAxGtA7J2thO0Iwp3DQoAl&#10;Pt4TAJgErEiNCYMCfaoGyk2NEAHhPARDVYosYqaAU7Wjujt5yjcFIVqcDlMxoRDPlF8ghdoKYMki&#10;RElXBh8IAZkDhLd2wFDCOVcKWflMGgyCiACQoWToKKWtzwrmGDlqcgkFFoBEys5XuYoqrCGiUByr&#10;dnOErQAYiVM8j4KI2mFYKQgnmEQMI7ZBhOXy2SnQJESBGU8GUjg6QBEFZA4JhZO26sbEaDAEpmtm&#10;cKwtaOU20iYScKJj2B0OIxKsAmP8qPbAwgzA5VqdMG6fQxDR8lTb/unBkETgp9kGZylJw4smU6MM&#10;H3SsmIjAR2q9rYa4AHKidcIyiqZWGh0YRaG8AJiCO0K1gyl0hzkn0wOBlKwAgbgr3sBAEKBsYhLd&#10;aISJ9gpjIcrS3MIFgwnHkQhpN7K1rAlptjsr25PCl2xIQUzgpmMbySrdrcHso1xP9KE2DdFBbiFc&#10;O33ULYJwmZJPMwm5CdUBmxRn+6dzMk9sK4NHhSmTJ3RVABHtVo4b90WtBHH9kzGIaE5C8c5SBhMh&#10;ZEAKMEzhJhuK9qZtMDsiGDlOaZ96EFgc1Gm3DlYKMkSFcxnITIbpFJcoG5+VY4BoAjKt2xHwmm7E&#10;pXRjtbIMBOGdxkq2AAW7funAgD7py8tiMYUfiYKta2AMSrmNhNt4CTQpNlHpxHH9lGNICyBTPdEs&#10;CW0LKGM5xASNpD/uFkkco7YTBSZRsGJVkThWuHt4QDeVXDE3ZS6nKhYICtLcJoGAk1YcmJ6Yk/ZQ&#10;0zzICvDJCt2wEkXvqjELQBmEpYCJCy3AEhK5uMIYRtlJpyDwq/TJjCyIyRCDmnkKW+xQ5MIt93lJ&#10;6I5lZ+yMwqMJtcGlujHNOeSl4wFlbWklY1UBoKceUqJ3KjGeDlUXFxRosc+rUDGjJc4gAL58+sn8&#10;SfTXQ1N9J1dtzeke2gzt91+U/wBVv4n+q+qqlVr711vanDaNE7V7fpf0/qta1tg1Hy2cOfXbI9JH&#10;6qdd/wAT3QnTPqMqao25rDHp0TvyF8gdX/x+XL2vp6RpQozgVKplfmPeam+q8uLiSe8zMrR3N0Xu&#10;bkyF+i+n/Qemil7jcmeDn9Vk/J9E9Z/xI9ZdQVHm61msWz+1jtg/wvENR6muq73Oq13vJ7vMlckb&#10;iP7qmrXJMHgFfaaT0LTYK2YYo8bL6hNppM3NLVXNdu3uzldfpn1N1uzEUdWuWRxtqOC8r3gBLv8A&#10;7rvy+lafMqnijL+Ucq1uWNfcfW3TX8WPX2kbBS1uq9g7Vfcvben/AOP7q62e39ba29y3xG0r83A6&#10;c7kwrO75BXk6j6O9Ny3eniv44OmPq+VebP3L+n38cfSOtOp0dSoPsKrohx9zF9l6Lrthq1u24s7u&#10;nXpOaHBzHAr+XOhfvp/tcvcvpl9fep+jLllTT9ReKcjdRdlh/C+J9Y/6eTSc9LP/APZke3pPqH/m&#10;f0YNbyn2+AvjT6E/xeaF1o2hZai5llfHEE+x5X2SwjaCIM5EZC/NdZocumyShkg4td2fU6fVRzJN&#10;MUNySSoaIJ4wmGJwmcYHC5uqOp8mKaQESJTEsaZhXEeThVlggKpVwXFtGO77qpwgrLqNkbR2SmkJ&#10;mAiTrixMx9qhbzAWQ+n478pDiJUuV0XGaSMUU/H90DRESMq1uNxKVxLjgK9wVGijZCje5VrmDa7+&#10;ypc0REJtvwKPAfaWqgiScItZzhW7DhXvDllAp8mAoWGc9lkABVv74Q5JUnyaRa2mI5mYie4R2KHP&#10;b7KwtGQtN8UiYJPkpewxykgAnwVaGtJSmDPwruldF/CMYgYxhI8CVe8RCUsMyhJ0gcfJT6RzCSQP&#10;6VkOpjdEKsMgnCIpLpC27eitzBjKqLCOycO+2UC2ZACaaZMeCvYfKRzAFd6ctPZYzWmTLSqGph2m&#10;VIHAP+FYWAD/AHSh0kyAlGSfQ+V+SghKXQJKtqHbwqC09grFufQgIKSB4WTwEsySq4+ei0YxY0Sf&#10;hI4wQsgtz5VRbEyluJborGOyqcCCrvKrLWgcZxCrpIcXSRWAZP3QceYEqx1Pn7pBwJWkYWgqkhNg&#10;BSGMwnLBI/uoXRiPhKKaI4oxy0Kt0gduBCv2T2SvaATMSqjkaBw4tFbhkH4SuxiY7qwtCQjlXavg&#10;ezgoLJQhuVfsDhyqywyYhOjF/gpDZGYVZODx91cMCEIEqlRmmymBtlLGQnj9vcImJTiykqVlZZxH&#10;KmFHAohvb5SYVZiylmeVkvCrf3WthQhpzyqC2JV7mjPCWN3ZKwbRjkIbYwnISu+yuKXJnKLYhSqw&#10;47IHKqzNplJwUCMJiEsSDK0fgVFaBRhDlACEfCkZCdSDBCotUVJSE6kSnQqZVPwlceMJ8JYCaFu/&#10;AgAEqcyi5olAdsJWQ+WRwkFI4dymSOamCVg2jKCYd5UIGUWS4i9hhIZB7FPCWFVkrgG1KQEXCEsz&#10;yiJUV+AuAiVUDEYTERKrMflaS7Db2MQErkxGTlLPaFN2jMrwUIlNtEqEcIsfgQwl/CYoIE2qIRCX&#10;an78pTzKGgIO6EeFBGcIfhOJLFcZkpRlMGCAlQ1ywAQkJT7UIRHsCs4QLAnIJKBYt4qu0IUBTcDg&#10;pnNSNpzlV5IdCuKIR28ohCQxAhhN+FIVAKSqyzKtxwl2wCkJ8FZ7qEQOEDyp+FHnhioaRHCCJaVU&#10;BA5VW7EQhBzZwrSOEgHKpAhBACSDJwrEhElO/wADfYHgdksABFxCB8qxIrLcoOAUPMyExCCU77RS&#10;WiUIVnhGOEEbGIQo4ApjKTug0X5oUABIGqxRAbUI/gpXNOMKzEqswe6aJmhS1M5KgQjsmL5IQJSE&#10;SVd2CrhCHJClqqLRPCu5KUqzJoTblRWQFXCLAMCEgBTgJRATbsaV0LEEIbDgQn5KUjlUvAC7cpU8&#10;z2UhMXfaBAPAUDBlQkg8SlPJTFRNn4HhVFqueRCrA+VL7GEAD8qQEqTM4VWKixwMiAlg5SpyE0yJ&#10;QuhUCj3R2pmO0GzmQiD8KEZISIbNIp+Bsdwo1mCoAiEXbFzwKYhOEsfCcAIRr4DCgSkBO5uECABK&#10;WOTCYCED2ygEJKkI7UEDCChCYNGEApHQTwlAGcJjlKAUXyFBdCaAUoAnKUnlOxVYzglj5VgSEBVZ&#10;DjYEwYmgIQIQGxVRC1IRhT4TdlPZoVgqQmDVIhTTBjqcJBkp8fdWIiUp28IQJyVIq5FgpvwhyUCV&#10;VlUO5VHthQfZWASi7QqKgiDJKhHyjx2UpilGx0oUDuEQ1WmJ/wAFZwjGE20koxCrwSk2ykiIU7K2&#10;MoEDwhMaZWrAAgAi3PZII/PyKEQpKMCOEmyhGoCOUdvKIZCcXRL4rgLcomIQAmEQEikVkSThFyMo&#10;z3RQpJyQijmJo5TBgHKTCPBUSjCYgIMCgqqFOUE5iUEgrkSMoASnLRhSEDQNsyq4iJVpgRCRKXQB&#10;BlXKocq4Y7ppjCpAwoAoWiQmMaMIEDwFPCMBJAbJEhEIe1UkIAMKCVAiBJChuhoaYTAKsJxxwk2C&#10;QZGE4agAI4RAWbZrGIoU2nBTIhBbSoUBMGz2ULQnAQLb+CAQpyVPKISKREwQaEcAoHRFB2RUOUCB&#10;tKMfEooDCBAIRRAQIhA2hVA0QE8KETlAJfgUBMWpmtKkBANC7eMIwCmIhEBFjaBACMIAAqAJWOgw&#10;FO6AzOU0ZymAuJUI8IkIpBQhCYGeyOEsQkLaFDaUFZCoqhVIkoxHdQgBKxUGECoR8qEBCGEshH8I&#10;JoCGwFDgpt8KRKKkVALfhMAopMQmhpEU/CkJY7JFUN2UUIRhIAfhCDHZPtARSEJGOEYym7JRCLY2&#10;iQjAkopRym30SOopKIQAspwMFKBCIU3S5GTlMVAoQAhAMBIS8flFqYtlS2hBaPKIShORjhBSFJlM&#10;wYUAhMs3IERRjAmKhak5eLGGEYCARUjGDYUQEJkAGPhH8IHnlO1SOggJgAiAoBhTY6JGEQmACICQ&#10;EAhGEApCRQYgoxwlanAnsgpR5SoIajCEJwEpOitpIGEfwmj4UCUWOyeAnStEQn74CpsnarCB2TBG&#10;PlQDyoTGhmjATBnwl/CfsooCQpB8IgIjEpvgCNAyjtRARSKVUBoTwEAmAiVD5Egowo1ORKTRcaZC&#10;EQAJ8ownFMquilHmxA3KLTmEzWlHCltse0gTsBJQaFa2ITLiAkd0u1XObhGAPlS2kDKmgAiYhXMl&#10;oOUj28YRYZ7BS/kE6Cx/OPlZLAYOEgaG904jthEhpBAhvKdrQI9qVrfPlPClri7BsmIiE4MoANIK&#10;s2kcKU2Ct0VkZ7I7AAcp9iYkwpSLoUdk8fCDhCbwhsSQRwUGdxCdrZlM0DwjwIgEchMAjCLQps2j&#10;GwQnamlRoUNlVQsSrA1GAiGo/NBtJAQDUQzyrGgFQ2FWCJTEQiAnjhJrlDA1vAVgAzKgTiEhADUx&#10;hEABEDHCV2AQ1M0KBqIHCmx0HbHZOAEQPynARYULtTtb8opwEm6GLCaE7WxwU+wFQ2FlYynYyYUa&#10;yIKtaJCHLiyYvwMQMIhsZQ2kkZhXQFnFlCMZBJQLO0/hZDcAfZNtBSqhFbG9jlCmzmeVa1oOYUYw&#10;ExGFJRNmcFQCMSr3NgOwJVYzhNuwQGtB5VwAPbkouYBhO5oao2OPNil8lZYGqwMb4hM0T2T/AACs&#10;NxPDA5oBGFc0tVQZghPjAlU42wlwh6gwVVTMF8q/bB+USyGDPKanYnHmxQJ7q0CJlRjQGq8ARlQ6&#10;szlO0UBs5B4KG5xcshwDTMKnJKpKyEXMptdHeArXUhEwqjRO7AWWGSFEuOmEnzZSG/CYY7cq3YBC&#10;s2RwErJE2jag2nA/Kv2iE0NAwkNFbZGVYwAxhEYgd1GNDvhUmTfYQ3gFOGAD4Tx8I7OSQFIWkY3p&#10;4BjKelAmRKu2yOEdjMKqJsTYJBTta0EQE4anFJuEuRbikCZVvAyEwYAeUW00qIpWwYTtbHKtpt+E&#10;alMBXtYkyprcqxtPBhOyk1O329+ylIlsrDB4hWNaAeES2ITYHaVVApFbaYnhXBoUDQDKsDB4Tkq6&#10;QVZUWd5wERTVpCBaFDY/2g5UBnaSFYG5RA+E07szsO0YSbcz2TtaiGnA5Sj91E2AtgIBoVmwjlGM&#10;GIU1yxWVGlKYCITg8gJtwCaTDcynaYlQtzg9lbtwIU2Q2YU89MN1Ir2/KJptJ5U2ZkhM9oiVr9vP&#10;Ibq8ibR4UIInCskd8oiFDTXasVlQbyFW9qygFWWlUnzzwOMinZKbaPhWbVHjKT7sd2UuZKrLAMFX&#10;FoKR4hvKbfJe6kYdUsY0kxA88L88P4lv4rmaS250fQa7XV8trXAzs+Gr0H+Lv64u6T0oaVY1ovbt&#10;p3O/+psX4paxqtW4rPdUqlznEknmSvsvpn6c/VNZslqCfC+Tg1uo9qCk+30izX+p7vUK9WvWrvqV&#10;HOJL3EklcTUuiTkTKe7dJ5HytTUqZGV+y6LRwxwSjFJHyuq1E523Ila4MkzIVDzGSVjvqAyPBVDn&#10;GP8AZerDHVHlPMRzxmVTviUHAY3fkFUuqAyuuMTmlkQxz2VTnCAFU6qOyx5ELWGMwlMuFQYzCIe4&#10;mZCx4wUkjAWtGbZlNfiVfRqE9+6wgRKZoScUyot+GdhpOr17SpSqUnFrgQQWnIK/Y3+D/wDiXd1A&#10;yl0/rNcG5aIoVXH94C/E5jzgAwvQeieqbjRtTs7y3qFtWhUa9rgcyCvifqv6cxa/TSqNZI8xZ9L6&#10;H6i8eSMZPhn9P5aY+e6t2Lyj6MfUK3606V0zVaThvdTDKrf+l4XrrYgr+dsilCUlJNOLaaP0ZTtL&#10;mzDfTmMBKwAAf4WZsbjCqZTLO4SvgsqLQeyr9LIgrKe3HCmzaEkxGGcdgqTS7yspwIgQkf5C1gF9&#10;GMQIOFC3MSrqW3b8qitktlLlstSp8AIbCwnTKyS1DZLsqypclbaQyYTOa2JVuBkQAg5uAEXfRpFc&#10;GAGAE+UHxAWQ6mAk9KDmCe6Ek/JjsZQ4ShAIHysn0x+EhaAcBXJKjVLlGMWRmFTtc53GAs3aDCVo&#10;bAkq93AtickzF28SlLW/3T1RBA7oEeYVvL8FbuaK3fCQgGMKwjkAqum3yo92/Ayp1IApQIxAWQ/g&#10;iFUKYAieVrBJKyXFcFZADfhVFu8DwrKjCeApt8lU+hKBU4fuhJtGJVgPcKbZHlRDbS4plRdmOYSx&#10;2hW7BmM/KTYFpu5E1ZWAk2gRCsDftCjp+ISpodop4BCx45yskSGcjvlY+4wVaIcuQA+O5Vb4Tupx&#10;2hSU7Df+ChzY4EyUhb2WQW8IdjjjzlUm6LTMQthKWsIKvqNxhI9oOYj7rROkJKLKoASxKuLAQZKr&#10;NMThLcQlyUuZnhJGFkbFWWyVUV+BzRWGnaT2UwGnhFwIA+SkIlVuM0+KoBHgxlY0HwMq4hSoAYSj&#10;fLYSivHZW8BvzwpABkpi1sZCqMkcLVdinVIXbk4WM1pCyC0JdqpslSoGwk8KsgRgJlGtEOJ7eU+U&#10;NOyk8DH9koarSACUgpgoXJNfgpLMwlMjsmLeUuAOFSfQFRCXHhWQEowrSMmvIpiTlISnP3CWArJp&#10;0JEFJHdWFoSEcIvkQMIEQiWpUAkKWhIfsrcJFpF2NCFqrIKuVR5VuqGA5QIiU0JDzwoshLkUngQh&#10;3lMkLeCqovhEa8TBSADgpmtQIhMTjbB2SdpTbUTxwgyaRUBB5Rc1PCQtQDEe2QErRiU5gcpSFTBr&#10;oVIQQcKwhDCSIqypKmjhTuqYfKFUAUEZRDUEvgU/ZRQJVcqQkSAlBEqQjCkYJSIkQllVFWJsOFCM&#10;FGY7JWlLoliiMKRKJCQiSrgmx2CSJClRsnlQzIwlJxgLRt/BFCngpgYQLfshgJOVdchQHJBHMJty&#10;kShyfAxg3sAhAIlJtzyo0mchVadEtCvEqQfGEcQFVt7JQY2i2AVIQIwiVZNAcPhKcomFXGcJjoBP&#10;kIbQOSnKrGeAmyZNEDEYBCm1DACGAh4JhUFsK9CJkJxYnGxNnhAd0SpieE0UVhBwTlQgQmQrXBWZ&#10;SPHdW7UoCCnHgR6RzVa4JHHlBE0JPaEpBEoRlMmlZkgY8IQiByi6EdFLpWI0QjBOIRjgJDjlUmHS&#10;CQlJTYwhGUElbU73SSmPCGw/hFluLSKjhICrYhVEKosgkGUWI7ZCTBKaYq4GmJSGfKJEJTElLmwA&#10;cKDKJCk5VcAVxkkuQ25wmPCUAosZI+FIQAyinQqIHRISk+CnH+EsJtEqV+CKYSxwm7FJDpLwRPAS&#10;gBEgAeVSF32DdMotCWJ4TclIpoIAATA8oAJRg8JipBP2SJiZKjYKT7CiQiP2qYCkgd0yZdCkIBED&#10;4T7UqspdIDQcomFCq4TbSFVkKBCcD4UakUVFM0eUcdwoO8JgE9lOIQcftCmUNoF0QAJyqo5TuwhC&#10;aGjhJPhRqmCExUADyrRAGAgBIU2wgGwYKCBSqGx+EWQPBUQQTsKI5gAULj2GEUNqVjoUqQjGVCJK&#10;EwFTkCQl2qxgTQMbahwOE8JYwrM/IoChaI4S8SnkFCkNoVMCqyCVAM8JbhqIpEJU5b8J9shQlyUJ&#10;HypHlDsFI4RuBqxgMo7ER5KisyUKsSM8IAJnQCmgKS1FJdCAHwlDVZAkYRjKRZXB8IAQrIQLfhKx&#10;CEFKE0EKYWZIsAhHCBHynxlV2MrhAJ+EFC4YglOOVXAxhOQrux9jnCkJQeEZwiuBhIHlFIoEuRcm&#10;22oFEkKouytmNFoCblICiGrBmkeaVFoCIASj5TqDSkHChCCKBkgJpQb+EyY0rJCKLfKgOeEgaIiO&#10;UAInCZoAlAIbsgiESkmUIQf7IhPEFCAmMhGESgFPulYEAT7VIUKBALRCgCbAASwOEWKggKFRQ57J&#10;MYpmQmRAUaYKaHQCAUIA7owgQUcDSCAipGEIhMSQx5wooJwi4IHtFURIQGDCgZCFICYH4QlJskEK&#10;EJlBEkQqGKAFIzEptvhCJJTQUMVGkKEeApCTdgiFoU/CMSpGUmOiQMoQiQiFC4KAQhlNHCg7pbxI&#10;CMKbeUYCJMKDtCEIpZiJREKIRyo0QmJUgRypvsAAiEhJCsUITbkqFQA4IylAhPHCdiFDSo0FPAhE&#10;MCm0wohHypHwoAEYVJKroYQMZTN+yaEASochpBIwjBSqYClyHtbGyiFByjtUAQd0yUIpDoMFMh4U&#10;4KQVYwTwqwPhPGZQOAIVoQAwieVIwhWCFWAnaMJWwqhgmyhtCCBjQiptRCTAMDwjGeEwaFGhLhJ8&#10;miZOe6LUfwi0DhT+KookpwFOeycAKE+GJKxU6BGU8Kk+egAAnCAUgYUy4QgtTSgE7cqQokJoglEF&#10;SE0y9rIGp4PhABMEnIGvAsBEAJgEwClItR4oIHKgCgCZsgJvwD48Fg/wiEOwCYRClqzWPYvaOysD&#10;MJYlO0n+6dEoEeVaWRGEoYcyEzJWdleS0txI7qqU4TsDewyErCrEcY7p9nCfEFVxxhD5olqqHYyR&#10;kFWNCMzIkKBhR8FMYOJnCZrQO6AACcHCm7KTFACcHGcKBp5hPHxCBJMUTKsRbGAmjClu2i/AqaIg&#10;BQNTNjEKWSHaE4CiBEnlQ3RdWOGpoCWMpkmy4oaEwUCkIZbDs+AjACLSmDUrEADhWEdlABCMKbCi&#10;RhOAonQmDIFa0BK0BWBpUEigBWIQEQwIGRWxMIBoTgcqWUiI7UwCsEAnCmxsUBGMpgE4aUpOyWrC&#10;1sJ4xhQNCLWqaXVjHaFAILlYGxypAUMEHlGAm7IbT2GUWHRbHcqh1OSCeFeQJKrKiQ0XNDeFPPwl&#10;2iQVc0NiMJLkLFDYgDIkItgHHYqHthWt4kpN0wRbsElT0oCDQCFYJhQpXYl0T8BRsmUQrewWaRnv&#10;VlYEEKwMzIGVJO4JsjEIQpMSIKubxnCVrePbCs2y3sFbSIc38il4JI28J6flWjE4lBrIJMJWvgl3&#10;RMRnKtbTBBwlNOIWQAApb4JK2t2kowZMmVcxqbbJUoGiuAslrcGVAdsKHsqk7Fup1QreXQrBHM8K&#10;untyeFeYG1o4SYeAFoxjhTbBGUYYeRI8oRJB2kJInyWgIkzJhM0RuwnxKd8EWytnIVjWQi1MG8JE&#10;sVvCtY3PxymDT/dXU2BuIVIRj7GqxtNktxKcsDsqBkoc3wiWxQwnMD8K4CSpsiB2WRHmJhOwbooA&#10;k8J4EZVrTB4CUtGEoLkh0mDapthSn7Zgpwwxwm1S4BMAHyo0jwptJ7K1jeU2kvAPgGxRoCsGTkFM&#10;BIMKFAixGjhOGCICZrOU4b8LRcEuZRgE4Cg7K4NxKcd0lCuRbilrRKZ7D7lYQFY4fCcW0idzsxiz&#10;b2QAIV4BQd2QkkOxC2doQAJbBVwb4CEchJwvkncVemflTbhZETISRBRGC+AcyprZ7IT8K/aOyDWg&#10;YhOV8UNTKA2eeQo1mRhXpC1TJOuubHuMeIKIblW7BHCm3ISir7GmUFi1mq39Oxtbm5eQGUabnuJ7&#10;ABbnaSvmP+LDrIdP9AaltqbKt0PRYAeQ5babA8mSEUu2V3wfjj9c/qFW6l6k1e/qVZFSq4U/hgwF&#10;8317nc4kgEBb3Xbg1KxMjn8wuPuqkzkBf0F6VoY4sOOK+D5f1HUOWSSviPCMatW3SJWJUDpMHAUq&#10;PafcP7LFfU+V9HjhVUeBkyWyl7slU7s/7p5JPIVLwAcLqijBke8Ak91jPIk5lO50eFivW8InLIV2&#10;QqyiTIwFWFtExbGlDsEMeEiqibLi7BU3hUuKADZToly5MxtQhZ9vcQ4LVUzAKvY8jss54001Rtjm&#10;1TTP0p/gt/iEHS2pM0bUKv8A5C8eGhxP7Hr9qaNVj2Mc07muEg+QV/KlpN++jUY9roMzhfvN/Bv9&#10;ah1h0y3T7qsHXtgAwyZL2L8J+vvp72Mv6nHH7Jv718P5P0X0L1H3Me1yuj7P2ylfTIyAsjaErm4X&#10;5inyfTp9GO4RjhI0BZcCDKGzIgKlItSMJwwEr6QOVmOCRzYCSYGF6UOVbmA8hZpbE4WN8kJ2FFJp&#10;jd3+Uu3HCyS1xaqSSX/txCpNlxdMxnJowMK3A4UqDlEXTNVzzRhuBAKSImCsp7QYCqLchLtg3VFQ&#10;aR9/CrLcnCte2Mwqy3HzytE7SKjK30VuHwq3MkcKxoJHKjmCPaeUW2hlBYCfCoDTKvaQSfKctbEw&#10;VsvBkuTGcBylLQBAGeFkYhUOIBJKaik7oukUkYkIU2RGVYQ0jI5UDCQVq5WhVzZTUbLZHZJsBA8K&#10;50tSST27LNSLowIT1MK1559oGYS7ImXK6tGd3wUEcBDaCrGjsMgoPASxTSpWEeil7Y4ASn5VgYIK&#10;kBblLwUDthLtB8K3b2CWA1NDMZ45yOEHMEQrKjDj7KOgQmS+CjMfZVPEhZLg2CqtswChBwzGh0cB&#10;LJ7tWQeCqnd1a5EoqxMiSqo+VeW8BI5vYQJQo88jVdlRB8JHAEcSnj3HMoKt3Q9qsriVSQQrz8BL&#10;xEBUiHV8Iqa0HEIOYB+EWlxPCBEkqt98E+SrG3lVgEK2FIHu7q0+hzx8op2pC9ZGwHmFWGd44Tvm&#10;idtdxMZxLhKjuDhXHIBkJfS/urZLjyil7gdsJIkFWmfCqI7oUuSSsNLiVXEHhZQpgyqfsVXkKKjT&#10;wlLecK4wQkcRJCpMGkVdkmyVYR8JDlV2TSRWZEpY+FYQhiQURJrllaQ/aFaVWOUyJKgAKotCsQAV&#10;qVJCsqQIVjhBSu/wrQysiZQzITk/CAUKTEmVwe3CQgqwD4Qc0q1KxlUQp3CbmFA0ZyqIcvwIeYSH&#10;7KyFW9vMoshBA7JXQilcAmjSqFScK/aVWW8Sgm0Ukpi0wncAkcChkMSEpHkKwtPdRzYQRTsqgdgo&#10;fsiQhtkJpibFJCSFYWpEWCFUDfhEBLtTL2/kAATE8KRyofkIiyCvlFzf3ZTBuEIVLwwYhHYIQOEU&#10;Am2ySvYUXZnCsIHZVgkhG7lEikcpYVjSBIR2hKqfYFQCn4TQgBPdAFTQAUTM8KwxEJZAVNgLEIOz&#10;2Uc74EoOE5VJK7FEV05hKYTu9vZCMqpNgxW5CDWx3RhHA7K10SxY84UwgMEqHEBNOwokfCV0pgFC&#10;ACExFLgY7IDGIVu1plVjtjCpdDqhMEobY7q1wSHM4RYIAbPAVIarYnugFVipOhD90sJyJzCBSKFi&#10;Ywk8JyEhbhMznfwVuR/CZyUjACLM0qYvcpiBiVA1NCC4x4TKUHN8q1LtCASZW4QgrNvCGxOyZQd9&#10;CkY8JBwmIQBGUCbI0EFVkZTRKBbgZQhcV0V7UE0I/lWKhCCQUB5RdCROxUQnlKE4ChPKAFdBCQjw&#10;rAlTEJMoxCkhEIuigHMKAHyigYmFSYhY4TkJe6iEKiIiOEvCLUJjGCLBlJPEKcBMUeuy2QkJkoQl&#10;CGxpDBsoEJhMqflQMhhFxBQ2eEpV2Ib8IyiQOEpyhMGRsJYMoqQpbAgMFCYU2wpCOQIEIRwEeUDF&#10;AlEcKIlMBYQ24TSMqAosRM5QgJjyhCVgPEJCighyFYYQmEPlFF2C5IgGpioUyiFEAIBqhSsQFEw7&#10;KQPymgsXCfGMJCocIQUWCEJzwlhHbzlVZLRI5SERwU0ygpKQJCijU0QchIABSIU2qEJoZMSnfAIQ&#10;2yptCPHQhRMpnSicdkISsfFCZlBOVIygQEVDnsoQErGQoTChKKliQCAqynCVzc8JWJsEIeFCEQqu&#10;xghCCFYRCWPhTQqIT8IyhmUPwr2jIE0KtQfJCSixDBAkeUpiRlQCU9gjZgp2zhVApwUrLSLxEp2w&#10;qxgEqxqzNkhkWhAFMEiiJoCgRhA6AnAlSEUA0QBTuEW4TjylYUMICWFCmgRwmXQAE6EygFIBOUSF&#10;DEQiG5xCYwAZlFAJoUiaFTIFCAgdDQiB8IIFMdDFLtTABAAAKA6CGojmUwCA7oiwFKgarImUuEbr&#10;GAhCEzUdpnhWmNREieyMSUfyjtOJCLCheBwmgeFEsZgpJ9iDAUhREAqG3fQmheIRjwE4CABwiMkO&#10;iQgAjtQPdO+xpB+wQjnKsaEsI3cFKIA0piExao4QpbHQm0ohiMTKkKL4HsBAUIymA4TfhQmP2xNi&#10;hIPZGJ7IFoV30Zyi0TmcIJowjyEcCEDAgWogE5T7e0JWgoXbwjjwmQj4VxkJoG2UITfIROQs5Tvw&#10;NIhYiUEXZKncAoCfAUjCbhNhQMJoCkDwp+ITQUTaFMSEYlMB8BQ+zSC4sABRUITt4QxqKFCMfCI7&#10;CUwapsVc1QsKAKwtwVA2UrBgjHCPhAQnOUyVF8DAJ28JWtTBQUic9kQpIlGEUMiftwoBkQoDkIAa&#10;Ee6UCO6cIGohwnASgDEpmDCzk7BDNAUAUgqyPhT4/ksAA8p0AoIUOIhu/KJGAo1pCdUpAgR8IgKE&#10;BMgYoEKxsTlJHwmCylwWlT6GMpkjeQrQE7Cr58hAbzCkCMIQB3TiAjZyWuuiAFWNdEpEQiTEmy5o&#10;BVkYVbIGMKHmFKlZpu4GIgqxgSCmJTtAz9kN8IEDulM5TuMCYTsCLBkA5xymYBjEIPAgQrGYlZlC&#10;yIn/ALJ6b8qH7KNgRhVSEHaJyPkJmnAR34KZpAnypUh0ixoJEIjBPCqBk8LIjCZW2mB3Ix2UwEra&#10;cxPCtDR4U+WC48EGYVnlCAiAAFHI6JlPtUEx2KYOwEmwaC0IwgGwmESlfA1EkDEJw2eyAEpu/wBl&#10;LLSp0MAFApCISLpIICdAfZPCLAgAKdBoVgCz3dioUBqYiEACCrA0SjsAgAThOGoNTwEmIaJRgKBW&#10;AAKbHQNqLWiVGhOEmxpBDQOycN+FAFYAoGLhPtwCm2jCcNUNshE2FPE9keEQ0JFAAEKbIOBymOIw&#10;rBlRYyQCrYGAkwFAATJS3UFFrQCErW7cgojEKwGIgJ9gVPJPdMxmVGiMbVdTZxnlYX8gyNGSmbgn&#10;CgTtBn4hK7oUfIoaX4dhWlvaEDg8K8mUmDCwOlBoTT8qO7wFUgaC0EnJVnuQH2TqFyYTSIBPZW0x&#10;AjsAq2HsrmNyUNEyfgsASNbGE4CIBPZSQkLxmMq4AKCJVwaIV7goLGDKIA7BSERyFAXQcA8ZVjAP&#10;hAN4gmUwIjlINwCI7K1zIGErhuiEWHsm+iG7FyZwE/p/P+UrGg9kdg3f9k2wssFJTZiBKubOfHdW&#10;U2CUURuKxTifsmDRBwrWg+6E7Wt8Ipu6RG4ra32yr2gOCUgnwrgD4TVohSKy0AQrAJTEJmNx8FKT&#10;Jb5IGjxGEWwSrGsA4VTWjsrhyuUUiwtCLQEoB8K0Nxwk48ktCgAnhMKYTbHSniUlFrlksQUoVmz4&#10;VjWwAITgYWlGbn8GODkiFdtKY00wEJA5WiqEYBJCsa0H8+ArdpW0Yxq2zJzMbYSMFPGVcGkSgWpV&#10;a4XKDcUn+6YN8BXhs/2R29lXtN01wTusoIn/APEn9ImMq3YArNsJwxK+Sd5ilg8KBuD2WTtCLmq5&#10;4U6oW9GKAQrCwrIY3CkAI9qv4Fv74McNjtCXasoNkqOZxhN44/Ab0YhB8IOpHyswM+FPTAn5U+zH&#10;5D3EY5ESqnNIhZwYEpZGFDxJoFNGGWQCO6QiQswMBMFVupKMkKaoveYzhgcL8ef48Ov6modSDSaV&#10;X/RsqX43uX6/X9YULa5rHinTc/8AsF/OT9aepDrHUus3tRxcat1UP4BgL6X6U0jyaxNxtRJyy2wm&#10;14R4HqNSXzziCufquz87ls72p7nGO/C008yv3LTw2xR8pnyXIxXTmIWNU4Vrn5cNyoqM2gGV6EDy&#10;pLsqdErGc+fyi8hYz3SJC64QMJyfIrj7Z/3VO4yE0hVTldKOaTITCrM4QdmEk8BXRjfyMSEHRhVz&#10;EtRaeFSI3XSHAynYlgI4ASLSCD3VrYxIVBdhM3jhJrgUXybO3eAeV9afwsfUyr0n1nplz6xbQqvF&#10;KsO21y+RKRH5C6zQ711CtSc10QZXz3r+gWr0ubE13E+h9F1Cw5scm+LP6rLSu2vSpvYZa5ocCPBW&#10;Sabe68L/AIbetP8AifoLQbsvBqMpCjUPyxe9NDfC/l7Nj9rLODVOLaP0+Ek+jG9OXApnNWS1gBVR&#10;bh24Y7LLj5LSrtlDmGeAoW+0pwCmUtgpGCSc5lLsJA/yr3NAIQ+CFdmhhuaPKQsbKzBTCQMBmU7H&#10;uoxnU4dgKlwBHkBZJZxAQ2ADjnlI1U+UYvIaIyl2g4Vu1I6TCuDS7Q3JGOaYlKQ0jzyrtkJNqm6C&#10;MrEc2FQ9vcLIgKrv8qnK/BTdmN6YAzkoPZ5hXuElUKoy5TBRS8FZA8QhtBCd0+AkBHJAWqy8snm0&#10;mJBhJtGYVu4RMYCGEoK65KKnCQsR/HOPhZgaD/ZVkQt3SBq1RTj3LHDZyrwZmUgbDiISTtWQ07SK&#10;oDR8eEz2wRjEp93IKq2YMBaunTHFlYiYCQzzCtLQMJHAgnCpMbRW6PKTY0jhWd+FWDCBlRaljHGV&#10;cWAg5SADuO3KLaB2VEECBEKqJhWkSCFBTCaJ28UUR8cpXAZnyrYB/KTb2gKo8AlRTsEuIKrIHZXG&#10;kCZVOx/PymmFgeRBwqtgn57hXOcQO3hI7GZTS+Bt0UgYS7EWiMdvhQHsAnfQr4Ec1U7AVkPznCrf&#10;TyVptQKN8lWzulJOYCt9OQEhxMoT4ZLj1RW5slKGiMjsrS0CchKZnCeOPNlTVlRZiICSFaafwErg&#10;C4KnO2zKuEVEwq3gRhXENcCqwI3DueFp8AU7WEzCr2SVeKY5JSPaSSVUWZ0V5AVeyFc9s90Izgcp&#10;2JKyktwECwq4iJKryVaaCilzZVZx2VxYWpdoCLEVBuUhbnKt2tQPKE0G0oLZUgKyAlcq3UidqXiy&#10;tJtTwgPhNMzfApalDVa8JIQKysgeVMIkJFrDgpCxlKWp0ITsl3yVlg8pSPhWwhyEtxKVFGD3QMlW&#10;7ecKAcJbypCFpVYjKsgTKBaCqvozaKyhBlOUkCCnZLXQrhPZKrMJRCBFIaiW4TwlgoQFagZCsA+F&#10;W5OwSEASkSArQBwhtKdCKyFIhMBxKnZFoliNbkpU20qQnYwGEu0QmKgHdFioqIIUEeFZACQgoFQr&#10;ksJg0IQQQrS4FRXCDTKchCYUtlMr5nCESU4HuTGAtHJVSRBVGf2oO/z8J4PiCjECEqSaApkmECQr&#10;XNKrari0xAgKskzyril8hWxiQPCU9kwIyIQASi2IihAJTBQtV2iROCg2HSn5CWFSKF2AJTymOVCA&#10;gllLuSlwCrGtUcBCoCtFwzwpOCNqLmwpbrwOxHNgJdqZojCgbmE4sXTKixQgRMq4/dUuaMJ9ia+C&#10;uQVICEZUJKZmpfJNqhHCYcFSB5QaJCYUUKiAEd2hVvGU0IASmmYy56QkeApEiITlqOwIsIwfQm1C&#10;AmIlLhBarqhCIPCER2TOHKrOE0Q1tYswjymgIKiRIhHvyilJiEIQkR2R2nCZQhMaFI7JSj3QMIjY&#10;AB+FITQPCVOhUSIlRAqIQrLOyRQFEjEyqY6JKCh7KFTYWPt7wlUlHskwDIEoFAgI8obAUBQowp2V&#10;LoBYBCisDRCUwpoVBAlABQoBNsaBAhMhyp2QmCZJEBFTlBMCKeFFEgYPwoCmxKkJCSJEohqAVjSU&#10;2OhISpykSJohUCBhGPCQIYd0pOUQAgUxsgCEqItjhMERTnuoQihDBMJxkFLEIBNOrsCEKREIKShA&#10;MAOITEDlIEUXwJoEfCgymMFAHKEhjJVApAJRJgFBNJCSEqCggYKkKNBTx5CV0x0Bsd0ExhIkFkUK&#10;ncqQgABBGVEiEKYQRLYRTLoEIRKZSEAkVE+VCrHiJKrVA1QD9kvhWgCFUifSJYHdkpbKcjhQBNDS&#10;ozwDCyGjAVAaSVe1uFlJm0I8lohP5SNBVrQpNKDCcBKArAkVQES2UWhOmOgBRNHwpClsAgCOEZhA&#10;hFSFA5OUZhQCUQEXwUkAcIgKAjOEewQkOgwoo1FNuwSIApAzKYIQpb6BohBwpCYtRA5Uqb7oBOUz&#10;VFJVOQWEFAc88IkZQAUStWFghM5A45TCeE2roaQu34TxlSJU7ppIYGjsmPZADKCqgCVPypBQ7cJI&#10;GTAQLQSjCYJKXLQiEgKSJQEKQpafwIWEdo7qJgEpQZUePBGhAtTNCKfQ+0RGMItHMoJNlIUE4RUi&#10;AjCls0mKrIUA5yjCiykn5JChCZAqRgLUsYTqJ2JxQqEhNEKQndk7RYCIKMcKJGckBAlMo1OLIcRW&#10;owRKcBBwzCbXmxpeKFATxCgByoGqBtckAlQAwjtynA5TstRAGjwi1vwmAynccqXIbXQpGQgAPCdS&#10;EIIoAEqYHZECEQhl7QbEw5hGEBHZTZm0+AgTCMIg4/KYhIloXaMJgFAQEEFJWPt+UQgAUUCpDNCM&#10;SgEYhBpFEATKQn2jClyolJMACcGOykJgENqihoRQYE3BWdgEMTwlGAi3wosKGITQoOyJTaugojYT&#10;pcIiEFqNeOQ8jlFrZUDUQAoSSKir7COFBJTobeECcbYQPhN3UhGEXQkmn0MGpzEEJQiAs93JomTa&#10;maoIkSFeWp92mVt4RUB8ItiEQ3KsYRBU8IVA2iAAnaJnCWeU7QkkVVDdvlFrY4ATOMyhhs4ynY/y&#10;HtMZlWNZ7VIxhEcJC2ihpmCo1wECOU7YMYRbEASpb44Q1HsjWc+U2wyjtHMK2cCAportABw1O4YV&#10;QZ9lY0HKsAlOAMJQnaZKVAhwEW8lK0Kyee6iRRCIlEhSMnChUtly+4IamhQgdlD9lIJbUWBqIAQa&#10;nASZXhAKZQDOEwakAzc9kwRRaAYUyGyAJ4RCLW5SfPAiQrImEITtGEgDCYBBsJhlJsBgE4CrAhXh&#10;SUQBOBygW4BKeFDbbEQBWbcJW4VrRymwYQnhAfZMDyoEOVAxI0TyrCotDoUtGAr2gCFSGxKup+CF&#10;KZQdowg1vkJpwpHlKQF5AxOQptxhIBgp9vBhTaQiNJjkymB4TEYKs7jGVkxEJ4KsLMJATiFY38co&#10;8AQAcFWNGTlBvAyJCcCJgBK+iJR4YCBhWBsEpiZBSFgJkFOjKGRjkGJlWsYe+FNpxCZpMniEJWgk&#10;3fYGMbJkK3ai6QZTMb5S8EBjwrWMgcKMZ4VjBjKkBWsOfarGtHhRjZ7907gIHZAkwBo58KMAAlFo&#10;BHBVhp4MgZ8JukIRo4lWhonhAt2jhTaQWqVZkkOWItaTyn2jKYghNicuEQNPlM1hJEBO0khOAMAB&#10;MlsQt7EqwNhWNbHKLWwW5RzwIAaRhOGgJokxwrQ3hFPwZyKWNMK5oiEfTHcJ8GcJPv8AJArBJlM0&#10;JgiOxhUkl2NcCwMKwD47p2MiERT8lX/ehbvyJtAABVjcJohNtHZSk0kQ2VgFPtU4bwnDSQtFHcKU&#10;2RrVak2nwmDCUbXaIchQMgJwyUQCP2p2MKuGO2uCHL8lYYnDVc1oMpmtkSFvDHRO+ivZHZWspx2T&#10;GeydohXVVwZOTorDYxhAccK000SFUl0RuFc1QtgQrBKIaqjitJ0TuEiVIyn2IkQEnja7CyoNjhO7&#10;/KYDvCAAQ8TaTCxR5UgKwqAAhEYc1QtxXjiEobxhZQpmOEgpFWsX4J9xfJVJhDlXmkfCQshQ8TXS&#10;Hvj8lGwHtykLInKyCzwErgFDX4LUjkOsaL3aHrDWjJtKkfctX8zPXf8A9O3bDIc2q+fvK/qA1akK&#10;lpdtI5pPH+F/Mh9V6Ppa9rDGwA25q5H3X2H0b/8AbM18oepuWnnXaZ4zVfB7ZWFUfP8AdWVh7nf3&#10;WK8jIAX7JCPR8km05WYVRolyxX/fhZNSpuWIXS6F2wOKRQ96xHuGFfVDRyFhvK7cdNI45uuBTiEh&#10;IzlEgTwlJ47LVGEmAPChGUgSyCqSMnKwk8It5SKBMhPkaVaHCFQmapKjJplp7FFsKp0q1mEmXF3J&#10;l9MnhbqxcBUHAWjbJlbK0MELnzK0zswS2yTSP26/+Hf1SbnQtZ0smTRqiowfDl+koZ4C/GX/AOHZ&#10;rRo9XX1qSIrWn+WlftAwyRGF/MX1Xpva9S1SXmVo/WdFk34MUvmKKiwSCQleJAysvbniAhsyvm4/&#10;J1WYhptaMKssWZ4HdVuBSa5LRi7cqOpgwYVuzPCD2QhMdsxXMnsEjKcf3WUGDiAq3NhOwT8GM5oC&#10;TbJOB4WSWgqoMhuVaNVyYzmDGPyO6pcwrLqbduPKrLW5hARZiwMKvb4PCynMEHKqLR3CDSknVsxi&#10;AZMIFvfgLIj3Kt4jhNSosxHUyUhAyFc5okwlIJOErGUR3SEDxyrSHTEfKAEx5Wid8DaTKnNg8YCo&#10;MzKyXnlUnlCfKREl0VGcoQICJp5wRlUw7wtW7X8ClfkAbkpHO+OQrWDPKBHwqxzjFUaeSkDHuCqc&#10;CMKwl0p3AAYQ5Np1wJq6MYsmJhKwDJJ/zCUUyXEiFYxhCcJyoplBZGAq3AE5CyTiVQGT34KuLfbV&#10;IjkqJmQi5pjJSlpBUIGfcrfaH0LEbZVbhLfKsczbOEvhavohxbopDQQqI/3WU8kYCrLZ2kjCSldW&#10;DXVC7f8AqVbmgJyCPCRwxyqQuvAm2AUoAlO0HhJtmFSbTL+UY8EEjalduEq5wDIMKotiTtVdsSj1&#10;RWAld91dAyleIBTTobRSWQVWY7GVbtQd5VRY2VlsgwqwMK8AuVLmz3QnXRDbUr2iBsnlIYkj5Vu3&#10;gKBvOO6LlwKlIx3AgBEszM/CtyqXdls3SJSEcBmVTt/BVzhA4CrEHKIzMWDYQP3KuTuVvwiWAkEB&#10;FPgaSKMhVjlZDsABUhq0TG0KAY5VTqavAVdQ8QEMCnblI5slW5IMBRoQmuVRKKogJS2eyyC0KotA&#10;Kv4BooLUu1XEJYjsqRk4cMpIQjKsUIQgaopIiEqcjKG1XfRIhBKUtR2E9lCMhW1yhsrKWJwriPjl&#10;UoonaKWiEe6bahCxsRXtCBTuCqIW0WFWBAhORhSBPCslqissAOEkK1w5SkfCBeUVbe0pcK0DAwlh&#10;FA0mIAkLFaQl2hFkFZHyoArC0KsgIEK4FKJVpbCQgJODBIX4Ve3CvDRKreJVopJigKOPdQfdDlNc&#10;ECIjITzCrBTQCuwUAz5VhCUtCcmUukVwPspGeE3BKEKFyJlclEtEqwfKQtlU0SxYiYQ25ThTATTQ&#10;qKyElQYVg5RiUElWOUhCsEeUHK7fDqgKxyljJwmgHsVNqck30xCxCGITORAP4S5XkZSflTthEiSo&#10;eSY7qumnYgd1OETgcIAYWqYNEJmFXAAKcsKLhhMkrgRwoclQgjlARMpJ2CF2gk5QgK0jAQIIKpIC&#10;k8wpARc1SD4wh2Io2ieFAwYwrkCJKE7I2CbUkfCs2ygRKs0McxKBbgyroUIM8Kd3JCiY5KYhWtnw&#10;lnEhMe0QtHhAp0kQEkJ2ishMWhAhQqiIOmVuAOUDlXfdJEFNMtxsr2pXCBKu4VcDwmrZEkkKG+Uh&#10;blXFqQ5RYnFlcARgJuDwiRHZK4FVYgbSSMpRjCfhLElFiYphBEjlBVQAQjCZEQhxELAygFFIhKxW&#10;EfZTugcd0UgDKigU7oGTwpCZBDKIoomQIkQlTCEpTbJZClRJ8JSkIghE5RhKgqwxlQd0EQnYrB4T&#10;SlnlSUWFjKShhFIaIiEpCY90ASUPlScqFAECUYRQQJhhFAIBMEEAIBRDchDGMJgUI5QRdAOcpIAR&#10;xhByG7AO1L+ESFEk2VKvCCAigAmCbbEKDnAQA7p5SptiIighhSMYwFFFG8oFQWkCFEqKQxggURCC&#10;AE4lEBGAhlDESFPGEdqgCmwoRBMh5KoAQiCM4QxHKMSmMBCUtRcVNgPdDKSvwIUMphwUqRIIjlN5&#10;7JD2TylYrNgAZiFe0cIimFYGgJHakQBWIeE4HwpHtIAnHdAhMAk2OhmogIBHlJuxUNAQDUynZKiq&#10;DtRCBCZYylYxcobU+1ENIThKgAAEdqMd0eye+x0AhNEkIASQmIASTGk7BEImFFEmy1B/AS1QBGIC&#10;PZJMThRXHwpt5VkfCBSUg2cCwJUIMhMQJTBqrcQkLAQCZENyqU6se1igjwoU23goFvgqdyYmhO6J&#10;hMApB8rVtBQhGEcIwEBnhIRAJRieyVMko0AAimUA8qE0IXEqESiBlMGp7qsaROyikSpCiy0uf7EP&#10;+VNsymlSE+BpNMG0SipwEyzZugQipCgypGGEYCgaoAkWl1fyQNQIViBhPopwQsKAcJkISuiJRaBC&#10;WEYRcOUJkNCRCAAmYTuGUIGcKrMklZAoInhT4hFnITb4ChoIhEREKOEwmUMTrihTHKbCABRhI1jG&#10;hwB4UjEqFGEiiIAJgECmAwATQlAyjEosT4DEqQinMCUifHQqigHwgB8IE4/kY5hQIQrGgYQUQNkp&#10;g2JU2p2s/wAIKrjoVO1uJUAPjlWhpKQRjSFLI7JhOEwGJlELNyHtEAnlWiFA2UwCmyGgD4TKQEQI&#10;SBIBxlHhRFrZQVsYYGMJhA5GUODyoVEuWVFUO3sjARDhEKQhT7In2QFM0c4QbEpgJSdlxfA7tqIk&#10;8JYVnBS6RQdveEo44TiCjChzBgAhOGpA0YRhQ1Q49jsOOFeEjexhBvdWurKHCYNhTk89k5YCMhSm&#10;Ni7WnhOWgQgG+WpjAhNcCCBHBUAgcqMzCsMiEqddloIYYwk2kFMGn4VhbnhS6CgRCjQQ0ByeBlEN&#10;EnHKmn4BK/I7XINE9lJIHCYId2MPdENnKO0FERPGEMBmmSrEoCsHyptmiggNaEWD4UIRDBCAS8jA&#10;YTCR2SAf7qxSuSogBHhPtCWCnhJjA0KxDhFKqSE0FohWCJSpkSQ32WQmalBTtHwotrwFWHbJVhAw&#10;gB3TBshJDfYGq0CUAFbHKBMVsdwnCAEBFuFA0MGjwrWlKE4EhSwY0fCbwh4VoZhQQQNCZoUaOFAM&#10;pNlIYEKxoSNB5RaUmxlmAnACqlW7OFFsZBGArQ0IEBM3KYhS0BEgp4wj2WcuGAzWzCtbBlI0BPPu&#10;GFnYxm57J2tJ7KUW/CtAgwlXJCVAa0flXQEkAFWQRKRMpVSF844KdjIOVA44z8qwIGRrAE7GAHns&#10;oO3+VZtQc8uGyNhAUhPKtbTBJTgZCW6ibBB8K1nhWNGAo84AKQ2IMq/aiGgCZGFC0cBArTQrGhO5&#10;gcOyhYMEKZzHYob5Qn0gt4aArRt8JGtOUzcII8UWQITU2hQNnsrW0yE0iH0QECURGMIPRazeQgEu&#10;h2NMxCuYyBkKAR/SFcGnCb45MpOhHNCuY3nEoUmgdlepS4bIbor2gKRtgpiRKtbwmvLE48Fce4/3&#10;Ttai1oPACsayTyqcLaYNorIgJqbYlM4SBhWBgVbeSG+ULHwrA0Jy2UQ2FcYuSJchQAnDZUYYKs2G&#10;VWOKRm2VN7YwnDUQ0GArQ3IWyxktgDRMIwVaGTBhCFukZ7xGj/PlWATymNIeVdsjsiS4oiUxQ1SE&#10;0CQn2ocJPwZWIBjhCArQ2FNq1jh4RO4WAm28FW7MmOESDAytaSM3PoqblHarNnyrAz4Tj0L3CgN7&#10;wiGJ2otaD+E3C+0TKbKwzlNsHKaOMJmUZ7pqF8US5iU6IPCvFJoCyQyApAK7YadJc9mbnZVCm1XF&#10;ibatFiI3IpNOEpY0j9qyIQ2fJVeyuaQKSMGrb+FilgBghbYM5PZY1el3hcefSpK0a48vSs0l/TBt&#10;rgf/AKtw/wAL+Y/6yAUeqNfpEDF5VE9sOK/ow+snV9LpjpDXNRe4N9Og8MP/AKiML+ZjrW/feX1z&#10;WqmX1Xue4+STK976MwyeqytriKq/5OrNJx00n8ujzm7gly17jiR+Ss2u5o5bkrWuIIhfseKLVHyG&#10;V/c+SguzxMAwsZ7jCtfGQsd72mfhdcUc7lZj13AcHusR3yshzzEBYkcrqh0ceV8ikSUvmU3hKVtE&#10;55IYgYwlhIn+VRC5EPAUaBIUATY8IEkCAm7pTEwo0JDLfui1VgxlW45hJrk0Uh2QtnbOy0YwVrGO&#10;WVbkSI5WOXlM6MTpxP0V/gCr7PqJa+2N1F6/d8UwAT3AX4LfwBmn/wCINs9xjZQeV+4nT/UNLURX&#10;cwginULJHchfzh9cL/8ASubjwj9W9LUnpMH4R00TGcFK2nDjEK4FpCmM+1fG8LydqRTGSdoVZIOS&#10;iPaSUHPj+lRJJM0jSEDWnhVmFZvOBhANBOEpd2ioyrsp2fhKGkBZAbGSFW92PyqTHwjGaqy3PPKy&#10;WtkcKsgeQU7KUjGLB91WWj7LMe0GJVTmxwhNlKRiOYD2SNYFlPYSVSRCZfCZikAEpCThZGROFW6S&#10;OEDt9opdTzMrHaDnasmpRBBgqqkMcq0lVjd8WYwGeIVmw7VC0ZQAxKV89FpUY7mBVlpB55V55VQb&#10;wqcaCXDSMeJ7BM/9ohR3OBhHBkFuPCpTXwEU65Md7CVS147LLDAP7qp1ASD+1XFkytNNFRAcVU6I&#10;ICcNyZULZnEym2xxnbqiktBT7vaZiUQ0EmQgeCCFUdqSSLKJaRCrEZxz2Vpp/A5VJBPZXC2RuBUH&#10;J7gKstiJVrp5LUrpd2iE8KdhEx3MHdEx44CbuhUEOgFaSttFso2pAMK0tEZykDImCqQuihrZBMY8&#10;JSTBV7g0dlSRkx3VWK7KS3cEpEQr3DgqiFSY1/IjwNyTbMQsiFScGUt3JO3kqISEzIgeVY7mYEyk&#10;2zJC178DVitQAAlEGRHCm2cIVDQh4OO6q/KyDMgqo8hNugnfBU4RwqoiIBWQQDMqohUpdEONFe8B&#10;Akffv9kzhGIzylIyCtLvgSlfG0R7HQVUW7SJar3ShUzPjCmr5siUaMYiOFOGxMJicBAtls4BWlcE&#10;JixBJlUwYlXgRMhI9uJTg+CkmxHAEFL/AGTtAEhAiVcXYFXnCUNzJKYt4UByUOKsihMpHOkq4tHE&#10;qvaU7BplAahtVvCrTTFQiCshIRlNCFIVcZVpSJslorgIKxVngqiUgQFXtyrSAlhW58EvorhSExYl&#10;IChoGhCEpAMKwiVWEciABCVWFKq3NoBDHhInQJlVFiaKx3ULUSPCEFWDXIoGEpCYwp25QTVeCsNy&#10;UDgwnIS7Iyp6RFdCJNoVm1QNzwrEhNoQgTwmiEE/BUUqQn4QITmEkBJCVWCCUrgE/f7JTkouhU7F&#10;AwlhWkBVzxATQ/KFdEpUS0KbfhVZXgBQTQg5BkVuUhPtJKBEJUKgAjyk+FCPiEJlJMkhB7JSE4KV&#10;qtOmgor2iE0DwjCTyh9iIQEisPAhA5CafIyo57BBzRKc5iUomTIWv7lyhMCXHMq1J2lRFV4QEifs&#10;kLU44QcAT9lt2uSRSQEPKmEochSCguCUxHCYlCFVhQpQRJBlCI7IQJCxnhEqGcYRTodFeEpTPgcq&#10;SSEbhUJtCBcniEjwSE1RL6IQqmhWD4SmEdAVugdgqVeRKT08pkSTYIwiGhMGoCEwUELslBEsChag&#10;pKmVnCjgE48QkxlNCkLymIEhBSQgmLQCwKtwTIHMpJMToSPIQCsJKWFQnHzYsBJsyU+AiQQmnySU&#10;pSQU8JSEyRcf5RgIoGEAkBMlRAAQFhCMoIoGhoUKAUQMIQQQQFhQBKBKaQUCsBGVIQMonhCEBSUq&#10;n5QkIMgQoUhCiLHY5IUSKJWIaUyr8qfCLEWd1AkCb7plDYQShMB8JWFsiBJRUTDaTKBUI4UhAqCp&#10;tRUcICQ2CFI5UIRRYkQKNRQTKIVEQgDKAJJPZFTCiGCQFEUEgDCG1QhQIE2HwpKCgSKGCiA5QlMB&#10;5KgCWEQpGSEVGx4QhAgx8ISjtQQOwEQlTFSPhNiEIhGAnQhAIrcoQmIzCUBFlJciObCJTxjhJ4Cd&#10;2ElQoHZQtKnKctgpEG9hGPhXbENmVjvR6SiJtThoTQVOEnNIQAE4+yG2SmLRCTnwxpDKIAIxj5Wc&#10;ZCaom2SmQIlTYm5sKCGopgIU/CykyqsEYRKkIjhCbK2LgA7J8KHsiB8po0SSAVI5TgBEBFliQnAB&#10;RAUMJOQAjlSM8KRMJwAlYkvwLt+E0JiFIUjoQjPCG1WEIQE74E4gKACYNCkJ2JQEIUjlNCie4lY6&#10;EwVAAm7oIsWzkBSgBP4Q2hPcwklYrWpg1MB4QTTZDiDbymxnCEIoYqApGESIRQG0BRU78KAKXI0j&#10;AkZMBHjsgE3ZI0SIhMqIwpKCnACQNB7JzwmXHph2jwgOOVOygiXKWXxwDCmMqFNGchSNOxO6MZUL&#10;cBQt5wkZyvlEBUATOGAlTJIErgrC3CXhURKNCwnAQCZxhCZAgGU8BCMJgeyGUgJggU4OEDSY0IKd&#10;sKYUjQwKVGSJQEphYQeE0oCVISBoLclOTylCZAMiingotCQUMAFc1nJVbQCcq2T4UuRaQ1Nhb3Tl&#10;LCs2j8qeygsaAFAMYU4PKkd0DA7kIgKJoxgKGFkjhFEj8o4SZlJ8ERACATQO6VCTpvgCcBEBEJmi&#10;fQITQUNueEwBlSwokJhACaIRgBZuIO7FgJwE0JgB2anYRiL3TBqmyDIRAypckUlY7AUxaUA0fCtH&#10;2UrvodFbYghWNAOZRgqRhXVooLW/OPlNHhANyrOcYUtsGiuCMQnYDyoxqdj1KBKiU+YKDj8Kym0l&#10;COUxpBlucKxwVMK9gCH0VQGxlOweUAJCeMqH4EJgHCsxHCQcq4Eoiw5YjcEK4tyeyVrASrNsFQ0U&#10;u0K0YThoUICcgEJF1tFBCfaPygGgdkxGQlY1dUNHHdNCEKASk0NuqGan7obccJhCl8AkyRlMIShO&#10;nEdATt+yEZRSQNDBNCB7QrBhDESFYAiICZo+FO4fQ4TdkkfCcH4U2AzU7YlVbQrQJU2Oh2DIVkKN&#10;TNH+FnITAAIVwStaiIxhIQ7QE5wESMIhvCTBAaE8DwhAanUFChqsBCDEYyojIZYxowhB3YCUEApw&#10;DnumwLw3hAGMohw4QwQESaAsBzwma1VRlXtaIWTkAWtlwwnaPmUGA91kAcKWJisA5wngJn0+8K1o&#10;RLgTZVGOFaABBWO9pWQ0cEqpGDuTLGmDwrdsxhI1oBV4bMqEkKcmhQW5jlOWjCWIOArnQeykkIZg&#10;FWAAA8oMECJVhYEyXYHPJ7qxpBABHKQU8xyrv7codCYjiQSmAOOMFQCHrI245Ssn4ooZg+ZV7FUw&#10;Ccd1YBICAZZCO0EqBkR5WQ1vaE6ZndNlTGK0QoWTy5Xhgk5CSslsrawFOAABkK1oEEJwwJ0RZP6U&#10;+EWNOMKBufwq4aEQJ2tCbZ3lQlQ7k6J7AFa1oEYQjIMBPBO2VW1V0S2RgjanaEwGShCtcEWGE8KN&#10;MiEwE5VGbYRhytAnwfCmwTgJ9q6saavgiyCm0t+6kI+nCcjAwnCCM2/yFrcpwPhO1oajtC0pvwZO&#10;QgacYTAKxoCaFcY3TIlMqDBCta3soGFWFsd1rCFcmTmIGfCICt28EIula7OLIeQWIRjiCrfTPhBt&#10;HInlWo9cGW4UAJ30jHKta0BMR8LVY3SRLZj+m7GU4aQOyuDFY1uQtIYOSXIo9NTYBPyVk+mfCsaM&#10;SumOn/BDyGIBPZZDKSvFIIuYAFrHTUZyyp9GOaWeEdqyGtglMGwt1hIc2UikpwrmgxlHbnlarFSJ&#10;3fJj7MjsnDICv2qBT7VieSzHLSqjTafssktmPCeAE5adU+BrJ1+T84f/AIhPUx03pCw09hg3VxJP&#10;w1fhLqtUPqVHEZ5+F+rX/wASLqi7Gsabp1UBtCmze093Fy/I+5uA9xbuwF9N9J6OWPFOTjW6Ta/g&#10;7tZqN2DFC1wjTV2b3Ekf3WtrHmMlbCtUAkATkrXPn4C/Q8SPmZS4ZiPB+FiVHD/pWXV+6w60EE9l&#10;2Qrg5Ju7KC6Q6TyqC3HCtJjCrK6Irg5pFTksp4EKsqjBxYCwohDcoR3VJ2KqDCOQqpymntCQRIE4&#10;5SgSEWqgSpoaBMJwCQg0D/CcKShgIhZVGARjKxogK63iRlZT6OjG+Ue//RXri66U1dl/byagYWAN&#10;77l+5P8ADPU1rVNAt7i6ovpMLi/c/lxcZX5H/wAJJ6RvtcZY6vZB9Z9RppPOQv6DtE0+nZ2dtRoU&#10;g2k1gDQ0RAX89/X+dfrppaaSlxc/lH6p6JmxrRx+9Ob/APBuA0NbCUjyriB+UsL4JHcmYhACBaYV&#10;7gHKsysb8HRGXRQ5hPAVJaYCy2qpwUteS6KjiEjzwrXNOQVUQGzhaJCoxXTP5VBJHdZYbMmOEpgj&#10;ITLujHbVg+Vc4tICrcMmFGiCi0NK1YXA+Vi7R4WYyDzCR1LlNDspJVULIIGcJdo9qAMVwiFTVZJC&#10;zIVZZCadGs1wYr6fCr2SFkkZ4VYGCnF0O6ZilsJYV72wqoPfKVlFHp+f9lWQQBAWQQ8EqjmMJp0x&#10;oq2k8nuqy2DlvZZO2TysZ7XDsqtjKi3PaOyIbAyAnZTnsmqCQtY9Nk1yYZA8pHjHCeYGQiYMLWMI&#10;tA0kUMASlhlXNZEqrdPIRxEKvkrqNA7Kp/ulZYaqKgDogiVUZ/INGO5p8zhRjZynAED2iU4AMK93&#10;4CzDe2A4pYHlZDmTlYhEJxV8lRjZNojj7FI6nj47p3ORcARlJqXySjFczac5Su5V21VwVaTI202U&#10;O2hLt+QrZzwqnSYH5VJqy4xKDuc5R0yshwie6oc0CFabCgBogY/+iqh7laRwq3AbiAExOSQrscFV&#10;kjgchNtHnKBA8Jt/gmmL24SFh5VpHKrg5lNLoe7nrorDT5QAyVdAVJCrrlId8tCwM/fMKt/b7q2C&#10;BgBI6m0yiMjKStlGyeFDxPwrCOSkImDK1UuDPaRsESqQQT8SruBgpQ6Chui4sxwwDJKhEArIdEKo&#10;Z5CvwKm7KSAQEBHhPsCAbKLbJSK9uTkFB55wrHAdwkflV0UUEQUwbklOeEgaVMbI8iu5wqiAshwC&#10;o2haoTKwgQFYSEuMJqQmiqAhCIwoglRFKSOVYQkKvoTkmugJCFalMSpI7KkhiVY7CVytKxIrcMqF&#10;N3PdEZQ+BFICJULUrh8LRIuid0IEood07IbEI+EisKGJCEHaYpEwq1YUO2UyWuBNoQAGUSACEMFB&#10;MQFIe2Fdgd1U7CY+RXdx8KOCYYhKWSkyWhDhAgYkpy1AmAApKixCBkpSE8cpXJpiboXb3BRDeFDg&#10;pJMLREXfBDChbkJRMIzz3Si7ZIpSAK1zRKVJMbRXz2TOHCLmSOMKojOCqjVBFB8lCE20SVICdNCd&#10;igQECAoECEN2FCuCVp5RBEo7eeE5R6aIELeMSlOQE0RCXaVcZtpgCMqNkySESIRAQ39t+QFLR2Kq&#10;iAr1SSnFt3YCO54QLU4PwgAOUbvFATEjChEIwfhKQVpF8CtC/ESkhXA8YVYlCSQWDKJ+yihA8fZa&#10;AgYQdwo6CeEHKWSisHwE34ROFXvBTtDqxVCAeyZw7oAzCFwxsTbCWFYgFZBUZCUdwrHIQAUyHF2h&#10;YhAjkpoCACCkqQCldBCYtE/KV/CAkuGVx5QR/CUgIOd8EOeykIxlAxhOxiRyIUACKA+UwumKR8KE&#10;QnASyExiFqUhW7ZKDgISCvJUZUhGB5UVCFRAUIhANQKkRMhCmMoAMJUUEAyFRQlCQgSAVFOQlKQU&#10;GYygCpCCAIUITIFKhUEH4QjKmMCEQmhoiChHwggZIlFAImCkIgTKKBNBREyUowmUN5UUhGFNAAhC&#10;OEyhQSwHOUpCYBFFjFmFA1Hwpt+EICBF3ZLmUSh9ipAUAUhQfKZaQQpPlAkZQSoGqGPKLiklApok&#10;sSyEoUhDAJR7pUwU0KhoQKgKKQ0EKBRoCmEFUEBFADIToBIWFCjAG1QjlAmhCFC0hOUE7ExMAJU5&#10;agWpAitTynIhJHwmhgEwECITyEHMwEi4pUxIVjG4VSkfIQTF0dcWx2SloJVpCVzYPC4Ez15RKyAj&#10;tCbahHwqciI4wEQiAEQPIQPZS3YbPyMiBhInbCEw2dEhPChjwpmE64BLkDo4RRKJQuS2gNCbbCga&#10;iApsOrJtTQpGOEGhG6yl3dB7SiQiFEDBHwjtwoU0KG+QoCMBEDPCiC3AkKI7fhBqaYqYVIHhMR8I&#10;EFFlOAIzwlCcIwk5CURYSQnAR2qk7BxYoHwgUVOUyRUDHdMinZLjYqkATlFAAZVJkbeCEIRHCICg&#10;CW4PbAB8IjsmKEKbZaiA8KSmCEIKCAoVJTgZSsYvdTanKBEpMpxpCwEQoUfspDfXgChRhQqiAIiJ&#10;4UhWNgcKSoor24RLU6DRhBaghAoD8InBQhBHNsEoqOMlRAqCDlQFQJUxMsRgpQoEE1XQQE3CVEoZ&#10;QwCkBABQFISjVhRUUhBSQyICEZTNZKBEDU3ZKGkJkAQBWNCQBWsSoB4EqwNzCRtMK0AKGaIICcAe&#10;EIlVzCTYFoao5VhOFNjYQm74UARGJ7qGybAAnSgJ9sJCS+SNHwmaEArAMI3EtX0QSnBA7JAe6ePh&#10;Q1a7LgNt+UoVjACExzlTvougiCFWE+0IhiHK0DTC0ZRaBKUCSFZHlZguQbRKJTFygglA2rCwJwla&#10;Mp+JwqQ0E+YSDCZAAjshEtljYOFYGwqwAMSr9uOPsmrLFn4ynY0Z7KIfEf2S8joYtnKcpRjHZOB8&#10;JSCiDOS2ExISuAJRAClsBmAZwn2IGI5RbhKwSGZEjOZTNMjCIHhTbJ5SuiqH/KBzBRACYBJtlqNe&#10;BoxwjCncIgqbLVIO0IlFQBD6CibE0cqQnGVCfIKKYQFICICgHKHyIICc8oKxRfKKECcNwo0K1rY7&#10;IcxJCgJx2hSE6huygs4TNSAeFY0Z4QhNk2ysgQqymBSkhFgAVgwq2CVdgKZMGBWiISNQBE7YUuXQ&#10;i4BMAlTtG1DdDoaArBCXACUfCh8Ai1w4StaVYc7So0ZUy7Gh9kZlEmUspmhQ2hhAwiBGFGq1zRyF&#10;FgABO0KMBVjRCGAWtEcK4UkPJTBoMqOWRyQNJOArWlEOHcp2jyErCwxARaMzhNtkKQM4VJ0TvrwH&#10;ZxJVjWzmUWtkqwBqgj3PwK1sKwDKIbyna0EnPZBDdjbcohspwIVgHZBEQNZlNIB7Ihu1O1vKbYNu&#10;0OzKRrCBEDKsaBlMGwpsmT44FaIMpydvACchMxCfJDkVBhARCyA3yoKbUwchh8hM2BlONshXNaPA&#10;RVmfYoYFaAlaAZx3Vm2SEJ34JaTQGASVa0DsoGDPyrMe0IT/AAP3PwGMhHaDmESB2ARa1KMeTAEA&#10;hFjOYThsEhXAAlaxvmyXLvgjWgYQd3VjVGgT902+TO/IhbCJbPdPglXbBAWsIOQtxUGnlXBswrCA&#10;g2nGVtDGk+jLfZGtBVu2Ewb2VhpjhaxMZTsqCtb8JgAU8LWEEzOUhAAITRg4V22ZStbxIW0Y82ZO&#10;YA1NCs7pwIGQtYQsycyvYYRnhWFgVracSqWNt8EWVBnZWtE5hO1pCshdccZDZWApthWwmDCVawrg&#10;hySKwwJohOGZVu3z2XRHF+CHkMcMV9NsSm2ndKugSumOJIzlIqPbCdoEYCZPtXTHCzF5OOhIRAEJ&#10;wxshQMkLRYbZDkVnt/lNtMJ9vKtLTPC3WFfAmyoMQDRKyKdMGZSua0JrEqJu2VbRlQNVzBzAlFzh&#10;3arrnoCiEC0eFktAIOMqFm5LYmuhbj8gP/iedD1q1noutU6ctZNJ5X4jvceQv6qP4ruhKPU30416&#10;gWS+jSNZnwWr+WLV7c29zXpzBY4iPsvrPp/J/tOHmLG5xaRp3mZnlY75yUzqk9livnORlfWQPOyb&#10;XdFFfgQsV7hEqVAJxlY7hhdkOjgcu6FD0d3KoPJRzhanOpMYGBwlJSFxQ8p0S2WKThIp2TCxoRna&#10;PuqmlNKATD4TA8qtEI6AuDhuRaQeyqlEqWUi4mUwfCqBOUxCRcWfev8A8Puxs736m6a25ptcAJaC&#10;v6UjQplu3YAI8L+WH+Du61S1+pnTrrJjnO9cB0Dsv6nqTiabHOHLQSvxj69xbdbB2qeM+r9Mm3iX&#10;4ZyNxTDajx8rDdCzrozUdHlUwMyvyTIlcueLPtcbqK/gxoxwlLRKtj4SbVk2nSo3i38lLmpFkOaq&#10;dgnKapouLKXCAVSWiCIWYWg8KlwmVCZqmYUDCVuAcBZVSJhVlpyE96Lu7MaCq3CcSssxyqHtgpov&#10;HKuGY7eTJWS5oyFW8RH3WRtlHwGRdGM0glI4LJIVRa0j4RSKTUoox3kqoiAsghI6NozlUOSqmUPC&#10;pJcFkecqst+JQaGK4lVdzCynCREhUNYJ5CdGcJeDFcUobhX1G84ASFsCQEjZrgrLeT/grFIzJPIW&#10;wjCw6rFViRSTBOClNLuncOFW5nhVbtD5KTSPhI5re7QrnOIBEAKsgyVT8pCasoO4t+JSBwHZZDcS&#10;fkQq2giQTklVwyxJ7FVFrdoLhJV/pR2lVvZLQtILxRHJWGAkGcTwkLYOVYBAASbPgrRS55AG0Kjb&#10;9leRg5SMIQuAsxnBu79qqJzJCvcfaVS8n4WsLArfntlVmc4V/YGFUREYWlgUObjCrknP+Cry3lKG&#10;/MpdMXJXIBIVbyJTAHMoOdIGE1ICnCSfcYVrw3iEm0eU3fwJxbYsRCpIAPCvzCqIiFQNcAJExCrB&#10;5JhMUHAyE7HzwLuEpCQE5akgBOLai22S3V8ChrcKoAE8K9rSOEoiE0rL7a4KTyiQceJTCZzCjjM4&#10;VxaMa4sqwFXmYKt2wEuTEiFUQRWPn/KVzQJRcHIEzzwm3QhMGUAEswYRanGwoZwxCoIjjlZLh8Km&#10;oFd0IqmQl2zJMZTCRhL+UbSBSMNSE5TGOwSET2Vc/AgOAwkEJ0pCcAsBbgFVQr9w8BVlp4VWPsqI&#10;UTpM4TburM2hIQhORKUpGaTorgyl48FWnuqoGVbkuKQiR4CqnKtISnsraSXQ1yJGUmCrIBlBSmKy&#10;ucqEIlRW30EkKRyl+E8JDzwhNklTiZUHnhOYSj5VWPh8UVyiCE0iUkGYQpWS7RC0JYAMJiEvKd0S&#10;iAxKVMGyHcCEpSTBMUhL2TwCpHwig3IQieyUGUwIjBQIVKhNKuCsiIgIFMSY+EpCCVQDhCORCIPw&#10;oB3SFYAB4SlsJikBwU00FikGU3ZHd9kCiKQLgXEpSMpplKRCtuwFdlBxCsKrMJIkrDY/KPKglRKx&#10;UGUgzKsSMII4WsPLExYIQEQMcFMQTlDbBBjCpPkQACq55VoBCrMdk13IGAQQCQo4AyO4UGBxlLKy&#10;3OwCQQqi4ghW8JSZ4Cd7r5BhbGVS4SU/3KDytlxEAFSUCEzhhNS4E2LCq78JnfCBHyFDldC6FqBK&#10;GyrQQlaO8KpQbCyAJIAPEfZEugSoPtCbdAhHuQLcEJgJlQcKlHlMXaK25AQc0Jw1QwVW4X8iAZGV&#10;JUByoYQp2+gEaMJRCZ6QK/FmcnyuAEINbKaZUhMW3yJ+FAJ7otlEgGUNCopRARjCAMRhIngAGFHA&#10;FMDOYUKZaRVwh+E6WENkCduFITIQmKwfKhajzlQp2CFhRMlI+EJjAoVI+ECmAAogFIQJMXhEooJW&#10;MSEwKhCCQqJISpkSIRQhYmESig4JjoHKCYJYHdSJBgIcHhGEFVFj8wjCQRKhKCeixFqACchFlAhQ&#10;98KJgErECEYUhSEhgySoAoiMHhDY0BAQjCgRQhYUITIEYTAAVirhRBcXQIUJUURZIsIoHwohCJE9&#10;lJSqQnQDwiCgpHdITQ8/CiACKKCiJ4SjynYkxhhAgJtpUgwkVTADHKKCJmUm+USKiBB4UBKidACJ&#10;7qQE3dAAIKhwyvlAt5TAHyoQeyBIQjPCCcyErk0D7Yh5VZVwAWJXvm0nQShKwSX/ACo7mISlM5Ar&#10;zUe0xAI7I+FAIUhJsSCfspGUQECrtUEgFqjZTqArOwSIpGVE4AMGFVkoBCMAIqEKS6GEQoAkCYDh&#10;CGkWAfChMqeVEiVHlkRgKQiGjAQVXIqcN+VAPhHsizRQDtCkZ5Uj8pduEmUHaEGwoQmJwkMkhQgq&#10;d1ITGLmVPaifhTOMJAFTEqRwh+UxB/CXapPtTBvxKE2JxsVAQnjCO0LQz2MrAwgm2lDahhtYIRDc&#10;o7FAxKw2v4BHwoQoGym2lNCp/AqictAUwIRY9jBEIgqR8IAQoZpFUMpKBGUYyEEu7pBiUdmFAERm&#10;ZGEWFLyhYCgaEe6hCRNhkIcYhSFa1o8JMdtihLhWABAtkYTsuxDHhAtCbbChQFITaFMjj/CaEIHd&#10;MTiqK0U5alAwTCaI2sMAIBENRQx7WNhBGOyIZ90gaFGVNqJRiEAkvI4AJKIAlOwYThoClMBJnEQo&#10;A75RLJymEAJWIIDSiRAgJAFbtakpB4Fa0flO1oblDYGwrIEolIlug7AIgBNu+EAApClssJHKgCLQ&#10;mUWCD2RDUArGtmfhKTBIICPZL4KuDVAKP4ECIaEQBCIb8JNjCGJ9qIEpg1Z7gEhWNA7oE4TBswlZ&#10;URog4RAUwOQgPukXQ4jsE8hBufgI7QgYIkzCYNjsnUAJnCq7RKiV7clMDBRAU7FSCtEByE+1vYQg&#10;AAnaAUFodkQpA7QEWNPICgbHjlUSl+AEKxrcZUjIwrO6htgViJCsjKMDmESO6VjIMHMJnGSVBBEd&#10;0QyYSbsoODkowYUa2VbBQNKuaIGjBUDcpWMznhWgJFd+CBqYMUwjEjBSbBRpBATzEwl2hHlSi0OG&#10;hHaBCg4RDcDCG0J9rgiYNRAmU4aFMlyDQoCdENAlNtOCkDVCRKcAKQm4PCoETarEYRY1Yt2ywBsp&#10;xwUQ2CmaAQkAn4TgAogcpxhABAwi3ui0AJw1EmJsDRnKsARa2Mwna0JWAQIR8KCJThQ5AQESrG/Z&#10;VtyrIyFDQUM1qs2hVRlWU2iBhJMKHwieMIQBlWA7VIyEYhMAAeFGiUwCl9gFglO5oEJWYVgb8JAK&#10;3A+U4ESiG/Ct9MqHJCsgaFY0Ihiua2Vm2S2IWzCvalECJCZrclIQA0K4AxEJQPhO0JtCk6ohZyrQ&#10;IUY1NBQqM97FzMwrtmMBDYDyr6TYwgU3ymLCvaIBSbfCugCeEiRAQrmnEhLjCsY1TfNEoLQfCcNO&#10;UjznlXUwNuFTJTYjGmCCshsBK48oNaXH4SE0MGp2NdPCcNTkfCIkEHyrGtdjhK1kLIaP2j5TTITo&#10;Hpx3TNphOIn8pmtwUOm+jJvokcJ2iCZCYAwFGwiMbQmEHyrZA7DKraT4TBmZPCFF/JDHI7J6Ywht&#10;8K5q1UKaCQrW+U4GQjtVrWYytNrZi3QAwIimrGNA/Kf0+Fssa4M3LkqaiwLIawdkwZCvZTTIeRAY&#10;0ADEJ9pkJg34VhpnytYwk+qMXIUDgJgAmDQFZt8mFtHG1RjKZW1vfurQMYTBoVjGiJK0hDowlJis&#10;CdrZmQj6atDV1QxENiNaAAm2SmFMyrGsAW0cbshsraz7KwNaU5amFPOF0wxfglzFDfASuZKyNvYI&#10;hkzC3jg5RlvplYAkK+MfhM1pzKddEcfRlKRS2BjlWpo+E4auiGEzeR/BWWym2K0NTbCutY0jP+5W&#10;GphT5V5ptdGE7ac/0wtIw/Bm5pGMKcSSFZtCyjSx/snZTAhbRx+KM3lKGjycqOZtCyfTVb2yn7dI&#10;hTtoxnNnuhsasjZ9lY5kiIULGV7pjNECE4EmAFkxxhRrRzC0jhJeUxxRy5WM3DsrwFGhWsVGbnZy&#10;HXNlTr9Pa1Tdw60qz/8Aer+Q76iW4pa/rDA04uKgEfdf199Zg/yHWQ0S79LVj/70r+Qz6isqN1/V&#10;97TuNxUmfuva9HjtyT/g0i24SPNHDnlYtVxIhZz2bYC11fbmV9jid0cjdIxsQsd/dZBdgFYjn7iV&#10;1xicuRpIrIj7ypEIFAQtkcrAoAihAUiCIQlSYTECOFQCcokKIwEwAEe6gMdlIUNggx8hOIxIVYGE&#10;4ygZY0LIY0S3CqaIhZtuwuqMA5JAH5WeR0jqwxTZ+rn/AMMrpy3q9U313Wst3pUfY8jgr9z7y4a1&#10;kA5XxB/BN0RR0b6f6Zdm1ZTrXbJLgMkBfYu0lfzV9VesT1Ov1NR4T2r+x+g6TR44wx0/BiuCVXmm&#10;TKTavkWesmist7qpwWSAkFP5UM1TMeFW5ZLgYOFQQEnFJGkWUwcJdiu2j4QLQnaVI1UjELQXccJH&#10;NyMLJe0wVUWiOEnV2XGV+CktiSqC2T+FluGFQe8BaJLs1ZSWmchXMb7UC2Y9vdXU2wFJKRS4jIhU&#10;7ICyClcBCe2hsxHt7hU8LNICoIEcJxbGjHdHhVBqvLchK6DOE2y4mISZ4Qc0QU5BhAsmcJsqC5KH&#10;tBEwscnlZjgfIWM5vMINSpwI7KstCuJIBKokS5AFZEgqgujCyTHhVFgBklU2uB2YpEmFIAAxyVbm&#10;Cq9vaFT5B3wUO5VBjnlXNaZ8ZhM74z91Ub8DKQ/BCV7cQAgBtStLS7JVu2gKwfgFBlQO3Y7q1rXy&#10;SVHMzwFaTApLge2JVe0flM5vH3R2ABON+SWikt55Vbmt7KypDjyqyMLVPzYUIR8KstA5Vv4WMRMl&#10;VFsCl2fsptV3EQFUQSeAtmrQ+yotnsh3Vhdx8qvZtJPZJITfNFL2kjKQtEc8q8kFVkHPCN0l4GhS&#10;GxEKotVkZCHtymnYqKi0AHCTaBEDCsLBIwEhiOJKvwK7fKEI7YVWzuWq6IBwEnOSmopdmc1yistx&#10;MKEDGFHGUC3yjgqNuvwCBEKpzeCCrZ+EhEyldPoc+ivtGAEs/Mpi0T90u1aRRnJVSE57pS2BEq4s&#10;4jhVNZIKe3kkQNwlMAq0GMQq/C0XAAOEhbPKJc0BITITEDaBOFTyVeYMGEC0HJVpiaKGZ+wTOb8o&#10;vhGJCVuwSK3N7pWgEK0hY7mx3VgI6YCUBHnCBzGEWyARlAtMGAmSpvoBSMlICE6UDKFwiVF2wNbK&#10;BA8JmlqAHGUiqVFRCUAJojsgRhaNmDVFZCBiExQKSAQd0pATFKPstAoh/wAKKOPKCJeApinslAGE&#10;VHNLVL/8AJhI8DPHCc9kgbxJHCpOkiaE2oklKG85UJVtsT7GOOEhARIkcIQ3HhOgrhMBHwgSPKYw&#10;eyQ/KBOJHGeyWAFMoFoMoQtrVCRyo75Rc1TaAIgKkrJbKjhwU8p45ygAJ4RJ9CkqBgJXAKbQRhN2&#10;TVJBQpCCVwn4ynhJqgEBBUIUiAoRx4Qm6JsQwqwBKsgZEKsiYlOrJaDCVFyIYAjyMXagOycJHLSL&#10;EQ8gQlj4ygBzATd+VUuVaQish+RCDflOQMYSkGDkKd3DAXah+EYmExCiqoBI4Sd07gAlgrSCGJsK&#10;BcrHNxykIz8K3H5JE2k9k7gBCUAEFAcppbUFEJAlEgKIcHhOPHjsGADIQKU8oP5hPfxdBQTwq5IO&#10;VGqxoUu3RJWlPJTvbgqr+pVMaGAAEJvCEKElOKJYNsFInc1KRCulQFRIkolqJRcqJS7sWED3UARA&#10;SooBxGErgBCtIVe3uquxNFcNjhIYJCsghIizGX8C48JhEqRKEIKSddA/CQhWBAhBJWWzkKbU6MIB&#10;R74K1E5YgR8p3YOLAUk91aSDw1VoE0ApCU/MpSFVk2Im7cKEII7CyRnhCEzR5QIBUthEUoEJiFB3&#10;QUKAiAjARVCoUpBCdDugTAphFCEDF7IQnLUYCQChGEMhNCLEhgnJlVg8JwkNBwoQpCG1Ax4UCAEJ&#10;yISChCFITogFJsdClqUtTQpCYP8AgSFE5bMpYQSiESlPCKBCC9wMIQmAQhAhSEpTIRlMQp7oFOWi&#10;eUwCdlqFitTDCrThqTF2uhuO6YRhIE8IJG2ymCQK5jcSpk6KSsLTgpkuE4ZwpfBr0hNohDanLAle&#10;CociWuLoQgiEduESEYJ7KoybJSVsm0JYVkIlqPcLa46McgApgOVbAlVBqmzNxoBEKqFkQEr2krUJ&#10;RKC3laS+0g16peHRhb9oU2qFkknwGxNHVFISEw9qQn4XnXye5t/AAiTkKBQDhOzNr4GARUhFVuTY&#10;KQCUCE0BPt7qQl2hC2QE8QVIU78psfkOPyiAFMwnDAlY0ivambhMW8hCErG0GE/ppITAIsCAfCtH&#10;dQAp2AZwgqKENNDYrIHKgbhJMaSF2hAiExhTzwqLSoqzKkokGEsQcKRjR9kQP9lICEpgDv8AKn/Z&#10;AJkgIQUAApCKYEx38IfZT+yP54SAhd+Ue6H/ALISZhOwII8JncIbQiAEIBNp7ot7qQgkIJJAUblF&#10;wwEOyADtCeEkKBXuCkhQcpg34UITgY5SRLduqGgqEKCJhMQJ7JN0MUsEEJAMq1wBQLAQjwTJCwi1&#10;u5MRhMwSOFO4VCEK2JAEKDKm1F2MAAUkJIgwE6SY+gbUYRPCGECELPhLE5Td3JyqsLso2o/KcsBU&#10;aD3Tsd/grAUiU2xPtBKBeFwL6XyjBKsxHKOwSoFRRCYDyrcocH7p2AcBMwBLMflXFKwJGEkJg0Jt&#10;scqWFAGITwUkKzbyiIACYBCAUwUirrgkJ+IUUbCTY6CU5Hwh+UAkNoLR8JgOEAAnCkBgJVqQKxo4&#10;KxbbGqJEQFY0JeYTtCQDACDhOGgcjCUNByoMd0iwxKcQkYYThoCAqiePamYAMoAfCIQNdDiE21JK&#10;s7BMpcE2jhSEYVgykAg5KBbuKAMSrWjHOVYJUBhnkIwJGEwBCsDchQwoVuBKYtlQBMEvAUM0QAJU&#10;yOyMwmEQUmxISZlEAFMDzwjCkaJ3CtG0EJZ4MSpyUItRpJ0iwmMlTaZhPGM5R2qZdF7O2DZBKctU&#10;hQNUpWqBKwiAJhMAO6m1MntY6Ana2BKgAI4ThD7CiCEQ34UA5TtaobthVsYBQJwFGqJMtRCMJ0Iz&#10;woO6nlCGEJgAUE4APIRYwfhWf7oAZTQgCSrAAAhCcDlNAxYVjRIlAgFWBIPIA2VY1qMAdlAobJ7H&#10;aQnISBoHCPlQ2JRCWkItAypCsYBkKCiAJoMcZRbElPsGEAQtTtjuptHHZENUN0wC0fCdhmMI7R3T&#10;Bqm+AFgynATJiAErACtYBAkJY7lOyn8qehMIaVez3DhKGhWhoKhuyWxgAE34UMEwnIgJCJ+FaGny&#10;ClbCcwQkIMDlNtAhT8q5jT3TJn0BoGMyrQ1LHJKdoQS3Hgg7q5rAErWgqxvJzwEEMtCdodHAVbGq&#10;2ECasABVrWiQlaIVvylXZjbQjQNzsINPBjunAHfyU2wEESmO0BgJWTtEJAMCVbH+yVkN2xQMFXNT&#10;MnMK4CYwqSF2IIMAIhjmzCYNhWMiIUpW+WTaJTaHYjKvDIStAiE5cqiqrqzOqZCJThhShwlWNalG&#10;L3ckMDe/hOAScIhg7K6SGhXKFtEzfRWxpVoiEBhWbDPKujOTLGgjMK7YIwFVCvXVHF+TGQGsiJHd&#10;WQm2yE7RAWqjxSRzyZBAiE8IbYVwbC2hh7vshsQMTNYcJto7p4yMLoUa8GEsgrRlWhqZtJuCn2z2&#10;W0YcdGTkUtbPBWQxkhWw0KBp+y6ceF32Q5WRuMJ45Ra3CYNXVHE+DJyFaw8ohsrIIAlOAMLeOFcW&#10;ZubKmzgJ8TCsAgIgLqhhsxlNIUtBRDYVgamDeF0QwfJm5Fe0pgxWhs9laGALoWNLwQ2igNlOWQrR&#10;T+CrvRWsYESypFFNiu9KQJwrvTEBMB8LojjddGLyWK2kn2fCaFZC3jj6Od5SstRgAq0sTCmrWMzl&#10;ksx3AY/sg0Zkq+rKr2nBCcoc9BGdIWE8TiJlPsEQcKxrOULGuqF7hivJEiJnCdkiJV+yQMSoG/ZX&#10;7Vrond+CtjO/lT0owVcWowAFftiTZg3Fs2uypTc3D2lp+xX8wf8AGr9MT0p1/qzKdOKVaoajfyv6&#10;io+F+Iv/AMT/AKXb/NtMuwzNSkttNNYckG/Lo9D06EsmSUF5TPxQrU9pPkrVVyYIIXVX1uGmCuVr&#10;DlfaaWSkkYavC4NqjBc7wFjFZDgqIXoJrg8iaYhBSynJCUwENGYCiDKjspQgB44RKCHgwqRTZAoS&#10;ggk+BIf8KTPZCBCIAU1yAQflWtG5VQJVrUUy4mSIJ4Xq30k+nuo9W9R6bp9pQL3VKzQY8SvMLejM&#10;Y54X6z//AA1umtPPUF5e3LWh9Jg2Fy+f+ofVFotHkmu6pfyz3vS9C80r28RVs/YjoTpE9P8ATuj2&#10;GAba2Yw/cBdQaUAFbu5eC3GVrXMJ7wv5o1ivLJp9u3/LPssGRuKsxXNOFS5sysqoyFW9szhcbi1R&#10;0xZj7YCBzCucIWO4TPhRKPk1iFY7hPCu7kqbB4UlqVGI6cJHcrJcxVFqlql0bxkUPGCAqO6yy1V7&#10;RgKOjaM0YgyUpAlyyCPhQMLuFTX5NVMoAkqxxwMLI9IAJDT+UXZO+JjuAhV7QsmFQeYjsmtzfZaK&#10;isd4GFlVR9ikcCVa4DoxHMMcKktCytoEquOFVmsWl2YxHCRxOIwrnMwqyEWhxdNopI8Kr2tIWTkY&#10;VDmEzJCSpivd0jEqnOAqnYyssUoLsLHqNGCqNir04HlVEKwCeUQ3PAQBj8hVOcMtWUYKxnTDoTsB&#10;NpaRjlV1OAeytqMMGCqyA5UuRmO+Pcka0O7BZDhEyFjk7TIELSDXlDQWsHP4QcFbuBmBhYoeHYhb&#10;Ra8CoUsWM4zwcrJc0SMKhzpjEBVOKXkE7KzRzMRhK2YVryGiAEHQW8cKVwNlbntOJCxyAyVGD3SY&#10;4RLPBWmOXdipFZEQFS7IEFZAcCOEjmzGAtYzsRSRAVUAwruJwgRIR2Mr+SB5WPEhyyduZhUlvuOV&#10;dR6G0UPaduUharXfBKqAJJlJRUGi+AEZSZ5VpaJ/GEvYrRNMzKCAZOOQo7JTlgQMdghC/JQeeUC0&#10;k+VYWiEm392FSVlAecFI0AwrZEcJDMJ3VcWSpcsoclcw+Ezmk9uyDv8ACUEtzIabXJWJQDhPEJoD&#10;u6G0fhbWRRV3IhAtVgBJJ/CUtAByldEsp2HuphMT4CXEJ7hUJv8AiVDkJtmUuM91SsdCEd+6EE84&#10;Qe7hA9la7Cho7Kp7fhWPEiEIGE2SzHIKAATbZSlNIgBAS5TwldCIgIqiIJwrPCEZVAJ5QiCnckhC&#10;JYCkI5TpCmD+WhFCBhM4JSCJVqLZm1yJt5SGIVkJSmpAnQuDKBTGMoFKXPQ7tMVKUxGSkfyhC6IQ&#10;0qsiT2URAkHyhqhPgrzlRwEKE/CI4Ct+HQVYjmz4SlPEIADKIy8AhIwiWxhSAq4CcySFT+lTah+U&#10;IiXSAYSGcAq7aEjiqBJC48oOwTkKRwooSbYPhCk5Sx/unwUoaAVrHvkNvQDPhJEDJTEKR5SolpAI&#10;dAOErsEJpmCgeFSQkkBySDkJyBhIW4RZLAGiQoY4U7lKWhUnwFg2o+VApCVBQhjKU55CsLZSkDwr&#10;ulQvIkFQjhNMhAKAoUICMS1RHCYMQd8JYTCMcSpwVUW0SxAMFTblA47qAzIVuNtPwApgJWq1vHhE&#10;OUylYiuPCJQKQkzELWLSSBivgIwMKOI7DuliQpTtrgpADjIQ3CeENvuhEDCLkQ0AtB7oEDCAmUIn&#10;lXutdDojYTmAq6fdPPGER6E0CFV5ynAz8KFXBt9oXQkIZlMVIVsTQnlQE+AnHdI4iZhTICFTkSjy&#10;hMlH9hAICUtymAA8KNSc6dB4Kw34RKeMJYVpgqQm0QoUSB5SYPCGrCQO6EKw47oFqZO1rkQokBAN&#10;RPKlPkneIAClKsDUNoVAo2kIcJYVhCkqlyQ0VFBPCgCSBR5QhUTbUQE2NRbZWjtEolqbakCiyvag&#10;QmUKdiBtlKWjuE8JtqAUSqEIlOQgUJ2AgRhEhQAooVAhQhMGhDbCXAECYKfZQBMAogSoAnA+yRcV&#10;Y22eyWU4GFNiRbt9CKdk4aAoRhS2kZ0xCUxiUMYR5TvlDTFjKYMQLUwZCG6Q0uegbfhVuanIGECE&#10;RYSdlX4UIyrC1IQmQLChCMSjBQ2OhOUADlNAUDUAgYQKMZUhIpttMVkGMqwBBrRKyWgDCmcqoUY2&#10;Tai3lMWpg0KNxpQG906UBEkJS7GgyIVbgmU/CkGhA3hOGjwjCLUwohgoQoQiUrKEiEHBWNhCE0FF&#10;ZaCgeE0jCZW5iZSaQPdN6YKbBCG2VN2JRXwdBJ8KFLCcLhPWAB8JgEE0AJdi8kCYhTanFPziErBK&#10;3wJ2T7AU20BKGJJjohYQcpohMRKGE93AqIOUwn5TCUsNGEiqDt84AULcYKsEI907HQgpoBu7urH9&#10;kQduFLY1EMBMErChCLKS5LEMAJRwmamDiQj4VZ7dlaht/wBk7FYhASwmgBCIVlIUt5Ud94TQEuxI&#10;EBQie6bbkJdsIGAJ44SAqQeJSQBJx5QzxEKKBADRwlUkKBAB3IdpU+VBGU7E0T8flH8IZCIH3SGD&#10;PcogZUjlOE0IWAeyaAoRCKBVyEGEI5ThADHylYmyN2+Ewyo0AAIbphLtiIFCmbhNjiESGhMGE2IS&#10;OARaVFg+GGO6cY7quMwExMlAJBLQTKrgJwY7KFocjspcintlMO6BEdk0iEkDX4GIwlAlQu8JWjKq&#10;ya4IR2TbMESoQIQACLFQwhQjMhMGiVJaiwSsiU9kYQIHhJsaJEtT7GlI3lTafCLG4jxB+6IiEqbl&#10;JSIaHDY7JeUYhGAkxgCcBKAnAlAqCUBlFPtAhS2VXAEzUWgTlWNGTIUgkTxHZKEzxlQZhIGROGqA&#10;CVZEd1DmAwCsbhCAUQAJWZaQ0DlNtSgfKYgoGxgEmFE0DiCgbQwEfdWDhVA+UwCArgsHKs2ggJAM&#10;qDlIYwCZvdBNAMIUhPkMoF3ZEwOyKfTGgp2gQEo/ciUmwLNkTKg+yiBAUtgWAeAmAlQMx24U8ZTA&#10;JATQMnCSU5HkKB2M0CeE5HCVMQm0VF0gswnaAlEJxHlA0rS/kHKbaoAmWTkP4HAyiAEGpiqXXRYQ&#10;jCEfCcMmUpgRogp0AE+2FEroKYU4SAdynKzopMLUwVasaFbiNDtTbZlLHkKyJiFmDBAyj4TYhSBA&#10;STslDgJlGAZTqkykQBO1K0YTgZTsT5I0BXgKvKaSsmyZIIGVaQVW08yOVapTE0wwliFNwCPfhKQ0&#10;WNYAEswUOSnHhSMeOMKbUzRiU4AKltoCd05HCAw5whWBvBUN8gSArgka3+ysakDDCZrUWtwSi0qU&#10;xIcNTgiBIUTNYDzlEqYi3aE0KNCdoWZIGA+UT2CnzKjW5OFSJk6TLWjCuAEflVNZBJ5VzBhIV2ux&#10;2taTgKxrZKEQU4hSmZ9MIGU0H8J2/tR2iE2SFpyrQecKqArmt48lIQdvMKyIRAgBMBjKTRM1YS2U&#10;22ZVLBtV4GR/lDM3H8jQJCs2xCEcQrSUlHgmqFAicpgEQ0GAshkeAtKsEhQ2FYxkFNtwcqxreE6M&#10;2whkhRoz+UYkFZAjhDiLc1wVBsAeUxYJkqBuSrWtBUxdkPojW5VopwqxgBXtGVqkkZt0IDwsiAqg&#10;/MYT5PZN8+DNjAIogSrmtBXRDG6RDZKTVkNAmUNmIV23C6VHcc05WxWsVjRnhAN8q5jVpji1VmUp&#10;cMXarGD4UAiMYTs7+1dCjZhKdimSWwVc1nGEwpiR4V0YXViw2+TFsDAjB/6U3OOcq0NAIwu2MEjN&#10;yEa1OG/CfMNTF0mBC644+EYt2FozwMIgSURSglPhdCg2ZymkIaU9wVbHZRoT7V0LD0YubaFDVZtj&#10;CIEK5jc/K6IYaoiTFpsEGUfTh3HCvgTKtp0hytoQcjKU6KWN7QrvSCsaAEzW/C6FjuuDGUwQIThq&#10;nJ4xwrGtwt44kc+8RoCglWCmJTFkfhaqDIlMQU1a1ucJhwE4YtVDozZXt/JVkJwMSn2LSMFQtxj1&#10;WQAgBgrILJ7JIAhPYCZWKcuTtGfCeREQiWwmohuAGYhHaMokIHtlPb+SQkAiISlgKYCOyMJNCsra&#10;0DtK+J/40/4fr/6idOW1XSwHX1o4ww43sX2y8ham9oVXtgZDl5nqkJSwSUb3WnGvlHp+layWl1OL&#10;NGuHypdNPtH8f/1P6O1DpzVbiwvbZ1K4o/8AMY7mV4rVblfod/HzaCh9TdYbtyQwlfnpdNILs/1L&#10;6f6T1s9ToMGSdbmuT2PqPCoaltKlLml1yaqpHZUuWS9Y7miYX1kGz4/KuSkgqEJyUi0SMaFAJCOx&#10;MchKAlXigAQnJUQlUIG1qBHwiTCgHOEUBAi0DylhWNClAghZlpburVGMa3LjAWMAvRfpbodXVep9&#10;ItabN7n3DBA+6y1GT24Tm/CbN8Md0or5Z90/w+/wE9R9WMsNRv2/p7GrDpPJC/ZX6T/w09K9B222&#10;yoF1WBue5eu9B6X/AC3p3SbYUtppWzGxEZhdiwugSMr8A9b9Yz+oTkskvsT4iuj7nRuWnjWOTjfZ&#10;qAzbDeICDgs59NYxC+RyY6dHXCdmIRM4WJXAyOFsSz4hUObyuTJBxpHVCRg7fIQewYWRVYAJHZIf&#10;2LGSN0zH2hoVRE5V5VLRCyaNI2VkeDhVmOwWTsbPCrbTMKWaRmjHPJS+mszbCOycp1XaRaymEKXm&#10;IQAWU5v7UmJKKTL3lDmpFcTKrIElKkuo8lxbRQWyq4lXP74VZaCsm6aNosx9vKQgFXlscBIW8lat&#10;qqNEYrm5yEsESrYSPbyiXNF8OS4MUmYVWzzhZJpoEQE9yXSHHb5ZiFsgqskefhXvbCoLTP5VoIKm&#10;m0UvYHSq3URJKyXCIhVOGEWbGEWGTHKDccQrXggD+6lTsBPlXGNlIpIDiVj7ecq4Od2gJDSjJSBc&#10;GP8A1cGUHUBulM4EElGmIZkJtgzGc4CPaq6jASPHElM6kR3+ypBzyrTtBQvmAqXkE5WRV2iI5VI5&#10;KpS45KKg72pKj+I7FZAk9uFjOpl8yBhVFJsBiwfCo9MyZ4hZD8bZ7jCYEbZwmqb/AIEYxow0ABIA&#10;MyrXtmMKhwE5atN3FJCfgqEiFWRJkBZbmABqrDfjvK1hKqQ7MXZJKUticKxwj+6Qd1cI0nQjHxCQ&#10;sMRCyNuOIVdQSBEKYK2xpFLhniSkJxwrCzJMfBROZwFpVUD4ood5I7d1UW+FkuZ37Kic5gJ1xaCi&#10;oRAEIvRgGUS0AlVdrgUvBQQEIwY5VjmKuMuTTaYnKitwaSl2jJVm1sqd0lLkPyVFvxCqAWQYPZVD&#10;JTXEgu0I1oVYphvIVzwGgIFs8ZWkfkUo2UvEDCqLeFbswlLOyGzLyIMTmVWGiFc3kSETmU0x7fyY&#10;xmTgKFid0yCkImVsmiGJgpXNRO0YUaQQobQyoQoRCuiCqz9laE+yg47YlABM1sdkHNCm2Q0V5yYQ&#10;cUwamc3lIp0yk0ykcPwnLkDwtdzXaMyuQlICtISwhyfAkqK4+Erm8qwtCBHwtRWmiqBCrLfhXEBI&#10;YSTaIS4ZUBEpiE5AQPwFdklR+yQD4VpySkKafACcQECOU5ASEQjyAFSRCvMKACDhVAVmM4GQo4K7&#10;B7KsolNcoABknlJ2Cd3knuqyYKdp9IEiAYPlIoGqRyja77E1yKQUC0CeFYIwPCEThXSonhlWO6jo&#10;kIxJwFCeYCSBwbFSxynjKkCchO6G0xeUhk9oTQErswUKdkO0LHZSoPhWjt9lU5qtNJMF2gObICXt&#10;8py0AJCMlS3YTasUwiWxwjAjhQiBwEMnaVwgm2z2VbVaEHjsgUY5QwjcKg47JTwo0yEClYqAApCg&#10;Tbfb8poCiJQ2wU/5SuCS4YhOJUEppHhAQtfcTQhXjj2qVDIhNAkYQjHCSfXAC4nCQicwj3KLuyTi&#10;0FikYiFIARwlcE4uh0KYlQqNjKT/AAVokNAIzMquY7rIPJyscCZTkuiU7LSA4JX4UZEJYBTc6okH&#10;cKd+FGQZTDsmn0Ni48qZRiApAV1dEiFBWAYSOGUxABjsld4TOhVcFJckt0SEeFOUSqKXIoVZAVrU&#10;rgFEiZRtFTROArAJSlsIOIlW2RG1wCI7JigRygMCFQRlQITgY4QLGogqO0aiwE20IqQpfbJr8CxC&#10;UjIVkJIAThIUl0VkI9oVkINatBbWpdCbAeyBCujKhAQW4qujHLQiQrCPhQtTsEqsq2QiW/CtPZKA&#10;s9/NDpFLh3CUiVdEjhKrMZorUI+E5EogYTElZUUYBR9MpyweEm6HRXtUAVm0ESmiEDUEV7QkhWwU&#10;+wSUm6HtvwY7mogfCtcxLHcJbiWqYuU4aUQwZToci9oQAg5MREqJby64BCU/ZORiQkhZyZNgE90Y&#10;8DlOiwd0RkJWKBwFC0JzhQoToqisDupEph9lI+EWFCFqWOJVhHdSMJrgNpQ1vdEtVhaoWovnolRK&#10;BTyiGx3WRGeFNo8K94/bXwY+38qenwsgKQlvHtXwIGJm5TFhhEBZPsdEiEwARAQhMKBCiigSAaAl&#10;hFCJTALvhBoKiO3wmhUDlEoKvmVLKSLZxxyqjOUxkym2+VEmVSQu3hTHEKAJw1SpcA0JIUTMCACb&#10;lQqNyVYqm5WQ1oA+Vyt0ekFrfhNsnEItVgEhS5AuRGpomUWtRAMFQ2XCLroWEZ7KBqaFKmUHYMKb&#10;YR2pgJCq0w2gAGcI7RJKMCMIYwqsajYxjKgygBJKMBKxwQCCgArGgIqWx1QpIUmUCMJoQOiSjAQR&#10;IT3chtVkEpyErQlATTBxGMFJGYVpagYyrTMioiEU8Qg2PCuyrBz2QITQEICYysgZQx4VvIUhICn+&#10;6LUwAU2BFCt/AruFIKtgQhA/sgaE2oliZTygBQ1GAj+EIQFBzlQhHlMAexQAkBAp1NsIboQSOESA&#10;MwgRhCO2Fm2Jdlg2xlKCMwl28IwocqHToO4d0d2EICiLsTsEJ9hKhAMQlwmFFgppO/CYBOAPHKTo&#10;pKmV7E5bACcABVhTGXZaBHkKGArJk8JZVEyXwhdolQCUwASgJWhOJC0IBqsGQm24/CTlRSSQgCEf&#10;CucwkoRMoUkxoT4RLPCgCtDQlN9CkVBphH4TEIwO5QmyKAGobITjthQhN8MSFRVoG1TbKncikuyA&#10;KbckKBsJ25CG/IkgNEp4MogJoUbm2xpBjHCDOUOTwi1NLgRaGhDbkIwjEKEymgNVjAJKOIUDcKAi&#10;ixOAIVRMpg1A6LCEQUscIoHQMKAd4UjlWBsEIGMW4lBMeEsIBFjUdvCjYlQD4SbAYeITNBnhRsZQ&#10;AIlS1ygQ7m5ORKYCUCPCIVpWMG0f2Twe6JAARAwVNCJBwmCVqaEhj7cAJx5KrACICakCQzYEq09l&#10;Pwka0KGaJbSxp7J+RKQA4VrcHlDYlHjkIUhEAZRgSokyl0MEGgBRGFL6TsKGDUwGUQi4ZQhpcBBT&#10;AFIrGoYhimahGPhMwGFHgpPkITBTlPAAiUQdOqLS8iAKyFAopdjYwRDeyUBWgcFIKsdqgAQlM0J9&#10;EtUOITSoDKOJCltk2xpTqCFJKmxphhNtPnCAIA4Tj4CQEDeE8jwi0JmthSVtK4TgIOAKtYOyzkSN&#10;+EWNAKVokq5oU3QAazCsa0GQo3vKeAk5DQO6YA+EzQMKxqHIRAFa1smEoanGIWbYiwAgYCLGBHHl&#10;O0KbIIWTlPMd0TCIaAEgG7BPtPYIAI95QMsATfhD5TmAgljAnOUzJRawHsrWthNsxpV+SME5OU0B&#10;HAKP2GVDuxDMbMq9vlVtGSrxGVQmAtTsAyoGq9ojspYmxRCMKyBjCjWyE0ZylQgEnlWhMEWhJ8kt&#10;jjCsDAQlY2VcAAi0qRmWBnwi2kpyCiCZAwqk1xwS2xwEzeecSnDdw4TQAjpkhABzhFO2EoEbZGU3&#10;y0RJhmRmE7WhM37K+AqivNE3RXSar9oHZAiIRA7Qrq2jKTu2FnPKsawbiFAwAJ2N48yuqEKSM5Fj&#10;WgqxrB9io1qsatYRt0c8pdhDU4H+6IafhWNC6IY0jCUyBvBwnEBACAFe1g5W0YmEpFYZJ5WTtwkp&#10;iArQOF14YcXRm2RvwpBlOAJIVzWLthH8GcppBFJWNbhQNgYThsxBXbHEuqOeTCGmAmc325KMJgF0&#10;QxdGDmyAfCIaAmACs9Oe67lj6IsVuXJ9pV2zOAnaJWsYGbyCBkTA4Vgp8SrWMhPtlb48ZzynYopg&#10;f0pwwYxCLm4RYDI7BdMcZg52NMDAzKLQj6Tj3Csa2FpCBk5ChkRAlWhmAmDQnDSCtvaozoqa1Psk&#10;qyOybZC12BZXtHEJxHhHacogfKdIjcEd8IEpg2FNvylwK0JB/KikBHwE0igEfCKHwoQhpgAgEjCQ&#10;shWFRTTQ0Uuc5BXIEgdkh2VbSvM/ql9WOn+gNIqajrF22k3hjOXVCOwC0H17+tWmfTTpuvqd0Wvr&#10;OOyhRJgvcv51P4if4k9c+o2q1Lm+uIY3FOi3DGNXzmt1Op1epek0aar/ALubxj/C+ZH0fpPoscsI&#10;6nUvbg5pJ8za+Pwct/FB9VKfXXWWq6uynsp16kU29wxogSvkSu8F5K3Wo3he4yVz7+/bK/SPQ/TY&#10;aLS4cMeoxo5vV9f+ozOVUukjDqmCVQQFbU7qkiZXvR48HzeR22LHEIHlEyeUoCsyCQoSAghtTAIU&#10;RBCUhCQNkMITHZFFoHcoYiBEDKUFOOyTQ0MDlfYH8Etlb3P1O0IVmggVQV8fAeV6b9K+vbnpDqHT&#10;tUofuoVGuXn+qYZZtLnhHuUGkdejaWWDfyf11apf1bKjSeygagBAcByAt1TeKjWuAwQvlL+HD+KL&#10;QfqdY0qVFwZeMYPUplfWLRGF/O+o0+TBleOcKknTPtbW1MUgHkLGq0sSFmObzlEiOSubLjUnQKdU&#10;agtI7LHcyVt30h4WK+gSf3LzcuCfPFnTDMYBZwqXgHhqzXUHFKLcrilhld7WdUcseOUaxwEphQnk&#10;QtgKACkJe1yV7/SRiNoNCqc0ZIWXEqt7TtP2WaSRakYfY4VYZtMBXuEYJSGEtnfwbqRW4dlXtiYT&#10;klFZNUVdUYZaTjlVwst0cKh0J8dtHRF34KSB4VZmVaQkM8wsJcyfBtBlB5QeOytcDPPCr5AVKNvg&#10;2iyjZzgKg57YWU8Ywq3AT91VFmORzhUvA5j7LKc0NVeTAR0KzDcxK7Cvc3AVOzLlovu7NoSbpFBm&#10;MKk8grK2iFSYmEMt8VSKHsxAVbzgq98AEhI5ojgcqkMxJ5mEKnBwrX0+VXHKZRi/lKPeIVrmAQqi&#10;xp7JiK6rDAWK4gElZpGQqKjQGEAoixplD4HDYWNKyAPhNVYHHCvyMxXMyDCDW+7HCseYwByVV6ed&#10;0q4rpgJWdDWxhVFwzhH27pjKm2fwq7lYUjH+YyqjTmSss0wSEmx0EAK1aAQAkSSCqS4iJaPCyA3y&#10;ByqauwtKe7gnyigvlyBdtM4V1NrYdCSoZdEhWpcUMqDBASlhyroniENwCMdroDEc3EQOUCPblMWA&#10;yjAcrV2Ixy0ZxKWcwAnMDhVw1XVlWxTBPCq2wOFc5mJSTgK41yJsq4kwkAzgpy2YjlNOCr8ijSKn&#10;ATwqXgH5VroMQEhEBKb6obXQoAMSEuJPt/umI4RcVUKM1aaK3NaOyrLJCYSAgJOFW7rg0rlplbQP&#10;zKBVpaAkftMKuCXBfBQ/GEhI8K4u4hUuA7FUZFZGUIzwmIUICSBpKhDmEsDKsMKpwaFSSAhbhUk8&#10;hXESEhzKvgkrgZSkYVjRIlVHKljF2oEkqwgAYSEIIfIhHchCE8KOwnzJiaMdzfCBVhQhW5VQkrEQ&#10;KkNRcFV8Gc03RWWpHDgK0N3DCQtI7pJ2PYVniFHFGFPwrRE1+CsxwpmOEYHlLtlVuVBF9iIQmhK7&#10;PdDfAq46FwkiCmESjynESFiAlITQSUCJnKclSEyvOMBLs5GMJ0DtPbhEeFZpFJlUcJVbtAQVuaIk&#10;JCUiYTnAQLQcpJslFRCggdk+34So381QCFoQITu4Sh2ClJjvoWUMRCJCXaeZTjfkaIUrh5CYgeFH&#10;CFdkS5KpEhNGVA3ahAwYTSMUhY4hQlOWwqw34S8FxFSxwAmKk5wVSl0S1TKypjOEzsJCflPsRD5U&#10;ARQAVADahmE0ZQImUyColSJKOzlAOHhQPsBGQISQrzABVZ+ydAkVhrkxaEcZQKceGFCFoSuiSncR&#10;EpIGcKpTsloBaClDExEnhF0YzCqDXPACgBV4OVY0cyhgpvJa4Q0iojlBwM8d1ZtyMJNscog7QqKt&#10;xUJ5VpaPCUNTb75CisjiESE6qgGOyUXwAczygBCAHjhOXNmAri1yIAUJgJxkJR2V3URIqLCDwiYM&#10;KcdkScKYVQOIsdkI4lFvJkIz2V2q6JFI+EpZ8wrBxKWJQ5cIHyVxOSiIRIyFAfhSlVCoBAQATyEH&#10;Kw2pg2KQiSiGiEu0MSEYwiQopAUKEKQFIOVUEAFEx4QV32wEhTbITZTBDbBlTRyjtTcIZUXbsEgb&#10;fhTkHCZRK3YFRCG0q1LMJpN38Ez8ALZEDiEkDwruUNgMKouuAceCkBEtjJT7QUndVaIbrgMYEJsd&#10;kYjKgHwp3Jo1QhYD2TBOWpYwpcvDBJAISkIsRIWSl5Ag5RgwmAwEWhaRYJigYUjKP5RSlKxUKSAl&#10;wVYlCmgIAB2R2qRzhAcwqSYcIYKYSwOyh+FLYw7VNoU9oRQmAIU2ph3U+UwEhI0KxyAUMtIMjKRj&#10;R4T+cIQcJ25DGiVHEBF3lVOI8p9EJFm7CA4QmEUr/IUHwoQIS7fhN5TUkOgFKSniCk+4UWJEbCIe&#10;o1RoRFjaGlRCBKgKdiFd3RbkFQJhmAku1wURqeQgBBUGFDAndQymgKCBwoX8jFmAomiRyiJWjlaQ&#10;GyaWmMK0ZVbVfErhcj1HBjqxrkgCtDeD5UbgSphBHhMApATBDlwXQIU28IhvwiAoChYynA+UUcJK&#10;QIEKIqfhOVjJtEKRwioBCtNjRGhBEDhMGjukwYAEwA7qBSZhDYEElAz4U7ppSsQhGECMqwBQhUpD&#10;TE9pRwUsco4Wlg4BJzCLhKDmoAceE1IlxCFCPhFVwTGE7Daxiq44TOABBITFUmKitQBNEhDarQyQ&#10;o1o8IhvKYBJgwbU21MSAgT8KXIXZA0KCD2RiAoOUrEAhpU5CgJ8KT8osEmxjCT3fCMZQ7JWUoiEK&#10;bUw5RgqCoxXIGjgSiRlGMI7OTKQq5dgUDJTtamgSpb+AEgAIhpTFiGzwlYCwU5YoO4TBoUubtAIA&#10;FI7I5CEYV82N2RoT48JQCCrA2BhS+wE2SEYxlO0RKmQkpMLEHLsZTCYCaUIKLAYqRhTaE4UiK2NQ&#10;IjCchNCd8gyqCUIkq1Tb8qtxLQoEdkQFYMowByFLtsdCgJXt7qwDCeAkrQ2ioNhWBqkcpkrYIUJ0&#10;GogiOEx0RoMKwNykjKtb8BJsGiDCgypx90wMAIaCiQUxAQDJCeOFBVAb3wmQDQE+3KGAeAo0KwNA&#10;TDA4xKVh0K3CZCFEwGxCkxyiESPCCQx8J4SBOHTypZQwjjum2xwq4VgIxhKykglshOcQlCbEq0xB&#10;AKgKIS7eMrNlNUhmxnCtIykaMIhFjSpIZjZTAQlb3wma0E4QxRC2JPhWHxCTuU4CTdIqAwCsASAQ&#10;nAwobtF2TDTwnEpUzSEJ2NhURTAJPhkh2/CLRCIVgcFlZVdcg2k4TDCAynSvgVcigZCuVbZJViEW&#10;kQf3TKAZTQm2TRBgJzxCAwiBkKSghsKwT2QICIA7pjscJojJKVsq1uO0pMlkAw2E6VWMGDKggMIk&#10;YQfwpMqbopEglPMD8qNHwoVmBawBWjKoDQVYEmi1P8BbIVwHEqnarG57YR2QWgQE4hV7ZKtAUSoB&#10;gFaGpfGE4UAQNGE5QVgGErFZKStDYGUg4GEQ0bYU0IsDCBhXQFWGq1wQIdowrGtSJuwgJCHDR4Tb&#10;RHCjBCt8ZRYpKwNaR3Vjcj4UhMRmeUkzKUrHAhM4IgBApK7JpjtCtaClaQrOMcok2mIjWiZVg8pq&#10;YhEeU2DQ/aZViTEAqxSzNsOE8FBEBRXLsgm34OVaGxBQGVZAyThVFIBwAZCZg85UawDd37qym0K9&#10;tkFjPhWbQVIBhED4TXCJUh2tVjmAhIAcJgMftShyzJjp3jOEoaAVY1gVbKqiRoHhXgBVtaArPsrR&#10;lKQFexnwlYzlWQurCqszssawLIa0QFWwBWNaug5pSsJcD/SnAUAEKwLbGmjFsDQfCsj4RyrKYmSu&#10;hKzCUrAGlwyVdtGMIgfGVY0FdMYW1S4MmyBsJ2z4RaFY3Ald8MXRlJkZT8q5jMIiUWU4yuyGNcUY&#10;OQS34yrQEA0nkqwNC78eNnPJ2ACYVtNiLGy1whWwZC6YxM5MHpgKxtMmZVgbByFc0SYhdEMd+Dnl&#10;kEDIVlNvOEGgKwhdMYJUYORPb8IRKgaSYlXsAW0Y8oxlIr9KZKvLEwHwmAAzC3UCBYGE4aO4VsfC&#10;eBC0RDmTaI4SuYITo8dkK+DNNgdEcIchGERCuMRCjKLeeE34S7UVYrsEFN58qEKRMJOHQCyEYBCJ&#10;QRt65GAieyGwKxCVCbC6KiPhEp0gbmFW4pSshiSgG+9cL1j9S+l+lqL6uq6zb2oAJ2veNxjwOV8r&#10;dXfx9fTXSKFd1tcV7t7WnbtZsbP3cvndT9S+n4pyxrL7s1xtxRc3fw66PR0/pWszQ3QwS212+Efn&#10;l/8AEe+qdfU+tbjS2V/9DTaYpNYDIL3CXFfkpqV695J88r2n61fUd3VnUerao8ndd3FSrHYbySvn&#10;m6r7icr6X6R9Oni0sJZY1kyN5J//AH03bPo/WtXGMcWDHJbMUFBV5pFVR/dalzvhZr3lYDzJML7r&#10;GqPjc7EMEoIGT2QcAtkc1iuQKBSk4QmZMeEgjKgQGU7CxwUphGEAJhAw4SFAphlMRBhHPlVpwEmg&#10;HaVfQI3SsUK6m7grOXTLxvlH3P8AwSde0OnPqFotW5vxb2737XkmAv6XNG1ex1SgyvaXdKtScJDq&#10;bg4L+NTT751Fwc0wZX1p9HP4set+g2vpabqc0n80q3vavyn6u+lNbm1UtVppRnaSljlx15TPtNDr&#10;cOXDCE504qos/qQJaqyJkDlfzzH/AOIp9S31mH+YUB8ekIXrHSH/AMS/qmhVot1OwtLqnMOgFjl8&#10;Pn9E9ZxxTl6fu+VGSO2GPDJpR1ULfh8H7fuB5Kpc0d18ofSD+MLoXrkMoi7bY3Zj/QrmJ+xX1Pb3&#10;tKu3cyq14PdpleJ+qgpuGSMscl3Ga2tFzwZMa5j/AHXQ8QqywJ3bRIKDnNRKcWnTTIRU4eCscsEi&#10;Vkg4SObgrlmro3g2jGIVLmrLbxCpcPwsHBJWdEJMxGgEuJSPEH4WXCrczC5qbpI2UjCc2VWJGFe7&#10;uq3HwpmqN1IxzkhIWkDnCyXcKl7cNWd/g2jLoxnNhIrncKo91Cm00bLkG0KpwKuKpLTEKpSTqkaR&#10;KiDIVUCFeTBUMEYUOcjdMw3N3dkjuclMUpElG6yqMd4yEhxuysgU/blVuytd3Rq3GNGKRKqe344W&#10;Q+Z7IPEkpqXJUJtmKUoAjhZLmj8yqGhDfgoxR5gFVPMZH9ish45/7LHPmFaLox3MJUaFcVQ5ogJi&#10;aEqThUjEqzP5QqcICjFc5VmocT3VrnNNMYykLTPMEYVoZVjKqJhyvqOwYVDJI+5TXA2qFc72zwVU&#10;58T3WTgdlinkrbjhoQjDPZI589lZSj8+VW5rN2Fb+QKnvLeFSSSrzTiZj8KUoDBlJUwYkKku5VzX&#10;SeEsCT8KlYMqLZ2kJdpTvIO3P9lPGFrGToDHyDgBVuEzBV2YkBKGxkHsnaF5KtuDlVEZVpaZGCkJ&#10;ACqM64oRRUSubATOaETGIKqTXDRXBV4zlUNfB4Eq9zRESqi0dsogwaQpakdKuAETEpCOTCaVMVfB&#10;STjyqwOFcyIJPhVtYR+VflMYpQDSO+FC3EgpdpgyE0wCA0hUuZ5MK1wKqiICL6ZDvqis5KhaAAi4&#10;gDH+yUAkQqTM7FDTnCBCdKcq0yud3CKoCRp7K8wkcAE7M2hSBBwq4R2JiOEJiopIgKrar3jxwgeA&#10;FQ0VT8JAFYW90yLGkjHc2PuUCUwaoWxwECsXZ+UGtwU3hQhBNFBblB4hWOIQOBKd+BNFYAjCLsAh&#10;KAjUhUmLkoKBCc/ZKMKdzIpMQhKAnQ2pxkJwvoXbMKlysSHytLM1aJAjhLCaECFSYq5AUTBCX4BR&#10;Ayq7JaKiInCYgRx3UIQnHCvhGkVdlZCVWObhKnJ2QIESEXAIcKWr5ARIYzhWFI6E032SxCMIQmQA&#10;gJLtDFOQl7J4wEpWlFpMXKJR7oIIaoXaJSgcpwEjkWS/48CoEwjhTCG2xbWIR8KIFGPhIH30KZzK&#10;QtVnwkcOJWnKRDFj4UIEolAoETsErozCYxBSFWIBCEqDlQ8oAgJwgeyaCgk5DK++AgUzlABKQClo&#10;lIcJwDgbksIYitrZwnIwUpPYJpVCEA8Je8QrCAgVcb7G30V+cobVZCqLflOkmgDsGDPKEchSOfKJ&#10;hJryLcVpWjmVaBISAFCfZLIJVe1WM7oEAKLGvyVFsQmjhF0Ywkd8BWnbQB2hCPgJwWoALakuiGLu&#10;dBwliTwrGmEocEXaSsBYMKQJKKOzHCpxJKnfCjQAmwU5CiMeQKo+ygAUHyEQeFoFkjCUdkRCBhTY&#10;Cj7pyEsBNEDCmNoZIQhK2CCiJhOLFQSxKQnAS8rRc8MKAVDCkJY5Utu+ugCQEYxwgYHCjmzCKsGS&#10;UqhICaUrsAkSEIRHPKhQ1XNA0TsMICCFEeErGAtSemPKcBKxUpO+BbUw4RwQpiUgMkpNpFpFgd8J&#10;CEBJTmEouyehIKaM8JtyVvASa5QmFElQoQSVQ0SVIUKXtKliHQcMcJJTyiwohAKimFAITFQDASEz&#10;CacoNUNlpAElNHJRa1NAhTfgZXuQaCZEJ3cYQGE2qABGUIwma3/dNtgqkrGE8FTCUu+ESCqcgFiQ&#10;o4SFCAjBWcmJR5JAR2p4woAsworkoDsmRdhCTp8BQBkKAINCYhICuMhEtTwk5CpyACcQEqsSEgCU&#10;Ws5UUTsdDQjCDSgTKhy4GBNwU23KAUVQDRwpz2Qa3woAqbYG5a2AnbzwptTtHC8vce1tGawJx8BQ&#10;N7QpBRYbUOMIhCER9k3KxEICgRTbVICxxhMGkoQrA74QMSEdqYqFMOQJkqaM5VKVDoEKBEtRhUmM&#10;VqMhHbAGAgkpcUIB+3KACtgDMJQhMSJmEOyaEZGMJpsKAGiUMqwREx9lNuSE1MSZXEnKHhXY7hLC&#10;pTHZUpCs2fZKU1MEysiUZkqwcYSwFakAjcJ4lDaiR5TTSJa5J27FTCAcUoanY1AjwFA3hNCYCTwp&#10;bCkKCfCOETgIAfCncJJB47FCMhMGohhRvGhFITlmEvB4QpWhh2wm2TlWEACYSj8LOyKISYKDh4Rw&#10;PynDRHCSGV7YCk/HCcDsQoT8JWAkKNKsg9kBmFNggGRwmDVMIyFS5GKRAKbaJKX8JmuTY6JghDtK&#10;ODICYNwjpCFACZ0YlSMQk4KlMdDxwmlRUQEXYki0plCBCDhjhSgHwoAo0QIIQTsQ0JXDCcINmEX0&#10;BGtjsjBJUwOyZoVLgBo5SCDKOE0AKBkAEcI7UIGVEAkyFuBhMH5wEEOOE0VRa0SFAkJjCsDDKdDo&#10;jftlNHwmmfso0EIsBymA4KWE+1QBIhNCg44TBuFIkQN+E0wp4TBvKOxdgjwiMKJuEmDRAFGgpoKb&#10;koGLtTEfCICPfhIaAnPZK1qZIafDCrQkACJahuio9MLQCrIBCViMg4TsaXCsnYIkZRCkRKTfANch&#10;hOxADKcNCEhKLDCO1EBPEqJyXRoyBspgAiBCPhY7gokQomPfChgKlKxMIA7BWNAgJWgpm57KCqYz&#10;QEwCUdkWx4TaCPI7U4jslAEKCFJXTGaCiH/CBAHZM1omEAuR2hqbtCROO3hAxwJAVkQlaVYUIRAy&#10;UWDCDVYADyEmL8hbhO13lAHCIEFZyYJMeJKblKIT/hWyStWxglKFZ3HlYsqIsnhP3UgDaiENCGAI&#10;7cpwAURKcAfhZyYBA4Tspn3GEsDynZDU0wCIlOBHKA+VYBgKNwBbCsakhWsapY0rGAzMItgI/KsY&#10;0d1LFOrFTlHaD2UDUIlMtb9lYW7sKscwCArtv2lJoQ4jGUyHAyAmDcwkIZgVwhLBVkjGUmJjK8ZV&#10;bWgHCcNAOAp4IhSsAIlWiAkLYIlO7lFmMn0MAB2yjx2U2glO1nKdBQ8SE7Tyo0iFcGpsJMFMtg5y&#10;rRGEgxOFapdmU2mENxgpgBhFrYTQop2hEAbhW7R4mEzWZUAWqiZjBs9sK5o7KppGM91c1k8KU+RM&#10;sAB7qxlPGUAxM2FTZEmO1NAQa1NtyeJTgiPJZsOVYGoNBKciAtjNtkaD3TtZzhRrZ8JxlXjhTXBj&#10;ZcwJ9hjBUa1WgCV03dVxzRhKQwaFbEJAmgLWK64MZDNhWABABWFdEY0YzkNAjCuY3Cra34WSey7c&#10;UHaZzthLYhMGh3ZEMmFa1olehDGYykGAIwUx+TCgYrQ1dmOLRi5CtacHsrYnso0K0NXbjxHPKdhC&#10;uDTEFRtOAFaKa7IQ/BlKaQWtHMK4NBCAaFbAA4XRCBzSlZAOFaADHtStA7BOGhdcIcHPKYAZ/pRa&#10;wwSfCdoMySrlrGBlYrQOysawFPSZKvADRwt4qjNyrgpFMTlWho8I+BCgA5VJGblYAm/CMFLPuCun&#10;a4F5COZQEqK1NqiegQiopBUkkQURToCKKBABFAFIUYXmf1a+p+ldB9O3urX9Vo2NIpUyYNWoeGhY&#10;anU49PinlySqMf8ALfhL8s302DJnywxY4bpzdJGB9TfrV0p0HQbU1fUW03vBLKLRvqOHwF80j/4g&#10;/wBOGvh9G+b87GEf4cvxQ+t31p1Pq7W9Q1C8u3PdUqEgThrewHwF82XXUFUmTVdEyvnsGg9X1reR&#10;6x4E+scYxe1fy07Z9pk9L9M0kVjyxeaf9UlJpX+D+jDUv/iJ/TuhVYylaX1Zvdwa0Lx76mf/ABLd&#10;HZYVqOg6TWbXqNLW1q5Ht+Q0L8G36/VDXf6js/K1dzrVQtjfgdl2r6R1mdbM/qmecHxJLbC/7xSZ&#10;yQy+nYpbo6RWna3NyPeuvPrNrOvXtzc3d/UqvquLiXOkkrxa91+rW5dK5Wpfl3da91wZ5C+u9M+n&#10;NLpMcYY8EYpLwjDW+uZs8m3N8mbdXhcf/daV9UymrVQTgLDLuSvpMWFRVUfP5c7ZYXkgKglvCgJI&#10;SBdCic8p2RwwlJnsjBBVZwqMiSAoggeyK5EFSEIUAnKYMJwlDR5TkJIzwqJDKMpCQggdhBRHdBEk&#10;IFQzUQPhKrBCkaHaVk06xB+yww4eEwcEqNIzaNq26ghZVG/fMblpAcp2uws5Yotco1jndncaf1JX&#10;tnB1Oq5pHcGCveuj/wCJzrrp40zY9R3TAOxqEj+xXye2oROVm062AvD1/wBP6LV8ZdPCf8pM9bTe&#10;q5Y9TZ+lem//ABCfqRSFMP1GhVjndTC956I/+JXqDHMp6xotOuMA1KR2lfjALl/kLLoX7mQQ5fLa&#10;v/pz6VNPbh2P5i2j08Pr820pwjJflH9PP03/AIvfp91eKFOnqYtLl+PSuPavpq3vaFzTa+jVZUaR&#10;hzSCCv5DrHX61FzXNcWkdxhfUn0h/ix6z6Mr0f02qPq0A6XUKzi5jgvhvUv+n2u026Wmz+7Ff0z7&#10;/wAnqYtdpM1LmD/yj+lFwykJmV8h/QP+Lvpj6gtp2tV7bPUCM0nugP8AsV9dg5wvg8m/FlliyQcJ&#10;ruMjt2ONdV4aFIwqqhIGFc44VDtv9SlryVBmM5VhZNZoG0qmcLKcbo6Iu0VEHKrcAeyucDygfgLJ&#10;qu0aJmI4AZKoePhZTuSQqOQo27jpXRSgWwPlWwg3uoSqSLXBQ/hI5onCtdgykVvb3ZumYz2cKosH&#10;ZZDnFVSoS6NUUlpSuAgK4jIMobflW3ZSpvkxXMP/AFLHwssjHPeVU4SPymuzWEaMcwFSRgq0kAFU&#10;kcHur2FXTQjogrFe2J7rLI+FS7nhVXJRS5mBKoDBkx/dXD5SO9oIIRQnZjlo8yUlQSMlWkmErmz2&#10;TRTRhel55mUIwMrLeBBVDnkdu6ZKKHRE91WRhXTtVVRo++CqXasoxnwCCg59PsFJwMJDtgYW8arg&#10;ZG4JnlUH/GMLJqUwfCgASS3RJbMZzh3VQEk4WTVYJkKhjMEnlOKplORVuEklRwIGIVsDwEkNByMR&#10;wrppJE2UPaB4lB0ESrnARMKuYGVXIWih4PlBzARHCtI+EhjK0lxQrKHEdlW44wR9laaZBKV5EhUl&#10;zyhmOI48pSIB8SnqMEfKJpyBnurlRSjxZUaYEx8Kp4IIwrOB/hB6SpJMVIpLWw34Su8J8eDyhOMJ&#10;Xf4HFJoq5nCQTPCtI+EpbHACq+eyZIrjKDm54CsiAYVCq0+gFInKUtarHNhI4D+6dPgRU/O5Qz4y&#10;UdvJlIRJVpUTKLDgCIVScERxhI4JuQvCF2+Qq3AJzKBEBMTEBQIChSppk0V+ETyooQhMXQpxhJ8p&#10;5A45SSFQxBKOCFHOShypMGIcQmnvCkSVH8lIKsWP/SqiMK6UJVNeSCpzPKrDgr4VGzhSJilANVpa&#10;EoATBrkqgfEJHBWmPygYQgaKXJSnMYQ7rVp0ZuhCDBSxJBToPEAFNSJ2vsrLQhHwn7pCrfRNUKcl&#10;J+U8dwgYwlFUOTTrgEJXQmEJZ8ha3wyKYhjwjCLh8YSxCpq1SG4k24KTaocFADHCmK4EkCIKWE8Z&#10;SqRClKR3VkJTCtNLhllSiaAlMFImgIYwnAQCq+CWmVn7IOEqwtxhKcSgaKzMoKznskiRCCZoUjug&#10;7MpilTszaYuEvBKcfdEjCqMgjGys8jCUwFZ2SBqpCqmVouRDTBwgWpSb8CABCha2UcJZSigoEJHm&#10;CroHlV4TbRLFiVOQmaEITaArKAzKcgBDbwkFCZCBHeE+Qi8wOFtCX4EyoAIGCi9vhKW4/Ki3Y0Db&#10;gZQgeUxCgVW6oGgNIQlQD/dK5kKa6CuRUCPlTaUYgJDaExlGEwAcClIHHK1hLn8EEVe7MKwt5ShO&#10;UwFHKUq0qpwBPCzjwBAFHBDcICitsl9hSSUS5JKLd9DHGQhuVYglNAkq3JiYzSmIHZITCcKodNEi&#10;ByBhSZ7JgZU/gokogKFRjsFVtpg0QhKcIlyQ54Kpyp9DRCRKYnhIWKboU+XYOIYUdhQQoQqYqJtR&#10;ccIRwmc4JLgKBHKRxAhGYVJ5UTd1yCRkKR8pA5DuhS64Chu6rhNBTNEnhHbKFACLQOVY9sJYhPa7&#10;F2AjKrerCcIFspMSfNDNg9lClLPJRCjeIBjmEZCJlLGYhNTKCcKvaJTxKZKwK8SEwyjtU2iUITQN&#10;sSo0NRhQdsovkVCokR2RaEY8IKQRwiUYMeEpQ1yMDhynhAd1JCUmwJGEhhEk+EADKE+AAmCBHCI/&#10;wEwI4qCfCcBHaluugAQlITkYVfxCSVgSUAZKOxWQnYFcIwCoQjEqGAhgKGI7KAhSVCfNioKP9kC3&#10;umwrYAgKBSAUZQkMIChCAKKmaAm0qwZylCrSGXtiVNoKDSCBhGUMZ0YYnDMhXwEYEcLyLPaKAz+y&#10;MQrc4niUWhNMlor2qbU7QE5GEbhpFIByoE+34Vx44VWJGPtTQm2890xaAChMZWmPjursJKg4QnbC&#10;hC1HugBKaFToKFGSorAVA0RCmx0LBUI9oTwnYBCbKrop2TylhZGyAlDQmmKiohR2FeWgpTHEJbvw&#10;DRRCYbUxaJS7CqJobcCEDEQojHwgVAJ/JQPCYDaUNpwnXYEDQZhEtGUJRbxCdCoTalg4V0jOFBgK&#10;lMLKgFB2wrowglYiv00Nsq4icoPCTkx9lO0Kx2zwlMTjKbCm7obHj8eFBCUO5woJPZMVBIB+6YHA&#10;VYCse1MKKwMKcFEtTbB5RuQE2ZlMBtCSJbPdEH5U2wocRHZLKrICsOEMdBChGWoAT4hWBozhT0FF&#10;bSjGExRiRxCdjECBaiT4R/KbfQA/CsLkslCMo7AhEoAwn25hCPcgAkE8I7c4TwDlAnPwpsCGIKLh&#10;IQhIIToVDQZ4Q2+AjuMqESmhoaB5TjhVQnaMIoTQQO6MQlkp5lJioA5TRyoMflPAhIBYPhMEvaJT&#10;MwgoJCHKLlbtwn0BWBJ4TtafCO3KdkBFjFiFYMdksgJgMpMAkSeE7R5hIrIEhQ2IcIgSliEwExhJ&#10;g0HblMOSi0cIwC1KkAoCaFAmBxymFBRhCOMIubxBSY0iDlOGogQgISRdUiQmAmEQEQCmJR80BO0Z&#10;QjKsU7S+rBsHdRrcqDKs8qXEQRgEohoMpRyrSAlKY75oUg9gnFMJg0KRA4VXSQOrJAwnYg1WASDl&#10;ZSkPyDb8Jj2TBQNUxKJ+EwEoQmAQUkQBM2UGgIthIY8T2RAQAIRiEMSQ6gHOEE4akFMkJmqNTBsC&#10;EDskwnEYSos7SgGXBNEnhDsnAU3Qufgn4TA5koQU4hNg06GATQEkcBO3MrNkjhqPjCigQ5AN2TgA&#10;qtvOVZMHClWPiyxRrTnKEjwmacFS3Y+ENtThBP3WW4kaBDVYAPCQBWtzCmTKBGFY0KBO3JS5JGDZ&#10;RCtAStE4SsqS20FrcjhXAADhVpiBhJmZdARa0qNYSmBhISCDEBXARlVikmDUD3FpCYAYMJ4hD8Tl&#10;AhmtyrGgE8KoOJVzZ7qZX4JmmO75CZqrbEq4NA47p0TPqhmOBVoyFWwfGVcSBgLNySfRgFrRMSrC&#10;wEHsq2tV7T5UNvcqAbbzCIyMBHDVY0Y/91UW0qIbIT2hWNbhSPKcRjCdc9kAaCrogJWgkA9spgxN&#10;dCbCGwVc1hkJWU5V22eEbqRmEK0CEgaFkQMfZUueRJijPZOG5RPKs2fKTXZmQAf5TD58pXADPhZI&#10;YCrxozsjcBEOQLcJ2wCMLZUZyLWulWsY2OFV5CyQMBdcY0laMpOkWNTDCIbjlTIKpLhcHNdhAKvD&#10;B4StarQ2BldsI1wc82QNiFYwTymY0RlWtC3jjbaMGyNEK0Rwla0pnBd2KG1GbY7BwFkMERAVbGrK&#10;2yvRxwaOecisjLFapATNC7MePo5pSsZrTAWRTpyMpGNWSGgrtUXwZSlQAFkNZhRlMNTgSV2whwjm&#10;lKyAHCdogQoZjKYMceVvGJzymERKuDAOUQwAQmAmSunGmYt2wDlXNb7gnawDkq2FokZSmHEdku0K&#10;EEogfKuKM2TBRAgJ1Faf4FuJCQNymXmH1P8Aq1090Fp7bzV7rYHkinTaJfUI8Bceu12DR4Z5s89s&#10;I1z3y+kkjXTYMufJHHig5Sl0kemwq31qdNpc54EDJ4X5OfVb/wCI0xttXodP6cbeqeK9xDyB8NX5&#10;w9a/xQdY67Xrvudfu3GrIcPULW57QF89H6h1mql/8n6fJw5/3MzeNf2XLPoMH03Pa3nzxx/+n9zP&#10;6DOt/wCJP6f9MMq/qeoLd9Rhg0qLvUfI+y8ksP48vpnXqinUr3VAH+t9KR/glfzo6j1xdXbialUu&#10;zOSued1PWa4xUiVUPSvXsrc5epe3J/048cdq/wA2z0Y6D0nGtrx5J/lyr/2P6qtA/ia+musEto9V&#10;2bTHFUml/wDzgLra31o6EpN3O6s0wDv/AOZYv5NLbrS5pukVTMc8lbF3X94QZrOK1/SfUMKitTp5&#10;r/lPE7f+GjnfpXpbt+7ljz1wf0m/VH+Mz6f9KWbn2uo09TuHD2U7Z0tB8uevgrWf/iWdTmvV/S2V&#10;hTYDhrmPeV+RN71fXql26q7HyuZr605+S7JWy+mNfqpb9Xr8t+I4W8UY/wBkzfFP0zTY9sdPGcvn&#10;J9zP2i03/wCJ7rlGP1mh2Vb5pl7F8VfxFfxY699Sb5tW6qtZQYIo0KeGMXxF/M3ZO6flYNfUHGTu&#10;Xfo/onDDNjyTzZsu13GOTJKaT+abOder48UnLDp4Y21VxVNG61HVKjyZcCVy9W5mZcq61xgHmVrH&#10;Oyc/K+80+kjFUkeHqNVJvl9mwdVkDMLFqPkrGZWgEz3wpVcCV2xw0cry2iOqmCCViA5TPIJBSALa&#10;MTnc7LHuk/CqcQieFUVaRE5OxQCVJUS/hBAZCWQjhIUEsiEcmFAnI8IBIWCFAoocJgAIqSgchA0D&#10;PhSMcKCEXFACSoITKIEQQmxKQ5hMB8pDQQEYR7QgeVSFQ4Tt7pAiDBCASLuOydoiFj7skqykpo0U&#10;+TKmYSBxHdI08okhTtLUjKp1yOQFn0q+0haYO4Th/ZZyxxZtDM15PRtC6ou9PuKVehcvpvpkFrmG&#10;CCF+sP8ADd/HnVtmW2mdVPNSjAYy75e37r8ZqVQiPutrQ1GpTja6F8f9RfSGj9Tit8KnH9s12j3/&#10;AE/1jJidT+6L8M/rn6e6n0vXrKneaffUq9F4DmuY4HBWzub62t/+dcUmA93OAX8tnR3156v6atn2&#10;+ma5c29J/LGPU1f66dWao7dda9eVPvUOF+WS/wCnPqnuyisuNw8Sd2e5/qenXbZ/TwzqrR6zyxmp&#10;2znTkCo0lbolrmyCIML+U6z+omp0aoqN1CuHzO4PMr7R+jf8cvVnTJoW19V/mNpgbKv7mtXD6n9B&#10;+p6fGpwcctdrpnZg12ly0oTaf5P3d5CTbwvLPpH9YND+oGj0b7TqwB4qUnH3scvVRlfEym1JwlFx&#10;adNM7WmmVOgYiVSGYdhZLmiFXjwm+GaQfBiGfgpNsdgshwyqzkH4UqFuzdFJCVwV0YSESpb7vwbW&#10;YhbCrJAKydsykc0EHCV8GyaMM9vsjEhOO2EKg7QnEu7pGOCB8/dUOmSshzHEZCrLIWqUY82a3UTG&#10;qAZmEhHwsl0/BVAYcoT82KM06+Sl27iFQ5u0mFkuaFS4GSjeaGM9rYhUuElZNRm4qosiZKcZXZRj&#10;snuq3Azj7lXOAGZSlrU3YdMoLRmcLFcHDJAWfsgFU+mVaK2MxXglI5hHhZDuFS4jhNSYm+jGkyqX&#10;fJWU8hYsEGD3VJcdALU2jLQqXbmiZ757LJLVGweQtIDMMOJiYVZjbjMK0xPHCDuSjnchMDxErGfP&#10;jCyiWSqnAOWsvFgioloGAqHEHBjCueACcqt8F2Cqb4HQjXEygWHkq1rT5wkqFCRNlVQJCAVcCe7V&#10;Q8Ng/K0c6iPwiH7KktGTITOJHyoKY5BgEpQfAFZbnACqLePuneJCUgZxkLRJJdgGBCqx2TiCq3AE&#10;cyEopfIubRTsKWJmSVkF4VM/C1glSdFyFcP/AEqohWEADJSvMSm6sUl1wVudhVnkFWg/ghMYhRua&#10;IcX0UNbnhVFsjlWgYykeAtI9diknwVgZSRBR8yVCIQiLFkQQkIHhM4JOQinYJtiQgrIhIRPZa0IQ&#10;KsxKshKQIRQmiv7jlKcdlb2VXyqQqEhEBH5TEwPlMZS7kBGCIRk90hEKgJGUpESo6eEHdkCrknkp&#10;ThQiUNqkTQv4/KGAThPAHdLjCBCbVWrRjskhVYtpW5IACrS1JAVxlZAphR5GExbBVRRSrgYvBSgJ&#10;jCYtGFV8IVWVRnEJHFOlP2S5JXXQEpB8JoUJWkSG+VwVkYUlOqzhUOqaFch3TOCU8oYpIU/CRMQE&#10;vC1rgT6AiWSPlTcoSVMnXgCp0KQiUFEZdh0AoxHZT/ZKUlOhWCEIwnKVwGVVCFAQ5nCO0SgAMlUh&#10;CEJYJn/Cs2hIAglrlIQgIlMQlPZWkQokOVErgEShyHsELUEziEpwlZAohAAJgEok8qlyFChRwTOC&#10;Rw8YR5EkEJeyZxSQFSdgQkYSz3U2hOWkSqQxThKSQCgRKEFNuhURKUeUhg9gkBECBKbtyldjt3Sb&#10;BgH7gg3kp5Inyk/CqLQuQCDJSTkYTwhtGEmJiJgOEAE2EIVEIwqdisIiUHmRynVgIeyiLgXd0k/2&#10;Qk2AoEx7USmCV2VaVUAjjlKWlWPGAlmNqvaAC0YhHaDASiJRISXZEh4hKE0+Uj/sm67BEmeyYKvI&#10;CeQpXdjC5s5SflWEKlW2CYXGU5AOQlLkdwCURi5hT8J3YQjlRJu6Yw7QgcKYwIQ4WjyfCAIIhBxT&#10;QEkThEnwiRI7JtuSmkIxhZpteBlcD7o98JyewVew+FU6GFHb8JowoRMIT7AEfKkKOkYUCG++ABBh&#10;PwpACgSmgIAEo7YTeEJWQBgeEhBTgJVahxYiRlHCkGCgpGHH5QQIwoQEr8CBtOEY+AiRGSim+gSG&#10;AmEwbhJwmDkt1UMhbjlNtSgwiSjfYFbhGFEwbKY8qE32IXkIbMp4hSFpEZWJRDc5T8IOKJyYAITY&#10;woEDmVmvkKCflKGqdkdytOxpEhDao4R2Q7cIoVEhRTygORlCdgR0eUBzwiQChGYUPh9ATbCkKDum&#10;JVJrsKJlAFBKRC0SAsBCQz2TEJJ4WM3yMbcJRKLwFABCHEOBgYTS3ukJIKCdDSO1LUYiVZwivm1M&#10;+haKowoGFNtU2rXejLaAN7lRSEdvwqi7ClQwbKVsyrYCAgZVkiAEtUIiFZA5SgCVSHtokQEkZwrY&#10;SlsJA4sG0gIogFCAhiCGgQmACgEJ4TRcY2QD4URUDVRskQhBMGqEIJaKyZVCyXDukMQQFSdETRUn&#10;hiYj55SHHKTZmAKFyaREJE1TFQ3tSl0pwEpH+EwSAiQJTbe6BBBQOitFwyUxAwgeTBSsCbSRBS7S&#10;nx4UTV2SkBLtwflM1pBwiOQh2OioiCoQfCsIxxhAIQAA7wmJAlTcY5UAQAdx8qSYUTHPaEBQuZKk&#10;lQtygQhD2jAA8NRxlQpQ3hSxUNknCkZ4R2obSmmCQwjsocFKDCImUOIBCV0SrDCJHdKPAxcYR/pS&#10;FGCqoAtA3JwyQkaMQpHyl2KhnCCoUExCbAARg4kZUBjsmH2SAEAAyjIgJigTMJDIctQ2ZV5AhJCd&#10;gKI8IbUxaecIubnCdgCCZQIlWgSUsR9kJhQrU8CVA1EJMVEY3gpgo0J28IbGLCscEFAEhDAJxxwk&#10;TAIAP4RBgItarQAgBAMcJhyEAiFDExwOITADCXZwogY0YRACAKYIBDBM0DuEpKYNKAoiYABBFoAS&#10;KTGkpmsCgGERGVLaNEqGgKY5QI+EwbhSuyiMKsaEspoT55GuwhqKgEItUubJqgwBKOz4UH37JwCs&#10;tzsNtoIAnhTcEdqMQlbGhh9lY0CUkBWDhIbih9oThqROrTLIgmhQhQDBtTNAgmEQDJVoSYcFTQU8&#10;KwI7RgpWTFlYCYJgmhNFka1H8KSiO+ExUNtzwm2AItA7hFjEDoIVirAlxxiFdyolyEa7I1OR5VTQ&#10;rmiFnva8D4kBqcQq9hV0IcqIjGx2hQNCDRCaCUr8g+kqC1ENgoDCuAG1Q3QLlCjsE7WwkHdWt/CU&#10;uCR2BEtKICfss7potdEGI4VgaVWGJ2NzAVOiC1nKYJSrQ1QwRGhPCgBBKYA5wl5QDQmwEjgewVwZ&#10;7T5lJiZGuWXGFjsAkkgKz4SF2MAVawCDASgE+FZBSsAwc8J4E4Qa4q1mwY8o5JY7RwpkGNo5UAyr&#10;GgBERSdJk8fKuaTwVWAU21vdKSfgzUyzECEQMwAg0SFaMRhDVGVDNYOwCdvkhQARhWfZO+OEEnQ3&#10;blOzn8pGAiJasgNWHFvghy4IRuhBncJgnaITlTohIdrRgSrGt5G1VtZ8cLJYQSQEU66EgACRAVvC&#10;WP8AZXNCcYpkPsamjtklMIHZMG9wMLSSpGbGY3KsptStI3cdk7cnIQmZN2DvhXtaQ1VFhBV8cK0i&#10;JMhjOFa0BVZB+6vpthdGKLbMmy1rArQ35QYI4CuaOF0xu0c0mRuFZBQ2K1q6seKu2YTYQ34Td1A1&#10;Xhq6Yo52xmtEK3jlRqcLvxQ/Jk2FXNYMSg0BXsbBC7ccOTnnK2ACAZVkKABGCu7HA5pyGaFa1sKt&#10;g8+VlUxxhd8I9GbdcjBoWSGQElIZV/K7MUDlm7FVw4AUwhx2XVRzydjNbJlXsakaOMK9rc8LqhFU&#10;jFsgBdmFkw0ThHAEIgK4xMJSBgJgmACK2XBlYUsHhEBT7KRDbSoeFAE6KARvPC/F/wD+I91bWd1X&#10;Z2LK52W1kwbewfUyv2iESv58f/iD3wqfUrW2h87W0f8AFML576jSyf6Xif8AVqt/87IP/wDGfW/R&#10;8f8A5nVT8x07r8NtH516vqjjV/eYXIV7qScysu9MVpC5qtVgyDMr7PQ6SKhGl4I12ompSbfkyH3n&#10;I4PwsQ3B/wCpYjnGeVQXwDC9aGBHmPUSNm2uZPhI64IzOVr21EjXytfYXdEe+2uzIdWWI6t24VdW&#10;ttI8d1jEuPdbxxHP7jvoyxUiSCSVUaskgqkvA7yscvwTGFccZnkmuDJc/BWESZTOdI4VBC1gnZjO&#10;Rcw8pXuSSEobkla0ZyZCYIQ3cIO7JXHuhEoaUrnIcoOOVYiCPCUmEvKMqSbIj2UkKslJobYSo1Mf&#10;slAVCobupzKT/wB0SVKYwzCmfISlSMKgAmKCEoEH5QBUCiB1YDKZqVMCOUE0WEYS7kERmEDsaT3T&#10;SEoHCMBMB+UzeDMKpqsbHBSGgnKeYKrKYpDTQwAJVrRnhY444VgcQRHhBSZex5HZXB5WMDCIdypc&#10;TSMzObWEARkcJxdEnK1wMGUN/Cj20mavLaRvKdTdPuWwo3IGSThaFjwHzHZZIeOx7rmy4U/B0Ycj&#10;jTs+jvo/9a9e6J1Kjd6deuYZG9nLXjvIX7+fQP636b9R9Ap3dF4bdMAFel4cv5f7Wu5rgQvsr+Fj&#10;603nRXVOnVm1pt67hSrs7Fryvyn65+kcebDk1OHHWWPLr+pH2fo2vllUcMq56bP6MJaq3Kmyu2Xd&#10;vRrMy2o1rwfgq4txwvxRxZ7aVMVw/wDUqXgrIaAcql7Qn2i4S5MflJt7K5oBkwkLYWR0xdFTmdwq&#10;iMrIKQgHslynyjS+jEe1UHPaFmASlLBEwmna6NlLkxC0gKgSQ4rJcFXVaATxCaNYy8GKXE4lIW8x&#10;2yr3DA7qsNBVQdDpN9UUFVOb2V7gBwkcVsuTS/BjOIjsqXd5KyiPgKkskuRVMaMEhDIVrwfske0e&#10;7PdUiisjc3nuqXgxJanLAeQqnth3KEyrtCLGMkkALNaAFX5VJiqlZhvpYkduAle12MK3b8pdkCFW&#10;50Lkx3AZzCQRMq0GZxCof7RgJq7aArgASOyocKhAgRKyTSBYT/grGbuwYz8rWEWgQHt2HdCYxnIQ&#10;cCREKpzBmRyr4GVmS6cQqXOzyrGz2ROBnKfHAEh0KtpzwEAIOPIQLQFT6QJjl0g8QqAAVYcx8qsk&#10;9u/lUugdLgqMAgkJYluD/dFpSNAwiL5VkghoVR90D5V22SDMwZS7scQqn2qYzHc3slIENV5aHJHU&#10;pEyELsN1lIPHygQJiEdhnlKBg/GFVsbj0yuJ7IeZVziFS9kKpRaVsq6opODEJXNkcxnsmICUk9xg&#10;FaVuViQSFVhOTk4VcfKFF0JogVStIylMQnzRm1ZUSqyCrY4wkeIVJEVwIUhT7QlLThUJlbspYVkT&#10;KrIQFELRhV7QrXKK0xJFRwpAT7JBCqDTnKAFnEJRGVa5vcJJ4wnYNFZzx2QKvCoKdhQrEsYTcSgY&#10;MJCa5EdgYCSArnjAVCASIYPdAQOykJtuEAxXwSkhO8QEkSE0QRwVRkq9zeICpLStIAypyQtiVcWy&#10;YSHlXxVENMrhLtmVZ5wqoVCTsiUJksIS5GTCjj8IHuoeIQyZMrKKJjwkiFKkmyaoT8oH7JogIYXR&#10;GQhYaJQiE8DKRyz7EJCiMoFFA0QCEoAPaUVNvKngltKuCEJTERCKBhMBUAMpgMJCmnSAhSxATOHw&#10;lcFSYmiFIBAKhGRCHKpS5JT8EhCOAoiUixME8BK5GMhGEI5xQEAMItyhAn9qaG2SPhVKQZKLgAqJ&#10;YuDJlEBKIhQDBCadC6JEdkoKeIPKQtVKaGQnISmMowQeUS3ui7GVluFWeQIV2EhKcRUVxjsiU+BK&#10;QDInwh9jJmOEo7qOMwgTICaAAcclKQFJCWExUHCICUg4hT4RaJY0iEIERAQMZhN24STBC89km0QY&#10;5TIYPyqUqvgVCuKhAhKrCQUJ2gEiAqiSFc5IQhNiF9vhBKWkBOUJi7H3dlWFBypAmFbndBQQU4Cr&#10;ACJhOwZJx8qQCkOMIlIKGhLOUzeMpXFLkoZRx7JMkqwYCTQADUXCQlaCmI+UmAs+FHCYKZykcJqY&#10;Aa3wmlM4hSMJzXXIisDlFSOUA1Q3bBBQJk8IwgAmmMUtyEW5j4RBiENpTk6QBgp4MlEBEFRd0AhC&#10;UK1IWqk0rArR8+1OijdYCFEcoOKZAFXZPIRhLgnlZJUAQAil7ZRCsBoThVhMVPQBiUCFEpSb/A7H&#10;HwilIE88oAIY6HiSVFDnsiT8KmIBCXaE8Kd5UsBQ1KnnKBxKGgaIEqndMAMIChByoY8Ix+1QNSrg&#10;PBBChx2QIRIhUmIjeEkBDelH3VqilEMJhyhKPCxiiRiBgzKmClajAWit+QAQoO0qSAlSlwNcDiI4&#10;R7ICBlBF9CCSlg+VApJUvtlI9BLYKUsWSWqosXzB9KVEBQUwrI+FICuLZDQg+FA35RhGVccgtlgE&#10;AIQFaWjwkAELVzJkuuAGFGgJlC0FSpDf8EA+FI+UwaFA1aqQ3GxCBPCJYI4TQgAMpbrE4om1MAgC&#10;DKYA+ErLUScSiAl2qyAhTop0KVCESEFe5USxREpCzKtgJMcql0ZyQm1QNHJCscOENqSYnFFIgqwY&#10;SOBTxwSmZlZjui6E4cPCUNMCFSkAG8ZChATAKFiGyq6FdzhANBTwmDEN3Qn/AAKeBlDbnJT7UIiE&#10;gYkKbTOVYRkpinYimEIhXgQkPwiwAmCEfCkBIKE2wcKAGJVmxAN4xhUgoXZhNtTgQSiR3RZa6ZUW&#10;/KO34Tlo8IuM5SFXYmECJyma0SoWxKQhEYCsQcmIXCEhEiAoWd01VgIU4TBoU2+ESYB4SlEpPwhK&#10;wLh8JQCEoVzj3TQCRwlBUIQaCmBYAoQYGFA2JT9wp5AkSEeJSiJCciEDAOArVXjjsnCAGHZKEVIw&#10;gu7FIRDgl5ULUGYwHCs2gfKIAQQAfCiKiTYgwE8IBPCQEIRACUSiESaoAT2VoSgcGEze6kQ8Ewgo&#10;iBKbGMAPCYFK0SmBgpDS6CG8p0MFQDIUtot+EholOMjCBA8KNABS3h0MB2TQg1NCmXI10hRCdHai&#10;QqXFlokJ2tyl2jCdsiEN0DCn7HKG2O6YCVkyqQYn7o9kdqZQnQqsETCsBVYBEK0IKSIYKZQNTQkU&#10;EBPlI13wnCBumwYVhIIwlKLUCaGBkZCcNSkKwAlS+iaInGUqYBSmn+BjQnAmEgzwFa0R2TQJi7Uw&#10;hGEQMzKTdi4CPlMEGgEFFgnlK6ZSdJcFhaOygCgAgKxoCCZCAJhhACf+ysAU2JLoXZGVYzujtwjE&#10;lZ3fBbVMYASnAS7ZVoAScuCG7ZAAm2nGEoJEK1ojssyrQGBWGAiQIACjZCBNdIZsCFaBA4QFNWE4&#10;hBa47K4RaxOGhWQhSM+wCJTgoACE7QFLFdBcnaPKAGQY7Jy0OhJA77LGjGE9NmJRY2ArpSIsTarW&#10;tElIJnCsaDjCQ2ER2HynA4Q2cJ2N9oU7uaJCABiFY2JAhRjRmUcTCsC5jSDwErZVmwJmBRuMXJ+G&#10;FjMSSrNuRgSkbj4V4zPZJTvoi/wBgn8Kxp8KrCyGBogJSk/gGOG5/ardpjKraDBTsiRgJrhJEWmO&#10;GjGUwHCSM8LIEFIhga1ohZA7pWtOE7G/IUMlogpgbo5VjQOI4QYDKvDfhbQbFuDtVojiCqwMcp9o&#10;U43XFGTQwbnlWMaoPPKaPgQn/Yhk74ThFtNWCkCGq0mYt0MIKIjJ7KAmThXRDoW+NK1xyZWOGg8h&#10;WtEThKKQVrWLeMXaowlIYAQnhCFY0LqhHlWYyLAU4yEjW4CsHddZhOQ7ZnAVzBgYykptxCyNq6Mc&#10;E3yjBsjRBVoVbOSrtp4XfjhXRlJjsbDlkNbAS7ArAF344cHLKQIVrGwlYFksaCu/DCkYSZKTFksC&#10;QNBIWQ1q7scKo58khmj92FY0KvbEK0t4XavCOSckEbSYA7qxoTAJ4W8IGDI0SslrWjskY3wsgwuh&#10;IznIEY4Rb2lAMCtVmLYFJUjKZqCQJtqZBqaXIhYRAUjlfIn8TX8TumfTjT321s9lbVKrD6dPtSnh&#10;z153qnq2H07Ep5E5Sm9uPHHmU5fCO70/0/Prc0cWKNt8t+Evlmx/iU/iW0r6aaU5lJ9OvqlYf6NC&#10;Z2D/AK3r+cX6sfUS+6m1e+1C7rmrWuKjnvLvJK231O+qWqdTaneXt9dvq1qtRznOJmSvn7Ubtz3E&#10;E891xeh+l6jU6h63WV7rVRgv24ovxH/7LPrpSw+nYpYMEk2/+5PzIwruvySVoKjwS1WVqhJI8LXV&#10;qh7FfpOnw1wfMajM5Wy2pUxhYoq4EtQ3yO3wVRv+F1qCOd5EXuqYMd0vrxGFQ7slJC1SRi5D1K04&#10;ASOfJlUk5QPfCdV4M3JsvkQk3N4VYJKhVpCchnn5VLio4YKUlKuSJMfsg0YQkIRhaEBeQB2yklRw&#10;BQaD4SENA8IQoTgKHITBMQpQJCJSkfCQEQCkIfhMkgnuVCOUQlKB/wAD5SwMKDIKAwkUTCeEscoA&#10;Jk2SEESlEdwgZYIQjlAQicBCQN0D8BQINT8oRIB8hECSg45CLZhMCxFJyiUAElHckARAQHQ4MplW&#10;An7IaGmTtwnBBKrIlFiSRVlwcMhCPlBvJT7UMdWICMiJVg9qUtCVvCnkaL5iFcxzZyqCEzSJSaNY&#10;vk2tN4EZErrunq4bXpvbgh39oXCUySRmF0NjcGk9rg1efrcO7FNd2mj09DqdmWDfhn9Qn8OnUNTW&#10;fp/05cvfL/0zWE/LV7ZEA4X5/fwKfWfS9a6XodPvqNp3lmMNP9bSv0DX8neoaeWDV58UoOLjJqmf&#10;o7nGb3R6lyipwOVSW/dXNbAakcIXJKNdMqLEcAscsCuGZSOiICyqrNY9lSrgFWEKIdm0TGIQHdWl&#10;uFXxhS7NYysxXR3EJO/Kv2zuKqmOwVJGyZSeyqwrniVSAUeTaLbMZ3BSkT2CueBBz3VIWkJFtc2U&#10;kQFSXTuWTUbiSFVIjjCrfdMdmJEgYSvZAastzZIVBY7E4haRAxXF0CQqCMhZmAchVPGB8psGzEcB&#10;4VMYAgLIbEqurLmzlRj6BMrcIJBWO7IKyXtIiOSqSzOVsmVu4ZjxzCEA4IwrXHbBDRlKAMp3cg4p&#10;FLglcYBV7oICxHjcPsiPIQn+CohASTwnLYjaUohuAFo4oaMeORMQrCFU72x8qObAJhVJJ1yOMq8C&#10;bB3CXZBBQcS3vBQJKvc7iCaXgrewGVC0eEHEg/CJaIwFUZJmcjGHBkJR3wrvTBEJDT5UOykrEb4V&#10;Tic4VrjBEKoyJELbFLvgNpMKmFcWxEyq34J8q4uiIqrFM5hoWPhwJWRCUM/dAGUO27NXxVlJ+Uju&#10;/dXlg+FWcd8KnNirjkrKSCFdHhIRiAkkRXJVtKQASrC32odlSXQXwkVkfKSPlWbUsZWt0NFBzMKt&#10;8QI7q8tBlVvaI4U2RwVkYCWOysI8hLC1Rm+hC3KTaJVmPCBbKqwKXBKrWjukCQCSkKchQtTbArLU&#10;pCucEkBPaDSK0piU4CEQELkRWWKEBHsmgBUBjpT3VhbCBzhAFbohQAJ4SuKVifIDkJdo8qACUAPl&#10;UmS1ySJSOOYITwSfhLtQMqL8YGFHDExlMWKsgQiyfBW4IQjg9kJhbXRCf4K4QgK4tGFVwUKQC7ZS&#10;wmUJTsiS8UKQqi1WIFuCiKpkt/gQkxwgRE4TR8JS1WnyFCQSl/CsI+FWEmx0KQhIhExKEFJS74Ja&#10;IXIwhCCoVdiTM4RBRwECUQVVYUAoHBUjwEYiExCmAk7qwj4SouhCEQpIRACBAQhidiEhHKcmVCOc&#10;q0iWrF2hAEJgl24ToiXaoUN5VZBlWcIEJCmvIroChCbaWpCJVJiqkA90jmqx0Qkc4TCRIYMZCrhM&#10;InhHHhCY0kAgKECEIQwAqch1xZXx2RQATRzKaaEVxlAKzhVOWiEKe6IhSQpjwjgZXsBQEeExKnhD&#10;YFZARmE8HvGEgaM5UkMEcIBOBCWMHCpAitwLZ/7JAVaW8KrbnyEikGEYx2RgQiSmkJiKFPxGFX90&#10;U0SFVSrC1IW5UTsQsjKPCIAQB5MKl4QUGQITFBRpVpsYIQTQACjgIvkVCBqsnlSEBGEmxhAOFNvK&#10;MoIABRRB+VG8IGEBQccIFQKbEEIlImISTY6F5ULQmaMqDJSSEAKfhOECVa4AUD4Q3fCcjskIPwpk&#10;xkATFQNPKEKRBPHCAzKk/wC6XCpcoaQ3lA8QilRdCICo0hSFO5VWgARKiMpS2UnEBiEv3UaMqBqV&#10;/gBoGFEhxCecSpf8FJDSgRjhBEp0NIhiRhHslUj4TAYOTjKrA4hOEmJobsiQEmFMJgEhA5Qn/KDh&#10;lJoKJB/upCMfCmNyL4Ahn8JYUghBD4BhSkBSEVIhIQdhMUhjwr5ZSCR3lEQkhM4JfAmhyPlIp3Ck&#10;lJSoSBBTRCACncJN2DYIzlMgkLk+x9jptwCrJTBoITiKj07ak2wsg9lUWiF8upH1DRQWgFKWq8iD&#10;BSbPlMRXsE8pdquMSptRQUVNTwhtR4KuMgaFwjtA7IwChCFMlxQSohCsVKVjSK4xwEwATAIoTYtp&#10;AEAEQmhFlAQhGAjtRYUJ+CgU5CEKkZtFTh8oMhWFIBzwtk7Ia5QCm+eyrdyi0K4+WDmQpCnwptEJ&#10;TsjaDbBQmUvBTOCEyRw3GSiWtSlsIgJ/ii18NEaAEBhuE+0IEDCHY6pAmPypzJRDQpAHCE67YnFi&#10;AZRcrICmFnRW3hoqCZqeOMKR4SUhKNAAhQNynhGFqpKitokKEcpoxwgAEnMbixQ1OoAiRKamgS4E&#10;LO6JGFIRAS38g4Fbgom2JXCOyq+DKhQPCJCAhHaVCb4JCR8ohLCAJT3iGOSiEC0AKASrVjCBzlAC&#10;MIgHwjBR5AGFAPlPtnsncEwEhO2AgAI+USEIdBjIwphyECSoGjKTYiNHxlWgCFU7BS90kwLCyEZy&#10;iiGob6Gl+STI4QgflQIxgqhpcAjCgAQmUyQh28IKQoAouyQtTApRiU+UCYWp0rYhFoQ2IiZoEKRh&#10;FDGxgBz2TAYCSOEwHhQ5U0AxTxxhVq0EJ3yMgamyIShMPKZSQwaPhN2CXeB2TLFrtlqrYRlFrZUA&#10;TcJxbQOmNACIUABU8q7XBY0YGE0cIB0Ij4CylLmgSsMYT7ZSYwrAUrHaCB8BPCEQR8JiQ5IPyNgI&#10;nPZDEFQNhIqhmjhMogkUWtMpglDeCm5QPaSU4CAREJB4GLcp2NScJh2SomiwJoS+U7WqZLgYMTwm&#10;CCYBQk7TKk10h2hPnykAmFY0R4VU7ZMexm5ThqUFFqnckWl+EOOUu34VgQ8JP/3FKKCwZTlBoQMp&#10;pmTTQwHCtgFVTJV1PCzmVBkIjCYN8pRlXwFL4VE1YA34TqNAlAKBuLQzQrgIhK1EngIK2pFpCChT&#10;sZCGKXLLNoRDQFB9lZypbNKTKyMnCsayUC10q4CCVCREY8gaFa2T9kGgJgPICbXAScb/ACMDCsAJ&#10;BSjDU1KNoUpUYttlgamxEoMTAe5UG0ZoEthWlrc+UGR3CeGk4SdMUhm/CIeZlMIR9PAEBSyU6I1j&#10;c5VogFEGIUayIOE49IlTixi6YhWRyla2IVrGyCstnZjVBx4CcOk9kmwQBKt/7ppK26DcCcq1veUA&#10;3nEK0QqE2XNaCOFJA+SEA0p4WexkNBYc8p2hsoAeFaACOE48cEFjW5jhMwBpKXMBXgDbgJqbJQzQ&#10;AGqxn27pGiMQrBEpufKpGXyWmNqjY+6DVaGK3KxN8DDEABECDJKmAJCtIO7nsrTSjwYtkpmDCuAy&#10;seOYCyRgSqg/lGcuBg0cwFcztKrAPhXsaIiF3Y4riRlJ8FpCcN4hKwkJwNyEuVSOZsbHhOUrRCuY&#10;0GDC60nwZSdDMBATtYCVGgTyrtrckLphG2c0mO1p7BWxhKwQrWNByQvRww4RjJ0M0NwrYykawble&#10;GyMhduLG7OeTGGICfCVokKzYRheljx0c0nbHZTnCyw0BYzJPCyAyF2QijKbosY6B91kRwlGQFYAC&#10;uqETkkxmjhEA4SNmflXrsjFWjmbfI7cYVrWyUrQsoMAK6EqRm3QWtgYKiCdshXEwcux0EVCrRBMK&#10;xIE6KAAQTLxH64fWbSfp309c391Uaa7gRbUZzUf/AOw7rm9Q9Qw6LBPNllSS4S7k30kvLZ0aTS5d&#10;TmhixQ3Tk6SOP/iP/iJ0z6aaO6HNq6lXYf09GeP/AFu+F/Of9VPqdqHUeqXl5eXT61au8ue9x8rf&#10;/Wz6v6r1drd/fX106o+q+ZHAHYAdgF8yajqD3OqZmTK8T0b0nPrdV+u1iW9qsePxig/C/Pyz7p+z&#10;6ZpngxO8kl/uT/5P8fgq1G+mTOVzlxcAiCfkoV6xOFrHn5X6Xp8EYpHymbJKTbAaqxXukhXBw8JX&#10;CQvRgkn0cLtmNMLHIyr9xckdTAPK1REk6TK93HZASnJgNlB0SrSMSjalKsdCU5ToSDggKHjhAu+F&#10;MEBUkS3fQpyOAFWE7xCqJSJsaUSkmVMqhWMXfKSUYEcpJCQDg4UaqwnIACYkwKJSVPwgEQKEhTCU&#10;wkAH4CUFWQlIyECA1CUzkNqBoAcjk5UDYChEBAkEEeFXOU5CWCUUNkAViUAJgJToTZAFO5UCEIGu&#10;iQnAKQcBWwhAQoBQ4IQmCmxIsMeUoQCaOVI2HCbwkGEQqsVBbwUGnKUlN+EIZY10FXh4ELEmCnGS&#10;EmhxZYXhBVuhEEQSSpG+TJExJRI4MKr1PiUSgsyabskLY0KpbAGcrTQsqg+B8rOatGuGVM91+lv1&#10;G1DpPWbHULKuWVaNQHBwR3C/pD+i/wBVtO6+6astTtqg3lgbWZ3Y8BfyvWtctcSDK+7P4Qv4hK/Q&#10;3UNKlXqk2F07ZXb2ZPDl+SfX/wBMPUY/1WGH+5jVtL+pH2/o/qHuVjl8cM/oRcPhVuKw9L1W21Gz&#10;t7u2qtqUazA5jmkEQcrYOaCZX4hLo+gj3yjGc0uVRCynNBcqHLI2jLoodI5KTCd7R2KBBQbLkrKr&#10;VpEhVOxMJqXFUawYkgKkjtCu2gmVFKNYsw3RPKq2BZFQCYVFUFkK+zeH8lL4MkFYxG2QspwAVO0k&#10;pRNysujt2WK9vMLPdSCxXNcCYKatiRVhUxCzXBYRABdgcLSTfBUSoUxl25UPI4WU5vtHZYxAPb+y&#10;0TtBRUWyeFW6Vc3k90EJUDKJDgsdzYOFkO/qCrLOJ7HKoEjHf7eQseo2BAWU4MmUJwIgJ3QrMJ0z&#10;wl2gLIeMYVLgArj0OL/BVCpqOmVlAbge2VS6mTiRKcWmxlZ5AkBUlm7cQst9IEqjAx3GFcWvCG6b&#10;MR7R5wqhjus4sA7KgsRu6HKNFUzylcIVu0EePhUmJGAri+0gf7SotBIB5U9LsRKuE9wCqi6N2Faj&#10;8sgrFIbSqz9irokCEC0OVQpK0NIpiRBKp9JokrIeCQMKnaYwQICI23yym02KQYMfhITwAgXZMfkI&#10;sfzgLXxQ1zIowTwEoBJIJVzgDM5SR4hSNqkrKxg8KQPsrSFUYAV7uDLayqM+UNv9lZHaFW4gAweU&#10;27SGrSKzBS4KscAIkBQoc7RNFUJNsBXRCR0oQ6RQ4JYMJzjgIEAmFtFcGT7KWsQVncoOypt2NIq2&#10;qsgeFcq3ALUTXCZWoSFY4dyFW5oKBNNCbZ7IET2T7ZSkJiKYTIxlBNPkQqgCG3CLgFVjKyqy3srt&#10;owkKQkV7YRABklQ8SgEIRUe6IbPdWRnKM9gmDMcdlHDKYpHBAxA1I1pVpapAQTJFLmCFVCyS0Kgg&#10;K1LghrkJAVLgJKyB3Q2NSi6G0Y0dilVxYJASHCrd2RVCbUCE8xCmJRB0+yZJFJAQ2wrCO6MLWTsa&#10;jfZSYVe3wE/EoxEyokyWivagYTwcxhKoxzHSKyAhCYjlT8LZSpkuIqEIzhBVZLBtgoFMUkQnYrQu&#10;/MIlQhMeOFC7EVwEoarHAKrhU30khgOECAnxCET2VJ8EiKQmgAKojKLE2kTlK5qjRyiDkp9hFWkT&#10;kYQg4QaCoqCaRWTBwgExjKEIsxpg2gKFkAqNCgEJlqHHQkhAtPhWHCBhDZDK9olLtATO8hQt+AhM&#10;QkAoHBTFAgK0/wADoQZSOVm3nKjmDhUBUQfKn3CJE9lAkpVQrAEqikcHhVViYJBCEAJnCe6VoPwg&#10;BSSoAE0HGOVE0JsrcSpJOVY5VOaOVVpMGwSYCYMPdHmUZhTuEY7zAwlVwaJ5SbDKh26QybRCVOAI&#10;RViK4UAgJ1I+EABLhEkhABRdtKgDuUAiUQEcK0BEIRUQA0BAqIGEAHjsiSMJY+FAsrAiKKQooaDs&#10;KIlAjhMmUQJnQhARCdkhwoR8KQjsjsgKFx8IIkIFqTAUjwgrSQqxhFDfQEscp+ykcIS4EJAwiTnh&#10;GPCBkpLgBZ+Ed0hLPdLx2VO0OhkAVCEB8qReAymGEBhRNyHZYISoeEFN9CGJTfhKEExjzhNOMoeE&#10;rjCSEFSCUqcnicKywGUZhCM4RToCAEIFAkD7IOcppgEmOyH4TjPKnB5QAoiEpM9k5KqKFElIJKKh&#10;hLKsoZD+yDlGlZEBRgjvhDuUscpoBojgIEykBUKViDCkpYKP3VxTRaQZ/ckITEyUd3wmmB6vtSlW&#10;kJTC+QifVyjyxSMTCpjCucJSgCFtfBBU4FJGQr0jwhMTRVsQayOCnkcKd+0oJFIklQMhPA5RMKqH&#10;Qu1GOU20SlDQmmXt6pg2pwOEAE4GfCBpIUBEs4TeE0BTYnTEDf8ACUrJwqi1CYmVOGEhCtKqMBVd&#10;GYsIGERwhtWkWQ0VkZBhAHOU4j4ShoThkM5R5sM5QciGgKEYV7iadMUAFGIR9NPCqNWGzgUDlMgI&#10;TwlJouD4FCAaUzYTJ8NF0mhNqaJgqbQmlZ8MVCdk0CEgGThOGjwiwimyQgG/CZENU7ilH8ERcEAP&#10;hGPhPdZdCAIwZTwpCalyADu5hAhPsQAKLArLcop4QgJ7hMWFU4Aq+ECEm2ZtWU7SnAiUyBEpxbIc&#10;eBC3siGjKbygW/CrjggRSFaQDmETBCTfixqIOO6hHEoQERJVbuRi8KzaYS84TQmpNvoSiI0FOEBh&#10;OFUeuxLwCJSwrMJT8LNlzSQY+FCBhQBOAFVijFPkUDmE6TEqffwqVchdBARhscKNbMqQYRuoS66H&#10;IBUhRv2TbRCdg1wCDwkciE/ZQ+USQEcJohJIRB+IRYiz8JhGUsI/KYkEEJpxlBpCKUmMKcKuMRCf&#10;CBjNTx8KtqtAUqmCTCGBNAUAMJoynwjSuOiCOSjj4QjGAmPIWM3yNIIHwrCEoKJA5QmqKUQgDCIH&#10;CYcDCBPIUMpxCGzlM1gAQAOYTwiSEml2GE8Y4SwAnmUimAJgoArIEoGBMISjlM0oEwyE2MINamCC&#10;kWBEHCRWthDKTIm2hKAioiqCvwMQm7BQNlGFQqGCsaFWArQApb5GhThGEYCYNwEWTXgIyFYwYKVp&#10;CJgLOavktLa/wOE0ZMBAIgwshlg5RLRCUJ0AQNKsI5SiEwOU/JKgMxuQrA3KRWYUSBxQRmQn5jCU&#10;QjABlFDbHLU4QaPhMWqQosYB4RgEg4CraFcAPalQu/AQJTNRjlEAO4bMJdozfD4LGgAq1rQqwDzC&#10;PyiSNb4sG9PGcDJKVoPtTtmSpZg3Y4kDhWFw+6QPBZtRgGEWDRYDuIAwFc1sAqmWhwWVtLYMqeSa&#10;6CBKsDeCq+SrQQFQMYbVY2MYVLYCymFuMKJKXgT4AGz3/Ctc7tCLAIUAKnd8ohxsZreMoiE0koTI&#10;USydUjOSp8FpEcKxkNVDQsgNiFUW3fJPHbbHagACnaRnOUIEfKvwS1Y4IHCaEGgBWtaTHChzCxts&#10;QrS1I0Jp+FNOkRfgcBWIgQOEzWgdkyCzsrA3hEAGEGkElOLVOyZIsA8hWwAqmgK1sYU9szoZquYJ&#10;7KsN5RDvAV9EPksLycQshrQQka0KNZHZXCVMwlRaBjHZWNkyq2wSSrmgZjldOKFszsdjcjCyQeEr&#10;WwmYwBdEVS7OebstA4TMjulATwAujGujGRYArDEKsArIb+4Lqgrqznmx2RA+Va1vGOVU1gV7RkBd&#10;uKP4MGPtxlXUxOEgVjQCSu/EqZhORcImZwnECVAEQJ4C9PCuTlmO0HlXtbiUlMfErKAhdseKMG6C&#10;G8K9rIiUMmMKxq7IYzlcmyQnmE20AIemYC6oxRhORZTbyrmgTmFW0EnKta1dEY2jAcA9lk9wiI7K&#10;OWpjJ20Lskq5VRhWrSyJEVirViCQKILzT6qfU3S+hen7vVb94DWCKbJg1XnhoWOs1mHSYcubLKoQ&#10;VuuW76SNcGDJmyQx44uUpOkjour+rdO6b0m91K/uG0qNvTc9xJjjsPlfzg/xL/xA6j131Bd3lWsR&#10;QBcyhSB9tNnYLN/iC/ib6i62vbg3N+9tDefTt2OimwfZfEeras6u5xmQF856fpNV6tqsWq1WJY8c&#10;F/tYe6v+qX5PvMGmx+j4ssVkU88+HJf0r4RjaldmoSuQr3J4PnELJuK89lqH1BPAX6ZptOoRXB81&#10;nzubfPLKXPJlYrz3+EXPlveFjOf8L1McDgyToYu7T+VHuOQqC4CUwIgSt2ujGD8AaQfwkqEEgygQ&#10;Ak3pRVik1VDHBQkeEo5SiMlamNCuORlEDPCQAZlQcpEFsiEjiAOUPIAwlwqJsDkCoEDhOxUEcoiE&#10;EpKaAJS4SkBHhArC3lEwlARnlCEAhIYymJVeOYSYUMIMlGAkz5RCAoaUpIRSmPCGNB/CXuojCARD&#10;lGfhAfZGOcIslIQDKLinVe1BQreysyUA2FZCZMYitEIJgCge6GhhgKApWjCaCUIG7oJSJmjAQhMQ&#10;WGUwclgoFSUPGUfhTaomIhyooMQh3CALAEwKU9kAED6Ccotx2QKLQIKTQLscKwACPCRspoAKC0Of&#10;soq3QZkpgIwVLRaM+i/Ayui028NOowyuRYtpSqmRx5XNnwKcWmjt0+olBp/B+1X8DX8SbXin0vqd&#10;xh3/ANKPeeD3av1gxB7r+THpfqW60q9trihULH0nh7XN5BC/ou/hZ+uNv9QOlaHqVR+vtmBlcdz4&#10;cv54+tvpv9BnefHH/ayP+0Wff6DXLUwt8SR9POjCqcyFZtHKoX5/Z6cCsjjCQhWOpzlRzJxCGzZP&#10;oxYkoO7K1zVSRIUs0h2KeCVTUmFkEBJHKXRsmYbmndiVW4zCzTICqIj7pxZtGRiGkJlVPgxEq6p8&#10;BY70zohykM4iMrFc55HCsrRKkDOFa6H0UVW/GFivZJJWU/KQ05HCdWUkYj2n/pBlVj9oELJLQUkg&#10;K1QzD2kEqtzfCvceT9iFU4QfuiUqa4EkUYkovaITbN32SvYARCuw2urMaBubhAANaZ5VrxHCoB7F&#10;CEUPM8n8qVJzhW1No/skMYC0irHRj7YBlIVa5ojhFwGdsf8A4lN0VCNpsxHMDjEqtzBuCuMA+QVW&#10;eO0rVLhCEcz4hY/eOxKysAfP/uqXtBSiXN9FZA4gZVUA85Kvc0cgJHBqqDpifKKiHGcf3VG1X+4E&#10;rHLYMdlo5PaHHwF8f9KrfyrCqnMI4EyqjJk3w18gqCIVJa0z7VkMZ3KpGNxVY32OUWiiQClZkGQr&#10;XUobITtZtDjKe62FNUUbo48ZVB7rIe3gKh4huO6u00i5RorIhKGKxsEiUXRkQFTqlREIWVR8JNoJ&#10;iFc+DELEqEmQkVIYiO6UCE7mgjgIFuZTTMtqKoxBQVpzCqcAqT4AQhVukBXbUpaArT4Ja4KiOPKS&#10;FY4TH3UIwlJlQiUFAwE/nCBzOAri6SFaKoSFqt2lK4LQhJ90VyUpaExxwg5BNU6EUMIFsdlC1NMB&#10;W5GEqMBBAkI49pS+U5CnlCBqhSPhVQnOFICdiKgFIhPOSkQnYClIYwrGpAM8IATlGMJkgElNAysh&#10;KO6dQ5EjCYpLgQt5Sg4UGBkJiQm0SnYm0KqJWQ0AKvASE0JCrgqwk5xwqzhAmuSEDwkKs2qPxlVF&#10;uwaKYlDaE4AQ5Q3YknRVCTaR2VvZVmULgUgBKUyUjuqdJcC8CEIgfCIHZAq1ZIpQPHCZKRn4VSJo&#10;EeEsKyJSmEuwVeRYS4TkQgqXBNFZUTEJVT6GLEhLCsRKa8E0VBoSFWQBiEhaqfQC9uEIhOT3SQCF&#10;KYWIQps+ExGUkcpxafJjXJI/wojOESFRpHrgU8JdibHlJHCTFSaAQFA1MRASGUyYimfKQtxhWhLh&#10;UmK76RWB8qOkcJmtCDsIsbXFikJSE3fISu+UrIEDZUCeENi0iwQkGOEuIVhCQo3DFmFCQECAER8q&#10;kxC8nslKJJEjakaT3U9hQ0qfhTDclSJlOiaEGE2JS7coSShIKCAESMoF3xlA4hVdsAO4QlTugcJ1&#10;wIIEod0yGIWbTAIiFAEv5TgKkwApyigE0AIxlF3BRS/dDYBnhE4QiUVj2MCPZLlGEdB0QphMqQgF&#10;doqxwO8owEp+8lSUrE2NEowqy7KhZCYJDhLKUJvKnaDQHdkOExiUhdnAVIaCCnn4wl8pSYQ2JoJm&#10;VD4UBKUuwpECAlMlM4eUsKlGikSJPCHCYgKSp6YiRwhOEwjKVIQ6XCkoJWIiiACMosYBCJQTqrKs&#10;hUBUBSzlAkPCh5Q2qIoBSgExS/hV8FDjlEg8pUEkA8fdKMFNv4QbhMAEBAI7YAUCEIkGUCE0ShPe&#10;FFWTQD2QPBynPCTB+ypeBilpAQlPCD+UIBSJUHbCLQmKNw0JkKQiUpbKFILPYT9ksRKtIVTu6+Nh&#10;I+vl0yswpjwiWwpC3sxK0HBOEAMQqgNtfBTGeEjYx3V0JSBKdkCnb4RhFwEIN7JoAtb8KHKIACjg&#10;PKB9CgJlIBgKAJtgOMKwQcpAU4UsZAgWpwlISTGUkdoVSytqpd2Cu7IcSgtSrILVVGUzOQoaoWhH&#10;bhCMrW0Zi7ExAkIqJWVtSDHwlIRhTtlOxbGKeUSJCICO3KSbdj2ijCYcIRymIVvoaJAgKBqYZQIz&#10;youh0QBGBjCMcYRSsrbwKFE4Cm0KQAUYRLZCICdlMVRWcnhKjcLsX8KR3T88BDalZSfHkRANCsLY&#10;QP2T3Gco2yuEIVhKWCENkk8YRLUD3QgITIohZEYSxPdWBqmxaCURBgogCCrIGEoSpjaKo4Vsc4Qh&#10;QBNMSVBaABwgAnaAJUAC0bVIoESlcrQJQjwFLl2hTiKG/CaPhFRoytPHRVA25RA5UJRCm+UFUJ4w&#10;ptymOCMIlolDM3G2yJYTNGUOZSUrY68tBBjsiYUA7IhacifghARAR24Sd1mm6/gTGAEpmh0otaPh&#10;ENSi02La0kGBH3RAEpR3UalaTFxwGJ7JhlRxUaE1KhFiIQBRELSwQwTnaqlYBPZCoaHCsCpHCefh&#10;ZSbVmi5osLYwhCIdKjUpNPaNjQnhKQjHCyZcRpRAhLAkI4BBhK+QZY1P3CRpgJ3QOypOgasZrcKI&#10;gpkmUkM0IjhLGE4QOgAJwg3uilfKAaEWDKDVZCZSQG8qz5hKIRKzmRXI4bITpGFM0pKXKKRZCjQE&#10;GlWBaNGiYoTtjGUsJlk3XgQ4EkJ1WEwTtcCRYmb3SKwNiVnJj8oaeEwA7BVSrQVDGCTlW9sKkK4I&#10;FIZhwjOYRBBQYPhCrngl3wi0NlWDthAQmgKGOuRuEHEgoHgJ8GUwabQBmIV7QlY0GE6REGhmQZRA&#10;g/8AZAAqxjzEGFLHN9USZJyrWgSQUYKgiBhTF+CKrktAwhAnCkSUwEmE5D39VyKGHsrmAuR2HGO6&#10;fb4AlS+boW1pXwBzQIynFOC0TyjtA2n5RaC0YdKi6X5IsIYODKyAJVWyOSnVXxyCdljk4JykaBOQ&#10;rzsjCzUm+aF0Fo90K5rTiR3StGVa5zTABVt0Q1aEBzg4HZZAHAhIQAG5CggLNy4XkUlcQjurmsaD&#10;wlaFaSAERrtmRGgETJWVTY1UgZT4hL21RFDtbmICeBuGOErJkq4Awm3FCC0ZVsINcEPCyvmxsk/C&#10;AdnhMCArmsElU+zEII7q4MnMKtzZhXtgooTGa1scqwRCRjc8BOQ3CXTJfRY1WBqrjhELRcctfwQZ&#10;IAjATCR2CpG6cK8jBMJ3fgxnwWNbPdRjTJSgSrB9lpxxwYsfhZLQS3jKx25WawGG4XThdNGM2FoB&#10;iU7QEAMFO0diutq2YNha3JVoIKpAWSwZwtMSVoym6LOyanuLlU7HJWSxsFd0ODlbLB4VwCRsyjug&#10;Su/FEzZeIzhZDAIWKwf5WYBgLvxx5RyTCCP7q0cqsEblc0SvTw4knZzN8sdgMhZNMKqlCzKcQuyE&#10;bZhlkM0KwROOUhTgLtgc0gCJPCtH3VIMK1vK6I8M5zJY2YVtNvdVDGVktOGrpRnJ0h06WU6quFwc&#10;7CooAoqJCnUUTQCL8if/AIlnWF1Ru9B0ttSKLbd1eJ5c8xJX6w6tq9npdpWuby5p0KNJpc973bWt&#10;A8yv52P44PrRY9b9Y3teyeHW1vTbbUXdnhnLl8v69kx6jU6DRQkpT96OXJFc7YxTq/5dUfT/AEzi&#10;nHLm1Gz7YY5JN/LPgzWb91R7zOZyVx1xcOGd3+VstQqNyJXOV6hILsL7/Q6dRjFURq87yTbsoreQ&#10;sD7q59WAc5K17nkzle3jieVOaTReADzme6xaoAjCs37UHkEYaumMaZjOV2jEcJ4KaI/CA+yIGTha&#10;VZjFiDJyq9sq6QAqw7OUotWKS65FLZCjmoiP7qGYVuJnZVCUJoTN4lCJEjPMpy0YU4n5QPCpUKyo&#10;glBzUxciEIVCkIwjKk8qiSshJCclAKRth2qPblNgFCcqhFRmSl7pic8IwpBEjCUNTlAlOgsTICnc&#10;IqE5CAQ234Qx4RJhL2QFDNU2qRyi0DKKAHAwhCbbylQFA5RKCYghNAEpSc8Iqlx+UMmyyYTNVYiF&#10;ZAhJDfQ4CVxCgQdGExg7IsjwlCYR3SFdjg8oIqYITYFc5TNylxKYQkgLiYPCCBKG5MH4DKaS1Vyo&#10;SSkxovmITFwKoBT8lKi0y1owjElI0AJy0eEi10hxgThXgysTnkJ2uhDKTZvbauYBkTK+nP4ffrdq&#10;fQWv2l9bVSWTtr0ycVGL5RpP+JW9sbksIIPC8H1n03FrcGTFkhcZI9v0zVvDJSTP6tPpn9R9K610&#10;G11SxqtcyoBub3a7uCvQCcL8Pf4FPri7Quo2aPdVotL+GZOGVOy/cEbSAZEHMhfzH616TL07WZMD&#10;XC5i/lH3sMkZxjJdSKnDJCocHdlcYEoFeMzoiY5alOOyvdHdUNajjjg2jIrgpSE+JUUGxjuxMiFj&#10;HnlbErCqj92Amawd8GKUjnAYV7QcyqomE0zpgyh7VNqd2DwhHlO+DT4MdwDQPlUnuArXieyTbwqU&#10;uOBpGI5kGOFU4AysgjKRw93HKfwMx3HCrcwK8HEQqnt7g9kTmpDaKC4twBMpJiDyrjISY8reIk+k&#10;1wYjiqiyVlR5KQiVQ4qPllL2nnlYu6eyyXQIiEXQAEEmvLZTlhV0SOFW5UXGPFsoc5oyUhIHIV0S&#10;VVsCqkJQbKnjyq4j7rJM+eVQRIaflMP2sSMfCodJjCvIImUpaPCG6Kim00Yzv3Sq3TCuc6AVWRwY&#10;VvmuCRAiRxhOqSJJSizVuqKyDEhVkTx/lXggbASqhzyumMosxXL5RW7MgJXOCsI5gBVkY4GFGxO3&#10;Zo5LwVEwBISbRyncZUn2B0wVs5JIcXu4aKT5hI4ZyFaT8BDyUk+B465KSTAMITJ4TfhVEYCol1dg&#10;M5gLHLvcskgRIVbmNnAQRJcigkcjCU+U5pDsk7AQhEilschAhWFzSMJNpyqRbRTsCBAVpxlLgq0R&#10;RjkQ4+EgBlXuJEYS7hCpRdCWMrLUhVpMpTEpqLApISEJyAhA5Kq0Jq11yV7UAnjKVwVIhVQmFXCs&#10;hRzcIEkVlI5uUUQgliE8IRPZFyiaBlRbHZQhP3QckkJlZEJR8BOSSCk7QqSEhXpdqccpThCYxIwo&#10;1oRULgqBlW1F3YQiFIQJibYSATJVpAhVfhAgEBAM4zCfaUsCIhAFblUQIlXEJITJaEDfhCE/ASlI&#10;RWUuYVjh8JJQnRIqQhWxkyqyVop2CSQrRAUdARcOECFa4RHbKyEsEBWEJYGEl9yZTj0BvfKBGAo0&#10;gZQLuyFRnQvlEwmSqxNCpYhOUsKWICUdgn7JeeVqn4ACQqwAIRPZUBXtQgJyEjgCobEK/CWESSUR&#10;ITiiO2Vlk8FCMxCuAB7KvaiXA3HoUHMIFqhAABQJlOMidvZBKEhNISiMmcJ3VDxqyQJSECEYBRI5&#10;VFOIkfGUgATnkJYQ0Q06QDyoWiZSluUQOI5RfJJOUpECQmQnKGSysN7lKQCeFYICEJp0wRWWqEcJ&#10;28pHQcwtFLoYgb5KhHwm7KbOOyaAr2gfkJm+FCQhggoEB4VQBVwHgqshSn5ECOcIyOym0BIc90xk&#10;AzKkAzhTblQcJJkkKhAhKfsgqsBtveRCVEoLOQhwFFXKkK1P8DSLEuMoYUjuiQUFSUqMiFm2AxKA&#10;cljKkqrAdHukj4UBKQFkoFyEgo7wOAgaImEJC6Ud2FQxi5Af4lCVJwndILDwgUpMKYKkQ5juhEob&#10;vymc4J8lAnhVqxzcSq4ymgDhScII7ecJgGUqkDlRZNUQQgKduFEAPhUgD2QQ4wUUpKhER+EY8oOc&#10;EqAgEpTCEo5TiuSkH8plUpKvaOi2fhCUiKkVDSmaIyljzEqIvgLImx4U7pROQmUMDKcwkg9lfKUm&#10;AhYqiM8K7lK/j7ITAVxSNCZHI3YTSAR2QoBB4VgASgx2Q3QhSECmhVlTESAXfCH2RIUV0UTyiG/C&#10;Ib/hMWtKhoTR7AUhESnVboJXxR9g1YhCHCaUpEEraD4qyXBFWEeAiWyo4iOFvuVIxTBASuAR7JSA&#10;EMGBo5QjKsI7wkhUrFfQUglNCYpplCJtqgCcBDAUdlYAOyUAIhuSkwQ/KYD4UARIWYCGcpD5hW90&#10;u1NMUil2UisOFW4LWzNiHvhAD4VkA9kA0BUKuhMBKRgK0odkNDpFZamDcKQiEkFE2yFA1OMdlOYg&#10;LRsqhYQ2iU4AyiWqbG4u+iBENlRM1qGy68UTZzhAshWgjsE0cyFnZO0qATBiYM+E8BS5D2lWxOBC&#10;dCErG1+BWtUAhOQiBhLcPaVhmUpb5VsIESU9wKPDMdzVNoBV+1VubKqMiCpBWFqgV2TXJURKEJwE&#10;sFMihQIT/hQD4RCpMiqoB7fdSFCEYEcIbL29icFMRlQcpoSTJoYdoCAafCkKAQnuLUQnJTNaEDA7&#10;JgjyMWFAExHCitAgQAFCAmgFAeVLYCoEY5RgQpE8JkKJIT/ZLsTwnygoRTurC1KAE9z8MUggKFiO&#10;BmE7YymxOKfAg4OFJIKsDUI7KLJlF8A4KJEJAMlWDvKXRkkSB5RHZDjsrcEJKRSgMACk+EwaU8Qr&#10;T5K22kBre8Jhk/dAQnACbyOxKIrWGMq1JHhOFDmUo0QIsaiWqbVEr4LRZACIAUCkpIukTI7IjJUc&#10;1O1sdkmIaFIRjHKYBJFBAxKsKQCE3PZWCD2UEhNCIUhQze6ZAABEDKl12hpBbynS7U4HCtMavkgT&#10;wlACaFMqEAJxCRoThY30Ou2P2ThIBlOCtZSoaY6EKBFoCT5aGPhNHwlynbwVlJ8jGCZpQITtaiSG&#10;kGE7VApCVCAM8KxoCDUSgik3Y7RCYGCpTae6tGcqd1BJWBjPhWBqEIxlR2NKiyOEQAEQo08YCBlm&#10;wSMKESoYymaPEIuuReOhmCCf7BWsQbR+UxMkTChyCMeKGa2SIwr9gVVPElXtacqCn/AuwjwnA8BQ&#10;MI3HsnAKdrySoq7HyJRnn55SzmVYww2SERVIyyN30CFBv8/dI1skQAr6f7cpkUM0+UwJJUB3RhO0&#10;+VLfDBDFqdsAFRgKubTEOKyT5SoVkp/ZEgtjCG3ICb+rt2wnkV0BBE8Qr4EBHa0YCcePhZUkJkYY&#10;KvA9qqZ7SVZsOMKl0jna3Uhw3PfATtJnPHCjDCbZHZKV2iEWxzACspjAwEoaiAFCYx+OycCEM8yi&#10;RPfuqvol+Rx5hTKYEwITU2cqmjNrhDNYYVlKSQiwYMZVrDKKJkBjVaMniEA1MAmqMxgJUgymCsAM&#10;5VpdElrBiFHYIwjTUcAQBMp+ejmv7giAPyrWjMbe6AGM9k4M91qlTJkZTAe6tStbMYTtaIldey1V&#10;nNJjsMkK1VwMJwJC3gqoxYwVrCOYQjEwmYOV1Y5fC4MJtBmJV7G4zyqXNglZjGwF141yjCRY2AB8&#10;ptqAEDhWsGV6EE0YTdWW02eVcDBVQEZVoGF34lxVHLN9j0x7hKsAE4SNGRCyabeF6WLpOjAtAVzW&#10;lpmVXSACyIEruxx4ics3zQxVnYJGgJ5iO664vhGEuBIgrJaICqotlZK3jyznkxg0nssmBISMb7VZ&#10;2iF0UYZJeB4Sop1ZLZDCiisTIEhVOc1jS5xgASVYXNaJOF8ffxYfXnSukOjtUtrfUaf8xvKZo0WM&#10;dL2B3LivL9X9Xw6DDJucXmarFivmcukkjs0OhyarLDHGLptJvwkfnF/Gt/EvedQ63e6Xp145umWj&#10;jTAY7FVzeXFflbrGp1Kz6hc+c910vV+uuu69UmpuJMz915deVx3KPpf0L9NB5J/dmyPfknXMpPtn&#10;2XqmrhGEMOL7ceNUkU3dcEjuVqapMlWVakxCw31Mbe6+/wAUFSo+UlJuzFJIEbgqT7Q3byrHtLjx&#10;Kqe0bhGIXdBI552yo9pKnOJTOcqpha2YSpPsjjlKH5Unslj5ymSK7lAp3NVcnhJEseBKSUpRjyVa&#10;ZnJMQyUwcEDgJMZSsCwqEBSRAUnnCsVFMRKEApksBCE0MSohEIQmJvkUyhIlM5VkSEAWE8IkTCrT&#10;oBfkRByaEn4SExwcKduEvZBszlNMTQXEKYIUICIQNcCRCIBQIwYQBEJAvgsBKiXcY4QhMB5SYU3B&#10;AJAScqZUKYBNCYChCZTlDEgE+FAcqQiRjhCG0ROQOSk24KJJQNfwFoCICrVjEUCAhlWRhJCAoA+y&#10;YJYVrW8pDQBCMIlvwjygKEBAlOEsJgMIGCEQYRiJCURKAovkRynaqmnlTAUlFuDKHfhK1MDgBBSZ&#10;cw/K2NuflatgGMwsxrzJjuspQs6MUj0LpXqGtpd7b16Ty11KoHCOxC/or/hi+u2n/UDpy0D7ho1C&#10;gwMr0ycmMbgv5nqb9rZJle+/Rb6raj0ZrlnqFrcOaab2lzQcPaOQV+a/XP0qvUMTy4uM2NcP5Xwf&#10;Xeieo7bxzfDrn4P6hNsjkKt47FeefSn6jaf1t07YataPxWYN7Zyx/cFeiOAPZfz/ACjKDafDTpr8&#10;o+pjwxJCQ0h4VjuIVRAOAVHHyaxKXQlOMwrXsie6rUmyaRWeFQ4cq/uUuAT8obo2i64Md8CPkcLH&#10;BPhZZHfsqqjRJTRrFopJHhVOEFpgKxxKR2AqbT6Ruo9FDz3WO4CclZDmw7BSFs9kKKZqjFKUgblY&#10;Q1Vhp3Jrloa6KnRyAq3NacBXvdhUOI/+irnQl4KX0hAVMx/dZDmd55WLVplOHNXwUxQwEhqqM4gL&#10;Ia79xOEHgbWmO61KjG1RiPaA4KogrIIORCx9sSkk15JlFRaKCJIhA45hMWhkThMBuHMKwV1RRHOJ&#10;QBnlWOEJCDCpuyt1Uit8HEcBUER3V2J5SkQjcS3u8GPUZKRzeCsgn4VRInhUvAUVEtgSlc0JnSMc&#10;pS2VVtKrLjK30Y7gEkQr9gB+EseAnGN3yiqvsqLZ7Qqnj7Jmc+SmeAl+0UUmujGIKSoFlOb2CrLR&#10;PC1x8oiWPrkqiQOCqXAHgK9wMKp8kwj91FXtfQmzAkKmO0BZEuIlUtpytoxoaTSdMqI5xlVvb7Tn&#10;JV4bjKXbkIpijclyVNzgoOAEhOWjkoDxCE40kOMeGUN4UzlXPA7BIeJnAQ+jJJ2UxPZQ5TuAQLeF&#10;UGy9rK4VJACuIlVk+FUeWZtCObMJDxhXZVccq942yqIVbmtyroSFq0TRDXmiotEpNqsDfCUjCNtM&#10;YhCrKt2IOCrcidvZW5oKDgjtQI4QOvwVvSFpCtIwkOEyJCiO4Sd0RjIQI4CmyADhDaIMIwAUexVI&#10;VFcR2URKBaDwrSGUH9wTuGAiW5SqUqsRX8JQrSPCQQFSGIcHhQQFHD8qBuEydvLYj45CQtcmLvhI&#10;eMhFiTQSACqeRCcsKBjgpj6IRKXCsgQkPlILEdH5Sh2U22SkI/umiJdigkEpTzwrAAlcEm0/BIuV&#10;WQrVW5OAqAQlA7p4k5KkIc2FCFsHISHKct+Ujgr44SBihk4VZHwrSEABPCuia/BXMpiPhRLtASd2&#10;DRJROZQLUpdCfC5ZFshAQUmUGmUQlb6JoBRcFCPhK5aWACEnAT9pSgIUuuAFjKEqw8hAtBRu5SJc&#10;eqFSpjMYQIwq4ofJCEhTGY4lKjauxiBolKxsCMJ4COEkkKkJABmEjhKcgHKhVJ8WFMT7pHDOVYUp&#10;HwhjoqU5HCsIwk7pGUo0SOZSANjhMUD24Vpdg6AMzKH4TgIIXgK+0TEpQCU+BCUhNEFbjEoloIQc&#10;JyiB8KosSFwRKAIVhbhIePlJuxibYBGEQjgAKoiE42hCppyBzlKSQEfiFVAKRjhMcIHuEDIKGhNA&#10;hJ+FYQlIUxoSFURQQMMIKTwmgJrodgRPKOEiUmS2Q+VFEUmDApygjtSQgIoxCUlABPZEygCFD2VF&#10;Bj5QlLKcJ1+ADlM4yl+UAUrETwhPKhTQVSLFA+E4iIlKhKAHOSgEAmIEoYCFGVZtn4CriEgIRhFH&#10;EcJT9kl5JC5sJc5QJR2KtqHQXD4Qc2FCo4qOyQFIU0/CAKNo6B5Rwp+EAPhFCoiJKgGED8KkUiZQ&#10;DkwQCYywBCEuE4UUSOChAUhMWyEJ0NBarFU0Jo4SYBCBITKRjKdjKYMqDB5VhjOEhnCsA4QRMJTk&#10;RCmhUEgf3VZPchMRKAG5OkMBMwixs9lHBK2Ql2gBATwfIQLUdoKdoFR6+lx4RH2RhfDn17KSpCba&#10;EhVxVkyaQsDhKBwrdqQt7xC2iQ0nXyLElRzeYTbSjGCrT6JcKKoUcFaRCm2QcKlIGlSKtkJwhtEI&#10;wE7sKCAgoiAO6djsEKQimgKWx7SBOI8JWpsqGWoBhLHeE4UKPjkbVlRaqTTkLJIVIaFcJGDiVRJU&#10;T7MfKRaxZNCkBCJT4JCjvPZEuWIUBHblMACUwCnocY2LtGcogZTFvCnYIs1QGjPKeBEQhKec8ICi&#10;oApuYRARDYRZokO0Qg0ZR2ynACzbGkgEJtoUARCxmwpEhGESmhQ5BQikJoUwlYxY4UgQngJSiwKy&#10;FWVfCUhaqZDgiktH5SbVkQl57LWMzJxKCPAKG1Xwht5V3ZO0pgf2KkBOQgWqrJaKw3lAjKt295Sx&#10;OITJaAAEx7YUAyUxEoKSIopCZOhgQAlEBRMTCVPwiSPKB4yUrYCmVIM5goxEJik2G12L+EAEQ4+E&#10;TGUNiIA3OEQBIR/CgVqQJBwiGYQDfCsgIQ0hYEIwEQAOymFVjpAhQBMQjAhSQ1dlRaE5ChUxKfJz&#10;hACtA4wqg34TpMtdBCsAlKGhQ/4TXh0HKQwGAnAVQKuYQAkpFJdCgY4TKQFGqExjjCMYSpkOwpDj&#10;KbagGpx2SZogFoCcYCXkpmj4SiuBNX4GiOydsylDUyqg6aHBEmQmhKOVbHkIRdCCQcJwzvCEBOFM&#10;qXgXQU4akgpgQobXwOP/ANmhm5z8JoCEqwApKZpw/AsItCYRKgSlLgmgAZTAKKzYMFQMgTAAKBvd&#10;FNSEyBOAo1uco7YQhkjvCuDPhI0SOE4cFIO0hm7TKbaiB2Vimx2CIKaEIMpw2TwqsmwwCEQBgKNG&#10;DCtAE8Kb7AIb2RaEo4CjTxKhsncixrf7qx3EAKNAx4TvEQpTY4ogbHZWNDS3lQhspWNAJlNlbUy5&#10;jBKs2RAhDzhOAYGQm2SlSADlW7QRxmFXGTACyQB4WSYoN2yton4RpnICtFNO3/ZFlS5a5JEnhI0m&#10;R+VbUjEFVUInISUeOkZzfJkSMIOZJASGFYII/chNqPROSVhEkxjB8J9gzmEzPsFYQPCmU6qiNzfY&#10;m1XNaExUAGMJLi7YyUZnhXNMyIClNFjYiUSuKIoYH2DGVY2mX5IHCIa3aFC0iQCo3PhiGjjKuayF&#10;V+0hWiJTteTJ5H0OznhWHvhLT2qAGSIRCRBf2CLWT2wo0SrWKWnVtkjNmeEzBCAHkpgEtz/hCfBk&#10;BIIxKXxwrSMyAk0KV10VgSVk03eAqmtk8BWBuE1aMy8e3sOUTxylbtlvlXbW5TE6GDRCdrZ7oNTF&#10;aRkkl9plQWtlWxlK0cY5WUGhCdGWSQrHQAm2hKWojlX5Rk100W45VgaScNVbASJKzmAQMQuiCtIy&#10;k6KxkcrI7FSMKbfhdMIOPJhJlmJVoAwq4yrhEBdWNN8mMiGPCvwlaPKsjjPC6ccekc05BaN0GB4J&#10;WQG5StAxhWjkrsxRujFssByFZtk8pA3BWQxoXo44nNN0WCDwmnKQhO0HcF34eWjmmWt/ysnc0qho&#10;M/KyWtDV6UK4MZDtHCtZxwEjFcF1Q8HNJjNagKck/CZuSEzWAvHC64eFRzzLKQbyFfCWBACdrZPw&#10;uiCMLL28BP2CEcp/K2XwYMJHwmSBQAFOyGOoicFeRfWP6uaP9PdAudTv6gkAto0pg1H9gFy6/XYd&#10;HgnmyyqK8LltvpJeWzbTabJqMsMeODlKTpJHyj/Hn9a6/S+iWOkWF6aNxeS+sWGHCmMAL8EOsOuL&#10;zUKlV1Wu55kjJkr1z+IT65ar19r9zqN7Wb75axrTDWNHDQvk66u5mV5P0/6NLUZsmu1OFe9lluSf&#10;LhHqMT77Lk/0/T4tNjmvtX3teZPsS8uC4krm7ipJWTUuASVrKhl33GJX6Tp8G0+Tz5nNlTqmTjMq&#10;sv5Km5KCPaMYyV2RVVwc3RC8R/2CSZ5ASHlEs7gLoSRjboxngAEiUCJCtqbVWYKG2ZtIqCaASngJ&#10;GrRGMlQXtHZUK8nEKoN5QFcilsym2TKbHiUw7qkFFD2HEBVrIqHH5VEEp0ZN0wjhDanDEoVUK2I4&#10;JSArqkQFWUgFAUgmITBWQPCaQigpArnDAVfCAIAO4QDSnaiCnRJXGEm1WIFAJiQiWqZlORlCQCJg&#10;FEEDLmjAVD25EJxiVUcYQmDI5vCJGAieUUyUishQBMYSApMFwOwDlENUaQOAmHdNAyRyqgcxCsmS&#10;q9vKGFkhXEKpoVuFKKA7hBxRKVwQAiu4Crj5RaPbyhMCxK4oQg8JgMmlUpxmUkwfFFhOEmCSjKAT&#10;YDwjwkECUxKQ7GlBQO4wgYSTGAFWhVwnCBosYAU/2SjACMhOhp0ERKvpv5BCxyfCk+MqJIuEqaNi&#10;x0lbO0uCx4J7FaGm4ws2k/4H5XNlxppnZiyvg/UX+Bn68O6f6hp6NdXEWV7DAHHDKi/cEOaWtIII&#10;IlfyV9N61VsbmnUp1Njqbw4EdiCv6B/4Sf4ibPrjRLfTrurGp2rA1wd/84G9wvwD/qB9OvS53qsW&#10;P7J/vrwz7/0nW/qMVPuJ9luQMcwrEoC/M00+T1kygmeQqjHZZDsBUFpCq/waRYirIMGVaWpT2UNM&#10;3RQWhUFvKyuyx3tE8INosxS3yEIMmVd8KsiTEKrVG8ZFDxPZUkLKeFQT7+E7N0+CgslIO+FkOOCq&#10;QI7KX0F8MohvxKx3CQcLJeAkfE/KuLbRTRjObOYCqgAYhXgkkHsgP2uBEZVxtq75KirZhvweAmA9&#10;v5ClRpVT2xKId9CtRZKkLHcxZDWT37Kl7J+IHK0i3YSd80UVMnhWNGewARIAAAH4SEZBVPkcFTqi&#10;lzY74VD+YAWaSACY5WISOEdlSlTRW85+6qdHAblWbR2QIEmDmVooVxdhbd0UEcqsNaOMK47iEgaE&#10;0rSIT+UVGOwS5PCckTkIOiPKbNKjZjP+OQkggq4SRwqm901IbjbRT+OVMeU7wOEOQQRhN8oSg02V&#10;lqSM5/yriQqnfdEXXgbRU6IJSQQFfHwkIEZWkWlbFs6sqcBlUOMkiFe8YOOyqb3Cbkyo0rKT3Qls&#10;AlXOE/7SFU5hHAwrhNbSE9rKi2TBQaCrA5DEpQlw+BopLP8A1JRBBAHdMiGIctyQ9qKy1CJOY4Vj&#10;2wZSgCSri5RBrox3MlGIVu1qRwIWm+/BG38FQgjCQYVjtvEZVM8IIoBbKrIgjCuOUsdlcJoNpSW/&#10;CrJgq9rflUlvbstHKyJdFeJSkeUSCMqFQmmiVK7AkIR2BCIWiuSKkgQIlVwFY0IFNy64CirGMJCF&#10;Y4JNuAnEzkiuESAmIhLMBWmkQRIcoIgjlDlYMQhIrXKoknslKSEwQEE8JXD4VJgiuAlPyngpXcpj&#10;ESKxIQhCEMKYPCMKdkWOwJQE0SeEOAEyKaASFWWqQq0Etk8IwopHKQIWDlIRhM4KABNOg7EwkBBT&#10;uHyl8pMTFVcCZCtgeEs8prgRUQEN47lWlK5HMmIregDJVm1VHaFcU/kljTwq38J3ARgBA8K59ckJ&#10;WV9+EQoYUCIiYDChRlIVp46CyAJcynCBCoQhGFFHdsKP/as9yrjwFAPdK5AA9woScJLIVtYS3lKW&#10;px2lBwV7rE2ISMJIEqx3wEsKwARlCU3IQnChZLEVmJSkJsTKBESmua5EwbeEA0JhylwVoiG0mhCO&#10;cImFCk8R3VblRKdMJaEpCCbEqU7NHyIRkYRjChORhAngIMUmysCQg4kJmtRIwU6DwVt/aJTkcqQl&#10;eMYCEugAW+AkcmKV8YlOIFe3B5QITOQPCsCGMKEKOiUqGIE5dhEQeyACMI45CgQlKZKSkkFERJHl&#10;DcUE6FQSggioaEA45CZImPKpjZFAoiY/CW1ksCCOfykMJAGSoe6UklMqKIBhQIQJRDU6QySjIKQo&#10;gpNCoZTsoSjtQuAGIKJgBDcjmQhFCxlXd1Q0K7CGAcFF3Ck54SO/akl0BWAYUCdhyoJJMqn0+AFK&#10;IHwm2whKGBWeSlKuKrd2Sj2KiqEdqYhQNVDBBCsPdK4ZGEJUvkCyUhEwQgCApIhTVCDJSFMh5Vph&#10;QEzQUufCs7fhDYwAq6VQrfKTQkOjKQQp9lAFiiEIlAwhV4jhOQCQgPCAF2qotPhWZShaRtgN3MJn&#10;fZIpE9lLsAEwi3ITFgKUCCoAMIANTQEpbkwEMars9a4HGFGtHhHBTbYAXxh9exISkBWABKcrSMjK&#10;XDEI+yWB4VkDiFC1Vu4GlyVEHCMYMpj9kAxVupIT5rgTuIRIlGAEGu4VRdj2pohAPZCE8ZSq0LYD&#10;bEJu6HZGAndiUXZIUgIgcIkJNFqNMDRlOhCLRCzmWWYIQTcpQsRCwkcB4Vp2pSJWsJfkTimVKtwV&#10;xAQLFqmYuLKgBCrDRMQriM8JdohaLologHwiDlQCUQ05wpLvokBHbgBMGx2QKTY+gdk0CFCE2ErB&#10;C7SU2xCFY0BRN0aojRKIARTBYylYlGhSjCKIBUWUKipAQ3hIBoQBCkpS7CB0OEOyXd8Ji5AUQMQI&#10;iEwQLU7ECMJSnwVCFcZCopIypt7QrI8lRauYnGyoNUgZTwpAT3me0qDUNitICgaPK03kygVBkymL&#10;Z7Jto8pk3IkqDUduD9k7gQkgyE7BoRwgItCfg8IEJphQoHxhHaiBKctBwnYJcFaMIlgRJBTJBCgb&#10;yIR2hFJOyuhQ0TwmgQoGqGCEWBAAmjmUpAATKrEQqRAUQcUEkSiO6bgoAZCCK+Ro+FAMKNTtcqjX&#10;Nk0gRCZpCCYAJNipkJyi0oYKeBlJlRjfJAAomAxlQtKXZVUOBIOEQUjeE4akuAoYAHsrAErUzQmV&#10;Q/bhMBhJCswkX4InHdIE+MqRIgCdolDanTUhoEc4TgJZiUd3wmSHAVqSFYAlX4GkQRKsDccKsBWg&#10;mIhDppjQBHhWtShNtWTV0UmQgeEyVpTKZMbZaG/CcAeFWMJ2zgpOLG2OAoGogkZ8q0NBUtluKaED&#10;YTNwj2U7oszSG8KwRgQg1QRJxlIe4YBOOMhBsJhkIYFgGE4bJiEhCsaMKSWBsFPtEhDE5KsDwRkJ&#10;JiXL/hh2gDhNs4yi5ER4RRVL4IWBWtbMEgJTEhWloHcQgCMo90diuB+yAEThJ+BpgDfmFeeRhVtA&#10;gZVuJyQs3fgXkPpgZTEbUrJjJVmHM4StEvjhBjEfCLNs4EJgIRbSMnhJCd2qK5IKcN+MJ3iYM8lW&#10;bGiMqnJ0qJkpSb4FcO4hOwNx/wB0zaflM1uT/dZKb89GNAbwr2D7JQBATNblXGVsGKAc8K9rXDKr&#10;BG4BXGeFLinEBgAB+QrqTAe6xw2O6yW/AU+466BgDXfBVoJSx2VnZZxfYmWOb8IBkwlAPhXsEKrU&#10;jJxcboQNCyWcJfIhWt+QoquUzNjEAJmNkZCAhytpgchFO+SUKArmDkwkKsa3bBTbCkM1OAeOyWn8&#10;BWMEwm1wZ27HDBCtY3cAqmmSJOFdS44RGyXz2GnTDTKt2pQAFaJkKkuUZSI0D4VjWQQlAB4TtwVr&#10;3wyJMtAAEuRMjspBJyEw4EKY/FGLbIJVjAY+UoZwrnNAWpm2hmjOFkie0Kmizuslbw6MJha0YVjQ&#10;DA7oNCtETK6U+jnkw02qz8JWYJyrGNyMrrxxVs58jGDflXMZmVWPkK5jQBC7MapqzGRY2cK2AFXK&#10;taBC78cUZSH+6vaJ5CQD/wCirGZAwuzFwc0mPCtb2JVTWkwrw3ML08MKaOdu2PTaCcrJx34VVJvI&#10;VrP6l2wVtGM2ZDcp4SNBA5VgC6onLYYwrBkgJHfCtpmF1wXRhItHJyr2A9jhVgBMKgXRExZkIpfs&#10;nBWt0YMJRQleV/Vf6s6H0HotxqOpXLWQ0+nTkbqjvDQuL1D1HBosMsuWdJdLtt/CXyaabTZdRkjj&#10;xwcpSfCRkfVD6p6F0No9fUdTumsa1p2Mn3VHdg1fzxfxJfxGar9Qdar3VevtoNcWUKAPtptWJ/EX&#10;/EdrPXms1rm5rkUWuc2jRB9rGr44vdRLi4uOew5Xg+mel6r1PPj1msjSi7w4fEL8v5kfd4MeD0rF&#10;KEZKWeSqc/j8Ip1O9L6jpPJK5i6rZTXdff3WrJOIX6dpdMoJHzOo1UpybFc/dgqmDPHPlEn4SO4w&#10;vSijjI9sk/Krqp+6VwkrSEejLI2+EYzT2jurTx+UCI7fKDgm5cjivtK3NgKoAkt+VaWnGE7WxM/g&#10;rRGMo88KjHcAOym2cLJFMJPT7puQ/bZU0ASCqnAEjCue2ThAsyZHZOyNpS0ZRgHCHCEdlRmFxwqo&#10;hW91S7uqZAaYKZoEFVtlpKDZAJlNdEIDgklMUpTF0Mj2QMZ8qFMbQrsd0CAgeUsQkShxBCU8flQc&#10;KHhMQTgIN4KBwUISGEIpZQCdirkcEJPKiSTMwkMsKUqEKOICQxokISl3SmEKkmyVQDkJZ5RKVqAS&#10;GGDyiIKUJ4QgonlKcSjEEZQcUm7GuACQmEwlTCIwgPIwPCR5HcpwAhEwkAAi0hQwErTgoQD8oYUQ&#10;hNgGAiISpmtQhUMlBTOQCAGChARDcIFqBoiICWOU4CGMis/CrUaUqBMsBwUwwq5xKZowQU7CuUWb&#10;FB7UwStaUi0hgeFkN7LGbxwrGuyPhQaRNnbPeCTK9z+lX1P1LpPWLLUbKuW1aLuBw4DsV4C2ptg+&#10;Vs7O4LDO7+68n1T07Fq8M8eSClGSppns+m66eCaaP6hvoN9bNL+o2g0Lug9rLljYr0py1y9yIz2X&#10;81X8P/1v1LoPXrO9oVyaW8CvS7PYv6Hvp715pnV2iWOqWFUPpVmAkd2k9iv5l+pPpzJ6RqdlN4pN&#10;7H/9g+/wamGeO6P90dq5vZVPHCvcVW9o7r5vpnVFlEzOEjiGhXBntVMDMIu6NoUVxuCpdEK0s+EX&#10;gRlDNkzCSB/ZWmAg5vyEOjdOjGfACrjhWOZOeFC3lUdCZQ8CYhVPZxKu8QFWRjKcWkyyggRPhVOE&#10;cK5zRJCrAQo2+x2Y7glcIxHdW1OYEQqdhmfOE1a6LtJsqc2G8LHe3lZj2t8KgiJWkLt8mfhEqD29&#10;pWMSe+UxJmVA7yFLkbqV8CO44VG108LJMEGRwhUEBbbuCrMIwq2swZI+Fds2d1XUbifhTCTZKjbt&#10;lfYJHMmFa5zSQqQSCJ4VqQ26opqBVOVpS5KuV0ZupdIqLBtVLHZ4hXPG35nslcQe3CIlRq3wUuEC&#10;PlVOBbIWUCIPlUVGEkqwlH4KvlCMnKtjEqueZTuik+EUdgkcAVcBnlVODTwrXINJiNYfGEC0FWuA&#10;hI6MiVe9baIS5K3QQVUWqx2TwkeVmvBaTK3M4VUQPyryZSE9lcUufke20yl0ZCVqL3cqR9lrBNfw&#10;RB+COYAJVcDwrDgJBwntQkmxCFWSR4Cs+EpAKuLtIrbxwysmcnEJPaTHKctM8pH47fGVDavoUm1Q&#10;HEKnd27K1zeClcByquqM0rKgCf6VHDEIgKNKpUZxfPKKyeFS4HkK/CBVKXIKmUupqosxKyCQkIHd&#10;CaTBRXKKIwl2tBCsc2DykAhaqS7ChCpAKJCEYKVcgIM5KSM8KxKW8FW3+SaKXjlIBCtcEn3RZEkI&#10;WqIgIBqpIkhAIwFUeePynMFQxhEq4YmyuUhPjCcNIKX8phZAfKThRpg8JkXaBiHgJQB4TFCE110I&#10;rc2EgjKscPCEQjdwDfBXCDmYynMZgKt3dWhpCERCYDGeVEqCaA5KOyYoPamnwxUVOyURgJkkABTQ&#10;twkwgYTxwq4QKmQhAD4RAASEBAJWD8oOhEhoSnGYT7aEDPfukdCZmEpYJQT4Jx2UjjGCgRyi9aSf&#10;V8jiqE2COFOyko4VWkJqyvAKJ5R2pQE8ciXEVw+Ee6YhVPxCUuGDToM5wEkS1MIhBohRZAjUxHwp&#10;G3mEVe2vIhIym/KhGcoFVFuwAQkPeE88JC1OCoQIQM+UyBHCql3QFcjCLgJTGPCqcoi+xPojhEIh&#10;gJSnJCYBXvoSSdle3hK4J4UKpK0RNFQHyoQfCaP8IzPdNINwpAjhIGwnISAJmiSIAYUgYTQq+EWh&#10;P+Awq3BWkShjwrXRkVEJA0k9imUmeClGQFRHyERGU7myq8z+VYCwJKnZP/slAyFVAASMBE+Uqf7r&#10;NoVFZCSVbjKR7Y7JoECEUu1QAqqAiZxhFqrClx5YNARCbyoUmxE7qKIfhHLEBLPwiIShJAEhSJRl&#10;AZTAVMTgkBQAeECgaYJRGSj+EE0wscdk3f8AKrRDoQ4gGEx8hTHhEhyKHQzFYGhKAiFABccJYn7p&#10;lE0xikKpXRlB2eMqkwFbwCoNsT3QI88JCEwGahyE45RCTfYFbxCVpjsrThANkcJbgK4JU2lWRhRs&#10;HCN1AVSmgEYTQEobkIdMBS3KJaNqICKTAQZRCIUgBKgC0hFnBUSz4CpeQGgJoyla38K1IQVCOynd&#10;Qn4lIZAFOSoFEAQpHBMGjwmhUmCVi7SSlLYViikaSvkqI4wjAVhASRCLELGUSAiColwWk14PXIQz&#10;CV6LRgL4s+tFaPspA4hSAhtVJCfjgJGECO6PZA/daxSdcBQruCgUcgoYCOb6E+OSEKIxymCSdBVo&#10;rImPaiQrDzylBWimyhS0IQrIGCkdMkpxk2BIRMzCgEJoVzaFREcdgmEIiFzDJACkIbU4UWAsIQEg&#10;VgbCdjaFgeEparD2QhVGdMlIqgQlCugZU2rVZCJQ5sqgIRhWfhTaFSlYRQm1TaFYGhDak5JA4iAQ&#10;rIlFEKfcLroAGAiTCMJoWcnYwAQipMIHjhZgFLyPKUmUs/KClEcmeyQoqIKGSJ0vZAB3EId8qKBA&#10;hwITAQq/hRroQJosJgKIE/lRBIYlCEUE9wA28KEKIosAQkj4Vpb8JVrElor2ieExEQgQPKJVJ+CX&#10;D8AKAT4Sq7JSAYg5SxhN3UHdUJ0AAeE2CicpQgmuSbQiQpKg4VWwQNsIEEJ4BhCPKaYNEHEoYPIU&#10;gQjKaYgGMIlEjlA90+iGKYUUOECEWQw4TBAQAgqQx04bHZKBIUaCpbBKghqaUAE/hCYOIM8JwkHK&#10;siUwgEKwjCrHbCdNFkAHhNHCjQhKhgPx3VoVcA90ze6AXY+0ItaomElHZQ7RCDQJCHlM1TfRQ4TE&#10;pRiJRmEpeCEghPtzwkanhCk0KS5C1WNQhMAk3yWg94TtOSk2pgITkyl4LEEIgBNiVP5G0FqYBTBT&#10;hvdTIKC3jlOwcJA1WNMJNgiwAynaQeFUAPCdsdvCllJjtHwpCgTk4kjKQlwOxo5hMwZd8BUs4OUw&#10;LpRQ6LduE4EpBD1Y2PCi2TJJ0ODxhOzhI2OMKwtgDhJEhGAorBkFVgAgZkJ0A+PCem4GfblKSAAP&#10;KtYCJSYnuFGDxhZXtHZVgQd0Jt5Ewo5ZT5HAM8KwNE/JCqpvBVgMjyU27Gk2XAKMdP8ASkH4VrQE&#10;t34FEdzSTk4UBHZQOI8KwM4Wc49Eyi7tCMkkDCsZzM5/wmAAyiAP+lO0S4Ouxy0uieFBEECJRDTP&#10;4RMKZWqCUHwFjeVYQJmUBjkIzKlmPFdcjAAjlWzM+VUwNAyE8Sk5Pj8DLWB3dOWkiTCUAtJTt+yN&#10;7d8KiS0EHKZjeMIMEI7ThZcJlbeC+IUaR5VIH7pKvI4VtVz+SWgunsUCOE9MAmOyuqNGIU7znk7F&#10;mVa1gjlKxW7geAEuEEJUy5qYOKFOEewKd/gh9l/blNSZ5H5S08tVxb4QDRGYGVY0/CoDgHJ3Edgn&#10;XBlJlmwyr2gBUtI9yyBCExMb8p5SQCrA3yFVtsxrgtb8pgIMJDAiArRtMZwtIvjgwk/wM5QKCDGE&#10;RGCVUVZnfBawjCsa2ThKBlRpyFqlyZsyhgBZA5CqlpAVkZXZBWuEczY8JgCQUE4AK2gvJkyzsrik&#10;gIhvZdmJHNKVltIZdKvQaAmhdeNIyY4b5CsAStYCZhWPdgx2XfGK4owlIcZCyBA7KoQZVoAXbCKo&#10;wY1OO5VwzGFUwZ+6tAleli8HOywGZ+Vk0ycqtpbxKemAAF1QfJhk66MgcyrBBSNE91Y1dWOjlasB&#10;wVbTaFU0Hcr6RkcCV1RvgwkXAAfCubwFRMo72jvC33xiuWkjNqzLCjiGjPC5bWOrbDTKbnVq7BGc&#10;mF8d/W7+MbQeltNrttb23r3ThDKbH7o+8L5n1L6w0Wmk8WK8+Z8RhjW62elovQdXqnFrHthf7pcI&#10;9m+uP8QmgfT7Ta1W4uQ65LT6VEZc4r8APr3/ABE6513qVS7u7kloltKlw1gXBfVn6x6v1hq11fX1&#10;2aj6hJAmAwdgAvn2+vnvJ3J+jfT2p1eeGs9Qe7J3DH/TjT+PyfTLLp/TMcseDmbVSn5Zbf6gar3E&#10;laCtcb/uqa9UzifkrDMycQv03T6ZQSPl8+olkk2x3EZWK4T3hBz8iSq90Su5HMY7mwT3PlPluAUH&#10;k+UR3IlakkjOVjbj9zKyXNEgqptPEwtYypGcoNuxz9hlK4YVjIIU2z2ChPk04SK9giThD3E8cYVr&#10;2AZPZBzZ7YV7zC2+kRjT3ygWB3wVkU2Qr20S8khh4hZPJybbTXtoCFKlHErbU7ZzuEKlnAMhL9Qr&#10;psfsfa6RzhYhs4WdUpxJVW0t5GF1KRyyjXgw3j4lU57hZbm5VDmx25VmTiVgTKQn4VzckYUjwrsz&#10;cSkhKVY8QkKCUhSEXJogKK0QVQEHEJnBI4CeEh2QAwUUwUBlACObhKrSSkwgAAKJgjKaEyuOUobl&#10;OUBCGCCR2VbhhWuEpFLHQGtgJmo8Ape3CrwT0wEIN45VhjlVSkx+Rg3hWECUrSE0cJpDJCRw5TSq&#10;xMlDEpB2zHhOEnbATtJhCGyNEBF3BR4VbinYhcp2hANTgRMpINv5CBhAiE4ykcITbBoSSrSMJIT9&#10;lIJEJCAjwpOEAmNMYYAQlREwUhohTNSwiEDQSAoRBTSAiWgqQoA8QiBwoiM9k7GOB3gSi0ItPkKD&#10;iEil2AhMHcfCiq8hSUZDX7ismm4FYDVewASpatF45tM6Gzu9j2/BX6JfwifxRf8AA15+g1B5fptd&#10;2e/pHyvzapu4K3NhdGk4EuiCvmfqH0HB6jpp4skf4flM930z1CWCV1afZ/WZoHUVhrdjb31lcsrU&#10;KwDmvaZmVuHE7l+EX8KP8VF50df09P1Gs6rplYwWk/8AKnuF+42ha1ZavZW17Z1mVaFdge17ciDl&#10;fzX616HqPTM8sWVcX9sl00ff6fPDNjU48pm03CThVq8taZhVObC8ejqi+qByq3tb3TlJEhJJotNW&#10;igid2FR+4q+oI7Kh7EJG8egVVS0fKvgRlVAKvBtDoqLOVW8DAhXEcqt7R4STXBsmYpAlVGFc9ucK&#10;ssLUzQqIHlUP8jmVkOZMqpzeROUKQ5cmO5p8jlUQDKyTMKo+7krSPasGueFRXwZhI5sdlbu+FW5a&#10;OmuEbxK3DG4BLgiUw8Qg6GtgITWwkodxwFHRHyo8ZgeEHgYCNvTsKoxntiCQlgyneyVU8xwrSjwD&#10;dJlLoP4VYAz8q4yRASEmVs2JrlMqLCSI8JdmOys7cKhwnupY2+rAYgKhxgj5WVAhUPZwrXA0VPGV&#10;TuGJWSWiVUWJ8AU9xCV7eMK09lVye8f3RViumuAYx2KqIEzCsqNSjPJTrgbK5gnIVYEysh7QAqH+&#10;QFSfAoilkTmJVcbRPMqdif8AdAx4hVHjsG31RW88YEHKSGlMeVH7QeVcXwwrorVbgrSMTCpncYhL&#10;8omUlwh5hKYlRwhV7ROVpKaRSXBKh5x2VboP9KcSSc/2SVGx8oTjYVYoB/wqyRtyArSAe2VX5EK3&#10;FMl0CZiUhbxjKciAkY48wlFkJRoTug75RIBSxhWLYL3cO6pnBVgbHJ5QzlVCjKSTkVFkn7pSxRwA&#10;QMpbHZVpdinCB+U2M4SrTlEgwlcEIQDsppbavyNtPwK9VTKct4ylzyOyqUuUqM2rIqzCsMdkpKqy&#10;CtyUAApykIU7a5oBQ0EpMBWCJwk2wnTdMZAYTQD/AEpXZJwjKafL4JZVPz3Q3N7nKZ2VWSI7KmwB&#10;iSAo508BLGAQYTANQ2hWUmAVDwmjbKBBiewVJ2yhS3uht5yjHwgcThFgVlACO6J+ynyEAkJElQ8c&#10;IjKB7pNCBtCBbAKscDyVV8JgK8RCWQO3KYchJCViaAWY5lDYAFY6JSZnhPzwTSK24lJOVacJNuU7&#10;bI2ivHygn/CG1WnSYJFRjCbsEEAMJuP2poFwx0sz8hDjMYUURq+SmSYnCrdOMKBE8rWVUzOT6K44&#10;RjhNwgT5UQRElREDCJaguhO10JsU/eUHOmcITlR4+AsnyrELEhTug0zypCPFoAgDlBw7ppwq3cKp&#10;TdMYsYJCg8wiJIiFC1ZxlXaIoU95CSDlMTCJC0jO32NCH/HhAp0D3WtqkDRUUoiEwaoY5hJy+UZx&#10;gKooIIUVgo0ysqEKxJtBhZU7NAQmg5woHT2SlapmLQpgApYlWFVhyZKQC2ZCh4UBmAmCAKXAD8oD&#10;lWT8KNCtS46BCQcpY4+VbASOHCaaEQHCCBBCOCpkqBlJxKVZBaDyqjICq7oAOHCAGUSo10DhDYIh&#10;AUhTCEKBCghEnsAnIMpYiCE0Ohe6UyimJRElCgSiAPsnwQpCTKoQt8JQmbM5SD7poKCjCUCMJ93w&#10;nKNeBUQ9kASo6VBEpplEV4VB5KublKSERNMqYSqexjJ0UsJAgQoAAnHZAlKgQplIrCUhC0igG7dk&#10;jpPZOTJQMBTYCFqjeU6KmgF2oFsFEKcoYC/KhbwptOcIgFJSGo/gkJHKwNnxhVBsySnY+1SQZkow&#10;ENvBTEBJMTQsQIVyrTSqEBrftCIxKiKASCo+ZU/CmAVDZWygwfChKWIKhaixNDgKJWmQESBCqxDI&#10;FBnKIHdAAaQEHZKJHCIUN8GsYoHz8ogDwgpClFnrRS7EeyaOy+QPqGI4YwUIhHslEZgKgCfuh2RK&#10;mE0yRRCWE7wEIVsCYAUHZHgIhKmUKBEotR7DCjQmumAHERwoAmhCE7pAA5TBABMVLYBgBRJGAmhS&#10;2AxUQEImAkAQlj+yZRIBYyhthMYRQAvIQ2p1NqpMBYU2hMe6kIsSQsIeUyIyjcMX5RR7KEJWBDxK&#10;VjSo5Dk4SGKcHCkz3RRQWRE8jCCiAElOoogAd/ygiigCJQmSoAZJKdKgAiE0xyEkKSgVDdzKJIQU&#10;QLaNwgENgkkqYCCR1AEufhNAQAHN7Ql2hMUITExUCAiBgKGOy1j4ZMuARJ4RBCgchPC3tGKQXAd0&#10;s/CJElQR4QAHYjCYYHCBxCYgKndE2TKBGEwKgBRFjF2YIgKAAdk8JT3VJAwJFZCCLJE7IQj5UA5T&#10;ICBlCFOycCYQhpWQQnhQfdFMdEaZlQfLUI+E4akwQdqkcIjlM3ulYNDNjCMJAAOyZoyFW6/AkOCg&#10;CnAS9ykNlnbhFoAGEQJ7IRwkgZaAmQA4TNHCk0ogCcY7KNajwUSsKIoIRaOUYjwpJTHAUAyFO/CY&#10;BBUYjgJoCAARbzwmmueC9jsYDkqTACYj5+UISsbQQnxIxKRjYPCcLPsEi1MThIITAfCmTKSsIwma&#10;zkqbUzSPCZNDAEjhWlkqogy3CffJCHfAJoYAAhPMxPhVtbJPyrIwoY3SYYzgK0OHEIMBGShkOAhJ&#10;sEEOccDCuAwEBSAKZpJRJokaAOE+0CFXJ9qt+6VURVNhYyACnjBwqwBHPynZH4KVl2gBhCvYZeqX&#10;OmIV8DChypoGFpMmCrSAA1JGDHCtcB7ZznKclQr5KgIKyGOHZKQHBWBgUKasdljWIxHCqEyFkMGJ&#10;VtoBhzlECXfAQLCMq5jgGlLwKUbAOYV3/SDAVX7syrAPnErm4tBVJFowJUdAAQYBBBUaHYxkK5P4&#10;YPhMbu3KLYTsb2gIlrQApXCdmEl5LAChHuTteCAma6FCIHbEpmDx/hRonlAA9ylV8IE/wZAnwiBK&#10;VvEjhHY6ZRVD6LGtiYU/Cdoy1ENSIfaqiMwR3TQQUZPZWjuqjzyZSx88DsYO4TnKpDoPhXNiJI+E&#10;m18GQzRmJVwjiVUWT2TsaAkim7LmlXNdxlUgcq4AIslEhvOFaJweQCqnARH5UGJTiYsyvZKtasdj&#10;clXMnaE4oT6HACcJJVgIA45QYt2MDEYV8YVIaSrtveFol2jOZYAMotStAwrfwt4IxbIE8TtCSM8K&#10;cParXNGRnUmkBZIJWLS3PkrIC6odVRzz7CDwrGHOEo4CLSJW0VwYyfZkyJgokSEitDvld2NrhHLI&#10;uYrRBWKASY+VkAyWrrxVxwZsvbgq13ZUgJsSF3wbMJosbO77LI8ysWm85wFkwuvG6MpoYjurWHty&#10;qwnGCvQxSZztFoMLNZysJglyy12Y6T7McisuptAlXAYKwg73Sr3VWtGSt1khG22kjmlBl4/3Kjqg&#10;bknC43WetdP0/Dqgc7wCvif66/xbab01Rq0WXM1y0w2nlfO676rw48ixaeDz5W6Sj1Z6ej9Cz56l&#10;JbIfMj7O6s+pOk6FQqVbi5aA0EmSvgH6ufx8aPpwq0tLpm4qiQOzAvyy+qX8RHUPU9SuK189tInF&#10;MHsV823utPrOPaTyng+nfUvVKlrdRKEH/wDSxulX5Pbjg9P0XChvml2z6s+p/wDFP1d1TUqC61Nz&#10;KZJilSO1oC+X9U6mr1i7fVcSfLpXKV7qSc5Wpq195hfc+k/TGj0cYrHgSrzR52q9YzT4UqS8I2Ve&#10;8LiTula6tULs9ysR9bOGSldU5yAV9RjwKPg8iWXe+WGp5lYj3unlWjHdVbYK649HJNFMEclMM8wo&#10;G8YRc3cQrtGTj2Kwdzkq3akafIlWEeIQ2WkU1ASYVcwQI5WYWcFV+kSSd0T2VKS8k5IuuBQ0CMGP&#10;hNtM4GfKuZS4EqxtAzIChzSYRjaSKfTPtECVYKbi6QFmMtHrY0rIkcLnyaiK8mmPDPqjW0rUu5W1&#10;tLB9R7Wxlbuz0xz49pXq3SnRjrqrTYKUl0RheJrvVoYYybaPd9P9InqMkIKPLZxWldIVq+xrKe5x&#10;PYLc619NNSsqJrV7KpTpuEscWkB4+F+4f8Kv8GWku0211nX7LcHQ+hRONw8lfVf8Rn0a0LWfptrV&#10;lb6RQpvtKBr2+ymAQaWSMfC8meT1D9BqNeo1DHB5FGT5lGPLa/sexqsvpOl1WLRJPJleRQnJcRg3&#10;xVn8lWoWQpucNkEFaMjBMzC93+ofTNK1u7gU2mA5wzjheM16AaSAF9R6X6jHU4cc0/3JM+c9V0D0&#10;+acfCZoakhUnlyy6lIl3ZYbmcr34NM+dnFpigd0BIKGcYQjIMLVGMgP7Qq4yE5CqCCB4wgPhNu5y&#10;qZwmJhcJSEFMchTcAEmJUQKId1E0wJ2VQTlI7ugQGpwkKKa4E+R0vBUICkSZRY6A4AqEBOGoOaAU&#10;h0CVOAo6ISwhCoIIg4hLhQ4SkEJuxUFphWblUwKEHKENseZOUvKaENiJPoIoUEq1pxwqXDKcBJMC&#10;3clclRPCBizITtlJCsCBth3IEqQlcgQTBxCM8KsSrAMIRIscpoUTtAQNJEjCChwrGt3BSy0gYBSp&#10;+cqBkosKB8pw1SEUFUGfwm2hBHsEDoH+ExqQOFWUIjwk2BdIPZIWxOcIw3ymaOSihojRKtaPhKQE&#10;AUUNFodB+Aslj4Cwg+JlWCT2USRtjnR01heOpPBac9l+lH8Gv8S95oOqWmi6lfTp1Y7RvP7HL8u2&#10;VD7Qui07U3W72vY6HAiIXyf1L9PYvU9NPFOKuvtl5iz6D0n1OWGcf+PlH9aFhqFteUG1aNRr2uyC&#10;MrJcvw+/hy/jJ1Hp19Gw1esa1pgB5yWr9feh/qXovVFnRr2d0wl4kCQv5u9X9H1Ppmb2s+N8v7ZJ&#10;cM+9wZYZYqUJcHoUT3SKGMorybR0bUVuWPVgiflZBdCoJjEJm0fAs8hUbZKvcMBUFsEobSXRrBoq&#10;OSgQe6tHdQnHCS4N7fwYzmtIyFQIcsg5nCx3ABUjRFbwchYxfAysqq6cLAeIcU2/wUkWufgxCpYx&#10;sIHlUGSU0qZayDEJXAQp4yoFTn3x2PHfJjk/GClDFe6OyQz4RGNlqKtlR2hUvMzHZZLwEjE0qYN8&#10;GNSbGAVQ9s84VpcQIVdQEOblatVRKSfFFThzAVBZBCveSC4DieFU5OTqhKnLjwIDMpAREK0xBSOp&#10;gdlW1llTXbpwqzUg8LId3CrcxuJ8Jhx8FTxtj/dUubzBzwrXsBEhIrQ7Kex9qRo5BGU8FBwwrBpF&#10;RPCo2kq4iTAAKpeZgwhKuBJclTjtcZQBHkfKuLJ5AVbmncri+yJp2mAEHwk9oElWQDOBzhIWwk7f&#10;RSSMd544wlLRBVsQBPCQxyAFTtuqHKxWiVWYMAohDsrjJ8EKFibGoRAyVYYhITtHwtP6qHXJW7AK&#10;rdTHeFYT3KDgD2U0raRXaKnAEgeEmOQrXccKsgQcQAk4cpWYrtilKQAPJVhAVTmH391pFVZcVwxC&#10;1NEdk+0CfhVP5+ZTT6E74KntHMJXAZwZTySo4FC65I+1sxg0wh3hWEgyQeySBytk+OCXW4R/EQlJ&#10;gpy3x3SEZIVSi6VCb5K47ouAk4KjiOISd8BEskSEq8CiOENueExGCmcISbuPxQQ5RSeUpz3TEY4U&#10;aClCTciO6RWQeTwgXYITwIVQEGCtxSSREkAdkwbIKDsJkiIz3QHeUHiEnwgoqcg4FMTkJSIJWe1A&#10;DCmIQEEqcKk+OkMU5QLW4ynntKrmJV2uwRD8CFWImVYHT2SAY4RFp2CEPMSjLUCCUypCELRE7krc&#10;JmpXDIQAghEjlGPhCDOYygABvwkIzwmgAoCClYUVOjgINanMHsoUhbQFo8pcJi3hIQDE/wCFYgR+&#10;EC8DkKQlHCCWmBJAVhaJSgSYKpuS4Jb5E8YUJ7QiAEpMcBQIkZQIhFoMpSFo5OgpNCx4Q2uJTNgK&#10;ET+FFMCtvEKwkBVuaJJgIbIhbW6SQlxfAYEpT8pkpJgQs7rhBEHb8qHyqyJhOIxhVufCJ23ZPykO&#10;YiIVj+6QtJRu3NktJMkzKBAMYCjGQY7fZByqLVcicQd0NgMogxMoThPanVAKDI4UjvCJCWI7oa6B&#10;NAJKCLgpEA4Wy65Cit3hSBwmJQgcYWe9kbSstko4Tx3QP2UudoFGiqOUO5TzlKPlXGTDb0SEE7gg&#10;tUEY07KXohsAowhCVkOHJGthBQtJTbJ7ppk7GgJY+Ex7oSE7HtFgpC3GFY7hI5qafQpRor8yoR8K&#10;0DKie4RUASEUvdLtRQBkeEOyYjlTaFJNAP2UBRa1CE0NCFpBSSrYwlgAq0BAZCO6UkZ4TBqTSQxS&#10;EWgGUwbjhKlbaEmwEZTYVkBVkJXYx1WIUR5cmkA21GOUYypuCm6AATgCR9ygPsj4TEho7BFBqJEh&#10;JgQ4S4lTui0JKhkM9gmH2wigHcJgvyACCgRPIRcoXTwgOibQOyQNTg+VWc9lLYFhHwgRkIgwphLd&#10;wabOSIQjH+FISbK2igYQ2x2TQpClPkoRwS7VagWqkROJURhE/KaEICqzPa2QGEwGEoanhJlwToXu&#10;mUiOynZIug8BJ3TQFEqM2whkdkQUkJh9kFxQCEVNqmM4SbpBtXwSEQEAoU+y6CBCKikKYuvAj1gg&#10;QmMKHhAjBXyR9QJA8IFK0KyEAxBmUwEIQAimkAsZR5QKOFdkpAITNapCkZTZQdqgUKCQERwhlENT&#10;S4EwQFAiW4KWchQ+xhRQJgIb1I6A4QrJVbIJVoAE4QAhEQnjCBIOEyAFlMkj9yLcoChlISkR2Q3I&#10;ChpSOMqb/lCEmFFoAhAkBDMqs/CY0i0OQLkEeyAoQlAopkFCFMpjwgAgCd0SgmQBP2qKKIAH9X5R&#10;SlMgBE3CKiAF/CiZKgAlRFBAAMplFEAEmHIboUUAhyBDABGMJQBKg8pohh4jwh24wo1pgolsxlCE&#10;vIgaR2QTkfCAC1UEzOQkJohGAoGyquq4IqwFuEdqm3hSFdiceQlqm1QtB7I91SlwFEhSMqIFCAZB&#10;wCkYypCd8ldkSQnQVIzaFRAEGEXNUCBUL2hQTnCfamRQARjCgHOFIVgSCiIjhEATyn/ChgK3umGA&#10;iFAFSAnJThBOGJPgCQnajhEKLHJUSJhMJEYQMJkWOrGUBU4IUQhpUWAymCDAPCZoRK0VEYNR2pYn&#10;PdOBKhsKshCtAHKEEohqXZVFhiMpWgIjtiFbwEJ14KEA4yrdsKtpBTwiXgTYQJOE+BCAbwiSMIUq&#10;JGa34TtjEpceEBHErN2XaVFpaTwFGsKITbiOAqi+uAaC0SQp3iAoAclWtHtgqHZLrgIYE2yBlUgT&#10;lZA5Q+ASqhweU4AjGOypBdgSrMpFSSXIXd8K2QMKtoIAyEWiN2VLM0uS5rhBSjkouMdsKNUN2J2W&#10;ARz3QaPnuiCmB/wmkONpEGCrGP8Ab5QaMSmYAUbeSlyFtQiVkDyVUwSMQFYdvDlKkiG7XAzXOxwr&#10;GuxyqgZjA5V8QiorkppDhsBMMiMA+VWx5PZHmIQOi4ieytaY7ZKRkyVc32zCx/FEoekB3TCDgFVA&#10;mZV4kxjlKMXdjA0ROMKyBAVREq1rkrMpSQwGAnbTgBBpQwk2ZOuCwgCCmjOVABEThPAwAk2SO12T&#10;KtgFxCraMpxAUtotKyxniPlWuZkKvEGE7OyJO6DYWgQnaQVVA8K0sjhHBm48cNC9+Fa8fKVgO4LJ&#10;aRAhDZm3La00UUysumMKpjZVoOISfZkO3+ysMBsoEAjAEJ2BCJIB8rIEBVAD4VmCqsdk2mJ7yi2P&#10;8p2T/UENpEpmAzTHdWswiAe8JoQTJjbZTz7eFPCIah0ZNjtkmVa2BgqtgMK0xKpSvkzl2O1oVjQq&#10;m8K1oA+VpDkxkO5o5A7Ih0uGE0gNEpQIkLogzK7MxpCtEBUMcHBWwumEmkc8kWsCaJMKtowVZzBW&#10;8HdcGUvJcPsnAEhVACIVrGjGV2Y3wc8kWU+6vCpE8BWiIXXjl+TJlwCf8KgHCuEQu2EkZTVDSFc0&#10;DGVWzySnZ5XZiZh0XhOx8JAie8LswzSRhJWXyJwrDUELDfVDAS4iAvBvq19bdJ6T0yvXqXABAMFc&#10;fqHrWPSJL905ftgu2baXRZNRKor+WendVdeWOi0nl7wXgcA8L4A+r38b9hpL61ra1BcVR2pnDT8l&#10;fnv9aP4pNc6mr3VKhcupWznmY5eF8a3msvrVHuL3HceTmVGg+mNd6o/c1uWUIPrFF0e9Wk0KilBT&#10;n8y5Ps76h/xh9Ua0Xtt6wtGZxTMkr5E1vqm7v6prVrh1V5yXOMrkKt3PL5WI+s1xwYX6B6X9MaLR&#10;Je3gS/NcnkZ/VMuS1fBmV7yYkrXvuMQCqKj5zuWO/hfTY8KSXB5k8rk7fIxqLHfUgggFAulUPIld&#10;sYHJOastJ+EsQlMnMolMgYfdBzT2KDSrA8JiVWKYHZCE0ZAVrKWCChsim2YwAhFowrhTJJTsomQk&#10;5odFTGeQssUseMcrJZQPZZ1O0MDC5smdI0jjbdUYdK1LmwGLaUrAEx3KzaFjLxkrstL0L1YwT5Xl&#10;6vXrGrcj09JonOSqJzFtpT3cNyuv0vpp1UztheudJfTm61CrTpUbZ1R7iGtAEyT9l+jf09/gC6kv&#10;re2ubz9PZNfDtlRx3x9gvms2v1GobhgxSnLjpH00fScWmxwy6nLDFFuk58X/AAj82em+ga929obS&#10;PxAmV+oH8Jv8KDtTuqWq6vbbLKg4FlJzc1SvvT6Z/wAMHRnSNCmXWLLy6HNWs0EA/DV9GUaVOlTD&#10;KdMMYMBrRAC9TR/TGTLOE9ZNUqftp23+Ged6j9YaXT48mPQY28nXvvivlxRKVCnSYymxgaxo2taB&#10;AAHYLG1Kxp3tndW1TLa1J9N32eIWfKjV9tJQyxljlFOEouLXimfnKlKMlJPlO7P5Yv4h+iamka7q&#10;dm+Q6jcVKZx4cV8Yajahm4dwv2P/APiEdI07Hri+rspNi7pMrfktgr8jdctw2o6B37r8z+jpzw4p&#10;6ac90sGSeFv5eOTifpnrm3PDDnSr3ccZ18blZwNZsEghauu3JcV0NakJWrrMHhfpeGZ8Vlx3aNTi&#10;QoTCyarB2Crcwrri7OKcdpjuGVSWjKyS1VEKjJoqRgJmtCMKiUis7QD3VUBWlvKBaEEtWJOUJCbb&#10;lGAgTFjKrcRKuCqIGcICyvuU7O+EHN89lZtjshIV/gVQdk2I4QjhA0+gbo7IOfMIkZSwgQIRAT7c&#10;IxKodCfhQwUXCEACk0JSFj8J2tQb90wCEFAhKB3VkBIUMaE2/CcCQgAE4OEkNg2qFv8AhOkKbJuh&#10;NisBwgmbEcIQEISxCshBDBChon8JoRaAjCSG0IBlPKIU2hKx10BZlBmYhYw+y2VpSJp7vlRldJm2&#10;CFySLaul1BT3gY7rCZbOXV2jC/2Eyvvv+Fj+D+y+q2ga9W/XGhd2z9tLwvnfUvXMegxb8tv7kuO+&#10;T6PSejw1DvcopK230j82alAgKrZ3X099af4feoPp7q1bT9TtSDJ2VG5Y8eWlfO9ezLCRC7vT/VcG&#10;rxxnjmmmcvqXoubS5KkuKtPwzWGlACrGFmvYQIiFjbfhejCR5WSPPRURwidqbaVA0jBVUjKgSrGo&#10;AAKBUvAc8DHsAENoUlIAgYwMGYTqr4KLAEn2CMimc4WcxxWsaAslmQJWU1Z0Ym0byyvjTiHr6Q+k&#10;v141rpC8tzRuXPoTmmTj8L5Za7as2hdObxleH6p6Pp9bjlDLjUk15Pb0XqM8DTTZ/R19E/4jNE6t&#10;saX/AJloqgAOa4iQvqGjd067Q5jw9pHZfyu9NdZ6jo1xSuLS6fSqNIyCv0Z+in8btawdb22rN9hM&#10;Gr2X4V6/9A6rRSnPTxeXH3XlH3Gj9ZwahK/tkfsaSCIQJmSV5J0R9Y+nepLanUoX9Ik9g4FepsqM&#10;eNzSCDkL4CcJxlUotOz1otPplrnCMKpwgjCOXDAlSoPCaNUuUVNVYwCZ+yfuoQMoOgx3ALHkzAWU&#10;4CDIWO7iU7NEUPGeAk3O4jlWFwVbiJRXKspModAJxEoBrJnanIBSOaCVbgqHB12IRgkAKkN58K8Q&#10;qsjCKqjVVdiE+QldEftQ7890h+U7b8Di0wGP+hK90EjdCJaNzSUhHhXFRoGY55GUEXnDUrBIMlEv&#10;uqi0uSqJHA5VbmjEq3lVmJ4mFajfglUmVO/AVUEHAVo74VcrRisQmSUhdByZyrGk+VVVJ2xAlFib&#10;SKztJ7SqyMjEBWtHAhVvKpMEysQBwqskGVYQqyhh5FVb8uxAVwwDCrcJIKpMclQrHCf2mUrgDPCL&#10;nQsd7TCdfkO0HY0jEFIAOOVbtAVLWfAWkHRNISpg8BCMdpRdk/CreIM/4WkcnlofgXAgqp4/ynA+&#10;EXBvyiU0PlIqkJR9lac4VfgoTqn4FFSoV2W9koAAKcx+J4SktJPhEX9zoUHd8CQlxBkJwI4SSrp2&#10;NsrLufaknJVgByIgeUm0TJKm2rE6ELmwY4+UjnBv9MJjjjulIIHMn+60j4ZnOSEn2hIRIxyrT7QC&#10;q3eQICtsOBYb4VbjgdoVrhyYwRyqSxx7oiuzn64BhUulXEcCVWWqnKTXJrlSW1iTAOZRKBcpERhX&#10;GCaTIt0VuaB2GUpyrDmJ7KsADO1Ek74JUfkjmykDuU7nDicpQzusm/gdIrd2JCrHwnIyQUpaSMLS&#10;zJogAkygcwjICQkLZcE0JuGeEpCs2nKQgA8qFu/gdchAmcKqJEkJvKY+FfwJsqADQkxIwrXNBcPh&#10;KdpPKqhpcWUkZEBNgSmgA4SghZKSV2SmIBkJS2XKEAZH2QBhV3VDF3c4KUx9pVwJgYSO/urr+4Fb&#10;QQgBMpyEsDsqGBzDgpYATkpTHlHIhfuECBJRI4+yRzeUhdAfGIQcR7ZCGeyMylbJXwRoASEflOTI&#10;Mcwk2YOU0xtcIV3ISBvtJKd0JYgBFJonwI0QYULQm9P3EDuU28RIW0Z8JMlQqxXR2CxzuJnHgq0t&#10;DiPCIDIIhRK7DYVmG5VYnsrnQ3+lVEEQURm00EkuAbSoBIGO5VjHEE5VRgRyhiUeOGgfhF3bj8KA&#10;uT4ie6aTGl+Skj7+US0xygSCcFEiCMflU3XSCC5EBAMFDaoBJP3RIIcciEdpkNc2LsRI+yXcZ47J&#10;nNiEoxbTFVsQoO7JwySUA1FMnbZW4GISknM4hXlvCqK1u1b6SG4gAwhAUCaIlKKu2QVEJTwVYRnJ&#10;SETGFLYCoEYzlWbeTwpKFaQMrwpHwmJ+EYCuNWAiUouagh1HpCQqndHhKIWkVZRIHZB2UyCYUDbC&#10;hUUhCZNCooxKhEJku0xDykjnCfak2pJkSTD8Kt0iE8JYK0RIGx/hD4TQQFCJQ2IVo5Ch5Cg7In7K&#10;GzaHQkCFITEBQhVZDiwbVC3GFHD4RMBFiruxdg8KIkKOGE0ITHEYSkc4VkBITCECQNkc5RIKUn+6&#10;dACCe6I5VgMBDgZKTZNEcMqIgIKGXXHRYQh+FOAEU7LjEkqYlLuym7KR18BnPCXb8p/uqyRhJsTi&#10;kOJQICXIT9vCd8EqPYQRwiB3SgKeU1LgcU/gJAUGQpzygpkapBQaAiQilEAAfCYoQmhS2AAiAiVI&#10;SsBCEpCshDbyYSUuQEhLATAIwtUwFDUQEyCGxUQobUyimxghBw+UxCiHOgaFgBRGAjKW7zQCkEIS&#10;UwHwoSk1x0AEApCElQpNDoclEEJJ+FMJuXIUeuoO4TKt3dfLH04ufhOkaM8J4ykmApEozCA7oppg&#10;CGqEKQPCEAJsTXARnsilhMAmCFRHdE9kGkFNoEgqBBpRB4QMJVe0ouKm2Qk3Y0MlcMoTwSnLwpGE&#10;AAcKBpKgGEwIygQEHT2ROQqkAkPJHKCWU6CxVJTKIAVWZVYTIE0RRInQMiVMlCAGQQRLigCBFRAE&#10;IAKiCCAGSqFNPhAARRKRADKJVAgBlEOUUARRRRAEUSooAKMCJhBucJ5ygRPwj2S4EqAYCEQRRyEZ&#10;TFVETFMIQIGeEwQWtmaTuyEZRIjMKMGCoFLk3QRjXgEKYQOQirUhOPIVMIFEe4cdldWFUSEO4TIb&#10;cKkG20QmAnKWJ7JoOEXYKIrgMKATCYtlQBNsl3EQtU7olAiVSZmSSmSpk0AAMp4R4CIU7gQYwU22&#10;MJFZJSFTsA5RDc4UJ+U6e4aTCPlMByoAUQ0SpotIAATpQ0JhCTCuQwnbiEo+VY0TKaKFCbuiGota&#10;hspR4YydojuoG8KACZhSnYQQ0fCcBKzkqyB4SYNA3RKLRAarEgHCXgGh4+eVYBylj4T7Um+UNBaQ&#10;QmDEG47BPEIChZAIVm0ThLtAzCaZ7pMXVga0QmjwixuUwbHYJRYKDGA4wmDjBwo1WN2fgBDNVTXR&#10;GGTwU+0R2StaOyjmS7KlsiceSwTyhGMKwgYRDv7qJMSJ2cQVaW7oKRo4bCtIwDH3TQp8kgwmDY7y&#10;iW58lEAlDdIm34GACIaIEJWs5nCJAEQFKkPl9jxgp5kj4UHGQpTBzhDG6SHEcSg1nfCjTkyFcCcm&#10;VMrBEp5P7VdsEkwqx7iPasoDInkYWTpNCSFaEwDcQiRxlCD4Q18BtDtHdWhQNgN3d0ZBhDjwittF&#10;gM/u8JyFWPdEFPHkBKK55Ii++CzaPECE5AQBxE/CsY2ZwpfAo2BolNsVmAqxnb9kk1XJE/CoLHAN&#10;5TsbMoNaEWvSM3FotGFZHwgzsmalII9scFWUw3iUAzz3RbG6FIhmjlO10QEGhOMILassAVk/CVrg&#10;SMK1jSOyDGqZGAHhM12IB7pWAntiU7WBpEBKkZyTX9QWkeFaBhVZCvAzymZBB/CuDlUxoVoaExMs&#10;BJiVa329pVbVcO6TRN9qi1sQTKXYSiAIKflFmQQE7UEQqTJkrGmAFc1/kJDBDVYIT4MW18DAYTgQ&#10;kB4wnbwtImcgtICyWDIVJCcBbR/gxZbtbhK1pficKNcJlMDmFaTvszLGOdknhZAIPdVAgnaFGg78&#10;wtomUjKAnCYfgJGgZ+U7CuqBgyxqubz91QMBWyuvGzGaLYKuEYWO0wmpxLiF0ROdoyQVY1wPCqH3&#10;lMwRK7cbrgmSRkNGE7TiCkJ4TgwuuLo5ZssBxKj6gaCXKk1AJkQvk7+IH+ILTujrO4Z6wNQMPfJP&#10;gLn1ev8AZUYQjuyS4ijfTaR5p10vLZt/r79cdM6S0x7n3bQ6D7QRJX4O/Wb626x1fqFZ1e5d6DSf&#10;TpgwAFg/V7606p1hqNW5ubl2wEllOZAC+fa1xve4l3K+l+nfpRxyfqdVFSyvlX/Sd2q1UcEPaxSV&#10;LtoybjUHuJLnLTOrfu93JSVK+eBKxqj+8hfpGHDtpUeBkzuSuyx7pkhYnqZJQa4AfuVDp57rrWM5&#10;J5OFxyWl+ThNzJWMchO+oAtNrREMnyyO5CqIyMqDyMd1Y37KrdEProJBhx5SjBhWxtYRxlIKXf5y&#10;pi0gknx/BCAe6djZj2pmsBGO/dZVOmZEQZKmUwjCxadNWMokHzOVnspGB7eFnULMkfk8rjnno7Vg&#10;TSVGro22HTCz6dnPDc8ZW7p6fMDYVvbHRqjh+w8rgza5R8nRg0U3xtZzNGw3FoA4K6Cho7i5ogr0&#10;fRujbm5c1jKLnE9miV9cdI/wgdeazpov7fp+oaXbs932BXzms9cUZbVbfwuWfQ6X0Jxg8mRxhHjm&#10;bUVz/J8Yab085xYIJnuRlfWf0L+hGqdWata2NrbyXGXuIwxvkr3P6Z/wf9WavqjLa40uraUmkGrV&#10;rMLAwL9dfpD9GtG+n+mm2s/9WvUA9au4AOdHYeAvO0GDU+sTi47o6e/uyddeFfk7tX6hofRsUp74&#10;ZtRKP+1iT3JX5lXg5b6Qfw29L9CUaFRlBtzetE+vUaPaY/oHZfRAMoHPKI5K/R9JpcOmhHHhxqMV&#10;/l/yz8r1/qOp1uV5c+Vzk/npfhLwgooKYXacQ6A5S9+FCqjKmmB+Rv8A8R7RP/lPSLtrP+bZkH7s&#10;JX4ga9RDatQEGV/SV/H10/QvOgaF2WD1be7hrviowyv5yeq6cXD4bj5X5n6dhem9Z9YxcU9Q8v8A&#10;PupT/wDsn6Hiye/6Ropc3BOH/wCC6PJLsCTha6u0wVurycrTVXQOV+kYJfbE+YzRqTMKpTMALFML&#10;KqvjjhYlQguXoY2cWUrdH3VUSE5IgpBjMrY475IBylA5QDpCjiFQrFcEihSoZKGQUnKBhNAwzyqz&#10;CYuSt+yTAZQtSyo56AGMhCMpSOygJCAoDuUNijnFSCkCRY79oEoJO2Co3vlWS+x3BVkKO4UGcKbK&#10;oLE/c5VAEFNJklVEl8FscpAIKBCXn4UsaY4TxhVNCs/CSGrGSuIRBQcVVh2CU4OAqz4TjASBBMBR&#10;p7pZlF3OUh0MAmJgJQESUARpKkqAItQCLGmOQt9p1MQflaICXNW9swWfhc+pfB26RfdZurFvpVB9&#10;1+2H/wALzVIuOpbLfh7WVF+J1uTM45X60f8Awy9UNPrK/oyP9Wz/ANivzb66hL9HGf8Axywf/lH2&#10;3pUrx6qK84ZV/ZH6m/xEfQLTfqX09Xs6tNjblg3W9UjLXL+ev6w/w0dVdHalcW17pNUNYZFVgLmO&#10;B7ghf1P8rS6roVhfUn0rm0p1WubBFRoMhfH6bVajQz9zTz77hL9rfyLSeqQ9r9PqMfuQXTX7on8b&#10;d/pD6JLXsg/K5ypR2kh3ZfuB/GX/AAZMt/X1/pyy/wBDLq9CmP2fLV+PWtdPVbeo9rqRaRzIX6P6&#10;B9UYtbCpfZkXEoPwzL1P0OKxxy4XvxNd11+GefbGlR1MHK2VS32EiFiPpE94X1yzKVHzE8G3wYRE&#10;9lV3mFmPoxJ7KgtwYC2UkckoNMrPKhEolmOFZ6OOVe5UZqN3wLtRbEFAtg8JmCC5SyoLlCeVZTBz&#10;CXxlWkc4SZUIljXHKem+Oyx2uJCtJUONnRGXFmXTc7IWyo3RZB4XPy4FZDKhgLHJg3d0a4s7T4PY&#10;+jfqXrGgV2vs76pTgzAdLT8FfpN9EP4zqcUbXVX+k8QA7ljgvx+ZW4ytpaX7qYmSvjvW/o7Ra+Mn&#10;LGoz/wCUeGfQaD1zJhcVLlH9TPSvWdhrtmyvb1mOBAPtIK6t0xC/np+h/wDElq/RtZjTVNa3cYLD&#10;gtHwv2B+kf1/0/q21o1G1GHdgkES34IX4h699Lan07JL7G8d8SPtdB6jizpU1b8H0m2UgKjajHiW&#10;uEf7qHuvlt6vo9dFZaI4VT/KsdAKQjBTstFDmqjbkrIIM8KtzexRfBo6MeIiEkyfEJo3fdNyCrYQ&#10;V1wK5jQIAyseFkmmAMrHIkcfKUWjYUiEgB3KOEjKUtGCrjHlcg0VvIGEju2cptvPyqyRMiFLTsbR&#10;UWzB7KhwOY4Kyd/k58Kk+2ZCtPaOkVvIAiDCoMd1Y/3IfcrSExSKTyAlq4E95Vv9RhVOIPY8LaLQ&#10;2uEVGChtaOwwo9sOwqi4NxKXBFEc7Cx3tJbgK8tCXOcDKtLgpIq2wkBzCcYKRwyDCd8CtCAiAkUL&#10;YypI4HKlMUpX0K+RJAVDgY4VwOeEhITQou/AirIV7hM5WOREnEhOx0hW7pJDFTu3DjhXBwgiQEmX&#10;krZpLtg7Sopk4H4ULs84TEHcVHRASrptBGPBQFW4Hurhk4ReA1NuuENRMfdKB7wFDBAVbO0ISEmW&#10;cAKhz8jKd7XZKRnubla22JJsZ2QVXUMcK0tECVVUBkYR1AFEqc0mMqYlWggpN5k+SFLk6qjFtqit&#10;5iBASOb/AHPKfbPISObPdXBtvktpNCFhiAVQavY9jlWOaEjmZwE3K+aMFGua6GAlUucGz3Cb38Hh&#10;QkAYVwfyVOTkoiQFCo8HxylgcKlJx6KgtqYDBCBIGED7cwlLclOU26FETt2kYQccBWeR/uqCNxGF&#10;CVmUo0E+3akLflB1Q7u8SnJla70+KJcKXYoVbgD8KycdksxHZEI3ZUYxrnsXCqfg/CsgA5AS7MEQ&#10;StpJ8UZvpCbYOEzuVCNo4SSMGFnGVcE2xHOgxOUoa3cn5kRKDCJ8Y5V3b6GxYB4CQyFZt5jlKfaA&#10;ZUS47BlcQZKjhhAAh3hQkEfYp4peBJlRaIlM0wFY4xKq2qtrTAWUoO0gqx+3xCAHCumAHNBQcEII&#10;HIKDgDGEbhWJzKLRylLYyjACiKdsaQHNlqAbAKjWzkGUARnCqXSExGN8KPgEdyEzifaENsSriuCU&#10;QNM5SQO6bduHCD2Z4STfwN9FJe2RLu+Ezp/6VZEqogE/tOMymkQxTjwgQT/dM1g7wg4ZiFdKh0wP&#10;jkAIbcHCLnZjwEQRiR2RaY3G+zFLY5R2wFae/tSN4ClmNCcDJlGc8KwiA3HKV2Zal0y3EqAaD4TO&#10;kZdwlwTMKxpk9pTomMu0Uz3JymAxEo4EyFWdpdM4VJ0yGMRAzlFK0yEwbtjPKqDplPmhSFJ+PhRz&#10;BnKAEQVag5W7HFu+SHlIeBhWGOQlPHKbi1aJmuSpwhQATkKFgnKBx2CziS0QkeEhgovaUBHCJ+QA&#10;ClwQjUH+6DADGVNjvjoYiJSHJT9stSgqnTJBPCByo7KEZQKhTwoUyVaxYAUj4UaorTQEKhyOOEcJ&#10;SknyAVCEqidsBuYVQZJ4VqXvwhOyXErhJKvlCBCp9E7CkO4TwogQE49C28iEKMTKRzhFDguxZmUQ&#10;iAEDhG0qxSoR8JgAUdvwgGuKFSgR2VgGAoeUyFjsr24SuOOU5HwhtBKA2tWBrQkBVqU54CTB9IjW&#10;oxkJkkFNIgM8KHumhABFDV9EARhDBKZQzSIuxNCJCCSZVIrOU8RlMSIQICUkRtp2AmVGjyiBypCU&#10;SlHySAiSgoFLdoogTJTAUCYDBqiEKKWA3Y5TSkH2TSpAKiCKQBSpkAgYpQITGfCircxChqJEokHK&#10;iVsARhBPCCQCFFRRNu6ABCgCgUwkACookATUmNDg/IQP3lQtCjpUNi5A9QR5QhKXbUItHsDjCBak&#10;wrfwvmT6ZoXHwhUjKaFCECJwlKMBDCEIhE9lMKQg4hW2MCkzlDBREFQBO5TAJRhJCaY6HMyMJeHJ&#10;nlLkIGOSpgGUmQOyYU01YqRN35SvRAMnKUBIpIdhAAlP9uyrBhWHskJhETCSSiDmYSoBIYR5Q74R&#10;UQOhUyROgZFFEEAT3IoyUEARRLwnygAKKKIAVMlTIAiiiiAFTIKZ8oAKHwgmQBENxRQ7IAmEITKI&#10;AVMop7UAKmUUc6CgBZTOQ5RQAWgJojCCZokBOJACoXAIoASqqyJEdGEBChahCqqSJXYYjhGfhQFR&#10;atKhp2KmCkQgFiHkiZCE+I5WsZcBFJiAfCYcoTlMFUnRVAUUQzlUmJRQW4lMl7opESSRHBKmPCCv&#10;dwjJohblFDuoEuWKmNwEYlQInCE6EKValATRyh0U0EGBwo0lQFNPMpeAS6LEYGEqIPwnfBSGhMGg&#10;dlIRhQOXgMJw0YQVjTEKXIaRIEKw4QTJFDBqUQiiGjGE7GgjaOyZvPCVW7UMCR8JwIQamHCXgYwK&#10;YZOFW6RwrW4nClX8gNGCmGUIJxCnwB2TBDNEJgIChx4UlAO2wK1gxkImAOERBCk0ugyICIiTAxKj&#10;cyAnYYwpsy20+xg4yDxKZsbhmVBmUzcwk+qGn+AuJkI02jKmzIQc/ICKSQnTRbBOMJ2HIlVjLZAU&#10;BPf8KbM4rjkv2944TgR2SNeVA7hT0jS0ZDn+4CcpQ0HKrk+OFfTEkITSTBMXf7YhODgJXAyrQREp&#10;tBTLGMhWjAEFI0w4/wCFYXT2UNXJqxeEEokyeOFUGqwMIS2pLliiqLoM8fCaICAMoO3DuppA+WWt&#10;dICYN7BU02hXNCh8MZYCAUWtyZMJR3VrjHAW7aYmN9k7fa6OUuCrWEH7rFpPgkdsEyq24iEcgmBh&#10;EMas6pktDxKgIKDBlO5sGUzN20my1rojCsZjsqA3IPlXgCFLIi1bLAQUQ0JQGicfKZIpF0QE0YSN&#10;4hWAo8AkWhstwrt2IhIM/CInnskZFZdJ47q8BIInlWhk95Cq18E3XLdjgjwi1oHCIAc4Y4TNEFIw&#10;T4LW0847p55UDhGOURBxhBIwE9leIyscmCru+ENgywcDiFcqA4ZCskooy8hPMSn5hI1OBymZ12PC&#10;LUSz5UiFaTM/4ZY1XTOFTBJmFYHZRbX92ZsuamAKSIRByAuiFmBcyZwjPtiUsOiQnZTWyVtEOkNT&#10;Y5o8LIaUrabRKVr4wVoqjJWjJ/cZGFaVjghXgLaEjGSodpmYKcFVhW0yNq64vowmWggyjT28OhJC&#10;m1dWOVoxZlNMx8JxCxGYMrKEQT2XRjnRDLN2QmqVdrTPHKxy/bmMd18cfxB/xI2XS9vdW1rWYXBu&#10;17+YJSyaySahCNzl0jXT6SWaSSXC7Z1H1z/iG0npTSr4UrphrsYQB3X4JfV36sal1bqda4ubhxYJ&#10;DG+Aqvqf9VNQ6mvritXruLXOO0SvCri4Jc4lfb/S/wBMSwv39RU8r6/9KN9ZqsWHGseNV8sWvcbj&#10;kSZ+61bq/ecoPdPflUloBX6TigonymTJJysXdIMcqp4+AmJMAqshdEY82csnyWASOyV/dQgCEGkJ&#10;7S5y4XA4/wB1WVbt5T7JHjOFLZbx2kVAQTjur3sBLcFD08FWhvGEnLplKPCRW1gKt9LsAsmnTAZM&#10;LIpsbu4mQsJ5OzVY06MRtH4WyoUZjH5V1KkXYA7reWenF5aNs/K4s+oUUdGHTSfSsxbSyLgeZldb&#10;p2iOeWtjK6zpXo64vq9KjRoF73uAa1omSV+sn8O/8BlW8o0b/qXdQomHsoAe533Xyet9YlLJ7WKL&#10;nN+In1Gm9LxYMD1GqyLFj8N9yfwkfnD0D9Ftd6irMZp+lV7hx/6GEgfdfev08/8Ah6dUXxpVtUfQ&#10;sabuWzuev196N6D0PpazZaaXp9KhTaAPaMn7ldmoh6RnzU8+ocf/AE4+P8tnlar6whjbjotJGKXU&#10;8nMn+aPmT6VfwqdFdFNo1GWIu7psf61YA/2C+l6VJrGhrWBoHAGAFaiF7ej0WDTKscEvl9t/yz4/&#10;X+oanVz35s0pv89L+EQGFAAj3RC9mGRtKzztolIiE8ygCmB+F0wdqmZhagCIkIBuQVI+Fak1Q7LI&#10;VaOQlnKbyUFnyr/GbpL776aai5vNvWpVfxlv/dfzU9a2/p16gLTgmQv6uPrBpTdU6H6otjTD99hW&#10;IHyxu4L+W76jWzaV1XGwRucIHwvg9fD2PX8r79/Djnf8fZX/AIP0D0Gayek5I+ceSX+HTPnO+b7o&#10;IWiqNB7Lq9RpAOODwuarZEwvutLO4o8PU99moe7nhYrlnV25JWC9kL1cZ5uXkx3RlIXQOFa5pVZO&#10;AtTlZWogRCOB3VpmLQiEymLUiYcgQiVExQJIWAqwIxKtPKEIASE5KUhOUJAIFD9kSCgKaYJ2KVDC&#10;O3aptCmhixhEwExAwhtVUSKh4TuCVJjRBCfE4CEItGT3hNIV3RFWArdoIMqsjCTKBEpiEGpyOERR&#10;PgGFCUQFHQhghQpBQAjCvEQEUCKwESEcJgEDiSEpTpe6BsdrQITHhBpCsAnskUi23bNRswujIb3G&#10;Y7LQ2kb8jhbsZIXFnf3HoaZ7YmVaiHT2X6N//D51w2P1J0thOK9J9JfnJSDYLiYX1n/ClrR0r6gd&#10;L1wYH6um3/78r4r6wxufpuqS7UW/8cn1voHOdJ8botH9TCxHDvMI29QvpU3Yy0FO88hfn0J78cX8&#10;qzyVw2jVXlrRuKdRlRge14ggjBC/K3+Lr+DKwr2GpdQ6Ez0n0gata2AwfJC/Vx/JlabV9LpX9pc2&#10;1VocyrTcxwPzheXmjPDkWbC3HJHlNf8Asz2vTPUJYJKLd458Ti+U0fyDavpBoVajI4MELma9r8L9&#10;devv4A+sq2s39SwoUH2zqznUiXge0lfIP1Y/hm6r6KcDqGmkMcMPp+5q/RvS/rLR5Hjxyy1NrlPj&#10;k6PUPQd0pPDkjNdra/B8cuoYdj7BYVS2hskLvLzT/SO3bkZ/K52tbFpghfb4NYprhnymp0U4unA0&#10;BZAyOUWnssx9MDMd+6Q0iey7Vks5FirwYcTISFmQsssULSChTFLGn2jFDQYx+E7mYw1WuASuViUU&#10;rKmjn4TNaPKcsHZKDjKYUICE/HJQhAw4hHZPQ4Mq9lQbcSqA7MAIyp2plRdG1oVyAOAOy9T6B+pe&#10;p9M3tK4s6xbkbmz7XBeOB4+8LKpVeF5+t0GHUY3CcFJNdM9HR6qWGScZ00fuh9A/4s7LXqNO2vYZ&#10;XADS1fd+mapRvKDKjHSHL+WPSddr2VZtWjULHMMhwMQvvr6Lfxg6ppfo22rXJfRGBV5gfK/FfqX6&#10;Anhcsulhuj3t8o+79M9cx5YqEnUvk/a1xODKqheM/Tz60aJ1LQp+jdsLyBBkQ6V7ECXCd2P8L8wy&#10;QlCTjKNNeGqPqYSi+uUWEn4CpdUVhxuVZEGZUIbIaQnAWM/CuL5yqNoOIQXKqSQrueErWy3hWx74&#10;SOMQFT8I0RQ4SqHR/wDjWShUbhNSrwUYxOCqdgHKyHbY4VLxhVCXYxHxHCpd7cq1zRJM8qhzuABw&#10;qjFfJJU6YVbj2Voa1R7ZPyqtccFbeDEBg8qPGQYCgI7oloK0SVjsRnb2gYSPmDCLgRBhJUcWhUmJ&#10;JeUVMLpykc4glWNAPJ7lV1XmCENsGkBw8qiIlW7eYCjWmPdCtOuyKKJwe6U8YyrPvBnwlhpBkJfw&#10;KvwV7T5VXxKukTAjKkeBymk65ZVWYw4KoeNwyFlujcFUWJx4BGP3AATVTjCyFViScKrugtMx5Hug&#10;BIafKtqBm7IzCrgbclaxmhJFR8pDMq4tgBIoEl2LAjhVwJbCcRJQAOCtMceQtvpFRcD2ShpHgK2O&#10;FW4jAJQnXjkaVKxZjkBA8pv3dspZBwrjG3diTtdFeCDjKqy0hW7Pdg+EC0f2VWldi28FNQzwgDiM&#10;KNAHAEoPCS+UgTAQIQfJ2wAm/wCoRiUZkz8FOEm0xyjasxdsDlSE7qY2zAmZ4QgTGCr+2lRzxtSZ&#10;jVRPdK3IKuc4NcYCR0vIwkh7d18sqjz+CoQQArS1sDGZSiBwE7TpA8e27ZQ4OmJ+6TZzgq13PCBG&#10;VTik2rM38Iq2yMlNElT/AB3Kbg84RGS+BRg6spDAAkI8Ok9laT3ShgJ5VqKfXyQ3dUil0ye/hSAA&#10;BtCtewRCo24+6ne02OUKSA5uVHAgHampiJKUyAVqm6XFi8K12IRAkgZSOJDgQm3Ql2QOU7TZAN+D&#10;5VQdMTPwrnsAhQ0QRwlKLkFWUASIHZFzZwMDwnIg8AKvaYWUl8lKuFRW18NGAQi4yBIQLJ3Ge6AY&#10;FcW3KiGkKW4mZyg+QOArXud7hj7oBk48rfzQKroDWiQRyqN2MK0gThR7GjJ5PAScKodFZnzKUbgO&#10;Mp9vBP3SQU5voY7RA4VWCe6sAbHbJVLYIxwClJtbRMY4n3BVucCnLWmMKto5MIa6oTIG/wBk7jIh&#10;B22JlKZ/PdEH+RE3wq9naESwSR/lFoA5CpsLsrktBSuIz8K5wlwwIVQ7qq4bE30KRGUJCYtHYj5Q&#10;2wJiCpQnaIGiTH4VcEHBVk+UjvcBwVo52uhUuKaAzwSEA4SCpJ7pXYIWbCHKXyM84KrJGIRcMIMM&#10;tOe/dVFIlt3dCubJ4jsixoBKYZOUoA5BSLgk0LAlB9NsTznCctUxGB8Korc66HsSTKyfmUrziT57&#10;J3DCQ8xA8q01G1ZjJMeWkfBQJMY7Kot2x9005JGICSkilJp00K4444QEQo5KCFKYTab4YZ5QKAcF&#10;Hn4VGTYhdkoFMW5KgH7kkir4KjPKfCV2YHKJTiqIZMFAdpRSiUxEAiYQlQqLSLpAAxCmPChUhL+A&#10;AoB8KBFoTXIEZBlIAmkYKgU9NioKEZUKiuMrGLElPBhRoRAWsXwRt5bKyBlIGqyJQ2FP4LqkDbCg&#10;am2qQPCG6QqEDUI+EThDtys94xC3hOAoiQrjKyGu2RuQkKtSlUykVx8KFoTBqEQSpcqobSYpUTRl&#10;GAmnZCg7FQ2p0BCndbKpAhAAGEYCO1HuKxbb7IpHwoEVE52URCEQoovoCYUQKZDkACEoCeeUChcq&#10;gAgfEIoJARQqJXT4UjICnUAQQAVIwoigBgilhGUAgqQpiFEFbAwlIhEKQkSBFQqEBMBWtKEYVqRR&#10;ZbQIjshCj+UC4ABVZFCkSQjEpe6fACkbAgRARUV0SJx2QnPCLkO4UtFV+B8KBCVJVxdDo9ZVrYGF&#10;TviArGHsV8sfTskRKKJIUCCWDaooc+EIQBCq3AcpxCiAQmJKjoxITJRyEmAHe1A4TAZBlKGkFOik&#10;BoTFQjOVCUxgPKbJUwhOIQAZJTenMoAEQnOCkIXYUAeFYBiECMykmCYm0qJkX5EpjAgiogYuQmQR&#10;QAqiEooAZKj3yigCJUyUIAMIqKIAiiPdD5QAqZRDlABQRUQBFO6HfCAQBEyiiADlImUQBEe6CiAI&#10;ooogCJVJUEhAAKuBnBSQflRnKBMmZVkYlAgAyoVSZLIAlTdlGqrJYqIgwhMJ4HYKk/BCSsBCkBAt&#10;CYBDVUVHkUBMQiChPCdMoUjhWSUhCdaVwBAECE6hM90WS5UKAgYUPAQKZjKQeVAgiEEq2RRFQARw&#10;mhjKIfhOAEheQxlGIRaiBhBaTDBKZqQTHCfCB7WhoTtBSJgEr5oSGlMB9ksJkpIa5GESroCqiTKc&#10;HClxRdjAcq0CUoARjwgRNszlWbUBHYIkGUDRGhOTAQA7QmS3FNA7lW90qhSiJ0WtGfCInmUjfsrR&#10;GPhFJhzwGeFYFU0DPZM4e0KaLY6jT2iUwECUGMStSsz+4YOAwrWtgKtwbyi12R9+6HDo0vhjtEcB&#10;WOEdlW3bgp/UO4YUW75XTIdfA7YE4VjRHfuqw85hqscY4Ctu+hq2OAOUSwxwApIIKLWROVLqxcth&#10;a4d0C0zEcphgBXU/spcqsGhQ0JxCXDuRiVaVEqS47EojEYwEpaRM8dkzcKKYtlMDfuroMgRhJ8hM&#10;wtDhgLVSsmy0FxjCfcOyRoEj7q1w+yycrYmx2yPEpzUHlI1jYCUNIlSoq2KjICDiPuq9xCuwhLax&#10;kaJKvVbRlWNCUpWwDHPiVYQCAYUlM3jjlEvuZLGYcIwQB8qsOABkLKEFkKOqYPgLWh6r2IimfCYj&#10;MJESV0NtI+6drplUsV8AQUKXJkrpkaIBwrA8yPukBAcSOQma0ShyElRa1hziFck7BOBlS2Uiym0E&#10;/ZOWKM7qNBEJEVZZx2VzTmVjyZmFZGcISHRksMTKdxAasdseFku/bwkYvoYcKwiMwscP/un5ICe0&#10;yULRexo5hNAbyqmuhWNIKqiaLImJV7YHPKpYr6YAUkMBbCtE/dBoT+E76M2N91AUpTQZKaZnJFjn&#10;kqS2Uqccq4pkMyAAiBuJKxxlWj5wn1RlKP5Lw1TaIwlb3ynIWu7pmD4Y7XQDkQrQ7MiFQ0ysgMAG&#10;Vd1REhmvccngqwNHYKtk7QCEtNzjAWsZ3Zm0ZQAVkQkTbsLohJV0YssAJCJd4OFU10K8sPK2xtMz&#10;ki0T3CZqrYfIVknC6oTS7OeS5ZZgpX1m02kkgAcrEub2lQpPfUeGtbJJK/OL+J7+La20ijX0zTKs&#10;1XS0uS35cs1iwRcpv48G+DSvI7f2xXbO+/iP/io0zpujX06wvW+sQQ97TMdoC/Ef6ifUe+167q1K&#10;tdzgXEgH/c/K0HWfWd5rNzUr3FYucSV5zUud3fK/UPpr6WhplHLlqeV9v4MdZr4wXt4nSXktr3Mm&#10;Vqqj5dzzlSe3CrfBjH3X32PGkfN5Mkn5B8YVThwMcJ+yAbgSuhXbM2rRUG44kppyFkbI7JBDieJS&#10;smUUUuncE+2YwrTTG3AQABnnGAnZLg0xqfg/ZN6cAhM2nuIIMyskUi0YCwcqfZvi3SVeEUNZMrLp&#10;t2ZMSnFEe0wVlgAnjIWOTLaNoY3ZRSaB7oknC2FKhxt5KFGiTnauisNOc4cLhz6lRVs68GByZTZ2&#10;PEhepdNdOvr1abQwuJjAWLonT1Ss9o285C/Tn+EL+HB/Uep09RvqJ/Q2xBdIw9w7L431X1SUmsWP&#10;mc+IpH13p2gxY8U82d7MeJbpM+nf4Ov4X7DQ9Ntdf1WzD7usA+ix4nYF+ibWiIAx2WPa21K3o0qV&#10;OmGsYA1rRwAFlr0vTNBHS4ku5vmcvMmfnfrnrGX1HUyyTdRXGOHiEfCCEyUIr1IOv7njhRwgouiM&#10;hNDpeQmCAC6sUvHkgniEGQCioRIW0J82RKIyO5VNGMqxbPN+BJWE5SbgmQAhJ5RuLMHULRt1a3NB&#10;wltWk5h+zxBX8tP1z0l1hrep25bmlc1GH8OIX9UY5K/m6/jJ0sUOverGsEAX1Yx8ucvjfqRrHr/S&#10;siX71kg/7U0fZ/SmZrB6hjq+ISPz21GnG6DwuUqNycLsNTolj3BzueIXJ1qmYPlfYaCVwRx6yFSf&#10;BrK7VgVGk8BZ9driBBWA5x8QvZxHlTaKYBBVDmyrSqjhdJyyK9uUwbB/yllM7sqRkVlVzKue32qh&#10;FkttEgKGUCVExMYqvcE4SkBAkAqdkqIEIBjAQilRDk7EA85S904aIylLI7IaYWR0EBN2SO7IosCO&#10;VSYGOyPCVlUCEwShwwmBCZKH7JOExcISTnhKilSIm7pASeys3wQhA0BImJQnJRYgBpxhWQEociQk&#10;gqiHnjKDZyiO6ATEixRrUAEwwkUgwEzSlMJgk7GjPs2yXYW5pUwY7QtfYU5MrfNoACSFwZ5pSPY0&#10;mO4rgqY6MQvbfpDqLrTqLRazcbLum78By8abSAPZeh9F1xT1Gy7H1G/7hfOevwU9HnjXcJHu+itx&#10;1OO35P65On6wrabYVG8PosP+FtiOXQZXGfTeuK/S+h1Z/daUz/hduGN7lfk/p8m9NgfH7EY6xKOo&#10;zpLqcv8A3KHNWHtHwsirVIEQqeUZGm2TBcoxXhpxtxC5LqbpTTtatKtrfWlOvScCC14BC7AnkLHc&#10;QJ+y8XNig/HJ6GnyzxyTi6Z+Q38QP8CGLjUemhIJLnWx/wCy/KPq3oXUNHuq1C7s30qjDBa5sEEL&#10;+sx7QZkDuvk3+IH+GbROv9PrvZSZQv2tJZVA5PyvU9I+ptToJxhkk8mL/wAxPdjmwaxbM6UZ+Jrp&#10;v8n8z9eyewxHZa19EH7r6O+qH0n1jpHVK9lf2hpvYTDiMPA7heJXVkQThfsfp/qsNRCE4TTTR85r&#10;/S8mBtOJyYooOpALbPtwHmAsV1OZJC9qORPyeI8LRq4gj2qNZ8rMcwFziMqt7AMkLRSM3BrwYzmo&#10;FoVr2REpSDytFLghxMfMlTbBV0Z4Qc0kEShCcRCClH2TOyiWxEhMloA5TNx9gkaR5RiXGEmvwUZL&#10;H9lsKFztMSTC1G5XMfBKjJjUkaQm4u0z2voL6pax0zcsrWd3syNzDwV+vX8Pn8Umm9Q0W2l9Xays&#10;AIBX4RsrADHK6jQ+oLzT7ilXt7h1N7DIIML4X6j+jdNr4SkoqGTvcl2fSemeuZMLUZcrg/qRo3FO&#10;sxr2ODmkSCn2zyF+Uv8ADt/FxUYKOna1ee3Aa9+ZX6e6B1BZ6xa0rm0rNqMPhfgfqvpWf0/NLHmh&#10;Xw/k/RNPq4ZYRao3TBMT5TPdDcFO1uAkrlsLzTtjdFW8+YVD+SeExCrxjlWoIItsBI4VboErIcRM&#10;kqrakmjQp28YVZBWS48wqSIERyhNsaMZw8qkQB2wskxKpJLZAwrgrYFBJacKp0OI4Vjmgnyo0Ecr&#10;biLByZjkQVW4EOwr3EYSEhNII0/JQSMKqqA3kSszaBkLGLJPCcGukORV2P8AdY5aY4OSst5AEFUB&#10;uCVdL5EuRWHcQkLolFzDhIQkrFt5ASPCTbH/AHVmQCkLjukBU2SVwcZlAHjOUWuQgymUuEVOZPdK&#10;XAd1aSDKUtDjKYKmjHM8BTdyCmMykeB7chCRNquit7O22UoYAMlXFpJme6qcYJE/ZXTGlRWZSEfC&#10;bdnKG3lOPFC2tpUV7AhERhP4hK4T3Vb2XGKRQXeFVsJk/wCVYY2ogDH9sqqtkoqLTPPdSo0gphgg&#10;QE5HEpNuLBcGM8CRAMo5HIwhsJPiCiCPCfSTBANORGFUdoxAlW7ABIEqotEkwrU1wkJ+KEbSB5Ve&#10;BHCv3FJGJRs/JK5FcR2GFQaY8DHcJnH2gGIlETMbsJ7VSol1FFbGBmVU94E4KuMk/CTkED+yBbeO&#10;CsuJ7YSbZymqMjake4DC0TX9yHIhYcYUiJx3UjPKhHyiLJdJcIjvgSqoyEIMkd+2FW9hwflRNJsf&#10;u0Mye3ZLt2/1JxAACLoVPciopccFDxvwcJBHCtNLwp2zjKpJJGW2UmVxCXbtBUcZcVAw5nI8BaQy&#10;VHoWy+FQoaqxwCQrgcwFT7Z5UwbvsySaJJ7Nx8KuJMlytBVRZ7h3+Fo2nLvoe37bELIyOO5SZ7D5&#10;V7nCYBCpayCIiUTi/CEl3wENkf5KhZiQ6Z4wm75Sb3bj7YEYRHauRCZJIQ4jKYZMYSbNxIP91q7c&#10;eKGo2IWiOVM8R8Jms+eSkbB/q7/3TjfHAELeD3CQuGeyYPcAZGZVMQOwWc510SWGY5SE9lCBicpH&#10;4MKt3QN0MRx2CBZLURjslx2CHJOuhlfExCOCPKsLMnEJCI45TiqELBJmYVQfgALKLiSICQgieEbv&#10;wTQoAJgKsx2T5A4yhAa4x3TTQFYbPACAiQJj5TxB/PdJiZRuQMRreB8olsk4UkYwm9ozOFSlaIjB&#10;fImyDEduUW0xmCoZQLyOAp2tWUlb66Km0hOSoQJGMhWPIAE5SEbSJEK4v8CcU1wxYEmQmLDtISyc&#10;8IPYEr/IsfTFA7mNpS4OAJGEzpMzCIEZxCEOO5rllQacGEOJ+PKsY/P7lCQcjuna8oFjXyU+0oAZ&#10;AHfKt2AEyMpX7dsKfP4M5WmRwGFQGkkeVY8Au+/whtE4CZKXgFOm1sf9u6DhEhEhrZACraXeQqNL&#10;rigkJmj3BQundJVcGTBTTZNq0VvEk4SCe6ta2CSB3+6RwklHRN2NHCG2SVAzE9kzu2E1LlEMrKKB&#10;k8BAR4VJ9joHARxOEUsJiGU8KIIkx0BFBqkwpEGEQiiGlVBcgAnKH4R/CjlbYABhMlCJPwpU+Rgz&#10;4UUHCghPe2wAWoObCJGE5HKi7YilRSDKsIEJqTAQhGUTHhDb4XSmNKhdkShCJ5QlZPvnomhiMobV&#10;FJlTuSGQOE8IoCUZScr8UAEpCJKMfCgBSR4TKKIAEIEJoQCSY6EIRnwFIyiAAmBEpR7pClYglAqE&#10;IOgIsaCj+EhfCfcCgKCk+Eym0BMCQmj4S4EpkCIoUMJuYTY0QGE6rTBI0dr+B4QbzKATABSyFyyb&#10;QjCZoA4SHypvg0SoMSkcn8KYU2vgplbspTHCtOFS5UmQ0KMFTd8pQnLUCCIPZRJkwmJC0hKvBDQj&#10;hlLGZT8wgT4/wiY76IUjWkqFpUEKeyrPVadVrgsklaTTqm5jFt2hfO5I0z6KEr5Lp5lDEyiOECzI&#10;KzLGj5Skx2ViSByUCFgOCKV5jsjgpoAoNRRwna8gL+EAE8IiEkwIAFXDdycNACMcpDsDQhsacpxw&#10;gPCYgdyoY9sIgpIPKihhLk0NlIP2pVRVDN7opUyAIlQhWYQMrRRRQBEqKKAF/Cbv+UpQJQA6HdCF&#10;EATyomUQBFPaokQA6iVMgBVEyiAIlQUQA6ih5KVABQDVEEAMgn7pCEAMgiogCIN5CKiAAgoUTkoA&#10;CcGOUsJ8BMTCQpCkyoiyAOaMIoyECqRLXZEGqCETAWlrygQCUWhSfKh4Vp0guhilQU7ojRF1YZ+E&#10;QcpSoBHdVRA2FOeyVyLUkxNBEIjCaEPsmCVEiZRA7KDgJkDBAlEJioGygpqh+8JkI+EQguLvwFqZ&#10;sKJqbeUlK0EghuFITASpt8KIsTRGiE3B4Qj4TjwqslcDQnblK1WCBOEigRym7IAqwNGEheSbAEGp&#10;gITNTsfkKfGMpTlPwfuoooO3yE0GYhTBKUA5R0gSsdrZGVBntCMbgi0BTF89B20TbHyrMjuqw1Ws&#10;GOE3xyWOIKaDETwkACYBsKFNLwJljXHGEcGcJXcA4lNtbMBXuBchpp9sBqRqu2/CToU1dCuBAElW&#10;NO5pHhJuPj4lXtiCZUPiwS7FaPhWjPKBwQUGiFmlZN89FkcYyrAOOAlLZQYASErbsafJYJwVYD4H&#10;CqeraQJMKVHhivkgaEzQESASPCeMNEoq/BfFAb+4CEGEAj2oAnCv2DtPHZCpVZl+C4NEnuZS0mGA&#10;eFIKuc8FJK+Ei2ugA/CYsbJ7ZUcP2kp4HiEJ0K+rAzt3Vre2FKboJUiVEndh5GMlXHwkARE+EhED&#10;eSrGMEZUpNkYCyGQSiToRQRjiFkNziZCpLfhXDE5RLpAXs4CfB7Kkjd9pTMMKKdWQRwyUagOE7XN&#10;JAhF4wM9kJilW18gaRLQFe0AErHDS0q6RBlDMadjtyACrBwcpGzIlRjYch+B3+C9jj8KySUjAArR&#10;yk1RDfKG/CZpUDOBCIYAQD2lCKtGS2cKF34TAjwldypSMnbHPKIUZwVZGFS4Je5gaCSnhnZSUzWc&#10;JSbMm22WtGYRbPMJPbyroEcFLkgtZCsCpDQcLITMmD4TA4Ve0nMpoJ4Cpdoz+eB0zRkJFaW5CoUu&#10;P7licQcQqQnk5QjBovI2pgFUwy0J2kldEEjJqi1kxgq6QIA8LHBE8BWkg4hVVmUkF5GMpjUh0BVF&#10;pwo2IJlaR8CpGc1wgEJmqkD2q4c5W0HyYNF7Y5Ux4VbMdk5d3hbLhGTXIZMTCpuLxlCk99Rwaxok&#10;lazWNbtdOtq1evUDGMbJJX5h/wASP8WXpUq9hYVi2QYWmGGXVTWLBByk2b4dK5/dLhI6v+J3+KSl&#10;ZUrmx0+4Aa2Wy05e4L8aer+q7nVbyvcVqsvqGT3AWJ1R1PcajcVK1asXOcScmVxFatMlfsH0z9MQ&#10;0MFKfM5ds8z1D1BXsx8RQ1StM5lYlRxPdI6ZBUIGTIiO6+5hjSPn5Nvlsrn5SOM9wowTmOeU4YOf&#10;laUlZntbRW0AZThokQptIORHgJ01OwXCojYkZnKDQJwmLeUzNuRGcKJE7XJoMN5RDASfurfSG0BZ&#10;dvRE8LF5Ks0lCUpLjgqZTbJn4CyWNAWY2kBA2rIp2xJ7rkyZl5OvHifRjMpHgNW3trWWiG88rNtb&#10;Mbo2rpbTSoeIGCfC8vPrYxTtnqabSWzWWmkPdADV6HofTj3upD05yFvdA6bqVy32S6YAAklfpj/D&#10;f/CDca2bbUdXoGjZCHbDh1RfH6/1WeVrFiTlN9JH02H0/Dgw+/nmseNcuT/9kePfw7fw26j1dfW7&#10;jallo1wNWq4dvAX7gdF9Hab0xpVvp1jQbTpUxGOXHuSthoPTmn6NZ0bSxtGUaVNoAawQt4vS9K9K&#10;9j/cytSyv/Efwj4X1/6jlrtuHFF49PB2o3zJ/MgNACuVai9lOz5gsUSTATraHKYAhFRRaxfABUBQ&#10;TCFaJYYCCgKkrojlXFkkIUkBFBWsqbCgRhCfhOhAR7qCieF+Cv8AH90g+y671SqWHZdhldh+7cr9&#10;6yV+cf8A8RToy1vOl9I1jYPWt6xoE+WPEhfNfU7rT4M//wCT5ot/lZPsPqPpLUrHrZY5Jbc2OUef&#10;DXKZ/O1qtM0qrsSQcTlcVXPudLYMr0zqCmPUq/JXAXjYcF9J6bkuEf4Ndbh++aTNBV2wYKwHxmQs&#10;+uSCcBYDskYle/jR4s4oxnd1Q8rI/KreJIgrqTOOaRj7URwigG5TRg6FIjukTkKvKsl9gISpvCgA&#10;yhEyAo7LVAg7jhMOkVqRwh3KcCUIXIGhEKQiGygZA6EhdJCBCIaTygTQygHdD4RzKdBZU5Ewi5KG&#10;nj5SoYwRAUhSCgEM5LEcouEKADwkOhOCrMJGt4Cmw5TJsn4Q3ZyE4BRAQNWwDCJlQc8JoQhyASFA&#10;MoAFOQhIT8B/CgRHCIQMUgq1glHbhFohDCK5RvdNftDgYW5Lw4TK5+zaIhbEAgEeQvKzQ++z2sOR&#10;qCM5pAg+V1/TNVra1EkmQ4f7yuJpvAxAXS6NWArUxwZXna/HuxTX4PV9N1EYZccvho/q5/h61I33&#10;QHS9Y5mzpA/cNXs5cvnv+FSyqW/0s6R3yC+0Do+6+gXg8gL8W0WOUMEIvikdHqMoy1eoafDmyuoQ&#10;RkLHJVzne04VPZGSNJ3wYYygrHe0ZKvMKhwg4K8nIdeLsQ5CoqNHaE5PGEjoyuSdO0dCPnz66fQb&#10;RfqDpb6Nek1lw1pNOq2JBX4I/WD6Jax0VqdWzvrUtbuOypEteO0L+m1wwZXjf1b+keh9daTXsr+2&#10;aXFvsqwNzCuj0n1vP6Zm4t433E9nTaqGXH7GfldRl8H8ttxbODyCOMcLUVWNOccwvrT69/Qy/wCg&#10;dbuLOvSJpkk0asYe1fMF1axOMT3C/b/SfVcWrxQyY58NHha703JgbuuemjQegPCxzS5hbOpThUYh&#10;xj4/svdjJnjZI9JowTTgZKoewRE8rZOZ+VjlhnnK1jMyeK1wjXOhKIJGAswtGTGVQWjlbxmc+xlB&#10;mTiEOQrnMLhKTZlPciUiqApwOFa5qSIVCCSUIRgIbcynET8DtdGQsim+IIwqI/KhIP4jhQ+TSPDO&#10;gsr59ItIOQZHwV9xfw/fxRah03dUba9rmpbkhpkyAvgFjhgz3W0pXJZxycEhfO+u+gaf1HDLHkh3&#10;0/KPZ9P9Vnp3dn9PPRvWem9R2VK6sq7Xh7ZI7iV2TH8kuX8/v0K/iH1bou8pN9Z77YuAcw5X7M/T&#10;L6waP1dZ0qtvWYHn+lfz16/9N6j0vI1Nbsf9Mz9E9N9UhqIp2e07ARKqFImTAwkFWCMK5hG5fO8o&#10;9qLTXBW8KglWvO7HwqZKEiyt5Q+2UwHwkJI/BVpxteEOmVczGVS/Cvc0SFS4DhLyJWUuEFVvATvx&#10;2nCk4EgK34E/gxtsD5Vcj27VfVHA2+VTDYK1u6sElErfU7gdkrzhXO4EKgxBkpw80DKnMyqzgfKv&#10;JB7flVu90FX2KN3yVBuCSOCkce8JwI5zhVPxETKqxvsqJypweAmMnspDYGURFIrJ5KQ8RMFXFkz2&#10;VZA+5UztVRJS8g48Qi0eQmOQfMpHw7utE1SGkU5+2UQMGRnsneBCRvyQqb/A2+Ois1MDaFWSC0CV&#10;duJA9gVZIIwnFtFJ9JoqLJAPwqyJhZDmT3CqABkpuTb7GkhWtxwEhAyo6BIcCg3M4CbiKlaKy37J&#10;A9oxH5Vji3MiEhaBGMytIS2ropKvBU4Q0RxKBGU73SQEQRI8oUbqzKaVlf7SUpgRAyUHO3PBlR0A&#10;YTc64RK6sQiO6R4wEXNBjOZlEGZQnu8FNlJp7SAiHkAiE3YYQxElNRM7sr2/3JSAESnJJGAkAJlD&#10;S8LkSgmwPY0jPhUA+4BWE5wkIAS5Rf4ohA7IQBwBhMwETjKUfC0g0TtSsrc2CqJz4VlQbTJGEGDc&#10;BhNtGfbXAxEtVWyFfA2tz8+ZhVtA4VQaVWVJFckcD8pSBnCdzOUDHYQUOVNcC5KiYEEJW4BICsmZ&#10;RgGIKqU93CREYu7bKSBJgJNzp4CsLyI4VYfJ/amppRqglTrkjwMnwFSRydqy3CBELFIg8wpSuPAp&#10;wuSFDRGP9krwTkBWRkwURDsLbE0iYq/4Fd9wq8lGOEpaASI5HbhTvV2xNuroR7eM4nMJD+0tjlWu&#10;aO6ji6USld15Rmuyhp9p+EQdxjP3VsB0lUgFoPtB7qoqqsF2iNMACUHTBCBIjKmY5CuU1FstztVR&#10;WQBHyoGzjaEXHyFC5xxOVEYbm20KL+1oXO1rSEpEThM4AH5lSJnCiSW7ggre0GfMqENAAHlMG5QM&#10;4lv4C1UauRS6EmeAlCtdMmErCAScKlLlEi/O1Ick4yrfASEwOZRy3x0TJWKwiCqxKtZBaSQl2YgN&#10;USi7SBKqEaZ7JQwyMYlGQg0QfurilzwMXbhGO8D5TRubwgPkSD24T3USkkI4HseUhnhXuAce2FU3&#10;kR91VltcChrSEkgA9wnnOQoIOEKVomDSK8YULSXSlA/d4WROfhRF8sZRBQdBdEAynJkQgz7KumO+&#10;SiO6sLPnsmqGBhA47odkuPHBRtBcJM4lRzYMkKFoaQcNTlsjiFRCiuU10UEYGIRYNroTUmgbhGB4&#10;TyMhFhCEasoJaTGzjhAsJd4+ysDAVHNAykmTXPyVENQB+MqFmUXEHgKr4BV8CmCMEFVPZg4VgEk/&#10;dBwjPKZn0yOBa3sQliUwGJhDthNQfDHJJAIQKLslCMqkyWuRJgwoDMoyQEE4SoQRHEJHGE7h8FVO&#10;UtjoaIlSPhDOCnJ5Ti+BNET/AJSg8YUMFOLEHCk9lFCIVvlDBGcIkpTjuos7CiKIQi4CSnTdgQCE&#10;YUlRIRCEzuEAim1x2OgQgWqEKIsd8ClqSOUxJhMGymnfAJCFRPsJCUjlS+B+2yFshKWzhHnCcDKX&#10;aBUhJlEBHahtPdJCaJCEIsapEQqHGPJEg8q1KVHlFuPBU4YSxhWvCWEEtUIBxhPOCoBBTD7J0S2V&#10;7c8IFMQgAqELshAtACYqd47JMYAQOE5+FXHwnBQmIigcgHJimmADnsihHwigCI8IAfCMZU2aVwNE&#10;J1XEqw5U2FB78o7vAUkcKH7KCgECUpTlCEgAYWNCyC2Upp+FSYmirAarMSoRKUmE1zYdEcEhdlM5&#10;yXkcKkgkBAYhThSJVMlEPKUp5CUtk8pwk0M77SWzSZ3wt60Y4Wq02lFJq2jBhfOZnc2fQY19sf4L&#10;lUrgEpOJWRomHbCIUEKsNSECO0cJm5GQhGcOVgyEIAfhAEIhoUDQgVBwhEBFQqhg2qT8coF2JULU&#10;gDhE/ZKMhH2/CAI7EGFUSieeFJKC0P3QShP/AEoACijpUQMiQJ1EAAIFMogAcoqKIAVQZTKIAiii&#10;OEABRInQAEUoT/0oACiVMgCJfKZIUAMgj7UUAJChCKAQA6VMogBMBOlRlABSwomQAqZSCogCJJjs&#10;mRQAR8lJ5TI7xCBBaeVCEjVDiEhNBaPamMIYHdHsmiQwEJQ+UCQrJcSEhSUECcroTszkyBMEhU7J&#10;bh7eCwBFKEUNkjBFK1FJt8MEMFFI5ThqpWAUwSYTbhKKAYBNEGVC1RHk0fSCVaq/EhOpaQfIUwQA&#10;CZJ20FkTEDCHyoiEXdAMEwblKnarlBokPf7qzslmVZAIUDoDfuiACoQM4RYIKXY6oaBlPhLAyizb&#10;4TEP8iE4CSBKsc0QFly0+CyBohMDxASDg4TtPclWm+AYQE7cpBjMBM1NigxgJd8FWgcJABuCameY&#10;IUvhDT5sIxMolgiE4BHYJQT5hRKnFUNWNtjAVgaFWHJw744QlKhh/qVgzIRg5clEBxIAUW20gscD&#10;5/EIDb4zKO5rfJ8pms3cpuQi3JVv2VO5uMhWsUbQGazhQU475CAOBhQCJMKV0wosTtYUJHtlysJi&#10;ICSJpCtAbJKtGIMJAJnCsbIWkWIjdxJkK1uD4UEcogNyT2WNtvlBEYNECAmePcCmaMBNCUZckuXI&#10;WvkhO05Q2iOE0CE21zwUxg1WNCrBiEQ4ysxFobKcmAo2AUQPgJrsrx0FkA5VrRAnwo0N8Qo0y6Ep&#10;TsgdsZTMiMpnAASChkBDlaQrLO6A5nwUzXCRhLtMuwUkxSZGq0VifhI1p3H/ACsltIZkpNoyhGQj&#10;5VpaXRlEUi0SIVU+9FA3XZawkHBCZs8qoCOysDdp+6HEjtlrTEq9hklUt7YVjTlSNq74Lc4yroaS&#10;MrHYYlZTWFBFV+CyNoOU4ghVbRzCcQHHhFCosaPlWxHhIPwnGTlBg75FYOTCu2wVU3BgphHATZEk&#10;7LtoCubBCpY3HGIKvIlIhjg4+FDwo3hMAEGTCFIGMIqQmJodrlYGcEKoNV4bEJt8GMxWk5yrBPYJ&#10;THYJgMhVVIh9FjRuVoWP8K0cStVPoynEBJ3cSrmuhKOE22IWkX+CH/AwdJAVg2iPbmUjclQASJlb&#10;RqjNpGQDEK1sR5WIQRysjCe5JozcS0LS6/r9lpFlWurqu2nTpiSSuR+oH1I0jpLT6tzfXDWkCGsn&#10;Livxv/iJ/ijv9erV6FG6Ipg4psOAF2aHR6nXZoYsMHz3Lwi44Ipb8ktsT07+Jj+Kereetb2N6NpJ&#10;DGNPHy5fl91B1LcX9epVr1i97uSVrdU1h9w8vfUJLjknOVzz7jfyAv2r6c+mMPp+NcXN9yZ42u9U&#10;cm4wlUekO+qHEj4WI6RCR7w0/lK4r7GEao8FyuyEx2geVSRIVjWz/dOQJC0TozcbFDMZVgIHGeyQ&#10;MGAFYGAjAPlRKid7TSQG9sSi2kD8FX+kWmeVkUaUjlZOdI22W0qMZrIWYyg0EYE8q63oBxJCz2UT&#10;/wBKwyZ68m+LE66MFtuMStjQttwHk4GFl0bMntBW6oWBHAXn5tWl5O/BgcmriaunabiIBxyt9aWA&#10;O32LbWGlkEFdppuhPqObtGZ4AyV4Os9TjC+T2NP6a7RotP0ndthi9Z6U6Fu9Rr0KFvavq1HnDAJK&#10;97+j/wDDX1F1bc0jb2TqdvI3VqggL9hvoz/DnoHQlGlUFFte8LfdVcBI+AvmJZ8+unsxLi+Z+Een&#10;nzaH0vG5Z3uyNfbii+X/AD8Hzp/Dj/B/baYy11XXqIdVw+nbnhv3X6KW1Clb0m06dMMa0QGgQArW&#10;tAKJEr6f0/07FpY8K5v90/LPzv1f1vUeo5E8kqhH9kF1FDbfgeVPKJTLvPEIo0cKJYTiAwARbwkB&#10;TLSMvIDeEyiiq3H+4ARQUgLZSTAKiiioCxIAgoqsSQ2EsqIJNhQV8bfx02grfTC6JB9l3SP+Cvsg&#10;r5I/jaq7PpVq+JmtRBXifUDT9P1P8R/8SR7HoH/9R0n/AN+fzQdVU/Tq1PaP3H7rzC+cARAA7/3X&#10;qXVuLioC0EAnheXagSY+ewXv+j848f8AB7PqyrJOvDNHWOeFrKjsyto8YMrXXOHYC+mxHzeR0YxA&#10;SFqII8Kp0ALqick2hO6G3KYz4SAjiFRlXAIElI4COEZiQgVZmVlQNRKG5CAYBK4IzIKV3CBC/hEJ&#10;B3ThIRACjiCp5QHCB2IEe4QA5U8IsK4GIyoQp3TGUxJFRGVECAiGlIaHAEIgYlAgwoqEuyO5CUCU&#10;XJD2UssdidqQJwqJTDhJ9goQq2gqWBaMpUduClnKLKb/AAWNEcp1UCnlAEPKLcpE7SEE9jgp1UnS&#10;LNratiMLasy0HutZYlpAlbmiwFpAJmfuvOy8M9fDVR4A2k4EEjC6jpqhu1Kybu/fUaP8rSBphvBW&#10;/wCl2mpqunhnLq7Ij5IXn6lt48n/AN6ztwVHJjdeUf1ufSqwp2fRnTNBghtOwogf2XeExmVzPRFs&#10;aPTmg0jgiyoT99gXSPIiV+N5Gbydyk/yzFJBJwkcE85OZSueFx5nw7ZtHwUOVDwriQVS8QQvMkdW&#10;IxnczMIThNUHdVkx/ZcE3Un8HQVukqp2ZgK1YhAkrjlybQPnH+I36MWvX3TN3QFIfq6LS+g/vuC/&#10;ns606PutJvru1uKDmVqNQte0/C/qde2ZXwV/FJ/CzR6stq2q6TQY2/a2ajBgVV7n0169L07M4zf+&#10;3Lv8M9rG46nA8M2ty/Y//sH4HXFvlwPIWE+g35XrHVXRt7o93cWtzbvo1mOLXscIIhed3FnDoAX7&#10;fofUIZ4RlCaafNo+a1npuTBalHk0BZk5CQU/jK2NSls5Ef8AZY2zbDpXpKZ5kotdowX0wPhUGkCe&#10;f7LMc0wUhYBMrWEqMNiuzAewSCDyqy3KzagkjHyqzC6k+ES074MVzcmW91UWDMhZTqecKpzeDKpG&#10;ThT6spDAFGicQriMjwqoG52VSM5pcUhQ5M0gqNSECeE6Emwt+0hWsdBPykBBEKto5TaFZt7e5cza&#10;Q1ez/Tb6t6x0re0a1pcEAEbmThy8Fa+J4jwsqncBvZeX6h6Zh1WOUMmNSjLtM9DS+oZcTVM/fz6K&#10;/wAS+j9WW9vSuKzKNfYA6TGV9XU6rajfaZHlfzGdL9W3mj3NO4tqxa5mR8r9bP4cv4qrLVaNvp+q&#10;1fTrYDSV+C/VX0Zl9Ofu4YueG+fmJ+iel+uYsqUXxKj9DCfmVWRKxLa7p16TKtKoHsdkOGQZWUXS&#10;SZXwdc8Oz6PHkU0misnwkcMEK0OVTj2CfVmiKy0AJA7MERKtAyPKpqN+VrHZQNlNRp7oBozhWOEg&#10;HlIQIk8BS3ZSg2jGcIKqPc4WSWh3KrIk8Kk1xwLayh4OMfKrLTmQr44VZOTwFf4QqMUgYQPJWYRw&#10;saqzGE4zCisZJVECSY+FkAAAkBV1Wj8rW7G1aKHADhSMZaFkGjM+2FjgQURkTtopdI4ym9PEJncS&#10;eOyrJPdPhMLTZW8I9+Ao1s/ZO4CQnx5HdFLmCAq3MHJyrHsgcJHDlPdyF2VEe1RwaSc5+U+0T8qs&#10;YlVxQbvgoIIKnEJyCMoVG90o9sbTXJU45gpSz3EpnOGMoTKtJkLkrqjcBhIQnkOMpQOVfSGyv7JQ&#10;0CJRqNnsm2j4hJOqoSdtlRADiqiBvEFZT2x3CxKm5knsqXPYMUtiDIUaDzwnBJaZhKWjcCrlSSpG&#10;dcoBpZHdVu2zx4TAGVW6AQSnKXPQ2qkElIHSFbAHaFUWiewKmLaQOo2ynwgWg+4K0qsjgAKt1qhQ&#10;nF+KFwOOUkNnt/7ppIxKBdI4UPwqHG7KyBBMIlgIHGEflHA7LRxVdiUbZTtAJPYpBIV+0nskAySi&#10;+FxZlGG1srdJOe6VrW4VxaQFRshG5lpp0HY1VOaBw0KzAGVUXN2lPoUlFLlChsnsjvAJlWM7yq3U&#10;xOArl2ZRbUeAuaqX00xJb2UaAQYhQ30VGV+KKw0BJEFvEK5oHPYpXNaBlaqNoW1beShzcJiA4iUz&#10;iNzUC0YKmr5M4dUVzHZKU7vKWNskD5V87SZJlO0E7UCyIMK17ZHCR7gAP8yldLkuKS7XJC0Ej7rG&#10;dSa1xMK3nGOU5a0iJyFUXvtuib7Ktwxifsqy6SMHlWUiC2YygBIM44VKbStIlJyYhpEqsdvusgHb&#10;Mt78JMRKW9UqXJUoNNK0JTeeCDk4hK4uG7MqDbKbaZVRlxyRt/uI0ZSEDJjCuc3CpMR+IWqSAgIg&#10;5S/7+U5achVhs91C/wCNkDT/AGSNJ8pi34VfacAKZSmq4LTXkjWAjhTbgZn7omcJqe4QQP7q75VG&#10;fN/gD2mVRtkLIJMDAygD7S0fcFU4J9jaRjAho4j/ABKZwjICcHyIGAkJaCeEq4VCp2LtMyg6mMz3&#10;VjRxISOHEHKaVNjSoqYOyP2KYDyUnnCcVVlIUz4gd0raQDcuBTkFqLmjA/umKlYggSMQQg5ozgwm&#10;dtjlBzAHAwspRmqphQQ8AnCreQo58HtlWgtyRJhVyiG3bRUwjvCR7Z7YlFxLROAlcRHCpPoacXwF&#10;zQ0Agf3SDcIkhM5oJ+PCBblqbZTdMWAVW+ntgyrA0BwzlQZaU7CUEwEdsyoQcKs9vcJhSTISaM3X&#10;TIGDskDZJH5BTbsJGgBNJkyp7UAwAkcE7nAylkbojMqrJlFKkhT8hKfbCcNzyq5+yBDb5QjOSoAE&#10;YiUJByANUAyUeJEoEFCBkDc8KxoTkSlbjunFO0NpIaCZTbJlI8AJVTqLY1ylwAiYEI8cIluB2Q2T&#10;ClO/AnBgKMokIBquyNrIQiEIKJkIG4hBVffjKkfEo5MqZPkfLVBP3SjKYCVMGEExFbngKARCsiAo&#10;5RvNVGisBRO4JXASUlzQMVo58oEnwmairsik0KB8oR/hLtRZCTBFgbCVFuCptgD7KbKSIgQCp4TK&#10;bKKXNDkSExCBHwrX8kST+CprU5ahweFGiMpolk2gIEcJuUjQqFtfYSJUTBslCEN0VsdIkSCYQiUA&#10;BKdBK8FYEJy1EgIxCBMUhRMWpSmNRbJCdKBHZHssZdmqIhEJpRCapgwwnOVW1HlKQLlBRAQj7KFq&#10;kZCEpgBGECgBGhAthOUrsSVViFhIDCs7YVMcq95EkGFPCBKkAKlIVEU2uQEJy1NKwPTbamW02/ZZ&#10;gSNYAAITsB5K+Yk7bZ9LFcIscQEJjgIIlIugNTqpPuSE0GEyASn4TJGnChVe9ER2QOhiYQDgUHch&#10;DvCQJFiKr3IB5TCiyUm9RD3fKCqFLpRKiBhAyzCCiiAFlMlRkoAKiDEMoACbhBMgBUFEyAFTqIZQ&#10;AUcIJUARQqJkAHCCiiAFlCAimQBFEEUALA+U3CEooAUJkiKAAU6VMgBE6XsogBksqBH4QAsp1EuS&#10;gBkJPyrBCHdBNipSE5CCBpgx8q0qqUWkoE0MDKKiiCRHRCjhyo8YKBhXu4QCSgMKHgJeyuLM3FKh&#10;00INCKu0yXz0ghEAIhTkIkSFrflMmCO34WVtGkY34FhWABKG8KyPhaKXkmmIQCVa0JQJTHKmchwH&#10;hSPhMB8IwEJ0X2QBFM1ANT/sIBgKxQAEZRCG6rgBAITgZUhMmpfgAgcFEQgmBM8JbrXDCmNtRCIb&#10;HZEAeFhJ20Wh5mQjGUvBwmaJM/C26JqxxChnsVAE8GQkp2xpEaBjITEeEvBVrWqJqndjAMGYVgE8&#10;gJWt5lEE4kcBKFu+QGkEhM2MJTiE7CrfCVgkmyQhCJHZMwDd+EJcFB2oxyVYQA3ChA8LOLoVgViS&#10;DhWsAEom26Bjtb3UYOQUJ3J2gEYCz6fQibA6ITkZIKUwByrYjtiVc+BE2xBhMOwCDQSQna2J+6mX&#10;gZC0dlY1sKsYnPKtIgHCVfABGZVokpKefsnyoadk2wsySmaMRyow+UzeDlVFtPgW0cDCghRoB8Qr&#10;myIkJbS41QrmtfABWREHIVLQYyFYFD8EbKdFodMSFbiJShuCiB2UlUQpgUWjyjsBLUhxSsgBVrRJ&#10;5wgCCrWCCiyAtIAwnBAzwEgCuZBCjyyaCBgZVobKRswiRtAhDQMYUhMyrHz2jKDRjhOBICVisx2L&#10;Ic8bSEuwDupslDasxScWh2nBjhOzxKDRCAcQR8JvuhbnY7mwVc2QTIVTZJhXN4zCG+KE+hg7yowm&#10;UWgygcOMcSpUa82CTMkDCIRZLsRhAU4Lko8kGYWgkH4RDJgkpDByrODCSVOkQFokcpxCAZlWAAxh&#10;VwzKVILAE09sJRAhFrZRzZm+Wy0cFPt4QA4TlqRFjtEgYRACgTymZAlEKFQBWCVDA8K5swqmt3K5&#10;oMZSkzGdfBHEhXtyq48lMG9lUZJJMydVRGtKtwVXJVzeFcSJkb2RxhAdkDjkrVztWTQ/K8n+oX1v&#10;6T6MdSZqupMpvecNHucuZ/iE+str9P8Apq6uzUabmo0toM+V/P8AfUH6m6l1FqVzeXlw6rUqOmSe&#10;F9F6B6Bm9Sm5L7cUe5fJb9nDjWTN0+o9Wf0k9I/U3prqa0F1p2rUK7IkgOgt+4XB/VT689N9I2VR&#10;z9SoGuWnYzdK/nJ0z6h6zpW/9HqFahuw703kStJqXV19fP317qpUceS5xdK+mj/051E8i3ale3fh&#10;cnnT9S0idxUr8Jn079c/4gb/AKwv6s13GmHEzOPwvk+9vH1XkkmVhVb0vHyta+tuB7kr9M9I9Dw6&#10;LHHHjhSR4ev9QlmffHwPUdJKxySCVHPjjCSC4iMr6HYqPElPngWCZMKySfv3QawBXNaMkc8KW6NF&#10;F8MVgKt2ycKwUy0Qsii0rCU0jZRbZhOobSsuhSB5GFmGkXxI44WfRtHGcQsMmoSRrj0ty4Rr6dB0&#10;9isujamWkD8Bbm2sfcIC6Kx0N1Qthvdedn18YJ2z1tN6dPK0lFnL0rF0mAtzQ0tziAAV7d0b9HNf&#10;6gqNZY6TXqucYBDSW/eV9jdD/wABPV9/sN4KNqz5MlfNaz6gxQbSlul8Llntw9H9pKWWcYRab5dH&#10;53W+hvMDaJPJXbaV0lcXLqbGW5e4kfsBd/sv2W6K/gH6bsQ12pX9S5d3DRsC+r+jvoV0b041v6LR&#10;aLXtH73N3O/uV4z12r1K+zA4r5k6DJ6h6Zgj+9zlX9KPxn+mn8JHWPUXp1G6Y63ouj31sf4K/Rn6&#10;TfwTaBobqVxqzhfVh2IhgX3HQtaVJrWtYGjsAIWexgwtsPpcp1LNkcvwuEeFq/qvM4uGnxxxJ+e5&#10;f5MHSdHstOt2ULa2ZTY0QGsAAW5AA2lVD+6tZiAvosOOOOKjFJL4R8jlnKbcpSbb5dllMJsoN4hO&#10;TwuhM5ZPkKiCEJ8MQyiiikCIQigE0AR3lOk3qxapqqaACKUZTKtvVARRKmVLJ8oCKIFFKWRpugBj&#10;KKiilzbAAXyd/GnYPuPpZrG3Ip1qL3faYX1jwvGvr7oX83+n3VVqBL/0b3t+9P3LzPW4N6DV12oO&#10;X/4PJ6fomRQ1+jb69yKf9+D+VnqtjhUqAxyRK8nvQGuXtHXNBzK9URBDnLxu/wAuBPZe16HPfixy&#10;8NWfQetRUckqOdqnkLAcCWkQCZWyrj933WvJBJA8L6vE+D5iceezDOJgKsgK2oAFQRK6zlkuQTkS&#10;l2iZUcISyOFSMmCAq1a7OYVTlaIaQiA+yhUaEWS1Y2EhhFKcJkgUDkoyOE0HykMIJhSYUhKeISGQ&#10;HwFBgoQiJlAWEuRDjPCSRhQmCEwFcnJ+VU4gIkgQkCLJkJYUTAAJiFcCoUr+yImEUPhDDhEJQU4S&#10;GBygJHCEAJoTBICHKcj4SFqBUO2ArOyparBwkFhUb3RDU7QmNICYg5UbIJVg/wC6KKo2NsIYOFtb&#10;dzv24haqlAEArNpFwc0Lgyq7PTx9JG0YT3Xo/wBK7I3nVfT1ANk1L6i2I5lwXmodgYwvof8AhZs2&#10;XX1T6JpvbLRqVEkfDTK8T1bL7Oj1U/8Ajjk/8I9fQx3ZsMfmSR/Vdp1MUbWhT4FOk1n9hCvqYako&#10;iWNJS1ey/GYS3Ri/lWOuSvmEjgBKsWMSMLDUS48G8EAN5WO8h3ZWExyVSTC87I1ydONN8sqqCRyU&#10;hARcg6FxTfd+DdMrKpeR3V7livaDhceZN8Jm0ClzZVTwFkbT/wBKpIXDkR2QZ8t/XX+GvQuvrR9Q&#10;UGUL4N/06zRyR2K/FP6q/QrqHovUK1vf2b2saSWVQJY8L+kioBBC4jq3onRupbOra6jY069N4iHC&#10;SPkL2/RPqPUenuk7h5ielHNDNFQzW0lSl5R/LheWMEe0z3WmrUnMK/Vv69fwR32mitf9PTc2+XOo&#10;n97F+cGs9NXVlVq0ri3cyoxxBBEEL9i9F+ptNrIrbNbvMX2eTrfRnGO+ElNfKPOKgnJIWK9ogELo&#10;K9tt7LWPpRIIX1GPNaPnpYqTNft5wFTGYWbUpHOMlUFgEALqjOzBccNGKGw4GPhVFonyeyyg0Hjs&#10;qgB5+y3UyJtGIYPbvwq3sgmVlmmCVTsPmZWsZHOluVsxohBmcLIDccJS2MwrszmisgnlGoG9gZ8K&#10;0HDo57hVFsudwICVjklSplTYKccJGhWBsqzNWjLY8bQV0Wja1Ws6tOpTqFrm8HhciHySsim+I/JX&#10;Nn08MsXGUU0/DOjBncJJo/Vr+GP+J19E0dO1W4mkYAJK/UGw1K3u6VOrRqtdTeAQQv5g9L1Orb1R&#10;Up1C0iIhfof/AA9fxQ32nPtbDUbj1aOGjcvw/wCr/omWCc8+mX2dygvB+hej+trKoQfDR+vXJUmM&#10;Quc6f6js9XtaVzbVWva4AmDMSugBBX5i4tdr+UfXxmmuGEtBKQwRgIu7Qqw6ZBAwiMfguhYBIHYK&#10;lwAkYV5AInAkqra1MvckjHLCqmiQVkcBJnuFe7iqE3yikjJlVEZGeFkwqiOJHJTxvsUhAMFIMwCn&#10;jEIYjlEVyNdFboBBnlUek3nbAlXtIIwAVUX/AAqt+BcIjgMdsLFLT8K4EHtlKWy4wrTaYMocQZKV&#10;wwParnNEqnaWmITUuCdlCQMiO6SPBwVeQOYVW4mVSkmFUyot3E4VZAEZ5Vr8n7JJB7SqqxPhi7Gk&#10;EQkcIHCcQ0JAwBDuitpVOTlB1MOJCMFFv7jhUi30VObHGYVEgjjPCyqjYPZVnsrsz9vkqLQOQqy3&#10;nurCMFHZLcwgKVWUYnKjgEfT3d+Cl2h3CpUVSZW73gRk/KqdluCrWtDd0ItYAOByjhWQ0r6MccDC&#10;jGmJkeFkbRCx6kScobvgVV4DthslVl6vAxyscgmZCcScitCmS1JtVg3SUHNTTEsapP4K6jWwe6QT&#10;4wFa55kKFswAhFKPJhjAQd91fDcwFXUyfGVTVcku7FDQRhKWjKtcJAgIECIhJckuMrKg0EncEAwh&#10;OWnbkfOEm8fk5Wm9VQ5bUlZWCAYlFxjt8KEft48pcA58qYyFaoDWmf2flVupCJV0oghwdjEdlW2v&#10;IbFJGGBGSnMHKbbEyP7JSNjRKEzPlNlb6bT27pnUz2hI52W4T4b2TyVwPhlQjcEHOmeITlu7kqkg&#10;7sAwnGVJGWW1xfYQ0QPlJO6DIVokAGErWQIhVCdWV7fMSogQ4jsqnZd7gsl7RE4hVNIkR2yU3JPo&#10;mTfkrLpCO1rpkft8ox34yhtk5dz/AISlNPguSXZQ4wAZEcSgeJmQrC3/AHSFuctCIp9IhqybWiJi&#10;ENsotMAYxPbKMETBVwk1w+i4tMoe3IPwFAACJCcgE5wiQInGEbPJg43KmykjOUeBkJGwTmITkAnh&#10;RG/AKDvgUQIISumJxMpntg5KrJk4Wy3IUfNgOYyVCWhEgwEpAjj5V26JZAqMkiAM+VcRCWAhyXCb&#10;QFTjHZMHY/wo8fKMCOIEKUuewvjoXsUAPKnIUbyfalJ1LlCrgV20tOChtgfCO0uHhOCFv1VFR5TK&#10;8SceEGgYTTO2GgIB8AyPhUQUlrQjs7wnDzJBgoOEEhSna6BCe1VPZmeyuxIwB5KUjk8qZq0WLEhK&#10;eFeDwcKoCNhITXSBFfc4QALsuEhWxzhVOBgQhJiQHwQJ4BS7QsiMALHJgiOytImMKbI5o3T/AJSR&#10;2Iwsl0wqZ9vE9lk1bQSQs+MFHcCP2qsOMCBPKcOcQ7vlaOXXAe4qK9oBGJmEXwOQmcIjg+EkShIl&#10;Y07K8wDH9kX8uKta6YH+yoeCRHcpplbEkKA37yoDDfkqwNbPtVe+UiIUV8lKGHncrSB4SgAqiNvL&#10;Fjgyptwo5pJGVB7cKok0rDEQgAFCzxlKwtwEJ8g1S6HafwE22UJDTwgHDOFPRfFDDBTHkpNwBhOB&#10;ISKjxQHEccqROQU3Y5SEGeUr5FOV9eAwigWAlQQtJOrEmSBykRIlKWSShyEk0EGBCZKwSZRI7rME&#10;xRg8pw3BCgTR2ITb5oaghBt7KBqYNyhHASQyDui8/hQYUiQrb+GN1QkeE0iES1SFMuydteCsszwo&#10;A5NsHhGJUhQgEBEDAwjtHhTbjhOgQqWOcZToFspIpoAET4SGCo4ScDKm3Cogm1A5TgDKAEqtyoja&#10;xIhNAU+VAobNUkTb8KTlRBUwIRwgVFAJ7KuEKkACUQEk+5EZhFmaXI6hQhMhs0JCUo90SVm2MKCi&#10;WB4CSAeB4TAztSqYAGEC8jmEICEpXFIZHOCg8JMpSVo48E2Wqt/BULpSlSolAzxKsDR2VTRznB7J&#10;p7IZKQ8hg4VMCVYkiUITIOEpEk5VhaOyXcR3V3YUesbVduQSwvmj6ehlFEkoAdIoigB4KR7YRDPK&#10;iBAPKO5FRAyI95RSpCQBB5U5UQ7pjHPKCiVADJE6WEAMooklADpFEUAPBSKIoACZRRAEUUUQBEOV&#10;EO6AHgoKJUAMlTJYQAyiiSUAOh7UqdAEUUUQBFEqZACoSonQBEO/5RQQAEyiiAFCZKmQAkpm8oKQ&#10;gTLVQBgq490MBBFchdwlULlEFoiiVMgZGuTJQ0IjgIJYrxARMKOGChGE0yRXNCAhMQiBCrkhIEhB&#10;pUGQmDITbaZLu2QK0NGEgbMYVsqbEkQDuiAVIVshNu6s1igcJ4IVblaOErsYrVYBxhBrU4HKIojh&#10;eCAcogBEtRniETkxoMBBqOPGU+EpyGkGMFSIHHKg4wmDYVRmG0UCEw7yEXMmEmxrUnO2NIsAkQnb&#10;2QbuhPHZOLodEYE4ATNZPZQMOAo82FCNHKsLQBwFNgT+cK+HzQ+A4nlMQgE8QOOVG1VdioAOCpk4&#10;ITARGOESDzuR0uh0Dc2Yn/8AGnM4lKOJKtiPnOU3LhUhOgNbjhGIOQnAhQt+UpSbSEkLtGCmcmaD&#10;4UbDspqfVlBDeE4aM5QbTicKxrQOTBSdJktFQGT4V+2SMJgPz8qNAJSjNJsaEHsBgKxreAD/AITt&#10;gYT4jhJtCZWCQVb47lAU8AK6MD48KZcgTbghK2mna8GYx8pg0NgBJyXA+hY+6tawZlEiCoGzJSSZ&#10;PIxICeRGR2SinxKuHwE91WU2K35KKZrSD2mU7ADnGFDkKLG2tgwE+yE2MoA/Km2A8QSo2QUWtESM&#10;py1TfJO0dpCjBkZRa2SrGNTGuiSMBO0AIhvbhP3AUpr4G+PBG4lPHaEsJolwEJSBv8DsbPynbwcJ&#10;gIAwma3cE1wiasgGJTHDUzSIlWNkQouiAOb5StbCyGmOBCO2IwppMlRV2I1oacoAR2Uqs3NkJ5nB&#10;yU2uCWr/APsMLSYGITtYDAQY6JwmMDsJWcrTRHDViUjG6FaewwkaI7JwIbgBadu6EmO0ZVhEBUMe&#10;DOVew5lBNljDH3lO0ZUaQScBM1u08I6sSosYmDRCqaYcJCyDEBRdq6JHanDFR6obCsa5hgjKK200&#10;YyTXNWM8ycBZbCM5WPAgEK+g4FqabsyfQ7TkKwqiFlJoykRqgHZRqZUiGMlUATR5TUaFuGbAEq0T&#10;tOFW2mFeAk5UzGT5FDZ5CsIAxKWBjAUatEZsubAHKDiEAYELxf6u/XDp/wCn1j61/X3VnD/Tot/c&#10;4rXHCWSShGLbfhEwxSlKlyz2l1QNbJIwvnr6ofxKdHdGULkXGosrXDBijSIc6V+U/wBZf41equpX&#10;1qFnX/Q2hJAZSw4j5K+JdX6mub1731axqOcdxcSSSV9v6R9A6vUuE88vbh8Llsxy6vT6e7e+Xwj3&#10;P6/fXnUPqBrNa5rOLaDcUaUyGBfMNe7JcVRXuiScrAfukkr9p9K9Jw6PDHHjglGKPldd6lPUybk6&#10;+EZD6vPuWMKh+8JCdxTN/wAL1owV9Hl5J8rktc90ZjhICI+Z4StiDlWtI3RmCm5LklrlEHyFf6e3&#10;uoGSDlZDKRiVnLJwaQxVRjMpk/bCzGMiQBk91mU7acbQFtKGnl0HauLLqUuzswaaT6RqaVtyVtKN&#10;lP34C6rTenLi4exjaTnE4AAJmV9RfTf+Fbq7qZ1A0NNdSpGDvqCAvn9f67gwfuyI+j0fomSa3NUu&#10;+T5PtNKqkgBpXedO/T/UdUqMpWllVrPLhDWMLpX7AfTn+APRLIUa2sXRuKndjRDV9wdGfSXpjpmi&#10;2lYaPQpRjcG5Xyup+pp5VWHE7+ZcI75/6dpUuXkmvEej8cfpn/A71frrqdS5tBY0TBLqvK/QL6df&#10;wPdGaE2nUvqZvqwyd+Gr7ap0Wsjj+yzGNBHK86WPNqXebK/4XCPM1H1BmS24Yxxx/HL/AMnNaH0l&#10;pOkUmUbOwo0WNgAMaAurbSA2mE9JgynLclehpdNCHEYpHz2bPPJK5ybfyx2NDuFlNaMHuUjOchWg&#10;cFenjjVHn5Jj7Q7HZXMVXlXtC7EujmYytaMqvuE4K6iJGQ2EQPhID7k6tM55AA7QmQDAmhMkiiiB&#10;TUQAZQeioQq6aKuqGQBQlRQmSOnVaipSAsQwlkpTC0333QFgEIquZR5RuVcIB0gcEsqcFNztgMVo&#10;+pbUXOkapRwfUtarf7tIW6MKurTa9jmkYIIXNnx+5iyw/wCUGv8AJphybMkJ/wDGSf8Ag/kx+qWn&#10;+lql80j9tRw/sV886kwBx8Ar68/iK0ynadXdQ0m8MvKzB+HlfI2pNDnOHiUvpLP7mi08v/Qj7v6k&#10;xpaidqjnqtMO7SIWqcAGytxVpnhaytMk/hfdYT43LF8GA9gGfKrcyFkF2Ijuq3/AC7EcrXZivGUu&#10;34TEyQmHlWmZNFe2eyrerPJKR4wFRm2VQiBICicCAgUQFUPELI7Kl2ShiqxC3nCcDCACaMIELtEI&#10;EIyFJTQMQBMOeVeqoElLaCYu3KBaEcbkE6FZU1qkSRCsGe6TbnhTQ0Pt4VhEpe4T4VoRQQZChTkD&#10;OEiQJUMIyngJW/CJSY4siIShMgdjBLiUxaq4ymIcAJ2qtqcBIBvxCYHlIiUFFoMKCMKoEJ0h+UZ9&#10;Ag91saRPZvK1FAGQYW6pt7kf2XLnPS08rSMym/tK+mP4SwD9U+kXngXtMr5mpYPHOF9O/wAKrm0f&#10;qP0y4iYvaX+Svl/qWVema6u3hke56Jj3a3B8KR/U6yDTZH/SJUnIwqrfNOniBtH+ysdBhfj+Ft44&#10;Wv6UDVNinueypJCtInhUubGSFy5ovnjk3jTorfx5VBIVj8lY7jHZcU5JI64KkISErlAB9iiflcMq&#10;atlIpIVAxiFe9stCrXLI3iUvVRTu5VRXI3fSOyHSEdBCx6zBzCuhVPMrnfBtExHUwQQvl760fwv9&#10;NdcUa1VtFtpfRiswRJ+V9RlnBVD5yiGonhlGeObjJeUd2DLKD4Z/O79YP4euoeibypTu7Nxog+2s&#10;wexwXzfe6W5sEhf1Ka/05p+sWtS1vbWnXouEFrwHBfnf9aP4GbS/Na96ce2k/k2z+F+k+g/XdKEN&#10;T/G4nU6DBqFcVtl8eD8ZK9qWk5JWA+jwve+vPpHr3TNw+jqGmVaDmHktMH7FeUXWmduSv1DRerYM&#10;8IyhkUk/KPm9Z6ZkxSacDk20+YVb6PtndlberZOgyYWG+i7g/tXrxzJ+Ty5Yavg1zqXtJnwsd7Jl&#10;bV1MDtKxX0QeQJXRjyJI5XCjG2AQAOFjVGCSAFsfTxKpc3iQrjl5JeNMwNvARa0CSryZ7KhwOI8r&#10;dOzncKZQYlWGYTPBQpzxhX0iBQBj2q2eAqnNIlBsmeEBHhmU085M/C3FvfPpEQYIyFowIlXU+Vz5&#10;cUZ9o68U3BXHxR9bfR7+IjWul7qif1D308AtccQv11+mn1x0bqu0on1mUq5AlhPK/nfo1dpB3r03&#10;on6i6noFwx9vXMA5BX5v9TfQ+HVb8unShk/HTPrPSPXZQajkdr5P6Q2va7hFzQeAvgz6C/xV2etM&#10;oafq1QMqYa2qTn7FfdFCvSrta9jw4OEgjIK/FNZoc+jyyx5sbjJH3ODVwzRTTRktgzCQuCO4REKp&#10;3fsuQ64pX0A8zPdUuByrHIEBMulS5K2sULZRwo7uSqjKgZQ4taEXBsBK9kOCZwwm/DFZjk5MBHiV&#10;YBzhIBwqjfgGuSpxJJyRCR5EeUz2guiFUcFaVdMKEiZMJI+E4bIhM4gkSfJEJNpMTZjlgggKk04W&#10;QfkKoZJynFjrkrSkt+O2U7hySEpYdpwtLJcG2I6C3hIW8po89+UrxJlDaZQjhGQpJBKLWwQqwwT8&#10;eAnHhC2356KXCSlAmFYZ7YQ2HiPlWpF0UthF5GIVgGUu0HtCaldidFQAEwEAeQQrS0HCoLYjPflM&#10;nrwVlrjEAJZkq4tMKp0H+6HJqqQqC7MwqnN38lWBoEiUhDsY/smDYpJkiFW+VdtmSliODKcmqJa3&#10;UUt4JhAtBlODJ4RcOcKI00hqNGLUOcQAkn25EeFkzEfKoqNO6FrFkitwqiIxjKuDSOO6r9IHcVba&#10;a6Fz3Qr3wQhl04CgaTMjCclo/apT8BylbKHYMflQj4gqHEqxp/HyqirE4WUCJCWADPjyjUyRwh7U&#10;q54MZV0gNzMqCIhDaDOEhZ/hFFJNhLRyAqMwR/uFeCCEhyc/jCqNE7G2VBij4jsrdvOFWP7qq6Ht&#10;2xZCZbO3Hb8Ktzt2E74j8yFVGYCrlcpkVe1DFuQISQJCaIwQp9oSu0kVXZRVYADmQq/BA7LJMR+1&#10;Y5YRG0D5VUkZThXKCRuAwlps2TuwQrCJnjHCpqNjPZJpJD21TFOZSvwAfBTuaHOmIUFP/JlJp2KE&#10;m7KyqXDifCyMTu5HhI8Atn5lCVgo982KqywAcynIA7BFzgPur3IiMPkxyTucCAFa0tASuaCR3SOG&#10;eMeFMJU7LUXHkO6ZQ2IsbyjhbNqVMzcWrK3QeykjsEH8Y7JWiYMpN8ugjKq4ARiFGnBQ3RhIanCt&#10;JLsnsgI7JS0CJCsJHaIQjtCFC5ElYcPARDPiExbgyYwqwZ/7JOcbaooAZn8con5PwmJHE5lJz3+V&#10;slYiPHhVmeMRCsJ8hQBPfy0IrCRrSAJHyCmOD2KIETlTGV+CmqJlK4CITYISxPKjfKPYhZwI5nug&#10;WxlK1hxHZP8AgKsct3NAKN0RKBJ+EjoiAFZENPCqEm1yqCKdclbXBAMEEhBgG1R0SQUSb8BJWTf8&#10;pTxITQwmQEsNkyFEO+WZ0wHLTPlKDPfCUQBzATQ0+3urlX+QcU4oUB/cSEryWwJH5TsMcnlCo0PM&#10;xwmlVIceY0IKYeWiB3S1uMBM7GAUjiJDcGFVDUNqpDlglBpbJwBISFzu6Rrdu8/KVEuatcAJEDKS&#10;M4CyBSntA+eyoJE4VGV2wwAQY4QAHiFaJcDlEw4JclqHDKgRJ+6ZxChMiISBvJSbKXHAdpmEwKrh&#10;NBnlUlZEXT6shbGUWjJUkBANyeCpG10M0z2RMGFAQAl7lIZJAccJsEqDMq10KhbF2yo9wVGtMHCc&#10;gd0IjuhqxJCxCXYAVaQhskykgadinGVImQngZQSsHLxQrSWg4Un4TBGAmmOmhO6cDAQAHgKABO18&#10;FIkKJ0oCQhUC3lOENpSKcehYUcmKBTJbKyB5QKsSFSIr78cpiUIBUhAhO6gaoAjCp9jAoRCkNlRw&#10;+E0AQM8IuGOENvBnKkJ+bBCmERhMQilLwKubKw2QUWtRPBhTCmwRIHcCFOxRcEv5hCGEj4QDeEAm&#10;cigIIUwklMEUOhgQhIQkJXEmUhDEqvHflEsPlIWjuVSJbBERhHlLlELRMkBlHhMqzyMoqg7CTlSf&#10;lCCpAMJOhjzhMFS37KT8IS56GrLJSEnwpweEdxVKFEuR62UUyVfMH1A3tSplEAKVCUyThAEKZFBA&#10;EQ7qAKIAZRKogBkEqYIAKiVMgBCimSoAb2pUyiAFKhKZJwgCFMiggCId1AFEAMolUQAyCVMEAFRK&#10;mQAhRTJUAN7UqZRAClMoogAIEJlEARRBFAEU/aoogCIf1flFKUAMkTqIAHCH4TKIAVEoJkABKmRQ&#10;AECEyiAIogigCINMIqIAJEgquCCn3JyEECQhATkKLeNcCAAio0CE+AEpiCnhVmB2hWgTCi0MDSmc&#10;wJAQFYBP2UdghpCaBwUIkoYlWlSbGWtAHZH8pHE8JgOCqiyaHCBngJh9lC2ZSca5BMjRKtDfjhIx&#10;4ThKbTB2MQRwlec4/KY+EAB4UMtFsgjCEiR3TbFGgfkIcWFBA9qdkycd0rQE7fduSfKEGIVrhOMZ&#10;Sy1MOOFDdAEKBuUSITASJlawlS6DwPt4ICQcwg3kJ2iXHyoEkNHGMIgDOEZa0FDa4TBVbmNkl3Zq&#10;ct4wnA4UOYCE6sOCBWNCRrflM17ATIlG5UUv4Gc2AYVVNpCs3Dsj/hR3QK1wNAyd2UPUz+1WBvcD&#10;kJmtzx8Ik1XAqQgdHtkZRDeFcQR3Qaz47qLKiLUbBECShVJAJhXBkJ2wRwgS5C13HfCdhHCjWp4a&#10;OAqsyaditphplWRj9qjWyJjCDWiSoa8mlWrHTtCjeArIRYuywEbZQbjsi4AESFYwRwkku2FWQs7F&#10;WNBxKZoIU2ARCzl8UChSSsjVY5okp4HZIAHKwHY3EQmMZwgB2hWAiSp3BaDEcJ298cJWkBO3AStq&#10;xxSG2kgZTx3CIlHBWaVCk6FAnCuDQQo3aFY0zwEEN2uhBPhZIYAAsQbtwAwsqnmIH2SbIYxgQFGk&#10;Y4ROZwhGZQ0McweOVcN3gArHptOfurqbpmcQhCbEFSA4EoAgHCwr24NuCYERJlcdq/XmnW1BxdVD&#10;XZG1NRbkhRXHJ2v6pkxuCspXbHODdzV8T/Un+JfSum2PFN/qViDtafK+HdR/iw6jfd1bhlUCpuJb&#10;BOF9D6f9Ma3WQcoYnXy+Dj1Gt0uJ1PIkfuJ+pb5mDC5vqXq2x0WzrXNzVDWMaSSeF+Fx/ip63ddV&#10;K41mo3fy0cLD61/iT6o6h0pmn3V7NMfuI5cvYx/9P/UFPGnsSb556R5svW9LtdO6Z9v9TfxR6nd6&#10;jXZa6iLe1BwabdzyFrNF/iQr297/AK3UN0wSNr6jNzD8OC/MWh1Zd0ztbVhveFbU6ouHAAvLgPJX&#10;1T+gMbfL8HMvqPFbaXFdH9CPQ/1k0fVNKN3W1CgA1vueHCDC3GgfWjpLVaj6NvrFAuHYvAX87lHr&#10;rU6VKpQZdvbSqfupg4WLadS3dF+9ly5p8grzf/za5Lm3qaX9PAp+vYJzb20mz+mZ3Ummsbude0fj&#10;3tyr7bV2VzLHNIj/AKl/OZp31a1mm9rqmo1nluBLyV6Z0x/E71Ro9ffRvdzf+h5JC8nP9Aa6H7Kk&#10;deL1fTS/qr+T98/X3UyHgSsDSNRoupGKg9ji0yc4X5EUP46NdFIA2TAfvhUWP8a+pUiQbGnBfJM5&#10;leRL6O9Vin/8s3X5R149fpdtPIuT9l2XgqNJ3AiSrLGpvl3Elfm90b/Ghol0yhQvA6gXEbn8r7o6&#10;C6/0DqG2ZU02/p1gBkNOQvG1npup00qy4pRfi0by2SjPY00eqNniArCFiU3h3CzFwxbZ50kEAwlc&#10;E8CEJhXF1ZjJcDIsAQ+UASqVUuA8GUQgNp4VQAhylN0FJRoz2umZCIHwkEBYlzqFtaUX1a9VtOm0&#10;Zc4wAnKW1rzfRFN+LM0r8E/42Orrm++oGrUXPcWUIpsB4C/RX6vfxp9I9Ktq0LB/6+6aCPYfYD91&#10;+Jv1Z+pNz1hrl/qlwxrH3D5hvZfoH0L6JqcmtjnngaxpOm+LZjq836bFK5JSlHheTzOvcEkTC1VS&#10;oeEXVP3crEqEnMr93xYqrg+FyZnJsR5EpHFHcHBLukR3XYjhdhY2Ezpd3SyMpgJwQofDLiMwcYgF&#10;ZDBMYSU4G0xKvZ7i5c+R8nVDGkiylTkZK3VtZ7nYE/jhYVtQ3OXt/wBJ+ix1Frul6cSW/qazKZIH&#10;EleR6nro6bFPJJ8RVs9j0vQPUZseP/kznNA6Rur+vTp0Ld9V7v6WiSvvX6Q/wN9Q62aFfU2G0oOg&#10;lrhmF+mf0h/hp6S6JtaDqFi2tclo3Vqokr6UpUAwQABHAX5ZrvqPU6qTjjbxw+fLPo56zS6S44Ma&#10;m+t0uj5j+n38J/RPTbKRZp3qVGgS9+V9Mado9paU2U6FBrGjsBC2TWjwr2jiQuCGnUpRlL7n8vln&#10;iar1LPmvdkdfHSF2AbcLJjCWAnA4kL08OPpHlSlfkHEABZbGYkhBrQM7VbDjwvSxw6MJSLCACPAV&#10;zeBCDYd+FYGw34XTA5nIsaE6gbgH4UauuByuQ4Ah0hXgCJVCuZwuuPgyY6t7lVK5dBMhwIPCsVfc&#10;QrAFZzMSCnlVHJGFamwZIUVqrRYiKIBFNgRRRRSBFFFEARLJTKJpgKFEyibYyJSAmUSsBAiD8plj&#10;XVT06NV8/tY4/wBgpy5VDHOT6im2NJyaXyfy+/xSXBPWnU7gAJvq+P8A7s5XxtqZMuPC+qfr5di6&#10;6m1yueXXVV393lfKuotMxg5WH0hBQ0WlS/4RP0L6ldZ5o54kFvytdVPKz6uJWvqU8r7/ABI+MkYT&#10;n5KBzmEXfuOOypeuteDikVvCUZyhUKHdXExkSQg5owo4JS5XbM1Qn5VpcCEhCrnhFi6HSbuVD2Sn&#10;gpsSFnHCJegUC0YSQUEuBUJCDgQMKcd1QiBxwiIJSyoZwkOqLIAKBjwl5SjBTDgACeEDBUhSCHJG&#10;FNwwVXtiFCFTZNBwSMIQgQm7qWUNKhclCEcYQIbEcIgpUwwOExjzhLyQiEndAxoCeQlACICBIcGQ&#10;gThEBHagYGqwJArWHIUlIyKMTBK29E7W8ZWmYf8A0rZUiT2BysMqO3Ts2lB0mB2X1D/Cm5n/AIjd&#10;MF+W/q6S+WqZC+jv4Y6wZ170+4mIu6P+6+T+qF/+i9dxf+1I+l9AdazBfW5Wf1WUINKkY/pb/smc&#10;YIVNn/yKJ7bG/wCyyAyBJAwvyDTf9rHfmKIycTkKViu5H5WU5oVDhDsrmzp3yaIodzhY9RpJWTUi&#10;FTC4ckbR1wMbnsgeOFY5o7FVwMrinFmiMaNs47KPJ7IOBj4Q2tC4Mido6YlRMyqyFY4DsqoCwo6Y&#10;FdT4CxXSssrELVzz7N4orIDlW8BWuCqcsnfTRvHxyVbCqCMrKxHCoDBKzabN4SqzkOqOidG1+2fb&#10;6hY0q7HCCHtBK+Cvqt/Anp1369109c+jUIkUH5av0feDlUkR2Xdo/Vs+mknjzONHVGTdXTXwz+cv&#10;r36E9U9M1iy/0qrTAJ94buaY+V4pe6S9hg0yv6jNR0uyvaT2XNtTrMdgh7Q6V8ydefwjdCdQiq9l&#10;iLKq6c0l+gemf9QJKSjmx3+Ucmb03BlTaW1s/n5fZkBwAjuFrnUYExlfqL1//AXrloH1NJvWXbM+&#10;x0NcvjbrD6I9UaA54vtIr0g3l20lsfcL770/6s0Oo2pZ4pvw3R42f0HKv21L+D552kf5jCodSBzm&#10;QuyudFfTO11OFqKlptmWnxwvp8erhNXGSPEzen5Md7otUc4aAEYVPo544W5fbuIB2yYWG6ku3HkO&#10;L2mpco1lSl7ikDATIwsyrT7gKpzCJwutT4MpwV9FIGeJSiAZ+VeB5VbgJB7J2YOSUnwKT3Tdwk2y&#10;D90YVBuZcMGJWWx3EwsNrRDjPCDXhZzhZUZ7EdZpms1bSs19N5aQZmeIX6H/AMPX8V11p76VhqlQ&#10;PoGGhzj+1fmYx0ZHPC29ldvpuJ3L5f6g+nNN6jhlGcPuriS7R7npXqmTC1zwf0waFrtnq1rTuLSs&#10;2pTeAZBmFuDwZC/HL+Gv+Iq50G7o2d5VLrZ5DTK/X3StSt7+1oXFu8Op1WhzSM8r+ffVvR8/pud4&#10;cq/iXyj9J9N9QjqFw10Z4b8ogEAH/siQJOVIEdl5DR6sOLKYgcIOAxhMWwTmFUR8BUkDiwFohVkB&#10;swFeQMqmBlVdqhfNFZYQZnARYOfhWTx7UgEhFpCdtlTv3zHdVOGwkyriBmYyldDMQnfAFA9p4SkZ&#10;RczvPKUxyAmgKS2IUDAJhWQEC0q0u6YikiZ9qBHaEpwcq0NJBV3S5BMpeMcJA1XPYqA8jEoptcDp&#10;lT2ylc3w1ZDmyfn5SkCMwmm4iXBjbUajIkjEqzsTPdKKcuJaiU+qC7MY0hB+6WAr3tVAAHZXjdlW&#10;AwZHMKl0j+6uAJaJCr2weFbaBqgRAAlANGcQmawEZCWB+Uk7BroQtxKrBBJ8Qr/KrKszu/BX7sqq&#10;AMK1yDTkkoUU+WNiEFVHkyVkBuTgKtwCUUhNO+xNgMSErwMuKdpyEjm8I3Ey4oTcC05H9lSOcK99&#10;JwxtSCjiQBMrWMkgTbKpHuVXcyskkkdvwqADIiE96cR/hlRafKhYdp/3Vrm/ISHvmPHdZ7iFSRVE&#10;QkgF8mIV8CRKhicLVxXhiSXhFEtJ4wkAOeVbUASln7oGErDyyt7VGkZkpmPMEdlWmiE38BLZGIgB&#10;USrWSECNu1AU2+xduEnwSOFcAJ457BJHPdPdwPZRS5rWmVSdwA+Vkhg4SPZuxP5TTbM6roqAxjuq&#10;ntWSRAVc7mq9ydDSVEJ9sxhYzpn4WU1vgT2VbmY4GVeWO0hNtGPBPtThpjARDj57onaJ+JUQi5K0&#10;hRqMbKNoH5QGWApiWknKDgRumMpRlT6HFle0DCopiJlqyKw4VfjEp0r7MJS3OwtdPIVNSmJkd+Vd&#10;Bx3S1BCV+EjSC3C4GUC2JEKF0SIzgpC4A/CuE+lQnGqDiOFBALcKFoIwcqrZ4Cix3trhBeWyJCUt&#10;kpgO24JSYCtPu+UYt2DIA4BKV57A8JggYLpWylVV5E2LtiBCUjj7qzceEkGAodLopw5VAMGTElJM&#10;4Ayju3ApCOMQZV+410JIeo+XCBhV53HKEGTA/KLWQ0TCz75ob56RCAYkSn2yMhICASAq9xE4lbxT&#10;QpfgcnnaFUWuGTCAeZHhWOAIwVOTGpVzyGywMdtAHYeVVO4pgZRmI8p7KonbzZDDhGFW4lWOEc8q&#10;mo2YE90Tk+kEpUNgnISFrjMlGmJBMj8KQ0thVF3VrkIuxGt90EyoQHNGBKdgIHPBSPqeAFVKI26I&#10;QY4kpDD4lowUzaW5p4M5UcDtIWb45q2xOq5E2gSAYCZpaUD+4AYQDTOeDhUlREJNldUQ5uMBOKe1&#10;pzxzCcSXEnKrLsQQFdjSpydGO85O4SrXsyCqQPccd58K7kgQAOEOVUiIRuxfc3+qfhUFvwrH8wCg&#10;RyZ7qglDuvBAzLU8c8JGswc4UL38xhEkPG+hiRmEJl2SlcDnHKUtI3BKi20q4HEPSHa3twEu2IUL&#10;SCcwCkZOQQ7cDlWNx8qoyEw4CBocjOPKIAIOUHOjhEIH5CfgBMHfCTB7JwJQUubDATFK1QcIopRI&#10;GDwoGiVEUrJcANAKkJxEkKJEKIpUGBKaJCm1NMtIQiUQEwEoQg0oIPwknKJCACkzUKJCEcopowmi&#10;66FMJHAJ1IQG3krKjmhOQlI4TM5IrISYwFYUgAKCGVNHIKePhMAq3QHFHYm6CJESUSZQ8lGJjATV&#10;WNAUCZMPsrfAwQlICZw+EkEGYUivmhksqcQipGQIoBH8JsdAICBChRiUgEESoVCFE0+bAhUA4RQy&#10;pEDOFW7mPCAYQZVoYEyXbEzPKQ9sq/a2UoZiCqTJpi7UsYhEtyoI9uE3MpCAgkoNjxwmewDvKFNu&#10;JUsVciNTiBKBZlENTtDRIU2HyiITb0OVjo9bTKJF84fSjqKKIAVMlCiACoFC4ooAiiAIUQBO+EVE&#10;koAZBMogBZTKJQgCJlEiAHUUUQAqZKFEAFQIJkARRAEKIAnfCKiSUAMgmUQAsplEoQBEyiRADqKK&#10;IAVMlCZAEUQTBAASlMogBYKZRKUARFGfCJQICiVRAxlEoR5QAVFFEARRRKgBlEEwQAEpTKIAWCmU&#10;SlAETl0IT4RKBDhIAAkCtE/CpEtEcmjCB+ySnklDYUO1o/CsaDiPKUAKDPZTQkMMqyEgIQc9NUh0&#10;WCchM0hUhxcrmHISj4KLXEJGj47FRxE8qDHBR5EkXNHhHkwlOCO5TgceCtU0xBhx4CYYnKQOCeMD&#10;Cxad9AxmGQrGBVxJTkQjoC2PlKMyiCSna0CUfLAXO3hFr2YiFA0xkd05Y0xAlJIY1RnynYJ+VA/M&#10;JKRM7oRLlh4HMgFWNA54UETwi1gPCadXQkPuHhAuSOYQAoQBCzLjFIcBrYByshsZErHFOfbCZwiJ&#10;OSYQmDivBkBMwRMhYrBBWVLRmDCtP5Bw/JA0+ECwvROQiAGgGMJBFc2yBp3BExOQnY3dyg9owSpo&#10;dpSpDs4bnKAfLspqIyPEpjQHcIboXBc2TiEKdSZkZVknPCx9gY+ULvomMbRe5s7VIVjTmEwZgFHA&#10;UBvIT7ZlRgmMxKfcBIKgEmQAABOynjjBSU3EkCFkdhDUw5QB+0GFbTaqtoIcsih3gqexIVwG7IEI&#10;saEro3ftmfCZtI7e0wjwNIvDVGjjlJAbiPHCyi2Fm8aQOPkDhHjCcccCUA3+6em0w0pN9NAvIrRP&#10;AlNATR3TNaAqUbJS4FYzPCuIAgKbuBCaVF80G0cCFDyCCiiG8pUErGj+6YNwEoaSr2pOXAugBkwn&#10;a7OUQ1gygIyk5CkqLok4TBgg5SMgouGJ4TXJCBSIB/7LA1C7o0WF76oYsqqCGOIwYXifV/VtHTLC&#10;4uKtH1KhfsbuPCIxtg67ZxH1T+rlvpgNKjcNfUcQxrQvgv6u/VJtpbVWfrX1bx7sOacMlcj9Q/qx&#10;Xoarqb6Ox9QSzcRLWL5C1jWK97cVKtarucTkr9T+lfo95Hiy5o/bSlXlny/q/q6xKeOKNhq/UNzd&#10;vfUrXDqjicuJkrm/1RaYjmVhuqB4wsZz1+x6fSwxxSjGkfDajVTnK27M81jkz/YpDcYElYQc2ZlI&#10;4zHlbrCvg5VmtPkzHVfjHlH1vwtcH5ynmVrHCEc3BsP1GYlOamcFaoPyE7XDmJSniBZkbNlSOyyG&#10;1iG84WnDiBHKsbUBBCzeKq4NseazbtuiSFeLl0zuWoZUEpmuGOAsJYVfRtHUOjoaOpO/95Xtf0w+&#10;tGudJX1O5srtzYIlnYhfPIqK+ndQRJXna30rBqccoZMaaZ2aT1LNilakfvr9AP4rdN6yeyyvA2hd&#10;wO8b19s0qgeARwv5aeluqrrS7yjcW1c06rHhzXA91+7X8Jn1rf1zoBpXVUfrLQBj/Ll+G/Vn0s/T&#10;Z+7i/wC03X8M+00mpx6vC5JpTiuV8n2G1SFSwfmVdhfFx5SbJa5Q/wApXLGuLqjQY51So1gHJcYX&#10;hnXf8SfQnS7H/qdZp1Ko4pUjvctcOHJkdQg5P4SGoN1SPfwQFrtT1ix0+iatzdU6LBkue4NX5T/U&#10;b/4htxUFWjoOnNpeKtU7ivgvrz6/dV9UvL9Q1itUBn2SQ0fhfW+nfRPqWqabh7UfmRx5tXp8Le7J&#10;f4ifsV9V/wCNfpHpxtajpr/19yJjYfYCvy/+rn8V3VnWNSqyrfOo0MxRpHa1fJF1rFSoS4nPlaZ9&#10;dzzyv070X6D0el2SyL3JrzLo8TVevuksMVFf+Te6hrFSuXF5JPclaCpcbgsdzplVGDuxlfe4dPDH&#10;UVE+Y1GsyZpLe2yxzzBVRPKrdkQoCcLrUTBXfISRjCfuYKDTEcSgW/blZtmmxdjwnDBIBMKwUwYJ&#10;gFO2mQBkKJOxuPPBZTZBOOFk0WNd8/ZVMol4W+sbfIIGVxZsu2zs08HJmfptk5zxjwF+hn8FX0zu&#10;tX6zsLn0f9GyIqPevinQ9OdWe2GyewjuV/QN/CJ0a3Ruh7KpU08ULivLqjiMv8Er8y+sPUm8awx/&#10;ru/4R936biWi0mXUuP3fth/Mj6up4ACyWD8KoNBCvGV8fjVUfMSZew/bKs2yYVYGZVsgRK9TDLpH&#10;JJWWNMCVcXQPKpae6yiMe1ehi8HNLsLHYCzAfKxae4DjKvYAAu+FGU0h987Vc1ufKqBA/smYYldU&#10;DBr8GUYCI+BKrJBBIVzRldMDkYzQclOz5SSQnW5mWtAJKsKoAVg4C2g2S0XzAwnlVshWhbRMJCwA&#10;pKYqCJVokJQTKxAitRWKtICFRWKtPsCKJUyGqG2RRRLCEhDKKKJARRInVSjQ2iLB1Fs2l0PNJ4/w&#10;s5Yd88Mtrh3/AE03n/C59Ul7Oa3/AES/9jTE/vhXdo/lV+tNtt6g1kGT/wCZqAz8OXzBqgDHj7r6&#10;k+u1cVupdbe1/tfd1iI8bl8s6oRvPtmFX0m5fpcG5U9q4Pu/qOW7NN7adnP1mxK1lTEd5W1fUbn2&#10;9lqKvAI+0L7vFbPj8zroxXiQPMrGeCeyyX94QeuyKpHFN2zELQScJYV7hzhIQhGTRWRBylgq1VOx&#10;K1M2hDycJSE3eIRhAhISkhWQhCqhNlQ7YU7piJU8JJA2KQhmITkIVOyBCEd1AIPKaER3RQWK0fCB&#10;HKsAQcICA8FWEZRbM8IQJlIYSfhNKAHlHB7IoSZWi1vMIxyrB3QikgAGDhCOFY0wFU4JgyFNygmH&#10;CESyR4CKIOAoga4RA1TCJEBRAPsYBWNhVthHchDQ+Mpogqvd8pgYKGiky4NBIC2dB0AeAFrD2ytj&#10;bO3fflc+VcHZgqzPpSQZaF9B/wAOZLet9CcBJF5SwP8A65fPrR+F9Ifw2f8A56aCZ4vqOfjcvk/q&#10;l16Xrf8A/FI+n9BSet0/n7j+qbTnn9NbHj/TbKyiDmViac7/AMvRJ702/wCyyuIlfjuB1ix3/wAU&#10;LLH/AHJ/yxSe8KsmVHFUlzR3XLkyW2Uo/CFJhVnjCV/wq2uMHC4ZTttHWoigSSlMJm5khKcErGb4&#10;LRScZSkBO8YVXAGF50pNPlG0Skty5K8gwiYz5VYXNNpHTBdCBqx4lZSpcFizeJiGRwq4VxCqcIWU&#10;zoiyspIhWOSloKyZtFmNAMyqSM4VskSISPKx4tHRFsqLRPEqnbzuVxI+EHRnCbnyaoxdwxIC1Ooa&#10;RZ3rDSuLWnVa4QQ5odIK3VLgjxlY7jJ5Tg2uU2jaEmnwfNHWv8KnQXUIcXaU23quOX0cZXx311/A&#10;DeM3v0bU2V29qVUQv1aKrcIOQvb0X1BrdLJbNQ6+DSSjl4lFM/nd62/h66x6cqVRd6LW2NJ9zG72&#10;rwq90V9CrtqUXg9wQQV/UXc29GuCyrRY8OwdwleI9afw89C9SCp+q0Skyo7/AOcpAMcvuvS/+ouS&#10;FLPjv+HRw5/RtNltqOz+OT+cmtZQJLVr3WoBK/Xv6g/wC4rVdC1OcEijWXwv1t/Dt1h03UeLzRa2&#10;0f8AzjBvav0D076x0Op4WVRfxLg8DV/TuVP7KlwfMb6eeMKh7JBIC7S90CvSeWuouB4giCtJXsHs&#10;LpaYHZfVYNbDIlU0fO5fTcmO7xtUc+WCAhtLjwtk6gQJIVBEf0rtWRPo5JYvwYrRtDpKIqDgJnAg&#10;lI9oBKtcnK4MFMEETKzadSMysVogYOUwcBPtSktxrj+1Pk32n3r6bw5pjGCv0r/hd/iNq29WhpGp&#10;V3Gk4Q0kr8wKb4PK6vp3W32F1RqtcQWkGV8h9TegYvUdPOEoLcuYv4Z7vpHqPsZIvdx0z+luhcsr&#10;UmPY6WOyD5V7oIOP/wAAvlP+GT6oM6o0ClTfVBq0cQTmF9Utgd1/N+fTTw5Z45xqUXTP0/Q51mgn&#10;Y/MYWO5o4Cvy4DhKQEoukd/wUjOCkAIKsDhMqkSCroirsfsVXAk5VhieEr2krNMXhspeRgHsoaTY&#10;yMqSJnwEm4ACSriNCvaImFWW/CviBKre13byhAomNDZPZBwEQQiGO3SRCZ21wLozPKpvoe34KQo5&#10;uOyPJ+yj3ENMJoVclZb4CqcxscK4txykNORytG6SaEnQh+yXncrA0wMJQQQflJPgbsqcAQEpbtIA&#10;HKaD/wBKqaYhpHZHnkEgOGOUjgOYV5aIKVOPBJjuGBwP+6qOBkK8gwpEbSWq3JPgdrow4hsJxThM&#10;Qoc5lVxGh1ZSQg0SSrSEgweFUnwAhYJMtVZEkCFYQUoYAQnF2iJqyjEYGUWsgpgIMSgB3iMqia5K&#10;y2dxlAyJwrC0TKUk9/CAZTBIHdAM5k907JiYVVR4IzzwE0HhMVoMf7qel/kK2YnISOMiAgTkYxwQ&#10;AeEWgQM8JzTdIxwqnGAnflhd2wQ34SgYTNA9qGIEBJcgn2USO/MpScOgK5wmUGiDlqJdozp2Y8GR&#10;AQDYJMdlY7aIHbuo8wDEQrZUUraMcHBiEuwzxhXBnwENpBCpSoxrkrDpATAgzwg9oyjIaDhZtI2j&#10;IoIAlQNTykeCY+FrB0uDCK7Kng9wiWNxlWBsiVIJPICajb7LjEqJIlV1I5VzxtPlVQD2RK+mTKLX&#10;BWCBCYtaOEXNHjKXOcIU3wZwjtsoILePKJAiQjnbCZrSOAri1fRcNrSMcOAdk8IQPdhPsbMxKQkQ&#10;RB+yny+DOMKfIu0jwlICsD2jcXEwlaAMJIcoXVJFW0pQOVc5ogBH0gPnK2jjtp3wLJFtlDRGDhI9&#10;sOBjCvfiDk/ZJtJAMCFLS5oHHin4FgJXjwEXj3dk4aDBJWmGmmiLUlxEx90mNuFHACFDTzKgLQI4&#10;UpWmQuGV7TBTT7c5QgAJW9+61U6SW0qKdg2ZkHlBzTPIUeweFNn5xhRBW2OarxyK73RIQbjHhR8w&#10;RxBTNDRKdtsUVUk6KnHMwiRIz/j4Q3jcUHdpb+VpDJfZDpMEtmIHlUnE4WQ1rhuPKrLRtlsccKsk&#10;eLsF/JWHGI8JXMEgp2gQRHdGIJ9ywlu89Cb6Fc13lVGZBhWl37ZUbElXJU1QhRgnGCqyMiGq0tjg&#10;IbT8RIlWnJJPtlUVBuR7e6LmCI4UjwnMz8JOfSkuRWVmdoxKDyIb8J3mSEsT3VuaQit7JPkjlCAY&#10;hM3lPkAFSp2+hUlyVmnkcpXzEJnEBRxyBxCe78DZQ1k4SyMf7hWBpO758Itp4mFT66AEAZx/ZVbN&#10;2YT7cifwVIxMieClGVsTVshx2SuxHCbbhK0g7lXYRa4Kw6JmMIeTKuqMkYHyk2AACISsSi7/AAiO&#10;bASzuwmeBEpQ4f8ATI7IFfNJEAG4CSo3hqDhgAx+E5aEBGPYC3HKIeI4URA/KPgKpoO4onKUYSy0&#10;IEWJh3VYTDsgdDYUwoAhOUNmkXY6YJIEqwJBJA7KFNlDaEWgSQQpsEAIhqkKGJiGEhCsxPCET2RY&#10;WIEUTiEE7HYpx2QTFKqGL5Qd9lIUwgloU5BSnsmQ8oIcRSAOAgQUT3RhBFICgTQlgJjRAExHKCVD&#10;ZVDA84SlMR8JSEhKHPQv4R7qfCZqZVCoFQlAhAJATDgowEqACRhIQJVwiUAAeyLJKkYCZ3iEsJ0O&#10;hSEwAHdQeE7RypFQgaCFC0jt2UPOE6ExNFe2QUoA5Ctd3QA+EWTIqcyYRAToEIsa55FS47J4UIQK&#10;qZWWtyVXsJ7FXRhVHC0giz2FD3KJpK+bPowKKJeEAMojlBAESpkqAGUUUQBEqiZAA74QTJEAOooo&#10;gCIe5RNJQAFFEvCAGaO6Y4RVXclMgm/5CcHcFUHT3TjshoVhUUdyokaESqJkADvhBMkQA6iiiAIh&#10;7lEZlAiIwUxMJNwCBWPASkKNdITIFYiWVaSqR2QUmFMoh3wgYUqZBABUQz5QQAfhFRRAA3FTCnZF&#10;AhYUTKIGRKm9qiAIllM45SDsgAplEO+EAFKmQQAVEM+UEAH4R3lRRAqLQQq8N+5SjslhAqLw8p5E&#10;ghYzRkK8OQFDAzlWgeVWHCEZU9iHg8QrHcSkaU7fvlJPoAwAflAYRCLRHZVJ30BYwnuiSlpqwuBV&#10;7ltGl2xjHhTgIDEo/lTuqgaoAbxlXyFS1vGFkCCMqdwCU3ZCyWkuB7Kgtj7gJ2siIOShUCVjtmcl&#10;OXT3VLZkq1rY5Ti+bK20y8gHgJWkRAEot+AmcyU746JbKw08wrmSOVQHzwIV9Jw4cFEe+SmkMCAh&#10;w4ZifKYbTw3HKdoaAE2SmM1gEAwjs5yMJeNqscTyCo5Kg+QmERE5CXY0lNSpt7qrvwPYn0xHug47&#10;eFkbSsZ7RJwsmm+GkKekElwiwtDuUQAwIGp8QnfkfdSRZGzj4PZMx26RxlAtMxIhIHe3vKKLrjoy&#10;g0wVZSaFRJOAFY5nymyaqiwUgFC7AJCjD7uBEKCm0KQqy2kG+Up/f8KMb+7PhMWz/cIV2VVFtNhJ&#10;M9wrAAMGDKYwArWsBgpNCsrYDCdrIKYknBRjMlZRoHFIMCRBmE4BGYSABrB5VgcYOUpVZSYlLggh&#10;ZTSlkEKwNjKveIQgFXU295yna2RBKPEALO2FUKNvjBTlnwMJWAnhXUxLoJSbd0SyNAIBRIBhNCYt&#10;kTClvyJ9haCFZB7IzxwiROCMJjaSQwYUgafwPCs3EBEcELKk2jNNPwVyPCcESna1Nx2VPukglHgr&#10;a3yrg3IwoGHumgEYUxdcWZWUvwC48L4f/iwuX6ZolesyYe/aNvYuX2NqdV7Hlrfv5Xxv/FrQdW6L&#10;rmJLaoefML0vTNq1OmT6eWKJ1DcMTkvlH5RdSClRta8v3PqZLiZleK3FR0u7Lp9f1R9RxaBIC4tz&#10;5JX9Qej6aUMSt98n5T6tq1PKHcq3FKTxBVcwcr3FE8OWTscmSkBgwgAIwqucK0YvgyHTET3UYc8p&#10;S8eEu4CAkDLt+5AmIE4VMpgZRtoe611yXB0HgK9p257rEAAkp2vmEnE0xZKZkyBynbU58lY25SUt&#10;qL3r5M1ku7o7iCsQvA7yiXzhZSxcm0cySNnSr7V9n/wf/VKt0x1lpzH1ot7oijVniDwvh1tUgtW9&#10;stdq27mGm7aW5kLxPXPRY6/S5cLS+9d/DPT9J9UWmzKfaXFfKP6buqvrh0Z03bCtfa3Qb7Zaxrg5&#10;x/AXxJ9RP/iE2dA1aWg6bv7CtWK/HO86ovrpznVbqpUPl7ty1jtQe4/uXwHp3/SzBjaeoyvJ+Fwj&#10;2Z/U2OqhiV/LPrH6hfxTdbdUPqC51moymeKVI7WhfOt91BXuC81K7nE9yZlcl67yPwqjUwJPC/Qd&#10;B9PaPSKsWCMf4R4mq9bz5e5cG0q3Lnd1hGocd1jucZSEnsQvXWGK8HkvM2y19Q4S7yEuARjMp2j8&#10;q6SRm8jDvDu0yqyYHCvpsLv6VnMsi/gSs3ljEqGKc2qRpyPI5Vrae2Vs6mnPZnYsBzXA8RlR7qyf&#10;tkjpencKuDKIKgaT34VwDg6PJV7QPjCYKDb6EpR47LNosk4UosJklvdZtGjP35WGTKkawg7Mi2pg&#10;gYgyuksbcx+1YFpSBK6mxtzAgYXiazUcM9fR4HadH1l/CZoGj6h11o9PUmMNMnDXcF44X9AtjQpU&#10;KVKnTYGsaIAHYL+d/wCheg6lfdUaMyxa8VhXYQR/Sv6IdNpVGW1BtQy9rGh33hfkHrFy18pXdxX9&#10;j6X1mDWk0dyrmX2/45NiAr6bZBVPZO0BTCJ8vPrsviWhOTwoTKK7cNI5i1hmFd3iRCpaB2Vm4cwF&#10;6WJWkc0uyz4JErJYRMRlYbSNwJ4WTTycFd0DORa0+QFkiAscNCtpnK6DGaMhowRCYxIhUh4BOE4c&#10;491tGRzSjZc1O2B2WPu8QVdIAXTCfBi40XNKvBHdYZcrQflbRaZm0XtBIJVrSVQ1w4hMHYC2xvsh&#10;ov3KGQqQRuwrwtUzJqqHMKdlXlGYTJDlFBROwDCJ5QViQFaMpUVSSAEISmUQ5WAnhOlRKp8jqwJk&#10;EIUCDlajX6gZpuoOMQLeof8A+ErbQuR68qFnTmuPmItKuT9lx+pT2aTVS/44pv8A8HVoo7tRgj85&#10;Ir/yfyy/Vqoaurag+f313kx4lfN+pyHOx3he+fUiqX398fFVxC+fr93ucT5ldn0z/wDauH/71H23&#10;r8U8suTRVTjhYDgIKzqxEnKwKnnE+F9vj6R8ZkgYzsSq/wAoF8lAuXajkk0BwzlVSEeMpS4wVRi3&#10;wGQFS4piZCRJgBHsgUE0ibClKhVZJ7qiCDKZVn4CaEkKrDJQcSFD/hTdBynY0vyDhEBIXogwmhjg&#10;4QLkJ8pPCAHLiEsyUZ+FARHypQ2ho5ShIDkouGEyUh1AkGO6cBJA+gkiFHQEAgSqkAZMpxwq4hNP&#10;wkMYuCXugITgIChwcpJRnhTkoBkCsSAp5hIYYRPwE7iCAh2QUjMYzc2UbMgVAno/shVCWELKrs6a&#10;S2M6MNbBX0l/DZQ39Z9OsDf339EH5ly+aaLi9o4BX2P/AATaMdT+p/S9HaHbbttQ/GzK+S+pU/8A&#10;TtV/96z6j0SajqMcv+Ns/pttmenRpN8MARLiUpzKpe+JC/DsmWopLpKjaMd0myPcIhYrzlFxBIVR&#10;Xn5MlnTGI+7KEccpAUCTCw3NFbS9zoAz8Kt+ChuzwmcQcrXcpJhRW5yx3AgK8nlY7guLMkbQEKrI&#10;jsrCPAVTjK5JRs6YJipHQYVk4VL4CymbIxnkdwkdAPCteFQQVjNG8CspXQmMSqdyyceezoiil5JO&#10;VXHIVjpPKQnhc7X4OlCAfCqeQQVb4woAtNqa4KMZ0hrUlVMcwCqTLiThEY8cM1QsHCj4KjYlDtlQ&#10;6fSNoFT4lVlgk55ViThC3cI6SggCcLX3un0LpjmVqTXtPIcJWweQOyqbI/K2WZx/DLhwzw7q3+H/&#10;AKH6gk3Wh0A7jexu0/4Xyn1r/ALo9z61TR9TdQfyKdQbmr9HSBBSEL19F67rdNThnkvwOeCM7tI/&#10;AX6lfwtdY9LCq+vphq0W59WjLmr5k1HSatFzmmmQ4diIX9Q1xbMqse2o0PaRlpAIXxr/ABB/wtaL&#10;1Pp1ze6VYst9RY0uhogVF+h+hf8AUOanGGojw3W48XV+gYcqlshtZ+EFW3MHHflYhETIXpnVfRt/&#10;o1zXtbu3fSfTcWuDhGQvPX0S0wASv2bR6uGeClGSaflH59r9Dl08nFxox8gKZCfOZhI4fC7Dy5Kn&#10;RY3LQrraoWuBWLBBTUyQlKKaZcI007PrH+HX6q1OlNfs3l59B7wHj7lfuXoetUdStKFzRdLKrQ4G&#10;fK/mdsLo0XtO7wV+uP8ABv8AWX+ZWb9Eva81aYHpOd3C/Ev+on088clrMUfxNf8A2T776e9Uusdr&#10;jpH6GGBwqtpwq2vmD8q8DjC/Krpn3calRSSZQKJdyqnnacBNchsYd3KWAACnd2VdQ5k91W3kaEcW&#10;iUpAkmJRe4AZSupNQgXAGiWwq6gLt3yne5RzmwIhMXKK2OGQSq3t+yaYmUHQCBIKbbKiVvdgIAYC&#10;Zwb2Kq2SFXTJ7FLZHKDgVbt2jhV7p8QnKxSdAZMcBVbTKtLoxyo92OERaRTa4KSfcFU9oeZGAE/M&#10;ym4BVKTkDSVFct8cKv3SFZA5SEQ0RynHmhNFG3JgJtp7hOYkFVt4ySnwn1YqsXZKrHtKsnBKSJOV&#10;W9irmysZ7Skd9lZIQeqhasplBBnhQg+FYeG5wkAAVR6AraySpA8KRlEZTvgW2yuR4CUntASu7o8F&#10;Er4oKJBjICpeG4PBV/8AUcquQJSlLaRsK3ZaYSRhpAVxgqtzSRhUqaImueEVlw4VRaPOEx+YVoAk&#10;EJJ8vmxx5iYbiYOEs/CynNwQqjEhXG1yDh8FZAPZV7cSrZAiQo4AtxxMp+aJKwBOByqXsAVlURGU&#10;22cgJyfVAo3dmPlGBAhuVc4AR3VY2tMwE/HQKPJVtcSqiCSR3CynQSIQcI5Uxa4Fs4ZRticCQlcZ&#10;/pVgcDMjHMpXsBEq3w0RGPTMYmEQTPCyGkNlVgDjEJ7g3ciP4wFXhPnnspzwUm67CdNoq2gmRjlF&#10;3fwi8geJRIzwiTpBs3NclDqQMgHAKrZg88FZT3AukhVNycJx8WRLF8MqJk+1VEEu4lXloI+VGSB2&#10;WilfYo8rlFYb7eMg8qrcDOFeGkOBMwVS0AZ+VNqyoiEeQg9sArIByHfKRwDggHG02uzHe3/ZVuO0&#10;FZJc2OeyTH9Q5RHkxq6ZitcM7mz3wmGRBVzgNx+WoMESrVN0DxO0UgeTkqtsuOQI+Fc5xnLUoYfK&#10;XKZM0qpFcDmO3dK9sK0g8lVjOFqnapsmnFJimYlAGCDj8okAkIER2Clfa+yUpPkD4iSqw3Lu2VkN&#10;bwCkfgp76pmsYtxuyl0bVMe7if7p2hsuSkCVpKTajS6MBXtE/bsqziTyrXHGEkkRlPJNOkyn+Sst&#10;nBCkGQrGgHMJQJn4UJ9JsbRTszMcIun/AKcpz5iIxKthuJKuH3N88IgxDCGwuP8Acqw8QUuAVUZ/&#10;+BoVogpCGtIVoIdKRzZnhFqTTArfTx8So0HdgJ3YICO13O2fClpN8PoKKw6RMI9iQYymEAhUTCV2&#10;+H2HZHNAzGZSOdvc6Jkjwrqs+FAMj7Qe63iqodcFIAAhziCeyAEH8JqgAdjOMqbGbhgQiT45ZKjR&#10;WDOYUImMwmLA04TueZUxrwOkY+cYzCDHSTHc905dBPdEGQVRO3lCzDcyi4mJAblRxHEJA6O6W4lx&#10;fH3BImC1VBvGZVrGzJwlLQQCQE0wnHyITjhHwe6U91a1qEmVFUIAmaFAEAM8pCq2EGOyb8JRBKYN&#10;BHCAbSYUSMpExTTNEMEwQCsAkqW6E3QQPhRREKVyIkpw2AoB8Jh3QMQDjCk8olQwEpMO6EPdLBTQ&#10;gQFm1Y2iQkKb5QK0jMOhClIVhSu+ye6ybKygUyQ98qrE0BCUIRITH/YUORSlM1MmiQmjhBN+EAo8&#10;i7UymEEiqrwAoEJykISTCkBBP4Sk+UwAe2EE0IJiFEBGR4UJUlJCokoz8KBoSoAJyBhLCb8KHKIy&#10;ABCIagQEQrBh/CUplFAkADCigyoeUCoUZUKJCUqJIaQOUj8A5TIkKosmURO6EhMgAQqsIs9bTJUe&#10;+V88fSATKKIAVGEAmQBFFEe6AAlTfKiAIooogAIZCZBABSpkkoAKZKj3ygAJlFEAGCkdjkIgQju+&#10;EE0JnsmzKM/Cm9ABKRH5RQNEUUUQMCGQmQQAUqZJKACrG8KtHvlAmWJSMKBwTIIEa2E6iEoAjuEq&#10;OZSSgtETJZUhAx/koKKIACKiHfCAD3SqBMgCI5QUQAqZRRAB7oKKIAiiiWUARMllSEAP8lBRRAAR&#10;UQ74QAe6VQJkABqbMfKZVud7gB91JJYwZKIlqVqsGYSTENAhMBAHdHbjhFoI5KmxBk+EzeyAPCO5&#10;qAHbGET8hAFpPhE5BIwqQy1odBQeISB0YUJJT2hRawYTtAkYStEHJwi143FCAd3j/KsSM4wFHYJx&#10;wk7Y0+UENEEq5xAjGEtN0yYRpmREDlCao0V2guEwn925M1oLOVY1p2wtGriTZUHHOVaQ5zUd7AU4&#10;eFi3Q4JMqDCXSrNwRG4f0j4VgYBmEEtVwyprDI2wrZyBCFMmOEhf5AR4LpGTtIgnhOOVjNHOIysm&#10;GgmTKakJwAKYMmU4JyNqnp7Snc1sj45RwJSaYjaRJwsgtE8JAG0+B/dWvgAGOVHDaFJ2WbhtVQfL&#10;P8Kne8ThW0IdIVstQRe0kdksncIP90W4JJCuDQeQosTdMpYef+pZDCCOEwbA4TSAEnyS3YTkjCVj&#10;M5/umZOQiCGyPCSvlIUb8ILmEH7K6k4RmMFBj2wY5QZI3TwnYw0X7jyFsGgSFgtjEtyVdviPCTfN&#10;Iva6tIvLc5SiTElB+CCrwRjGVjSbE7fgVgBGfymxKJxCsbHcI29oGla4C0glqtJDYzhBr2+UNgie&#10;VD4Q+C8DEhAEYwkgRJ4lFrMpsS/gyNzXA4EBFgOCfCAAOYKOe6SbFuLIl3Kfbn5SNPH/AHV4HaEk&#10;7RMgBzSZAR7p2NgzCMCcqJN+QptCHOEwMJ4AKNMqHKnaIWN12K09+ytaUCyTwjThLc2xpqhyzCV7&#10;xCbaTAWu1GsynRe4ADa3Kppdsyb82aXVNQt7dhdVOcgL8v8A+Lf6xUiKujWr2uBbNQz88Lofr79d&#10;by3vbyna1obTbDQCvzA6r6iuNTu6tetULqjySSTK/S/oj6Tnqc0NRlX2RacV8s+c9d9Tjhg4qVtr&#10;g5u9rguP3JWnccjiVkVn7pWJxK/oLDjUYpH5dqMu6RHFVnHZWQDBVTmrejlY7XCFW4BCeykhG0Vj&#10;AwFA5ICJRDjPGEILLZRaqgTEJ2me3ZW4CjkLgGoO7JC7Mqovg4/ykoieVJIyd4QDgIWICVGOymsZ&#10;CzNtcGXuQL84yqHkRCT4KexUU8nJlGpPKRjyOPMqgOCtEolCkJZG2XB3jynY5xDVjiAmA93wor8F&#10;7jJDoAhMTPbgKkOhWx2KiSo0TGkYjlWMBJOMqMp5Ky6VArnnNG8MUnXBSKRctlbWe6JC2dhpb6vD&#10;Svtn6Bfwha/1vUpV61J1rZYLqzxG4fAXg+reu6fRY3LLNKul8n0Xp/oc8v3S4j8s+TumuhdQ1i4p&#10;ULS0qVqj8BjWkr9Kfol/AHe37aF51LVNtSMO9Bv7yv0W+lP0C6U6DtWMsbFlSvA3VqglxK9yaIxC&#10;/G/W/rnU6luGG4Q+V2fTY8Gm0/8A2oW6/cz4D66/+H/0TqVkW6VUqWddrMGd4cV+PH1h+kGo9Ca7&#10;daZfAb6Z9rxw5p4K/qGDCeGr4t/ix/hp/wCP7Jmo6cxg1G3YRB4qsXL9OfVWp0eoisudyxPu+aIn&#10;jhqI7J7U30z+eR1IDEcKGlPwvQer+k7vRr+5tLqgadWi8se08ghcl6ADl+56bWwzY4zhJNNWmfMZ&#10;9JPDkcJIx6dHdnzhbShSjtMiFKdIADHytrQpzwJKxzZu0a4dNasyrWi1pAwvSel9Dq39zQt6VMue&#10;9wa0DuSuL0+2IP7RHdfoH/BZ9Paes9YUbitQ3MtGerns7svjvqH1D2ME2nz0v5Z9X6PpYSbc/wBs&#10;YuTf4R99/wAMX8Plt0Vp1K+u6bX39emCe/p/C+wWtwqKADWgCBHZZLeRhfm+CUpXKTtt8s8b1DWT&#10;1OWU5fwl8IyFKfLUoThd0X0ebJF57FWMbyqgrWRC78apHM0K1pcQSVkCQqmxKtC7MbdmWTmiynkh&#10;WsLgqw4DkJhjvyu6D4/JgZYdPiVYCqGYJVsSt4S6MpIuBk8oqjkDsrqa6FKkZ1RZTOSrAY7qgDKs&#10;zPIW0GjGaL/mE4PlUByeSuhS6OejIRAVQITgrVPlCLgrGkKhpTDELohIzcTJCKoDjIVs4VmbVMaD&#10;lEcpZyjAKpGYykpcQohAMi5KFagCpFWKqeU7AKiisQBFWphQpABfN/8AFX1h/wAPfTnXaoMPuKZt&#10;2fephfSG7lfm3/8AEW6gNDpzRLBroNas6ofwIXi/UE//AJKePdTyyjj/ALSfJ7v03hU/UdPatQbn&#10;/wDgq0fhd1lc7q9Xk5Mn7rxXVDLivTeqqp3PEjuvMLyC7jsvpvQcKhixnuesZN85I0G2JJCxagWb&#10;U2t4WA/LjlfXYz5aTMWAIKpJVzv6ljuB7rqicMyrAKUJy2OyUNTRi0yNBhKcSrSySUpaOBlUkBTO&#10;Agmb3TNphMirK4SOhXQqXcpisCPlBo+EHDJSADiUCnDMQiQEU/gqipWAcoQOwUjhOiW0KiAAptUd&#10;IKKEKcKN8oQDOE7G9oSRV8itgJnCEdiBA8JiQJUb3Q2iEzW85Qg6ARwgf7qwAGFIVEpJiCPCsjCV&#10;vBTlRRSZWIlPTCUGSnaAmhFhEpYCYFRMYwCigQKAfFDsHMqwCe6pYrCAFDNImdQzOcQmqCDKooOy&#10;CrqkuasW+ToS+02VvUBZC/Tv/wCGD03+t+ot5ePbi0snuH3dhfl5ayHQv2A/+FVWpjqTqdjo3m0a&#10;Qvlfqzj07VV5SPV9Pm98X5po/b9wA+6ofklZLhgrEwOCvwSb5PfxiGB8Kt/CtKqJOSuadctI1QqB&#10;zhSFJELCL6RYfGErphGUCk0MrBEKOiECeFSVzz45o1irI6FU4IkwkIC55SSN4xAeMqio4cFNUODl&#10;I/hc0mbRVMp3Eyq+U+5VFZNHVAUqlxkiArHd8KnIPCwcmpG0EAtgAqlydVEJ5W+UbQIY7qouJVhP&#10;dUlwWNtGsUUuJJyo3j5lF8QQqt0StMckrs0RHiCAEjogpw2OyV3CJTtqkdEfBjuIA4Ve7wVc+ZiE&#10;m2AhwkuWbIxnOEBCDJwneIIhQoaTbLTbYvyqHOg8K1whVHuqjPheTdFYjKofEyr4LZgLGua1Om0u&#10;c4BoEuJMABbQl1tB2fA/8cvTWhjpehfOtaTL19bZTe0AEr8ZbuiN7jGB4X6P/wAcn1FpaprFjp1t&#10;dCpRtqW47DI3uX5y3JbPPyv6F+hcOXH6fBzbubs+L+ppxbxQ8pcs0VRkumECx22VmBojhK5oIX3y&#10;mfFbFbNeAYSOORKy3U2mVU9gbEALSM0zmy4+R6NWCJK9d+mfXFx07rNhe0XkGjUBMd2rx0DMcytn&#10;SrbYzC8/1LR4tVinjlG1JNM7dFneOSfwf0g/T7rCz6k0Sx1C1rB7atMT8O7ru3Hd3hfj9/CP9bX6&#10;HqlPSbuuf0ty4Bu44a5frvRqioxj2kEOG4R4K/mf1z0ifp2ryYpddxfyj9Z9L1sc2JNNFwET7gZ4&#10;RBjgpmu2pMiF5G23Z60lfkBJmUCnBJ5SOicFJX5I2lQ5GFCAVY6JBOEkDOE1baCuCksklBzfghO4&#10;RBnCaoPbIQ7LUV8lVQGGrFc7KucIASlqvbSSEJtIOCiY4hFzoaYVYwE0FCtVZmVc4kZVNbb7ZWid&#10;IVcoEZ5VLzmJV/ByUC4cQptd0OkiuQDAKkEzJlWQyFW7K0UkkQVuBzGeyVoJE7chWAwBhVBxlSnX&#10;gKb8ALYjPdUw1XPMZiVQ4GcILcrKyCBzhOSIEnCnshYzgVsqlRJXugBHcYGVHcHCqAAAVLyDG9Qj&#10;uoyoC4DslqtnEBVAcJroRkwZbxPwkE5hI0nAIyrS2eVMpIZUgAITlvchLGBI7pt8Mm6ZW5w4TbeE&#10;HY4SukkZTV8FAOJSQrSISOETASXF8ENq6KSz3AKcKxzSewVb34CmL7dCUEgN2kmDn+6pe7PCv2nn&#10;BCrawbchXJuuheeyhxMiRwoYO4J+OClDQeVopcCV8MV4ae6qiMBWnkJQMn7Iu0hqIhgZj/ukBy0Q&#10;EQHAZd8oObjhWm6qyXP8AIgEJQ0x+2Ao5p3cdkCcLNY7SLsUt7wlLskkK4tkgngKp2zlClyTJ10V&#10;nPYGDwgdo5ARgt7YGUvp9ynff2mUobndiuOUpeADhNiflKZk/wB1ouh0F0CMQqiC2TBOVcWpP3QR&#10;COK5QOKTRjkS4Yyg0hWPeJ4ynAwpU1a4FsuqYlQkNVRbugQiRgyoGkdgSqfZlXPYC+NomYVb4x8l&#10;QZkkyl7NMZhVVUU3taA5pDx2hK4gCfJTkyexVckO4EpxFJPaxKg3RHlDbA+6tI2gQAZQc5pIj8oZ&#10;nGEVw/JX7glOTwi908fCrGZIwqUeLKc4ppJELATEhQApmhuO8JCRIxJT4bRTpWyObhVRiVcRJJVL&#10;e4wikmzLI1wRw3AHao8EcBEOJ4ShwIK09pKNtij+5pFD2kd8nCskRjsUQwSJKrcA2cArKxxjK3yK&#10;8wP2IsIMfCDmuP4UMbflWpUQ49WI9nuGB/spMwm2ZyUDPjCIvtMUlfgpg5zIJTuJAgYKjYEYTgjl&#10;aY4xomSSZUAfCWSScD4TmfwgRweYULlpE8UVAzh0Ji2OZ5TSOIlIXGMpr+AF2iSRHKrcBlWNqCCE&#10;GtJGUJJ0yr4QpHeEFYe5VcQAFrsTQhPSPuMg/dFlJsgghA7geJBKZ8R+1RHHTBIThxkSiWQZaMpW&#10;ASIEYTFswtJS2rhAIwDOJKTY4kd891a5mThF0xwkpJICpreUAPKAd45lNGYPcqIWlYisjaZ7oAck&#10;YkJ3ZHHxKVzXAjELWk3xZRN2ATykLRtPdRzAW8JmOInukpOybd9FLxKcxgR+U4IBBx90HA+OERna&#10;6El2I8Z4+6TEq3zjlK2QOE999IYvEoxChU2poqiJkPwpwkkkKgotalCsCUnQWNCKkcYRWLbdiQYT&#10;wEqZVZVc0FEYUAMogochbQqohWEzKCkaVMrIRR2xCEKE7K7EP2UhQo7U6E4leEExCUj4Vbl4RLQv&#10;ZIU5EApStUxIrKBhOoqsBSJAQTdglREAogIBGFQ0gZyj8I7UEmAuJQhEoEKdtiB3UUAmMqQmpcpC&#10;AUYUJU+6oAKKBSFDkkAFCmI+QgAjdfgQAER3wp+EYngIvmrEogx4RUhHstLKFgINEhMhwot2wJIR&#10;QgAo4hUDRFWcqwpAENALBURKkJCYm1NhGEWj5ST5EkerKfhMovAPoid/yookQA3dDyomQAqZJCsw&#10;gAe1RBFAEUQRQAqCJQJQAUyWFEART8JlEATv+VFEiAG7oeVEyAFTJIVmEAD2qIIoAiiCKAFQRKBK&#10;ACmSwogCKfhMogCd/wAqKJEAN3RSpkABFRRAAbyFEqiAComPJSoAiZKggApke6QhADIIqIAUNRRU&#10;QAqZKUyAAioogAN5CiVRABUTHkpUARMlQQAUyPdIQgB0BwYU3EJAyHFIkeJ7KNM98pXzITt/3Kmh&#10;F08Js8pGtRD1K5FRei0GcBVh0chPiRC2SRSGpnymmAlA+yDBP4SauuKCi8Ql5cFW5mSiHAFJybDr&#10;gyXDEp2PbtJWIPdk8rN2jJJU3Qirfuj/AArgXCRgoNnMMTTJU2XHlj7QUjS1pMlXlrXQAsV3+Oyq&#10;S6Lbt0ZNEe3KcvkTMSqG8iFe1o4hJNmcqCwg7iFewCBByq4xwjSJ42z3lDfJWPtl0z2SmZMIOLQD&#10;Bz3TYaMBHBc5JvlE2tDQTymEdkGxPyrY+UkJJdkc6BKgMlI5ruxlXtaJCKGuRm/ITlyR2YlE7tpP&#10;4KSXHJMlTGDfcco/EKYkKxhBEjshUhpXVljH7h8o0RDiFTTMEzyVa4+5oQkPc7Q4YHZkJGVNrpKt&#10;Y4HwDKsIZmQFLdcNENq2Tc6DgBBrZgqxpx2StqCYQh8c0XAc8DKVrxmQnaCZiFHsBAwEIUaTJRA3&#10;ft5WUGktxCxy347rJY6BCGEotEAE8JgAUlQkOEDur2CVDT8BbSXAQAVGpowTCWmGxzyVG0cS5jWk&#10;YOU4IMTOErh7eFccTHCUukxR55EYRlWsEmeVSwSVeDjhQ+WMta7zChHMBK0ERgZVrGwFNU7sTY8w&#10;BjjunaIPHdBqs28GIQ23EXFoNOBJhWgCDB+ZVf4VwBhTDocgFsDgJ5aEIMcIgd8QiXaFXDHaBBz3&#10;TACEN47JpCligqAMcmVc3JlVGMJhEqETOPHBYHDcFwf1Euxb6FqlVzwyKLocey7lxIAXwl/Gj9SG&#10;6ZoX8qY91N9bMhdui0stVnwYodzkonFq5xhjk2flZ9Tepby4vrkVC07nuALe4XgtZ+97it5q10+o&#10;8lxMyVzlQn2wv6v9G0MNNp8cElwkuEfknrGqeXNKX54KjPE8Ko5VkRhVtdPde2keHIYNgcpHNKcH&#10;lVl3ZUkyZVQgCVQCEwbiYT2kWABWAhUyjzxyqjCiFOxy6CnkLHRJV7SFOuw7zOUzo8KvbBR4VKJF&#10;9kEoylkpSYSpWJSaLvb4R5KqacJpyopmymuOBog8QrGmClLe6jXpbhriRaYJBVjGJS0mFkNYTlZu&#10;Z0xx83QjRPDVkCmfPwnZTJIW3tdPcf2tXJnzqC5Z24dLKbVIptbYvHz2hdfoHTV1f3FOjRoPqPdA&#10;DWiZlel/Sr6L671ff0LXT7N9QucNzoO1oPkr9rvoH/ChofQtGjdXlNt1qBbMuEtZ9gvzz6k+sMGh&#10;3RjJSn8H2XpvoqhjjPPx8R8s+dP4af4KqFNlrq/UtDw6nauH+6/ULT9OtrK3pULegylTY2GsY2AA&#10;FkspjGOBCydvEr8R9R9Tz63K55Zt88L4PXzZnKklUV0kNTarabSFQw7Ve1cRxyskAhQlqTcvH/qv&#10;9aenuhdPrVr28YasH06DSN7itKcmowjul8DxYZZJKMVZ+fv8e/0k0izqUeorWpTp1qxLa1HjefIX&#10;5R1LbJgfOV9JfXP63ap15q1e5uq0UWkijR5DAvntmS7PK/afpTTarS6KMc0+e0vhfBHqcYXCp72l&#10;yzDp0AT/ALrdWlu04DcfCooUd5wIA5XT2VqAQ1rREZIXt6nUUmZ6fDbt9G00ezlzOMFfsT/A10jc&#10;6dpN9eV7RzBckenUPcBfn59BfpVc9Y6/Z2bKZ9Jrw6s4DhgK/eXpjp200XTrSytqYbToMDGgfC/M&#10;vXvUFlyxxRf7XbPoNdkx6TR7a+/NHj8ROiAVoMRiVWOQnpiJwvIx2vJ8Yy9ohNKDXSnC64kF9IK4&#10;CZKx2ZhWSu7Cc01yORB8q1rwUnMBFrQN0hd8XVGUui4icKxp3FUwmYuzHNX1wc9GU0tgKwjv5WLt&#10;xlytpDLsLZSXLTIZlFx8pwdswqKYiZVruy6Y/wAGMo80WNEwUwhIwhsCE61Uu0ZF7TgEIyCsfurC&#10;O4yujHPoynEuDjGEzCCqAQrS7hbxkY1RaHBP+FSIwrD2ytYyrwSWk5MItVaIXRDpCouc7sFBPZKD&#10;PCcE+E0RVIcOVipwITKjJoZyKr3AiU4KSkKiSihCMBFsCICcoqKhAn4UKKqcUmNIZ5wvyE/+JBeu&#10;/mujUuzLUuhfrvOV+N//AMR2jUb1JprzljrNsL576g5jov8A/Zj4/wDSz6v6TqGqzN+ME6/m0fjz&#10;1C8mpUlq82ug2XL0LXzNSrJ5Xnl3I3L7n0lVCKNPUpRt/k0tYLBe7/Cy6wmVgPdyF9Lj6PnJMrLg&#10;UjmoxsSeF0pdHI2VuwcpR5CBBKZqaMrIXDKVxlRzgqicK2SxsIjuqgVEKiUyyRlUlFITCQBlHclA&#10;CYuTE2wTJSg5KYd0od8IBWQuTgYCpePBTgARCELjgsVZTFwCRxT6C+QbSn7JCU8iEiqFAxyiEs4U&#10;lN9Ga7HBwg3EpTAUaZSRUiyQg9ySfhHlDBDsGExjhUtKc9kAv4IITCAqwE6QxjARd2SwigKGBwmn&#10;4SphKYEarDBylB+EzRnhSWjIpmAFlMJgeVhtM4We1sBokgrGR042y62dDoX6hf8Aww7x7PqVd02k&#10;7amn1Q5fmAxgDhPK/Uf/AOF1TYfqFqRxLdPevlvq5r/TNVx/Sv8A3PX9NTeWviMv/Y/fNzo54WO6&#10;VlHIVLmhq/BJnvQMcpXN+MK1whVOK4skflmiEOEp9qYn4QC577LJEwggUeFW67Apc0wFSe6ucAZV&#10;BaSVyZXz0dGMj2/3Vf4TOSQsJI3S4K3+1YjhkrLiVinJKxkbwEnCqPfCsgBJBWLuzdIpcciVU85y&#10;Fa6MSqqjsqJdnRGuOBHCeAqsHlNOYnHKU94Kwcm0bKIh5KSoZkhMcpHub/7pI1SKSR2KQklFzCJJ&#10;CUkRgK0jSwhLPMjhQJXQQlHi+C4Fe0E8qoN9qucCqn91rKe6J0Ix+2UoJMmMq97uFj4JPtWcrNFL&#10;8EcOEhAzhWkfKqcwjKISXk2XJVEkr56/iZGqN6E1V+nlzXtjft52L6Hc3c3HdYOoWVG6o1qNam11&#10;OoNr2nMg8r0NDnjiy45tJpNNoabVNH80+t16lSq81CS7vPJXF3QyTPdfpF/Fp/DzZdMM/nOmsItK&#10;z4qUv+glfnNe0RvdAxJC/pD6e9Tw6zTwyY1S6o+A+oNJPFNu7Un2ac/PCqfzyrqrVj9hML6iB8y/&#10;tQzHDuUmD2QEDt9kA8yPuiUbZFvgkN3Ozko4aRlQtxmE8AK7HsV9o3ekXr7etTe2ptLXTIwQv2t/&#10;hY+sVHqvQKVncXA/XWjQwtnLx2K/D9rY/C9h+kf1EvelNatb21fBY4bx2c3wvhPrL6eXqOmc4JLL&#10;jtxZ7/omteHMl4Z/Qm04wAmPAxC4n6fdZWXUui2eoW1QFtZoJA/pPcFdy1rT3X4DTi2mqadM/SsW&#10;VTSaEY3JwpGAncqzT7pKJvuA4YCqmeArw7kKotIEwqjKhPkSRmSMob2wcqEOkDH5Q2CMpAmUAuM4&#10;7phThMQw4mEX+1CbvorsxqjS4/GJVRYe4VxIdPCQSHciZVsAEdokKrbwCBwnAIkyiwjwq4dAlyzG&#10;aC0BLs/ysp0SfuqnJVyRYr29gsSQHZwsps5lGOMKmW/tKt7FTAkSpEET5wrXbceUJuhu/grLTEtC&#10;qkmPJV0CUj9pKuMubZLXCRiVIaYVTiI4VtcQVUMiVUJUySbYiZVYE8J3kA8qsGZz3Vt8BQndKB8K&#10;5wGFXIlEZrgliuOFawTGVU/uCr6IhqlrgoQtwcBKW5hXFqrcBBRBAVZGQEO6c9/CqaMRwqTViHLZ&#10;7KuBAQ3GQZEFOTJRF2+iXG6EJ2+IQc0AAoPaEgBEZVtJkbq8A2jiYUJA4aiTj9wVbhy6UJ80VQkD&#10;cIal3cpt0x/+EpIiSQpab8CVlZIkoxjCZwDT+VDmOMp7lFWkHJU0fuSbAmqNJP8AuiGGeZVIhd9I&#10;rhu0gqlwcA1W5BJQfBCtDf7XaKZ+ECRiFDkKU4z5TISK2sOUIIx2VjiAMIEbplTLlMtNFfJ/bwiS&#10;JnhLmciDCAiRlHaVEWl2hnHCqAGM4lOBKVzQXdinjXhlVu5K3RGD8INMt4z8I+kxuUjgW8BVwyVG&#10;uwODcx25lAj8YmFY0DOEu9u0oshRSTMdodx4VkhsYMlADaJ8ogjwtV4D4ooeGgn2oZdtPKdxEuxK&#10;VsoclzwZpO+RWiZKWQP/AKAQcIJKeo/EAf5S22rKUVLnymVmT2GVSW+7jHhX4AUaE1b6FLGnyUzk&#10;iFUW4JhX/dDxhDtMcopoq9JxlIAAOxlXF7cgKnEJWZOKTXA+GgGDKq2Adk5yRMZCLJgDhNyse1Pw&#10;VxBmVWRJGYVuJkwUnGITlVLklSaf4EiIQEok+12eEJ25hOHIk+bCVW5xTg7px3QcIcZyns5Kvi0V&#10;7TIxCDnjMpnDiVW+Ce2E91cUZ0qIWkngwpOD91MjgY7oyQXYkQlu2zQSXXBU522U1OD3hEgHkciU&#10;oaIjctpSkmuhRfPRCI/sn7EzlIeEr/si6sUmuKDuYZ9qrLOyTdklWBp8/YqIfdFiSKzjsEe37ZhD&#10;c07sFMxu6JCrGkl8lRhYz25EqtsREEqOaQYSwTyQpcnfw0JR5QsHdlFznCMCZRcAEHxz8/dFOKvt&#10;iqkmKIdKUghskymc04yoCIQuUIqJJk/EKHDvcmgAQQhBd+0QtUtsKvkd8Fcl/I/sgHkyrAB2CkpY&#10;pOkmAm3d9uUD8GfuijAJkq39vSChC2I/sgJPypnOeEcy1Zxq7JTAeyVOY8ZQAWxaCAjtQhQAJOSF&#10;Y8JgUvCcLMQQU0BIAisvnkcVyPwmShOT8JXwaWQJgJQj5VgEQpckxdvoWEAE5AlKSmn2h1XFCgBQ&#10;hNHwg4EqI9iiVlBWDukPddO1UDbKyk4Cs78JHj4WYCEIJ0nhW+EQ0wIEIpSEJ2SRQiFFJVJjQITA&#10;ID7KEJ2FkQUUKV2AClhT8KKQJk9kIKiZwTURCkIJiJQiE9zQAwiEQOUhEdlUf4AMKQiFE5vgGiIw&#10;FBGUVEKsAAAHhGFITSE7GVQpCsISlqakIEBGQAoIUVRkmCFlIVakVN9gKo0SoAmAIWdp2A2zhSFk&#10;NbgKGmkpcIKPS2EbQQmWJYv30m/ZZa8OSps92ErQEUoT/wBKRYFEqZAESBOogABAplEADlFRRACq&#10;DKZRAEUURwgAKJE6AAilCf8ApQAFEqZAESBOogABAplEADlFRRACqDKZRAEUURwgAKJE6AAilCf+&#10;lAAUSpkARL5TJCgBkEfaigBIUIRQCAHSplEAJgJ0qMoAKWFEyAFTKQVEARRBFAES+UyQoAZBH2oo&#10;ASFCEUAgB0qZRACYCdKi34QAT8JYhR1OQZTNESoozaCXNmIRklJsBdulPsOEJjC7n5CdpkqBsBOz&#10;EwFSoaGbyndAjCDhBbCO8CSl5EVZ3Aq5jXN5CaAPtKZrpAMpPobtUFoiZKm/4wptJHKJBlw+UhRY&#10;zgIBlWAEhoVQGG7seFe0QJlSy9tyFg4jsriZmYSFgJwFZI8fYKkrN1GNhotgcfKDBuA3NTupNIAH&#10;ZKIZn8IUjJwqxmzvcFkMMEggHKQd8JG1AHZhNqn2S1a6LWnvlOGjdhVMcNxwIyrgyOw+IUbqpFOT&#10;8cBbTa7xCc+6RCkcTygGwOE1wQ1JlgbjhQTIhWMbtHCAIlSk0bvlIICIGJCQkzhRxLolUhKRlMjk&#10;4+E5e0EyqRAThwGSoQpRtWM5uGxxKZjoAk57pBWAdt4TsDXOVEeORnUCeHQhUok5kIxMd1aGjuO6&#10;zWR7qaCO6xGPaQAGxnKyCwOMKumACQArG0W7t3dW6QnKy1sTwErGgOMGVIkOTbAzI7qUEltLA2JR&#10;aXSRGEoaAeCrGgd0m64SGnzZHziIlZMiI/7KlsgOzMJ9s5yp38XQpOyU94glFrjMAZUa2eFbAEGE&#10;07vgpVwWgiIlGnCDGKwu+FMpVfNEPrgbaOP91Zwqjn3EqwxxAS8FXwhmgfCaewU3YyAnaJMqKpDt&#10;jt5HwrmjsqJyrT8LB42/IItAie+U8gkBVASDBVjMhLG6BoYHO2FYwjMFBvdMI8iVp2TdBA4BVkjg&#10;JWRkIAfKyk5bqRS6LQMcI9woIRYAEOA0MFaIB4VYgImAUlSXXJjJX/gDo93iJC/Ln+Ma2Zr11csZ&#10;XYz9I2Ycf3uX6jVWQRhfln/Gz0pc6Xvvabz6dzU5X0X00r9R0tSp7lyeb6iv9l0vB+UmpO21XDwY&#10;WlqOmVtdSM1HQtG4yV/Vekj9kf4PxvWTak0BzuSqQcqQEsRnldlHmuXJb4SYgcKOIGISwIWkYmc8&#10;ldEkSjKBOAg0eVaRk5MMoHlDCIToVgjCQjKc90shNogJ+yBQEIjHZFgADCMRKgKIChsoZh4wrS0E&#10;lUjBWS3tMKGbY/gEmJTsAJAhTYVmUqQxjCynNJHTjxuTSorY0EhZ9C1LzwthZaWXuG1q96+mX0N6&#10;h6wvKNDTtOfUl2am0hgHyV4mv9XwaWLlkmkkfSen+iZs/Kjx8njel6JWuarGMplxMQA0nlfoX/D5&#10;/BfrHUxtr3VaJtLKQTuEOqL7g+hP8HGh9JNo3mrMbeXsAw4exh+Avtmja0qTGsY1rGgQGgQAvxX6&#10;l+v8ubfj03C63n1+k0WHRr7alOu/g4voH6caF0hYUbPS9Pp0mNABcANzj5JXoQ5VYaQrAvzeWaeW&#10;Vzbcn8l5JOUm2x0xMYKrmEH1GsaXPcAByTwmuHRk+0XGeY5Ws1TWrPTLepcXdwyjTaJc95AC+Wfr&#10;H/Fr0x0gytbWtdt7eARsYZa0/JX5SfVf+I/qbrKs913qDm0JOyhTO1gXtek/Tus9Q5jjeON/uZ0r&#10;TRhFSyz2r4XbP0B+t38bthpja9l09Ferwa5/Y37L8retPqDqnUV7WvL68qV6lQk7nmYXA3N8+pku&#10;+SVi7tzYGQV+qejfS2m0NSrdOqcmceb1SDi4Y4qK/wDLLHPLnGYyrqbBjCrp08uGFtLa1JPkL6LL&#10;NRRwRxudMus6A3BeldJ9NXOpXtta29Jz6lZwa1rRJJK0ej6JVuX0abKW9z3QGr9g/wCFP+HWloVt&#10;T1rVbcG7qNBpMcP2BfFeu+rrDCou5NcI+j0OBYIPNl/Yul8s9n/hz+jNDofQaW+k39ZXAdVd3Hwv&#10;pdjR+VjU254WQAvgISk25S/c3yfP67VT1Oac5PvpLwvgcDPCtDVWQnErswxPPZY0gFWwqgMq0gEL&#10;rjRLLmbe6tAGMLFBCyMYXXiffPRzTRb8ItAlVyJCdduNvi1RjRY0phyqXlzRMAKzcCumOToiUWZR&#10;ZnCDXGVW0oOGJXXiVmNGa2CNqLeYVTSVaMFbQk7Ia7L+yZjuwhVSm7reLs53EujMp2wZwqA4qxax&#10;f4JcR5BnPJTgqsR5Tw390LWEnZjKNeB2/wDZWyqWklOIjB7rphIzZeIypPyqC6CrWkLQktlRpCrn&#10;si1ab7aE0XgzGU08yMKsQBwoB5WyIoef9lJIwgf8dkRkZKb5EMDwjuxlFJgoZFDpBOE6EhKqAUj5&#10;QwCgCeFEywnlfll/8SXSZtOnLwN43sJX6lnPK/M//wCJBq1JmgaHaRLnVXvXiette3gtX/vwo+h+&#10;mE3roqrTxzv/AAfglr7BucB/1ledXYMubK9J6hzUf7cefled3sucvtfSf2RNPVIKMpHO3JjssIuH&#10;ZZ1cSeVr9p3eZK+mhVI+cyXZW4lUu8DKuezKpLRC2VnLIWVO8SiBhCPhWQLICQpucQkwgQrgCUGo&#10;lqJamSAQgg/lDlAAJCMAIAZTFAXQAqinlQt+EBQsz2ROFITEoAQhFwRJGJShpzAQLiw9kIAASgwm&#10;PZFBfHQdqBRCDwmTQu4SnwCq4nKfbKENMYFRogqEYUAxwkVwPx2RkJWqQFUUS2R2ER2QIUak0PcW&#10;BCQmAlKUDLGjCaISMVkFIpDMAkJxwq2OiU47JAi5gEws2Zx8LApiVkh89ljNHbhkbBgMjGIX6jf/&#10;AAvHbPqBqPzYPC/LNjoX6vf/AAvdOfU6y1Ov2p2hBPb3L4v63ybPSs/5cF//ABI970aG7PL8Y5v/&#10;AMH7wO4mFQ/KveCqnhwwvw/J0enBlMKtyJcUu3krgm+zVIrIEzCIPGUdvzKWIdlc1VRY2ECpkygc&#10;QErp/lsKKnQqirSZVb4iVjOdtm0OyqFUSrCZSkAyuaT5OlCO5wFivMkHBVxjIlUVXbohZOUrqjaK&#10;piOa2cKsp3d4KSFgk/hG8EUvg4hVJyIcqjzlZd2dUBDBSEBWPgqoET3UGqK9vwqHNET8rKeOFW72&#10;xiU4mkWVFwyqHJokpWSCVTnx0XVEaiQo5QwSlEuPTK3BUOb/AGV7p4Vag6IlLy3AlY5p+Csk02Ay&#10;qparir8mkSp5JA4Cj8oQJyoEnwXjaIQqdu5XvWMRDg5a4jVM+bP4p7enU+nWvepSDtoBbPYyvwS1&#10;AEVH4xyv6Ofqx003XulNdsS0u9W2eW9vcF/O31Np7ra7r0ntg03lpHfC/Zf+nOpTw5YeU0z536gx&#10;OWGM34bRxFUwT4KocWuEhZVYRuAOSFQ4wF+uRdJH5/N0Y7g4EEBUOB7nJWWQFWQMfC2jJGD+12gU&#10;+JICIBJE9uVSTBgQrmyJkJNOwgrssDpnKz7N218/5C1rT8Sr6Lsws5JNM0wyad/B+kv8GH1YfZ6o&#10;7Qbm5ihcyaQf2eF+q7TP9K/nA6U1i4sLy0uaFQsfSqNe1w5EFf0E/TjqF2t9OaPfVBD69s1zh8wv&#10;wH689IWl1nux4jl5r4aP0f0DW74RUjuccSFS4ZICvFMc7lXthfD5JVtPqEK5irIwICsBJSdyCE+0&#10;KrfYpd7Vjn3CIysh9NjAA5VuYwZCqLjfRfJSGAzjtmUHtjIWSxokEqkD/ZS58olooY73AHso9glX&#10;U2NB/blPUc0EKrDoxXgEjKpIBwFkl7e6x3TuIw3CUVK+xNMj6QzBVTjLeU5DpjHlVuzhawdDq6ZC&#10;GObHzlK8QAmMTwo4CIwFTnaYvJQ50duVjtbLuFlFg2xPGUqSLtkLACTIWM6eOCrN4f2SvdTB54V2&#10;ZdPlGJUbDohVEycBZdUtc0uHZYm2MyhySBKwfuGQqgCP9ldOOEOCJWkOmF0K9sDx90jgFbIcB9+U&#10;hdhKMRsrHITMAHfIVdV7W5OJWMXtlvvGQta7oF+TPAntPwlcNuUGuG6d3CIEkGVnFumT8ie07kic&#10;MChjv5URTbQFcZzChkknCsORgKCRGVpN8oF+UVbcyUCD2UcRMQo5oKcpO0gpIqiCfaq8weFe9vdK&#10;KZ+I7qXHlcgynJEkIu93tiIVpG4ySlMOxK1RPPBin5UcMDCsc08Jdp2yRHwhq7EynG73IhsIR7oj&#10;7FGrDYTS6QnJMxzOcSlDR4CyXNlwx3VBZGSISTrwZ5O0VgOIdKkeE72l22eB5RgAfKPce5pIa/gr&#10;cGjCrA9ueZTPGD5lFoEZ+6dNNMN68RKCS4uBxhK5skCMAK44kIgYGcBN/agj93D8GOGZCriCcCML&#10;JcyAPclLTlELtvgraikuEjjlAxJwFaQDHwhtBI+EpTXFAr3OzFdDuZUfmcDCyAAZAH98Jdk4wtYy&#10;TM3Di2Y8TtzwUNsq3aNxQcw5BOAlbVipR65E2tgxErGdu8K4NAbEZ5yl5z5Tg1VjtfBUGjMnKpgu&#10;+5WW+I8FI2mSQS3HcK0+jJUpWigtDRJyUCHYkq54h3+AgWzwmnTG42VQI4KUgATHeEwaTiRhWQ0k&#10;RAQ2UkY5bkuPfmUHNaAT891c4ZOcJGgDgKIztOkTJfJT6ZEn8pNh85VnJMGSnayIVckx+60YoYZw&#10;3hBwg/8AZZE4gNBVbIEYwi6MppqSKtgM+1AsIPCcKFoJKrdyVsimgU4Jwqy4ZEd1c0QUgbyrxP7h&#10;yVordtkqvYADKsDf/SnIEEgShyTdmftFWyIESiSAlcJUayZUt10aX4aKpAI7KBoIBGDPfurD3TPj&#10;z8KHLlGax8lWxsnCq2nAA/JVxYII3SkD5AwrlJPoclHygBgAPCDgR2UiOQmAJEhPDJ9UT9hTtgjK&#10;BAaCCEI3H45KscCfAWuN06FXDYgbH2VQaB/eVeW+eUhbAI4UTabtGZXGTI+UQ3djElVfM8q93IEJ&#10;qe02SQrTnKQnJA7ppJSifHCV27MrsWTkdipIzhOXAyqyQB2WiuV8pAhfBhR8YHYougyJwm5mI4Ux&#10;W7iwa8Cw4gd5VYnwEw554ULVXt8d2JoGyOw8pOcAJyJmBlAABuEbeY0hRXCEAO4SFABPCYnOEy03&#10;rwivBWTyjgIuSwPulJPigaHKdVtMlMAE9oyyUQ2EoTgrNwEQQnacRCTKcHBWb6NBwcoyQlaUyhRF&#10;0O0DiVCBKUJp+ESRpF2hXJTAT+EhEwpRDjzRWSo4BOR8JOy1jJspoUAFISCmmUphFkVyLHwlcPlM&#10;B8JXDhSJ9ikIJgAlTTJfDFQRSkkrWkBO6ISlFoTBIKCdwCQoYSQITQjsSlIFIEZKgKgUW0aoQUp5&#10;RUWdNMQAPhESoUUJhVg7piMJRHhFQ2mAAnCU8BGSqvgYwShMpASk+VSBiQnSnug1IRJQgIpecJp0&#10;BCojjwlWsaoCEgSi0II4UUBkN4Tw7wq2EJ5d5USa+CkrO+sqJY0BZZSxCsXjyduz3IxpBwgookUL&#10;KZKjJQAVEGIZQAE3CCZACoKJkAKnUQygAo4QSoAihUTIAOEFFEALKZKjJQAVEGIZQAE3CCZACoKJ&#10;kAKnUQygAo4QSoAihUTIAOEFFEALKEBFMgCKIIoAWB8puEJRQAoTJEUAAp0qZACJ0vZRADJZUCPw&#10;gBZTqJclADI4QUQBFEEUALA+U3CEooAUJkiKAAU6VMgBFa1V9k29JiYSFCQwCQp2hGPMLOyCNElO&#10;M9lSyQcq0GT8psfBPeXbdsBZNMEHJCRrlBlJvotVSbCWyc8lW7viEgccKHP5VfyiVfIB7pkcq9mC&#10;AoIPdMxwKnyTYRzCZx3KBoySY+yL34HdAJWwBqI4OUzXEjDe0qDmY5VyjRcVItZMe4IjHJyoYiO5&#10;QpubnwodN8F7dvnsspHPCLhLm4TEEwMR5Voa0GAldFuD4EDYmOyDqRnA7rJPKXgx5RuCSpcAbSAI&#10;8ogTPCJcGnISNeITh+SJV9pkgbcjui08KgSQSM98p3MMyk1ZFUWBrSmGFUC/dwshoLXOlCtGtdE2&#10;QEzWbZCM7mmPPKYOy2D3Stvih8WBrSZwEtQAcAZVojk5TMYcyElwx7W+SNpjao5olxHlZDR2S7Sj&#10;cHHRXSbk8flWsAyITuf2AQa0KX2hONcjhzBMp29hhMGjKI7HsE6Mpc2/AA2NuFd+4KsZCYwBgKG0&#10;qpIck2WCOcJm/tIkKlydjfaPum482OK8GS34TcBK0A8mE2ATJ7otNEtAB+yfaDEJcSrwFE5DQ0Ec&#10;KyMSkDQQnwJwsn9zHFUTYMfZHtAwnBKh8rT3OkOhxCdrAEC3PCd7VEuaQCtCvJb8YShslWNjv3Uz&#10;dUEqHawYT92z2MIAeEYysVPm2DLZAUhIWx8q5rVe7hCoLRxKdACYKfA4Sil/cbDB5RwgCmaIKiXZ&#10;L6CRlO4QQQlSpSVMlxdJFuPOV8rfxY9P2GpdEXj7sgCjL2n5X1OwCYXw3/HLqle36Nt7elO2tcCS&#10;F6no0JT1mlUZU/dj/wC5wa6Kjik+6Pw81hjWVntEHOCFzdXJJW91cg1niZytK9pb3yv690cKxw/g&#10;/E9fkuc+K5MbkpvukceMflMXEhegkjx22RKQl3IKiLsmUCVJJQBymS2QO8FEkmUiiAQ4MJIUIQa7&#10;MqWrGWQMpY8IEcyVOEDGaE7QFWJxCcMmVDfA4/wMIV4OAq2t7LJo0iXLGUjrx4+jKoUi4jC9b+n3&#10;0v1rqi8ZbabY1Lh7nRDRx9z2XD6VbGpUADV+5P8AAr9MjpnTr9VuaG19d0skdl8B9afUr9N0u6Fb&#10;26Vn3P096Tjye5lyK4xX+Wec/RX+AOnRFC86lrR3/T01+lHSfROi9OWdO102wpUKbRENbBK6Zo4V&#10;wHyv5/8AUvWtXrsjllyN34Pq5ZGo7UlGPwiNHHCu/CqpAc9grA4DleUpXXHK6OVrkaAmwqHPawSS&#10;BAkk4Xxl/EB/FlpPR1KrY6bUbc6hBbjLaa30mlzaicYYoOUm64NMWCWT8Jdtn0b9QvqpoHR1m+61&#10;O+p04Bhk+53wAvyc+uH8ZWt9SOrWmlvdZWRMe0+94XyP1/8AVPW+qL+vd394+q9zvMhsry6rcFzi&#10;SV+r+gfQ0cW3LqpKc+1H+lGWbX4dOmsUbl/yZvr/AFutcvcajy8ukytG6oXYIiR2Vcl5GPyqjuPA&#10;X6DiwwgqikkeLkyyn+53ZkQSRn7hZtJjSQJzOQsdtMbt0crPpUM5apnJJWZwxF9C2JcQe5XW6Xp7&#10;6zwGtMGAIHdYNja7y07SZIX6O/wlfw51NZu6OtapQItKJmm1wj1HBfK+terw02NtvnpI+j9O08IL&#10;fP8AauWepfwnfw007enQ17W7WXQHUKLhx8lfpHRphoAa0ARACot7elRpNYxga0CABgLLaPlfleTU&#10;zz5HPI+WcGu1ks8viK6Xwhm8hXDlVCSrQAtsbPMZYE6rb9oTLphJmTReJlQmSUjY8hO1wXRjlZBd&#10;KsptkqkFOF0RZnJGSIyn75VQcCTgIz2XepKjmki0mIynbCrbhQnIW+OaZNWZG7j3J+RxwVSCoCur&#10;HJKufJg4mSyfPKNPcqmvIEQrJcSuiDu+iWjIYcAFWgZWGx8q9hAAK6IypGco9l4AVvYKlqZvJWiM&#10;Gi1x3BWtAIVEogjstcboii8YSszMhIMDyrAV0QmYSiWyhkkwgSpAn9q3cyGyyecd0yq7cJmmHK10&#10;FF24KzcqWuElWAiZK1U2SxwAVCQiXDkIFvKqM0yBhBUaEsIn7BVGafQiFBGEVQxYHcIgAISjCmU6&#10;8ADEnC/HP/4kmvB+taRZdqNuXH7uX7HFfg1/8QLVa9Xr6+p1OKVBgYPLV8/6tK8mggn3lt//ALKP&#10;p/pWH+/qJ/8AHC//AC0fmHr1X3OId34XAahAdnwux1p3veSAuFvH7y7Myv0D0uFRiYeqZLkzS1z7&#10;iCsB1TOOFl1R8f5lYBGSvpMSPn8s2F5yg4AZKUog8hbo5nzZT3hM7sg4oOHCaRkSD3VTuUwdCrcZ&#10;VCsYAJlUEwhCCwwkICYlIeOEMKGAVZRQKES0EBLKcyq0DVoIamLUgVhQgF8SlJ5T7czCrKGIZoT9&#10;iqQn7BNBIsAVTo5RkqufIQxLkeQSi2FOyYAEIQ65AYQkIOCTsEmNF7eFPlVjgqIEOmbyqRElWAlA&#10;x0UscQggEWAp5wqgnQO2N9wrMSqmnsraYkpFoyqZJEKxnYIU4b2lW43LNnTB1RkMdODnsv23/wDh&#10;X6EwWnU99Gd1OkvxMotI7Bfv/wD/AAvdIdQ6D1e5c2PWvjB+GtX5v/1Hml6ZCN1uzwR9L6K2paiX&#10;xia/zSP08MqhwhZKx3M3DwvyGbro7YMqcZnKqJTluThU+cLz8rZqhHkJQU+2eyqdA7LlyN8tm6oc&#10;JHo4gykASk+LGkVvKjnDiExcFQ4zK5Mjo3grQjgqgcKPPCEkELmkuOjoSI5x2+CsU94VjhO6FTPM&#10;BTKVxNoRCRCQGUxVVSAst1G8V0ip+MyqCeMhWEg/ZVO7LKzpjEUDCWAikfwpNFwISAUKhEqVCAEr&#10;nCI7yqVP8FoEdsJDgbkpYVW4DPCSjflFoYhAx4RlVOByUro3oVIRAyU5PKpa0iUI1RKjQqD+4Jqj&#10;eSqYBj+xTopcD7EBtIOFAOUrgJCKtmsUuCDAKqd8cqxxAgBVQFa4NDV6rc0Le1uqlV4bTbSc4uOA&#10;AAv50/qpWt6/UOsVbc7qb7uq5h8gkr98fq5pt5qPSWvW1oP9d9s4NC/nt6ktn0rmuyph7XlpB8hf&#10;rn/TnHGLyy3K+qPG9dlJaVqruSODdAJxx+VhvYJwFsi0SREHtCxl+yRPzab8GFwlHwO6tgglVtbt&#10;Jk8rZV2YNOTK9uCT/jslnbPukeFa2OYVREyOxK1VSJj9gS5uVewSQBwsaYmciOEaQMjP4ScKHCXN&#10;V2ep/Tnp2prWs2FjSjdXqtYASv6DujtCZpGjaZYsMtoUGskd4C/nB0XVq+nXFG4o1nU6lN0sewwW&#10;lfod9G/40r3TmULPX2G7ojHrj97V+TfXnoWu1U8eXDHfCCa2rvk+09A1mPHSk0nfk/VdrojIR2iT&#10;uK8+6N+p3T3VNBtbTdSpVZGWEhrx+F3m5ruDhfjeSEscnGcWmvDPvYZIzVp2O7hIYMSl9SAEZmFn&#10;bb4NRyxvhUPds4arSRHyl2AyCtU+VZNJNFYJJO4ZTJS0NEqt1TuWq9vLaCkM0gDhYhLjlZVNzDwC&#10;m2xwAnuGa7aN2W8q8CMmITPYPbHYrGqCZ+E09wULUMkGcqpmAfKvc7lV98Jyj9rVjqkI5sOVZlsz&#10;BAWU4FYl0yQc95CETdjiCErniPgLHwWTu7LnNS1WnSaYeDg8K8eP3H9ouuTbVrxlOZ5WKyo+oR7g&#10;OIELzbVutKFpQfUJDByXvwB+SvL9W+tuiMHu16iCOzXA/wCy6cGj1GaKcMUn/Y58meEb+5cH1H6W&#10;wZMlUvcAJHAXxPc/xHaNSp72au4sHMCQhp/8WegNeRXqh7PjBXow9B1042tLP/Bzf6hiVXNI+0mX&#10;LSeZTlwAPlfF3UH8SPTlexrVbDViyq33BrhBK5TRv4wtPezbch7X/YELbB9P6+UW1pp8PyjJ+r6Z&#10;Wnko++2PBj4wVgX2rWlowuqVmgckd8L88OoP4wLetvoU6b2sJjewwVmdO/xG9NXNceo+q2W5NXMl&#10;bT+mPU8cd700q/CJl6xp/wCmaPtx2ss1B7RRqN2/dZ5otGN8z/hfnw3+J7TbXVKlN1qXUON4K79n&#10;8T2gUrOtWp16jntGKR5KjN9NeoR2S/TT+4jH6rhcv+6v8n1+6rUtg87w74mSsm16ga5pk55zhfnH&#10;efxg3Jqu9OxjEAklWUP4mW12h1VkVDk5XVL6U9SjGL/T9+DL/W8Df70fpjR1Gm+DKyjUBwCF+bVj&#10;/E7bU53sqt8bT7SvZ+jf4l9G1AMZUuCwzncOFxaj6e12GLlLTyVHVi9RhJ/uiz7Ac4e2EdoPK4nS&#10;OttOvgHUaxeDHaB/ldbQuqNUSxy8NRqTUlTR6EJqQ8ZhOGhF7piByh3Ctvk0QhjhARkJzEJQB/dK&#10;PCYA8cKtzA0DEeUXGCmIMJrl8eexNmMRE4nuoSBEkcK0ADJSFvu5ET/daJoTKBTAzyECIAV0jach&#10;VvGOcKZTolREkADvnulI5+UxA8JnETgJY412NmO4CISlo2kKxwH91WCO5V8WRIG0Hwq4+FYGwSfK&#10;hb84HZN8rsSlS6E2Axu5VbRMyrh3CQiQAop0maxa5orNJvKQzCvPfCRxjstItdIyljbZitYR/wBk&#10;xBarnNJzGVUZGSElFRTIcWmQs79lWQAYCuJERCoc2IMqotMuaEIO7J+yckSj5lspXRAMcrSrFFPt&#10;FQE8gKNYMEKwNBKXZ7p8FTIpQ5tlNZkEJdhkT5VhnEH7oOYZlrk1yjD2uWVtAiEpAEHyrdgxLu6D&#10;2AcosuG5eDFcwEKRAngpqkdkrgWnK0dFSatiCIJS5gyB+FYIIEJNsFZxVNmDi2nRU0wMIho/ESo1&#10;xcJcEviAcqxwjwhWOw0JvTaATKkQZUcDGRg9k1S8Ckip8zklEtGJlDdkgJ2iQDGUblXREYu7ZTiT&#10;KMwPyg5snKUNmVUWR5aF8lE8mAEkF8lQucfwVEr+ClceGTb4CUtaMrIn4VYAMhNB3TKjiIyUrZKd&#10;wk8JcMCkj9zfwKWnCbb8BEY5PdI/g4Qg2pEa0ZVTWyZHdPO52cJi6WkGJWm+10UlF8lT4aRExKR4&#10;EQUKoDsJdw/aAq8ET56I4+3Kjp+6s2EFB4zHfuiDXNohRdGO5oJhOAZQc2Mq9owMLOfZUFbMapzw&#10;oz7Qnc1kgiYBSOfkY7AreENwNJ2AtAb9krmFsRCtklxkJNwP2Cy/qroLiIRBnCEGZhSdw4RBIJz9&#10;gtofusU1VFbExAdxPGVHRgjHlNsgEBFtKq4JfRUMECEZAx2KPY4UluY5+EQ/DBISMkcIghGYyVWe&#10;/Cu1GnRS5HhA9kE0fKUchFgCYZ7pcZKJKpSHfI8p2wqgmAEFG5DRYo1IiFlJ8jRZwmlIxO1SpeCk&#10;N4TBKlKuUATXwODCEx2Slvyj2gLLbfSHfASQUhgZhElCFLYN34E8pcJ3DCrRV8kOJISEouQIVJB0&#10;Ioh2TLRQJbESnumcPhBHNDXYCp5UCkYREHIOMIkDslCgV2qCJAgAijCzrkbVk2goQITwEpWqbRLi&#10;KWyojJRUuYgIJlCoXPkCEKdygUSl14GwIqKFWnRXZEVDA7IN4Cd8kMhQICPfhQlElwFCKEoEiESk&#10;IBUIUKBTeTjoA4UwEqISUm+ALWnKuBHiVjgp5j+lTKJrjZ6glTJYXkHtjKKJJQA6RRFADwUiiKAA&#10;mUUQAv3SBWqtwQBYhygllAD1HRJhYhqGeArtqMQqTS8E7RaZV0ZlIGx2RASYKI6iiSUih0iiKAHg&#10;pFEUABMoogCKKKIAiHKiHdADwUFEqAGSpksIAZRRJKAHQ9qVOgCKKKIAiiVMgBUJUToAiHf8ooIA&#10;CZRRAChMlTIASU3KCkIAZKpKZAEUUUQBFEqZACoSonQBEO/5RQHygQHOVL8JyAoXkIADX+6Crw/C&#10;xiX4BHCvkTkKJJkjhudwGUXzI7kqrfBj/wDDKyGxgJ2kh+GT7pyOEXsaOe+Egbg5UpoIq7LtqLWS&#10;DhAEJw0yEmx8Kh6bS454Q2jj8JRJE891aGkFrohFkCBxAiB9lkbWwFVtyTCdu0jARZex8DsZHmVJ&#10;j7eR2QAkx8qwwADuVSlaQk2mMxu8IsdAiO6oc7ACua2W8QENoe1tmQRtEpG1s5CAxEGUGnd7lNJl&#10;RbSL3uc3IVoOFjMLmw4iZKvad2IVLaNOQQA7urPRGcJBMugIy8RIUr+SJRk30NTkxhGI+yBqAJZO&#10;7HdDVGvDSbMmYKgIIkpS7aeFPUEnAwihXylXBkSYiBCYtBgwlcN05RJJmICiXC7Ht5GacwVbKpa6&#10;BkpnOgiApgn5DlNoyGHnCjSqyRhM3vAzKfLLtcurLcOkIECWndxlQtBAyh+4/H3ScLRjsZkbcJw4&#10;dlXyUduMLPInwPqK4LGEKxpA5VAdy0N48q5sEmCnNVFFwaRcROUS35VYRAmE4z4IntbRY1pbBVuz&#10;4lJEOCsDR2WeyynDaD4lXiCqGwFaPcVUmltEpU+UWmDPBVhaIEhVyIhXwsprngFEYNBbgKAweFW3&#10;GZ+CrdwJMppNeAfPgtMp5kJQ4YCAHCJJ0mwu0WtIOCOU4blK0CAmAiM8pdtCLmwZhMG55VTDA4Vo&#10;zOVlKHLZe1p1wO1rRICbaEuEwDR2Uxp0qJY4IHZNAQaTiVN0HhFK+OwHACdo+UrQmHCjy7Ex4wEA&#10;GoSUR7ewV2jN2EjkQvnP+JjoSh1N0TqFIvDKlBpqsJ7Fq9u17qCw0ixr3l7dMo0qbCS53wvx8/ib&#10;/i0uOoX3GmaPcmlZSWue0waq976c9H1ev1eKOni7hJSc/ETyfVNXjxYJ7nXHf5Pz31m3NGvVYXAw&#10;93+CueqGFnXl2asuOXHkrVFy/rbR4pQxwT7SPxDWZIuboUxlCcFFxCrBXceeAnAUSnuhKmyRwUJK&#10;QKEotAOQkJTYghKTKGMkKcJAiApsGPIRQhWhqTkXGNiDCubwkDOxCva0KJM1xwaYzG7oC3Vlbtc6&#10;CFrqIk8Lf2MbgYHhcOplUT2NDiTkuD7X/hd/hwvevL51cgNsrd49V/n4C/dbo/pmnoWm29lSf7KT&#10;Q1uIX59//Ds1+0dous2AgVhU9WPgr9LGOGMr+XvrH1PU6j1HPDK/thNxij9Xljjiw4YQSUXjjL+W&#10;y8EBOFjzwrQV8lGdHM1ZZu/wsa8vKFtTqVa1QMpsBLnHgAKu4uqFGm6rVqNYxuXEmAF+Vn8Wv8VH&#10;6s19C0O6ii0kVqzD+6OwXo+m+nZ9fqI4cMefL8JGuLAmpSk6jFcs2n8TH8Xznfq9H6erlrWyyrcN&#10;PPwF+Wer65cXdV1SrVL3Ekuc4yTK1+o6m+s4uJJOee61RLi0GJ+6/e/p76b0/p2JKMU5vuT7Z4nq&#10;XqnuVDHxFF73GXQUnux2WPDgAMLKDo5PZfT7TxFbZl0nhoPnyj6RJajSpkgFbKlay4YK4ZyUW+To&#10;hilJpUGnTl0nhdLZ6cKjmgSZKy9J0erXLGtpbiTwO8r9If4bf4R6t/8Ap9V16kaVvIfToEZevlPW&#10;vXcWlg25c+In0Gl9PpKc3UPLZxv8NH8MV11LcUNR1Gk6lYsO7ON6/YHRdHtdMtaNta0RTo02hrWg&#10;dkNK023sLalb21FtOnTG1rWiIC2rSV+Sa3X5NXk9yb/hBrNX7lRitsF0i8JsJArGcLO6R5kugzmF&#10;c0LHjCu3LoxNcWYzRaHtgKzd4VSfsuqMkZTSISCYjhWsyFUMplvDIZtGS3ATA4VdNwTjt8LqUlwR&#10;Rc0wrm/0zwViBXF2V045tXyZSiXNTN4hKSOxUbBhdEckbVGDTY4d9v7q5p5VUiIUbyutTRElfguH&#10;PCs3S0YVSC3hOn2YtUZLWkgYR48hLSfByo08zC6fcdomjL3NVjXCFitcRCbfJXRjkuOTJwMoEKxs&#10;KhsAcJg4QtINtJmMoloVjcKgJytYtkNFk/KeZhUkBMIA4W0MjM2kWkgYREeFUT7ZTYwtVO2Z0Wju&#10;m3SSkaSewTNIG4eVsnwJl7XnhXghYXAVwIJlydGco2ZAdKjoVLHAThWBydUQ0ENQjCkjwhKvcwph&#10;Tn/65Jn4VKSjfkVFxc3C/B//AOIZXoVevXtaAHNtW7yv3Ye8MG4jAkr+cv8AjF6sp6x9QeoKzctp&#10;VPSH/wBwIXieoVLWaCHlb51/aj7D6Uxc6yb6WNR/u2fA2sVDvfzEyuHvtpJ2rtNWiXEDgLjblgO4&#10;L9H9NXETi18HukaGpgFYZjK2FdhbKwC0jsvoIdHzuXsqAUdwE5CDg4zlapHMygoIFElUZ32VvKVM&#10;VOE2SgBAmThL8ogITAKAhAH4VZQFjFQnhIE72Y54QPsAQj4Rg4VuwQmSUtT7swg5sFKmgdKgkkAp&#10;HPjJTjvKrgIYIceQmcOEgwnI3BSUIcShgIkc4QPHCYkEBO3KqbgJ+0ygEyEiChEAKdkRnCVDQQnG&#10;Eu1EDlNisVohWNYkVjYKQ2uCIYKYhBoTFQwkQrEWxMohqRYivYMJMKU4BSbopdme0e3hM1uRlUiY&#10;5VozycrO+zohy0bGh/Qv6UP/AIeukmy+kWk1Ij161ap/mF/NlaN3FoX9UP8ACToo0r6SdE0C3Jsm&#10;1D96mV+W/wDUmcXg0cX/APdb/wAI+l9KbjDPx2ox/wDNn0mq948KEqp2ZBC/J5TZ6CQpVZhMXAJD&#10;krkyOy0hC6QqnOkhM5ypXG8pvFDAoFwISgQFJA7LJ0i6K3FUGFY4zASOhcs7bOmKEPwqiZn7Iy7s&#10;OVU6ASolfJskI7ulGZRcQQq5Cx3N9nQkScpCYRJCxp8rKTTNYxsDgqi2FaFWcyo8nSVnvhIflWng&#10;pHGS1SVErxBVLmzw1PIVUyYiVceHyaUBpjuhEp3MAB/wqwFPBUVbAeCq2yYVh7QFjPcREJG8V+AS&#10;xsqh1U5BACtptg/tSObFQlNI1RU1GTLQrH5OUhHOU3x5LQmTuJUDiTwFbM7gqHCZTo1iqAXLGe4l&#10;ZDhg4VLiYyra3cs0grZhXtH1adWmR+9paPyv5+/rf0leaJ1PrFvcUHNP6h7hIwWk4IX9BZ4C+P8A&#10;+LD6PUeqOnqmoW9s39Xae+Ry9gX2f0f6z+i1SUlcZUv4s5NdpI5sU8fl8r+T8M7gGC0LAqMdMhdL&#10;qdm6m5wIyDBWgrMgOC/oXBlUkj8v1GneOck1ymYBmRkqwgDurAwgAwkgldjdnGlRSecnhQNbH7U7&#10;4OO/YpQ2QAStCVkTK3U5VbKme2FfsmSkcwBXdoh8vhrgsG1ZNG4LBgLDpk+E09pWM42aKbSu+T0b&#10;pXrjU9FrivZ3tWjUaQQaZhfcf00/ja1Gy9K31u2bc0hzWbh6/NxhIPKyaVwRkE4Xzfq/0vofUIv3&#10;MK3eJLhns6H1nLgUVdpH9B/Qf1s6S6qpt/RapT9SM0qhDXr1ltZrxIiPK/m307qC6tKrKlKs+m9v&#10;DmughfU/04/i26t6eIZXuhe0BjZVyV+Y+p/9O8+C5aeSyR+Hwz67TfUmOdblR+0W6MHzCO7HC+Tf&#10;p9/Fp0n1AGUrp5sq7u1QQ1fT9lqFtd0GVbetTqMc2Q5rg4L4HPoc2lezLilCXwz6HDqoZIJpq2Zj&#10;nOPOQg8knaRz3Tl2fwiGMOcKE6OiL46Kg7YYIKZzfa0JiYKqlS5WV8OgP4MDKTYQJKsdSAI9qRzy&#10;CAFS+EJu+kJtYYlxVD2Ok5CuYf3JIcdxICXPgLFOFj1azWA5nGeyrubqlQpVatWs2mxvLjgAL4O+&#10;vP8AFBaWVC803RLiavDq44H2Xo+nemZ9bkWLFC35fhGebJCEN0p0l22e+/Ub6y9P9NUnmtfsFSDF&#10;NplxK+COsf4ub+rUqs0+zFOn/wBdQyV8e9Q9U3upVqtW4un1XEyS4z3XIVLguzlfsvof0BpcCUsy&#10;3z/8HwXqX1VLdKGLqz1Hq36sa/rz3fqtTquaeGBxDR+F5y7Uajpip95K1LnwcFUFwM4X3um9NwYI&#10;qMMcYpfCPkNR6nmyNylN2zZG+d3ckF4RA3nla2YwgHZ/au32IfBxS1M5eTaG/f2ckdcOK1skQnDv&#10;lL2YrqI1qZGYbhwnKQXZE7ThYUzMJd5nhXGC+DOWolxyZ36p8zKY3bowteEC9Htx+CXnlXMmZz72&#10;oeXJmXtQGd2QteETOMqvbg1VCWaa8s7XTdYpQRVd9oEroqGpWdT9lZ1N4gA8BeWD2wrKdYtdIK4M&#10;3psJ2ehp/UZ46Psb6efWbWtDqUqbrn1aQiGuOD+Qv0L+nn1NsdeoM4pXDRlpK/E611Fzoh0QcL3f&#10;oL6h1rfaDVNOrTM03g/4K/N/qT6OhkU8uKCU/NH2HpPrak1CUvHDP2stbptVg48rLxC+Y/ox9W6H&#10;UVBtrXc1l7S7DioPhfSrKgc0HaAvyPVYp4Mksc400fbafMpqkXhzQkJGSAmEEuSmB+Fyts6LEc6T&#10;gKEcSmkJpGY5VwXDdWDK3d1WXEDPjEK0jzhAgQqxPgTMaOVU9uPPdXlozjsgQZxCUuX0TF/KEc2R&#10;MwqjMESIT7vgfEpnNxHcpSSRZS4e0JCAOwKtL3AZyMJI7Dn/AN0QjYn/AAIG8eZTQB8duUgnwhju&#10;MhVJStCKicwrIxkGUoaSM/lDOPlNuXwSo7RHwICXIHCd4wMBK5pOAnjht5YpJ1a7GLhHCrMHHhOQ&#10;BOVUcFVzasbmkiHbk7uEjgMKOn8IHGFcqVDTTXQpaG54SCPHbKdrscJC34ykpPhETW2qDyCqJOcp&#10;mhzRChIxARQpZHSELR5Q28n/AAjyDKEDsFcU774BScqRJB4HKoaZgECFk7gAAQqH+5pBS2LdaKn4&#10;SK3ATHKgcEzAY7YEJWAgcjjhakRlRV/umA5QbMkDvGFHkkDCETSEJI7T4CQmAc55+yjm5IjKV7QS&#10;piqskn9pQI/ajkH790NvOVbB1yxajoEhDfwCExcTOASkexgifhFglwK4mWzCBaIwfumqkAcZlKwR&#10;iUiZRp8cin4CaBggINYMyofcR8oumyE2AACcBUhhATznhR5iBhVuCrfJS4nMBMM4QDckIhgdKkzx&#10;CFkTKQNDAPCvfTdH7ZhV7SEDeN80yssjKYvw7goEAxhI6Q5uBwmnwyFcXQWnyEDT2yQEckIvd+3w&#10;PKi3ZrGKQMAfMKqQxrc/CcgPJJATloMwePhbV0Fb7/BQWbu3woSZxIVjN2AqiA3cIUSnZnkTQgAA&#10;wEXNMj5RkSfbwoI5zJ4W2KbXZEStxMuUFIkT+UST7eCJMyFWSaXGJ/KNsXbGo8ob5MQhKhcCEABn&#10;GVKnXFDk0ukKXNJ9oRhECcz3SuGcyZQp8pslxoQwQUjZIgKyYIwlI5SUX2gS3MQgwoPEJi6cbcKY&#10;VKLpjdAJHMIDujt7yp4lCj8kERREFK44CK4KXI/yik7p2weyuNyHVBJkog5HlIApAUeSy4FMFWEw&#10;KVU+hVyODzhMMnKVT8ocmFjFpkwEoBUBAKdRZNiIouxGEOZSpsKF2gpHNiVZHCQhWg3cCEJcJxiU&#10;CFUe0FtIRw+EmFaSqoVOaCPNgKUBOEhak2uCCFAp4QCvaAEIU2hPhNrgECEYlMAFB3U2r6NOfkEB&#10;DHZEj4RLVMpMaQhzKh+6eAlUpEyTTQNqLgfCMKKl8UTIrgogcp0IQ/4YOVgUwQmICG2YSTYrBBQR&#10;hQgJJlK2Ke2EcSFC1ADCd8BQCEsJowMIkcKoNECuSmEXKbU/IAIQREYRICL4AAnGAnDyEpwgG/Kq&#10;KsLPUyimSrxD6Ab2pUyiAFKhKZJwgCFMiggCId1AFEAMolUQAyCVMEAFRKmQAhRTJUAN7UqZRACl&#10;QlMk4QBCmRQQBEO6gCiAGUSqIAZBKmCAColTIAQopkqAG9qVMogBSmUUQAECEyiAIogigCKftUUQ&#10;BEP6vyilKAGSJ1EADhD8JlEAKiUEyAAlTIoACBCZRAEUQRQBFP2qJTCAGSucfCR75VbySZIQIscq&#10;+EcKBAwQY9qd3GPKVXA9+yGrJZC3glZDOFVu+e6em2eflYyslthbucYDRCfYJiUZnul5ARFcoqLY&#10;oMuWW6ptbwkp0/iJ4Suym6bJ4LWweHJw1wj/ALqljDGcq+CTxKTqx8poBiG8LIJknKoAAKadxE5V&#10;RbplKXLdDUhJnEeUapa5zYmOUDJZwMlM2mW88pVQlV8jECZwrGgeeFRvAdMZV4bJn+6avaaOSrpB&#10;bTcQFZSdIPwUhpuBlqLqZwQPuUiIu+2XCrATsIjHZYz2tkRg91kDtBkSkzTdyOADOUjXP/q7otEE&#10;JiB4lFpFW5L8heTLm7sDhWU8cql0jEflEU4GU+DO2ZAIJ5/CbYGztCriE+9KqNbLgYAgBNhVgc9k&#10;zQTKURjxnhO8A/hK0CAnEkZCnnwwYzXY4GEQQENvtbgKnduARGK5YujKkY8rIaMrFaDiR+Cr9v2R&#10;zyG6u0XQAYlVk4VhyORCVrQ0j4/KLXJG9PwH9oKsEIFstKZoCydyQdtFgJTMwBhTbkeEwiTlWokS&#10;/igtIEHurA7lV+0R7kwkHjuonFtlwb8MuYcHA/CYSJJCrpMGZVgaOTlS034EqbovAPKdsEyqBxgm&#10;VbTcIKcIlTSXRcDIwUSZ7Sq6eITBOT5aRNeRmvwcd1c13AKx2jPCuKzkuhyLcpjGEjZgiU2zGElz&#10;QjIaWpw3uFW3kiEWnBWSg0xuXyXSIRac8pAeMKwD4WW5pgMDAJViAafKLCFo8oMYCEQEiw7/AFC2&#10;saFWvc16dGlTaS99Rwa1oHckpYoyk+Fdik6Rn7gAV4R9cf4hulvpjphuNTud909pNvZ081ax/wCz&#10;flfJv1y/+IFoehm40/pSgNRumy03b8UGH47uX5E9c9da51dq1zqusX77q6rGXPdwB/0tHAA8Bfqn&#10;0p/011OtnDLrYSw4O9r4nP8At4R8J699YYsCnj00lkydbu4xPYPrV/FF1p9R7qr+rvTa2JdNOzoG&#10;GAdtx7lfN5c7uZUxHKQOPlf0DofT9NosUcWnwRxwXiKo/KdVrM2om5Zckpt+Wy4VCkceCq25PKsI&#10;jhdhz2wKpMSkhDBsPMYSJwIlKgkXwoExHhSMFS0MVEY5Cm3gKQhOgoSMq0INVjWpNguSAf3VwbEJ&#10;mtyrGthZuR148a4tE2BWBsJxTHKJAJ4WLkdKgOBwtxakY4laxjB91mUngHlcmV7kelpouDs/Uj/4&#10;dNer/wAUaoNsU/0sE/lfr1qvVGk6VS33l/QoNHO94C/mi+mf1e1/ol12/SrwUXV2bXGJ47pepvql&#10;r+t1HVb7Va1Z78kvcSF+MevfQus9Q9TzZVkjHHKqfno+80/qmm/TwU5O4Ro/fDX/AOK/6b6VuB11&#10;lV7e1IFy8B6u/wDiD9NWjXt0zS61y/sX+xq/FSrrFRxn1Pusd164x7l1ab/pjpIOLy5Zz/HSMZeu&#10;4Elswq/zyfZn1Z/i+6u6vD6Auv0ts6f9Kkdsj5K+Rr/U33FRznuye57rTuq7ymBAevtvTPQtLoIV&#10;hxKJ5Oq9Uy51TlS+EZD3yG5QaIgjzwUzaW4zgrIDSIwIAXoOSSOMZsGOMrJp0XYkY4lShbEubhb6&#10;109z9uJM5wuPPnUfJ36TBLIqURLa13RAwOV6Z0Z0TqGt3tG1s7R1Wq8gBrRPK9N+jn8PWvda3TG2&#10;1q5lHcPUrvHsaF+yP0c+gfT/AEJZMbQoNq3W0b6xGfwvz/176pxYLhje6dPrpH0WHSYtOoyyd+In&#10;jv0C/hM0zpqja3+s0hXvAA9rOWUyvtqjSaxrA1oa0CIAwArGtnsmDRlfleo1ObPklPJLc38mOfUy&#10;yPl8LpfBcCcYGVa0grHp+eVkLNPo42kMFYDj4VXCdbRk2jNpMdO0hUg5CaStYshxL9ysBWPKsYtf&#10;dboxcaMjcMIN9oVcgzhGV1Ka4M3HgyN2UzDCqHEIh3hdMMlGO0yAfyrWkAlYrSYIVrZP2XXCVktG&#10;S4JmOiVjz8JvyFadIzcbMoOCs3BYrXQBKsZ2x/ZdeLJarcYyhRe7sfmUwOBKqaRBRBAP4XZGXCMi&#10;4QVYwyYKxXNxgqwOyM5W8cpEoGRu4lWFpnPlY0otXTHIZNGaxzSIMK3cFiB0AYKtY8Bawk+KIcTL&#10;gIsWO1wKcGFvHMjBwouDoTNyYVTRhBbwZLVWZAOcp4HJWOFZ2/cqU2jNxC0cx2VklVtcIRb8Qtoz&#10;MnGi+QVYHZzlUh3wnBHjK3jkTRDRYPsjHlVgZTArTchDg7SrTP8ASqFYahTRLRAZMoVDJ/CUGETE&#10;orgdHD/UnqBmi9Naxeue1no2z3AnsYX8vX1L1x+oalfXFSpudWrveT5kr96/44epHad0DXoMqhr7&#10;mqKceQv54OqrwOrO8AxAXgenzlqfVNVLxirGn8vtn3vo+BYfS93nLJv+y4PNNQeCXCO65e4eRIgL&#10;fX1QBzlzdy4EgQv1HRQqKPm9ZLlmBVaCCtY8gdsLPr8QFgPXtYzw8z5fBWYcFHDmUNyBcc+Ct0cx&#10;UWpWokgH/ZKn2ZNjHlIQilcOVQhSoMIeE3YIBix8IEJ0hToQu1EDhEAYRKEhdAcOMKB5AQdzCX4S&#10;G30PG5ANUZwiDjKZIOyqTkiEoEpWUEDHwmIwlyngwmTYh+ynCjilASY4DtaoPugAiGoJoBiVAPhG&#10;FIEhCKRaTBGEEvhRyAACrGnHCSU6SLfgcZQBSghQJiZYIlWZlVtdhQnhMExwAnbiFUJVjWgELORc&#10;TLgEiDlWtZPCpAG0LKYzAWUujrxLno22k0ybik3/AKnNX9cP0fsxbdEdK0QI2abbiP8A7gL+UToL&#10;Thfa9pNvAPq3NJg/Lgv64+nLUWelabQaMU7akz+zAF+P/wDUjJ/uaFPwps+m9OjWKX5Zu3v8BUOc&#10;7lPIyQqjwvynUTbVnpRXKFcZCr3KDICqiAuGTfZvGJYXAjIVboyUjkJwsnK+zVQ6LBwk7ImICWJK&#10;lsqKKScKmone4j4WM50lQdEIlm7BMKuoQAEp4KRxXPLdfZrGATgKkuEmVZ+cKktySsp+DeCEc4RC&#10;SUxHlVu8ys7/AAbpUKVWYPZRyn3S7ZoIVHuIiSie6pIHhSnTLjEpqgTwlawSrQ7BVMqm7NEh3ffl&#10;VwooUjWMKsWP8rGqNPYrJcsUsPlBsgF0ggCFXV++EGOwBhJUbmVSXJYRnso5uRhBuMK3yjvyaJKi&#10;ktcOEONyscRGFjx4RF0arkhesd7k3M4Ujz4VqLq7LSKlh39pTuqFai8DbUYWuEdithtnuqvKeLK4&#10;zUkbxS44Pwp+vn0a1HpjqG+pttnm2fUc6k8NlpaV88aj0nf2tsyvVsqtOm8wKjmkNJ+5X9I2paNZ&#10;X7WtubOlWAPFRocvI/q39INN6r6YvNNp2tKnUa3dQ2tgBzV+oekfXrxwwY54+FSk7PA1vomPPJyf&#10;2ts/nkfbuBdmY7LHqMAHH4X091n/AA7dZaLUqetoddzQTD2NLwYXiWo9M3do5wq29Rh4hzSF+r6P&#10;1zS56cM0WfG6r0bJiv7bOIc0OSLb1LQtOWrXuomTGIC9mGWL6Z40tM480UNBb2SkCHfKYt8FJOF0&#10;JnLKKT7Fw1I8huPlWgAQFU9vxPdNK2S58VQWcEyn3ZEKljQZjv3RkQm40awa4RmMfkSVd6xBAWFv&#10;HAVbXk9lCx2U50b+hqj2OGSvcvpv9f8AqfpWs39HqD/SnNF53NXzi6pEgCcK5lbaMLzdf6NptVjc&#10;MuGMk/k7dN6jlwtOMuj9pvpR/F1oHUfo2upgWd06BuP7Cvr6jcUrimypSqsew5a5pBBX811rfvpO&#10;B4HK+o/pD/E71F0lUpUald1zabs0qmSB8FflPr3/AE+yQ3T0jtJX7b/+wfW6D6mT4yL4P21NRvIS&#10;NAqEZwF5L9MfrD0/1rZ0q1ldsFSPfRcYcCvW2vkcL80y4Z4pyjODjJcNM+yw54ZIJqQpYG7/APCr&#10;3wOeFcacOcZ/uqXNgmFKNIihxB4WJqF9RtKFarWeGspt3E+AFmczheP/AFy16npXR+pXL6oERDSY&#10;3GeF06XF7uSEa5fA63dcnyZ/EJ9c6lsw0WO2te0mjR4kdnPX5jazrj7qtUqVCC5xJXTfUPq2613U&#10;7i8rOEvMQP6QOAF5jVdJX9B/Sn07i0Gnj9v3yVyZ+ZfUXrU82V41L7I8L8hfWJhY5eEJz91F9mkk&#10;fHOdtPyBzyZwqj2T1Iyqi4BqtGMgtIBIS48KnumPt+6pIy3D9sZHdIDlD+kYSDsYVqJLlVFsqF4k&#10;SlzhVv8A8pKrFKTSLPUGJTYWMDkyrWHBPCpxJjK2PEoFyUlAgpJdFSl8DhwKMx2SySeEDkpMEZLX&#10;+DC2dtfPDgd2ZyQtLieUzKgCieNSjTRvizOEkfSf0365q213QcyuaNei4PpP3dx2K/WL6T/Uq26o&#10;0ttRxa25pgNq05yCO6/COyvSx7HTkeF9SfS76o1tIv6F3Rftq0sVGHAqsX5b9ZfSvvweXFH70uD7&#10;70H1xUoTl0fsqX44TYgLz7oLrix6i0uld0K4O6JaeWu7hegte07V+Nz00oScZcNcNH3sM0Zq10TE&#10;CFUSM+ZWJeXEOYymJcRn4SWdQAvZOR/ulFK+C7NhvEZCqJP4V0Jdobwk2o+OS415KDEmIwi6QzCs&#10;iI8KsMkNOBlJT+3ol8SEYGhoB/HdVkHJKuYBMQiDPDVK+6hXZQW+FHxMj8ptoBMhRzhtOEJ1IEUP&#10;ZiQ+PwgTITEGEuzsMIlN2nXBLTFcQ0CFWXZGBhOSAoGtIaPzKqE+yo1wVeoXdoSHnBV+0FogJWta&#10;Afj/ALp420+iJplHcyeUjj7jHZXENyIR2g/hXbdg8USgGdwSlshXGcQke0x8ShT3VwJRcF+ATB5E&#10;5VTuyckiJ7INcT3VVtFe9iR8Kh7ARJHdWPcY7IYBjlaR4shPpUVEHjYAiBnLQnaQqnDuDiUrkrHF&#10;r82I90CQBhBrd3ARMtJnjtjlMXggYE+Vo+iLd8IrIgFVuDZJVjqZgZlVuHubACTUZFSafQHhpE9+&#10;MIOG0D/Yol0GDCjmhF7UuRKLZWCeTjMJQYLpd2T/ALpnjwoGmRhPh0KioML5JIhVilO6VcScDCpD&#10;zzgglMTUXVjkcYwqjtIy3g4Th0QSo+Ck15sqS+3goEiQO+UJbMkRCf8ACrBOU0Yx3VyyOP8AV8pX&#10;YjIVrWtyduCjuEYAkpPgviigZylDhETOUzSJKMSfsnVkgcIj5Ve6f8qDwfug8wPKJR6ZCdtiuaUA&#10;Twmk9/MKvaRIjui+KFPiqLnbs5zCqcdsGFY4jHyscQT2OVcoJeQ3q6CYCZzpg7lW8ySESWExjhHE&#10;aCnzTKzIklEOJPI4hEN7oPaZxATvjgiKcQtdOZEKuDMbgnLmw0TKUuKiEHdpFySbSYGsIA4+FW/k&#10;TxyrPU5BEJWtYe6tccyCXPRW18YRI8tAQOZB4lBzhwoT54RkwSYwEu3uFZAI7REJZxjI7q1ITXkr&#10;3S3iUCT3Re1r4zGEWmS1HBXDQrWwJTuAAlVl/aMIgjhUmmRDsVqQmU0kmPlTECQiUlxQ2yAR2U78&#10;IxyR37IiMrRxcq5QqEIRbj/si77ShgQo28sceGFoTKtSVSe1LgbpseZTRnhVyoHBQ3ZUUWgp+VVK&#10;LSpKLcIlJJ4KcnCkzrnoYKAZQn4UMJuDEvIZTcJXQq5UoEiwJTgJQ75CG45RQUFKQoHlLIToGgBL&#10;Id2TzkJS4Kikl8CRKMJyEgbJVPvlCatAAQhNtRhSUhdqIR2qNhVJ3RO1h2owSimCkYpCnZOO6hzC&#10;B33wJtmcIFueMJ9qhbEITBu+iuERARIhDbKCWkQjPCGEUSE7JSfZWAhCMBOQgckI1ikFOjt4QCiV&#10;Soe2MpyAlhIraVlqis/CUtyFT7E+REplMQptlVGRmVmBwjiOU7flM1k4CB0Vdk0kKzZhNDU066YV&#10;R6YmUSLxj3x1FFEAKmShRABUChcUUARRAEKIAnfCKiSUAMgmUQAsplEoQBEyiRADqKKIAVMlCiAC&#10;oFC4ooAiiAIUQBO+EVEkoAZBMogBZTKJQgCJlEiAHUUUQAqZKEyAIogmCAAlKZRACwUyiUoAiKM+&#10;EruUCGUS7h5CEhAx1EqPKACooogCKKJJQA6irJnCHqBAiyR5QM/KG4eVUZQBcSTkpDJ+yVRAUAoI&#10;qFAyKKISgAq5meQqVY2nu7ouhMyAGkCexSNyJwCEGMDITQC6I7RKyvkXdUi4sIymYfgJB4OSsp3e&#10;MBUptCKWOcQcosbHdGDHlFpzgAfhZt/gErLHBxAE91GhpMO57otMyJCjSRIj4TTSHaXS/wAjsB7l&#10;A7Z/d5KtbtVApNAJTQrdU0ZAiBBQa3gEfCgcQ5PuiFF0zSDSVBY1sbsSVa5reQZSOY7GO8Kw98CF&#10;TZMV93ZVVy0R/Y4VlN26QUSZjBUa5gwjs02DVG7GtPjCsaySHIlwPZOMgKdyp8g+JdFTeQYx8K1r&#10;ZE4TEBR7MjICpUNxkFoA7cIzsieO6bb+2PyoBAKXFX4Ip2PDYGEhDg4KwASrG/PAQpWatMICZu5F&#10;kEqNcPCUkyqVoIBKEEHBTsAyrG+YCiDabM5KV8CslRrCDMKz2/CG/bCteSopstYJkzn7JneQEGwZ&#10;7oNbs7iSp7jyVKVl1N3IUbH+UBTAAgK1ozCTpNGUFudgbKsGAIS7IGAEwJiOwTdRL2obcRCtwEgj&#10;GVYyPKycmk2QuSEYkjlBjHe0EwnazcnkeJVqVLkfBaDnCkGfhBgpgHyFaGtx3lQsqXSEsfwK3mB5&#10;V20bkMBOG+B9lDe7lD4r82FjSJzymAMAJgZU2grPmwpUFogFOGQoB+U+FYKgBpHCyAG4CSC2IH27&#10;pgSJ8SiMuCodjbCFZ6YHdKBmSnYIwo3vuyPI7RzlPkKtXff8rCTTGQESnaQk2cwVg6hf21ja1ri4&#10;rNp0aLHPqPeYDWtySStY41KqXL8ITdJlet63Y6PY3V9fXLKFvbsNSrVeYa1rckr8JP4p/wCLPUvq&#10;JfVNN0uo+20Si8hrAYfcn/rqLL/i0/iwvfqFfVdI0qo6jodvUgQc3Tm/1u+PAXw2XL+hPoH6Cjo4&#10;w1msxp52rxwf/wBNfL/J+SfVP1Q9Q5YNPKsS4lJf1/8A8gvJVIOZVhISHgL9bo+BbFKU8cpwCpBS&#10;JokgDKXhFKcCE/AiOzOFAOUOUCYwkhkIHhFABEBMkWFYAgAmAlBaRUi1WbZIRa1ZNjUbIB8K+BOC&#10;FWwAq9rRjCibN8UBmtiFYG5QbluE7Cs2zqVF7QiGFVNPAlWgqGdMJp1wWUoVgcN37RKpbA7Kbh2K&#10;w2nRvpdmYHhsp2vJWK0yR7VewJe1QoT55ZkMceSVk0+IhJTAMhODkz5XNJ3Z0w6tDNqZWU1sYAVT&#10;aY5H2Wzt7c44WEsiVnTijJslvSMftW0t7WSAWcrounelbvVK9OhbWz6tR7oa1gkkr7n+m/8ABF1V&#10;rTaFXUWMsqJgkvPvXy/qvr+l0t78iT+PJ9NofRJ5Iqc6jH5fCPirROm7q9qU6dCg973GGhoklfpJ&#10;9Cf4Lri9FvqHUO6jRw5tvw4/dfZv0p/hp6T6Kp06lK1bc3Q5rVBJ/C+jtjW9hC/KvW/q/JqLhhbj&#10;H58s9xZcGmgo4YKUvM3/APYNF030zpuiWVG0sbRlCiwANawQukLIbmFWAIhWtMbZ7r4pt3bds8qc&#10;3Jt3Y7W+AiccIYhSeFadmRkAyJCIVLXwOFkYiZVIz6DjwigIzhFXFuqMwgZTSla4J+V0QRNIYotk&#10;zCQfdMePuqRLTLxg4RJBVCtaVvGd0jFosBTOce6TKYHdC6FRk1RZuEBJL8hOBwjJ3YXTDhcGaLmw&#10;TwrIPlYrJDuVcSDC6MfQizdiEwACSAE60XBJbuKsjuCsdXB2MhdWKfNNmEolozKcFUSeIVjV0xnV&#10;GbLM91YXDse6qKZoiPst4y6MpIuMAgROU7HbjCpDioHQeF048lszcaMncRlFriCqWvVme5WynZnR&#10;lxhMzgFYtN8c5VrTPK3jJJozlAyAZREHhUogxMraMlJEOBYScK3PZUQmkLW1wZtGQIyiqhjEQrGu&#10;laJmE1Q5AhOyAFS35hOtN/yiZIyAWp2LF34ci10TK0UiNrLpBQNSAVVunkLlur+p7HQdMu767uGU&#10;qVGm5xLjHAXJr9di0uDJlnNJRRrgwTyzjCMbcmkkfll/8Qrr6nX1LTtIp1Z/T0zVqgeTgL8cNfuQ&#10;57yexX099fevz1N1Lq2oFziK1VxZOfYMNC+RtYquc44hc30Zo8nte7kVTyyeSX8yP0L1Ka02HHp1&#10;1CKRy17U5yudqu8DutpdkbyTgLTVnNMkL9W0sOD4bUttmM8jKwHGCsohYlQ5XpxPLzMrJS9kYyps&#10;AlbI5WVkIJiPhL+EySEpZUMKR8qiBITA+FInsieEFALglOVAEpElKxElKQZGVAJKf8IBFbip4wik&#10;CALWOQ3cIgQEpbKasG2EoSkCaEgX8DHCBODKBGFIQD4BMlTwl78JygEMoSFAfhCIPGE0DYAO6MlQ&#10;d0ckpUAQETwiAErjhAILUUohPGRhCAVP+ENqO1MEHhWNCQK5o5wgI9hiEI+UwiDKXlTI0RkMcAYW&#10;awg/2WECQFn0R8BZTpI6cN3R6z9HaX/2X9OGOb6h/wDzL+tG0H+hQzwxq/lB+iLWDrPpyQIbe0SZ&#10;/wDrl/WBaT+noHyxv+y/Ef8AqTkvU6b8QZ9boMbWFP5bLTJVTmpyQqn8FfluRcnoRRWcKkq0ABVE&#10;DmFytnTBfghQQCErK6NUMYSkqFVzKbdscYi1CTiO6qdHHJV4IWLVEFYSkzWKFfwVUYACsc4HlJI3&#10;RCxizeIjiICoPtKsqO28FVPdPZS6ZvjTKycpDKtcSVS4A9lm+jdImM5VRPAhWEgJDtkjuhploR5c&#10;QMBUvcrHBIYBQuKZaKyP/VChaEz2AGQIVWJCLLSsk5VfH2TETx2SvIjlOLVnQlYvMwqw8GIMokgA&#10;yqi6f2pOPJpRRtcTlOQBwEQ7JVQhwMhFmkbsfChUBICBOEKueTSK6K3OVbsEpngj8qs7UVRaRSTy&#10;PlTfJzlO6DyqzCqzaLTGLVW75TlyR0nkIi+UVG/IrhLSsdzBIWQqyOcK27fBdGJVoB47OHEEThef&#10;9WfTHprqK3dQv9It6jXdw0BwPmQvR3wUhaDHZdWHUZMfMJtP+TF4Yu+Oz8m/rD/BdqNjVqXPTzDd&#10;2xJJpf1sXxB1V9PtW0KsaN/YVaFTw9sf2X9HxEePwvLPqZ9KNC60sH22oWzS6P8ATqgDc0r770T6&#10;61GHZDM90fnycGq9G0udNPEot+UfzoXNq9pgyIysIt5xgBfYP1t/hx1zo27rubQdXs90srtEgN+V&#10;8rXdmWGIIyv2X0z1fBq8cZY5Jo+A9U9Cy6aTbjcfDNI4CPlKWnnBVj6RBiYhCBAXtp8Kj55Rq7RR&#10;ABKO0CQVHjIhI6TnGFpVmKm4SZHcshDdBVL48wPCsaQZmDKuhvJZYIHCJcCRGJKUwPBVe6DwlVsJ&#10;TpJMyGukgSFmU6hbwVqx8fdOHwoljTKhPyeldIdb6poN9SvLK7dSqscMgx/dfrX9CP4nNO6sp0rD&#10;UKjaF8IbJMCp9l+KbaoB5lb3SdarWVanWo1SxzDLS0xBXxn1L9I4PUsbaShkS+2SR7+g9XzYdqUu&#10;LP6Tg4fee6ql2Svz4/h3/izpXrLbStfqBtTDaVwch3w5foDbV2V6bKjHNc1wkEGRlfhGu9K1Ohyv&#10;Fnhtkun4Z+ien+q4tRGty3V0P+V+d/8AG91rVo0rDSaT4bBq1Qv0NqOLGSe3K/D/APim6tdq/WWq&#10;O3+ym80h9mr6T6J0Sz+oY7SqH3Mv1XVS0+kzzi+dtf5PmC+rF7nfdatzp7BWVYkrFc757r+iMUUq&#10;SR+M5svLbYHOAzCm74SRKAJW6RwvshGUh5BhOSSkAOccKiaIRMpZJhNGBnlE4GAhcCK9wkIjwljP&#10;CYO4CpERFdAPCre4FO5s91XsVpJmM3KwDkdkBMkJ9mB2MqucyUMimqLCE0mJS4RBIQapA3xKDnSg&#10;WtJRcBhFkyT8sYO2q1rpEAZVMqDgo6KtpmTJC6nSL91LaWmHDiO65KZV7XFpBDlz5sSnFpo7MGZw&#10;kpI+tPo/9cr/AKTv/c01bWo4etSPx3av0z6Y+qNprVpSr2zS2nVAguX4cWGoklgJh3Y+V9Yfw/fW&#10;IaJds07Uhvs6rsTnY7yvy36v+lYzhPUYsVTiraXlH3Xo3rj/AGzk2j9X7C7s2t9UVAXE+4yFiOv6&#10;DbwvZU9tQxgdwuc0ylZ0207ilTaaNQAyMrealQZVtS6kWyCHAx4X5DCX4Pu8OSM0nE6ym8uDTgZS&#10;tDdxbkrFoXYrUGPbHuarn7mgOJz8mVlOLkzoT4MngxGEHNlIyoSDhH3ggrOXlVyF2JAzxjAVTeTm&#10;FZ7QDiSoS3bx8JwnSoaVCH7JAA6CmgHhQkDnH2WnFInbz2IQ4CPBUgkZCgLc4QIzAiITS4sbKXg7&#10;gRlSPwrAchSfa4jKiMaQtvJQGz3UJBnChBAhK8ftOIKqT+22gtN0VjlO4AIkZSuOSljVUMWScSqy&#10;Bt4UcQeynpgnhaxavomfRTBhTAjiArcEcKosJ4Kzyy5RGykEkE5AVUH3dx4VoeRA/KWImIWm5qio&#10;006RQAZLtuZUacflB1baXYVrXSP2qru0RAxyd2SYAKALW/c8JqjPBlAtEAmMKIy52uIlGTditAbP&#10;KWpBgx/dXOIkEj7KoBpVbuVS4H7fAhAH9KQOAyESC2cT91WMEQtUkQmx6hbkwlk4TOZOVHU43eIQ&#10;kkhxTRjObJnwhtiAPKd0oFn9k0yLfPAhMnHhAsOZymadpOFXtO6fOIUTjYm2kuB6jAeDlUmkOSU7&#10;mwThKMHyeytDtMXaUgAhW1ACz/8AAIwCRBhJilHkoBkQQiOTiI7o7QDBCWTyQhkcshLTG2FXA5GQ&#10;PhPtB7BIGSf2q97SoNifIkDz/dRxJ7Kd+MQmMYgKXLsVcVRU1omDiFVt8lXPAkeUkDBIQmjNwbG2&#10;/EIHHIwlcQRwiW8KWUqXHIpbjkEyCEA0AEp8DlVmq4gAFbrN9qW0JV8FZIeBlJhrzjkclZJa0jES&#10;qXtdAznuoUlxwS01yVOpnuUGNkTKdjY79zyjSgd5g5Tco+EQqVNoAa0kGeVRAkBZDnZyEHMETjsl&#10;BPwWqknxQoP7iVQeOe6PEiBARpjaBIEeFSiiPBUXZGE/tyQrPbyEjRH5VOFULh+AcDgZ78pMARKj&#10;nw4+3CLmgDjlFEtUKBGPKDgJAMIRCsAA7opp9DTaEfukJQUwgSqy6ZhFtMG0XEqo5PhQ5UUx4Y9w&#10;3xCkiUXAJCtJ1xQKVWOGpkngopLhgv5GlMCk2/CmQoNC1pTqnlMEqE42WpADKUJxlFtCbaIUpcoU&#10;hg90Al2RxSgwgQljKYVdFiglIYRlNoGOSoQSqymCGHXgslENOMKBPPwFPIJ34BCBBVjmlCOUIXHP&#10;JVtKEK4BIhD3EypKhx2UDYTsUf7BlMIS9kInsjsaiiJSRJTGEkFJAghBTwiMKhX+BVACoCiOUir/&#10;AAApg1KSrPwgEggZ4RTQU23g7eyXzZCK3NCQiFbHCSJVWmh2IGwgQrEhMHhCa5IELUm1WOHwqyEM&#10;vb+QAHCtDR2VSm74Q0D8F235U2jOVTu5T7vElKqJfR6ZuTSUE0leWe8BRRLwgBlEcoIAiVMlQAyi&#10;iiAIlUTIAHfCCZIgB1FFEARD3KJpKAAool4QAyiOUEARKmSoAZRRRAESqJkADvhBMkQA6iiiAIh7&#10;lEslAgEoiEiY90A3RYgqUEDMhLKjD7kB2QJMKZRDvhAwpUyCAEKiYDKJ+UCbK/hHcYUSICi3cl3D&#10;x/lK9gKQIBJFwcfIQD/uq0EBSLNzVNxSFBAUEoIlRAyIIngqeEARQqSogAIqIoAiBlBFAB5HaVaz&#10;I4VAHBWcA08AKZsFG7piyM4jvlMwjnZhEkERKcBzQVkqM78MsAmOOUME8H5VbAAFa1u0AK06NIyT&#10;pNCmmcxEKxh9seSoRjCamAQEh1tdvoLIEwBwnaJBIagftwnaM8cKQ2/c2irIIynbxPKenJBTtaJO&#10;flWnXgIxciymYwQkPJ2jwf7olo2ye2UoEcnupkrIVWWD9sK0U9wzgfZKG5HwrQYBPysoKV8s3hBJ&#10;hDxjKJc2YI+AkLCzMdlHRAKpL7mXla4LRPB+yNN0gQqm8uIWS1NY4rijD3GCCFbiEm5M5mJ8pGwc&#10;FWQMGEtNjSUBjhS1wqJtN0y7dCVpE8J9sdoSuiW+1WNyrhFowOJlRrcxIHhBgxwmYJiSjuIX0NBg&#10;J2bCMSkJz8pg0HcVEpONUiZSafQ7fseVbtBdhVtbgmU/KrckjSM+Wi3jsmABKVsSVHH8KHL9tcoL&#10;/A2zvxlWtdLXYGVXTa6HA8K55iM8pzREb8IjfurBmcJRhXAgLGbdlXVJkMoAkIjbBlFgkoi1tCca&#10;RYBiUA3mERMq0UxH7k9jpEZGiN7e1WdolBsDKdoGJ7Ink2otNUi1rQZxwjtiCFZTdIwfskaTtK5o&#10;TldEtP4HBAn5CjRHaFJMwnABHxK02NMXC8EDoVsjIHCQRCsAHKl2/wCCUPiOMAJgJAMZVYgcq0Dj&#10;KJyrhdFKXfI7PcUzj8qNMD8pizgTCzh3ya7YvwQEkxghWx8Kpgg8Km4u6NtTfVrVW06bAXOc8wAB&#10;3JKt1LhR/wAGUnXbLn1msaXEgBskk4AX5B/xwfxS09WNTpHp2+32rD/5+4pOxVcOKTT3A7rC/i2/&#10;jMray+76b6VuiyyaSy6vqZg1/LKZ/wChfmfUJcSSclfuf/T/AP6fzwyxa7XR5X3YsT8fEpH5h9Vf&#10;VSmp6XTStdTmvP4RWTlUvPhOfukyv2s/NWyAbpwjBARYAEpG5FglwEuSmIUnBnKVsE5VECH4CYkF&#10;EiSENoSAQhHaMJoUAQAGtThDgBHklDYwESna3lM0ZkqxrAI8FZ7zWON2hYiDCDR8J/GEQYKzbN1A&#10;ZuByrWhVhEjPlZvk1Q8cqyMxACoJkcKwOBmUh2PMFM0qvumaCEioyaZYJlWBBplWU2qW6N4FoZui&#10;BxyFlU6RSBrQFax0n7Lnk3R0bIJr5LmD7Kw0ycgpADIWVbsJK5ZukdcY3SLaHIXo/TvTtfUq9KhS&#10;pb3vO1rWiSSuOs7eTEmV+hH8DlG0PVooXui/qtwPp3AbPoEZBcvlPqT1N6XS5MkVbirqz6r0DRxl&#10;ke+DaScuFfR9tfwu/wAONp0np9LU9Qtw++rtBAcP+UF9rU6UcjCpYwAftiFc2ey/nbWa/Lqcssk5&#10;tuXJ7Wqzyyu+kuEvCReEze6XHdELlj2cUiyFGy4ccJR9lB/2VuXK/JntMln7VWO6U55TNyDhWpO2&#10;Z1VhcB91kyIBhUl24OE4VmP+y2iqM2Wt7plU0gE4RB4VKXJFDwiSFEZlVGTvslBTyPCQeIRW0UJq&#10;yxuAEQq54TytEzOUSwO+ArWkBUtIATweV0xnXJjIuJg8JpVQ8go+AF0R55Rk0i0OzlO13hVgRx3V&#10;beVvGVEUZkpw5UyCQoPwt4y5JLmvBVwcsYECVbK1i/klxRaHnurTCpJEJmnhbwydcGUomQMBQgKu&#10;Q3sm8rqx5GzNF6kqskO5CacSFtCZm0FWU3GcJI7JmkrpT8sxa7L5ECSrGkd1iBxBlWhoxlbQnSIa&#10;Mlr/ACrAQeOFiBydpIkRK3T+CXEyhwi0peyjVccnPJi4lxMhMq8DhWYAXRfRk0OO0JgkJEBHESr3&#10;GbRMgpy4ZlISg3K09yq4J2mr1zWbTSrK5u7moGUqTC97ncAASvxP/ib/AIk7rrG8ubK1rOp6dRcd&#10;rAYNYjuV90/xt9aVdJ6RZZUamx97VDPwMlfiD1Fdbpzz3C+KyQl6hr8iyc4sM9sF4cl22foP05oI&#10;YNMs7X3yTab8I4TqHUPUeTPC8tvnmo58kyuz1Op+5cFeEh7jBhfqfpOFQikjzPVJOc7OZungGFqX&#10;kTgLbXJaHEgLUPd3j4X2WCPCPls97nZiVHAysUiSFc9yx3mV6C8HlzfLBEKEgqJHGOy1RgwFABBS&#10;QEEojkjUUIQIcKp5hOO6BCYqECIGZ2ocGFB8JIYEYUGJShAXRWeeFAFIAVghKgQ3hVlpVuCkITQM&#10;raBKYpS3KEZRQWWpYUkSEe3CfQrsWB4RiUpTNKkEN4UPZAxKaE6ArIymB+FCJKLWoSKRZ3QOEB91&#10;W4lAiwfZWtAMLHarghDsfCACWFJQCDEnCuGJhUBXCISGhoPKgRODlMMpUUOz/C2luMnxC1rMkABb&#10;Si0E4WGXo68B7P8AR+39XqTRWtcAf1dLPg7l/V3pzSbO1EzFJgn8L+TP6f3brTU7Guw7TTqsd/Yr&#10;+qroPUH33T2i3D+alpScfy1fgn/UNyWvwW/tcGl/KPu9Nj/+QxP4yP8A8o6lzeYCpdzMK4j5VZ7r&#10;85mvDVIcfBjlqWNqtLhCqICwdHTHoQn4Qf2RPdALJ8mgrzyqiQIVznDCxiDMrF8NlxoeQAsciU7z&#10;AWLyou+jaECJC4DKYDJSuIHcLLdUmbpFbzKTsl2jlMXBZy8HSkIRHZUvOcFPMlIYPKktAcEHQg4D&#10;uVTUEiU10aJEfkKEwEHAAJHe7jsgqhCQSgmgQZKTcEG0EVloyqnPAMQnE+VVV7COUG5VUDJjskJf&#10;hWPENGVQ6MKkUmP5nxKJHgJGjHKsLRnEJdmi8UJCE8FO8/2VDjjhOjUJhyryB7hCjmjEpOChFoWC&#10;g4CeEHIKuDWMOnYHCOEnlO53IS90SVM0QvdBwlQFAuRFvwNFTuVW6J/+grT/AN0pIE8JtVyJclRc&#10;IGFQ9qyA34SuIMojaaYzTalpVrf277e6t21qLxDmuAIX5p/xBfwjGma2q9OWxfTOaluMlvnav1Bd&#10;wJAWK6nvnAIPYhe96Z61n0E1PHN/w2ZZcMckalDcn4P5ptV0OtaVarKlEsc1x3AiCCDlc6WBsAr9&#10;svr7/C7pvVVG4v8AS6bKF+AXOaB7apX5E9XdHX2iXta1u7Z9KswkOa5sL93+nPqjB6jjSUqmlzFn&#10;wnrP07LFeTErg/HlHnVSmRGZVJYI8LY1aOzPZYdVn+8FfZY5t1yfF5MNXa5MZ9PdlVCAr9vacqrx&#10;3mOV0KZzPGkxRiU4cCDKAA55QjHwrJcba5HayZ8JHn7SEhwDlQPGMBFDm1VDCoZTskAkclVuiBBS&#10;B3koobm+DdWl86i6mQTjwvtf6IfxZ6n0y6lZ6oX3NluAyZdTXweXlZdOvAkH5Xieseg6b1DE4ZYJ&#10;/D8o7dJ6jkwO06P6G9E+pug9R6NWvdOv2VWmk72yJBX4T/VHUhd65qb5kevU/wB1p+nevtY0J7ql&#10;lf1KMtLSGuw4fIXJ6jqNS7eX1JL3OJJ8yvnPpj6Ol6Xqs8/cUoSSUflHt6/6jefSe1L91p2ayo7I&#10;KVze5SHwq3L9CSPjJMsnwo7lL2STGU6JLkDHcKrzhHcICbQrCGwVOUPOUDCNvArFOUdsdigAJCJQ&#10;HggImEOZQEAoB3wnEncvKDEJBEJ3O3FLMfCujJpWIyJVhxKQ/CYlJhFEI5VffhM6JykcYCpEzfI4&#10;KkhI1HYACUSJUnRe3E9/lEFUjd4CZo5gKUaqy9jwDMrfUtWeRTBblp/d3wubKsaewKzy4YyXKN8G&#10;olBn6Ofw7fxAbRbaNq9Tc0nZQqvPB8Ffe9CuWMDw5tRj844Er8CLG/dTI+MyMEL6a+lv8RfUHTFW&#10;lSq13XNqTBp1DugfC/I/qj6Hk5zz6SKTfLh8/wAH3vpP1AowhCZ+q+kawLOu6g5ksJJpu7Z7Lt4q&#10;PfucAG9srwnor6haJ1fYMubGowu4qUeHMK9bsL91BrW1nlzYG18TA+V+VanFPFKUMkHGUW00z7rS&#10;6mM12jqHuO2YCnMJG1qVXbDg5TInMfK5XNNHYgEAkHCeM4EhIAScgSBwmPBkjtKIw45BfDKzzwlD&#10;j47q17sGHZ7LHDtwdATUFxaBoaQJhVVPjCLjtnGQpiVLlXC4FYGRGMxzCWS4xCDSQoWSDlqcZt0U&#10;COIVZGRKuDY+yxy3v84VTf2k1yx3A+VS5s9grzkZKx3GCfbhNSiqBq+wBuB3QOOycuxEd1WACMY+&#10;yPh/JKa6SA88SlaDBCZzhuOVVtmS4QlGXLTHdALYjsUhcB35VxGY7KkiTC0vngn9qkwe1yhc0CIS&#10;RERGEzhgfKIOSbtEJXHhChsDbxlRzQeyDifHdEPJAMrYN0qKIAdwEkDnAnBKsLjkZhK4NJkpK2+O&#10;iZQrmxHDgJJ2CCr5AERkzCoc3PCcYVyNx2pFm7aYISPMnklQZP45KR8GQn4NE10yrnMcIloODjKA&#10;A/pOEgMkglQ5NJeTDdT5RY1gycSqixv3KtJbB7eEj2QJP+FoaSS2orESqtkmVaT/APQlKTGEbuao&#10;xcgDJMQqiZync87dsYQaZhCEp2kJIzhTbJGEZAlTcSeEEY7atiODCEG/KBAznug4bcyENWNNuwz3&#10;VTsuyflO4cccqRmfhCQ7oJgbeEk+Ao6QRCVwJzGUPnwFc3ZW1oknlORj7Jm08xhA+BhJoL56KyAY&#10;gpfTycyFZiZj5SEHkKtxz3XArwAOJISB2BgJg48cmeSgQNoAKL6JsHM4CTc8e3ajlrcR+EzIIgg5&#10;Ra+B25NCbACOwIUjE+EahnicKNA3ZOFTbRU3TopcN2ZyEYBhWVAZISv8JWZor3NHflF2Oyhb4JS/&#10;jlW5uw7ZS4g5lHZIOeDwmIl0BqUtARTobBjaPlT92QncJgpPaFfQqByeyDXSeEHQ4x5UDIAIBmUb&#10;GrY2gktmUECTPiU4AMQm+VwqEViSmJyg4SCgoTrwN0MSiXeEqkBU3yHA8jCPZVmEUnEpKyxEFVyM&#10;YUz3UlN/gua4qBVpk0DaQXEyFCpLUMoaE2wRIS/hWIJDkitRoVhakKAd/AJg4TDlKRhM3B5TfJKV&#10;FzQrB3QaZCM94TkqXYibspiUr+cIAcrNvhAkBMqyYUntKTQMaEiG8iEASmkNIsKIala5M3KbEDak&#10;255V4iChEmYSsHK/BRtRTETKVVY91iKAqFLCB1ZaCnHHJWOH5yshrgEO0JO+kWsPwicnhU9vCbiF&#10;FA+uhgo5pJVBeO6DTjn8ooW0ucIwkIQL+FCfgKqCUQFVK10gQVR24ToaiBEgQYKB/dgJGK3JfAmB&#10;xjOUspyRDuwQjiCmqfgT7PVEyVHvleOe8BMoogBUYQCZAEUUR7oACVN8qIAiiiiAAhkJkEAFKmSS&#10;gApkqPfKAAmUUQAqMIBMgCKKI90ABKm+VEARRI5zYS74zCBDYRJhUhwUJCBlyiq3BTcEAWygEm/4&#10;TbgOZQK/wB6LiolygBVE0ptnwUBYzD7kyraIOE0oBIiZLKCBlnyUEsjypI8oAKKUfdHvhAAlVK0J&#10;SJQAH8QEhVtQYWPCBIcKKKE8IGRRRRAEUURQAPCiKkIACIQChQBFAopKADKElRIAQgDJo55AlZDQ&#10;FjMIBlZDRyeMLKS5EnXgbdBCvFXdMCCq6e13uHhNtBiSlSSBQssIDckflKHeT8pW4aUAwmEIFHbV&#10;l5cMFO0ASR4VPdgIWQDGISZSdyQAweFYB2lVswMhMJ2yolKmaqY7Ryq2uzls5TCUxnbkLWLi0qIV&#10;v8FvudHEcJQzMItHhO05BnukOKVXVhYNo55KDGcwESWl0QrG4PdJ3Y4NWx9hMQcI+nG4JxzwUCOM&#10;QcKW68WJx3Aa0Ekq5rJSAABOMpObXNFqKrocJJcrQ2EMDsE5N10Ke5eBWg/CanO4hym2QJTtEojO&#10;/AlC2m0M7vmQi2CY8IB0iI5TgSeEKRThyhmNAzMJyyG5CggGOx7q1rYMhPnwiqUm3RWWkpiwgYTA&#10;cwECRE/KiVJ2+SmrVUO0ZIEwExdmIUYfA7qwNJGE73J2jJJf4Awd54Vvs3dpQaMcAIsYd3HdOlTG&#10;9zfA88JYMccFMXDGVYP2z2lYK/ngKkqQ7RnwVHNJAx3UYCDyrWuapmuewlAVrZGYTDbPjKVhIieF&#10;cBMCFGOrHs8WFgngpi3IKRrRugGCskDjC3k6Q4Q4rsTiMK3woMQZTbIJUqpRdieMcY8pgAIwlDW8&#10;FPIxjCyRYwb8JxI4CUY+E7MBXNoz2V+bHYIInlOcgcJQIR3rBJ+UVKqYzWK5tMAEyqSshuJxlUpX&#10;wT7a+eQiT2UJCrIAC83+qf1T0DoHQbnVdWuQxrRFKkD76z+zGBXgwTz5IY8UHOcmoxily2GWcMUZ&#10;TnNRhHlt8I2f1E+o2g9FaPcaprF8y3oUhgf1Pd2awdyV+Gn8RP8AFb1J9R72vb0K9Sx0dpinaU3w&#10;ag81j3PwvO/rd9cdd+o+uV77UKzm0GuItrUH2UWf+/krw55kr+jPor6Aw+mRhn1MVk1L5V8xx/x+&#10;fyfjn1L9Uz1bliwtwxdP5n/IHPPlVZUIKrX6ej4RvkZWjjKVABMfkB74SxA+FFI8ooVixCA+yfCU&#10;IJBKg4UhEN5RQEwoBKZO1oPZQ2aRhYmxWtpxlOGz2RAUORvDEgSJOEYJx2U2/MIyFG40SG8IFuZK&#10;mCrApZaQvJUgyQpkGUSecKeBjAfKQT2RJyj9kxonhXQDlAMVjKeQobLQwG5ZDB/TwkaxwGAsumMc&#10;SscjO3HH5QzGA5mVk0qRnskawiZOVsKVM4n/AAuTJOjqx40+kJTpySAcDK3NvbE4hZdnpjqm2Aci&#10;V9e/QX+GfWetbijUNJ9C0BG+s5sCPhfN+set4NJilOc6SPpPS/Rcud8/bBK3JnlP0q+kmtdW6jRt&#10;LG1c4lw3OiQ0eSV+5H0M+iGm9A6UymxrX3dQA1aq6z6afSvQ+i9Np2dhbNDg2H1Y9zj8r09rYC/B&#10;/qD6nzeozqPGNPhH1DyY8WP2sK48y6chgFbTGAqmwSmaV8qkccueC8kQjAA4VZGArgO603X2jBqv&#10;IQmKVuEVUavokfGFZjHuVYOQQo2ARhXuVoxaGE5hNTJ9uUgaAnAI4XQJoyARlFVtcE3qDuUOjKmO&#10;jKrlWkK9zRLVBCKGEcHsrxkjRkZTiIwFWAjK1UhOJbIyVbBVAcnb/hbY3XBjKNDNdwr2khUtPHyn&#10;gLoxsxaLUBgclKCnBW0ZkSQCJM/5V5ErH2cwrRAMrohJEyL2DJRbyquITtyZW8W3RNFs9k+5UeFY&#10;Cc4WsZVRLiXiclOD8KlshOCfyunHLnlmDRcCQjjlIOCmH2XVGSsyZaVPwlwoJhbJkMsc7d2VrDkF&#10;UA90+4QcLWOQzaL94ICLSQqQYzEoyciOVpBkUXtPwr2ztWJtkhXs5W28mSMgfKIhUkmeU4IW+PJ0&#10;YOLoyNojlJKDYxhRbJ2QWx44SOPKm7JWFeV20qT3nG1pJnwFhqdQsWKc30ot/wCAxwtpeWfkf/Hf&#10;14LzX7TS6WW2dIuf93r8w9VuNxI4yvo36/8AUr9Z6u6iut25r7l4af8A0tMBfLOqVSB2+IXj/S+n&#10;bwQnLvI3N/zLk/T8y9nBDCuoKjk9UeS3IyuJvHGSCV1OoVDmCOVxl88yZX6p6fj4R8jq2tzZpbhw&#10;3EStXVh33WxrxJP+615OeF9PgTSVHzOoacmYD8EqjZKuqfZUwu1I82bK3INVjwqpVpGLCkLplFDa&#10;MlVRDkIIUBUEeEAEhjJPym2ykMooQW8qqCCrISZxCBthRJSwmEZymIIYhG0pmuAxKRxJdKbfAq5J&#10;OUZwcKYQKkdCByY8ykgAwnQATzgKboUcOPlLEKrFVAUgcoDk4Ucpsap+Bt/GE0yeUiAHCZKQ+Mog&#10;d4StanEJIt8ogmOEkxyrCEDCLBrlB7KIE5hFn2QCLMKbU0KQmCCAFY0JQBBUB/ykNlzcyCmLQqWK&#10;0RJEIY4u/A9MRBW0tGmcj8rV0TBGO63FAbo/2XPlfB2YIWeh9K0ibmkQYIc2F/Up9E/1H/A/TP6j&#10;L/0NKf8A71fzafQno6p1D1No9iykXG4uGNP2nK/qE0DTmafp9la0xDaNJrAPG0QvwL/qFqIT1+nx&#10;9uEW3/c/QtPDZ6biT7lO/wDBt9ixn9isguz91W94M5X57kaZjG0YzuwSRyryJKrf3XM1Z0wfgWFU&#10;eE5lUucsX8GqVkJlUGcSrjAVLiFySk0aRKahlIThMHNVbm8pb+6OmAp+6peyEzjjhBxWW43guhXc&#10;qoqyZ7qgj5SNYkMf9glIEBKIk8KOGENloVvZI5s8pyFXIwSkaITdMgKkDsncZhIAg2jHgFSZVabc&#10;lJiUzaK4RFWQOYTiViFzpxynEsJZBCoGcwrhBkEJWhU5F7Au+Ci4BKSEpURZoooB8Kpw5AWVv9qx&#10;ZGJCstFTmGT3Su3ACFHEbsRwlJJRyqNlC0En9uEpRIMqTBQuzRKkhAJhQgKAkoOyDhObTSKF4SkQ&#10;FYSIlUkABTbGgF21UVGyFeRyqj4VJt3YhClGRw3hOMjhKIwU4ya6LUbRXtyYVZaBhXuI7/gKtw8h&#10;WnaQVSbKNs8EYXzz9cvoJpPXVhVeKTaV/TbNKqBG4+Cvojb4Cr2Se8ru0Wry6bLCeOVSXlC3Kqo/&#10;nZ+of071LprUbi0vbZ1N7D3EA/IXlVxQhf0AfW36IaT17pzqdRop3jG/6VYDv4K/GT6m/S7Vek9S&#10;rWl9blhYTDow8eQv3f6W+rMetxxhkko5V4+T4j136f5lmwx47a+DxI0xHaQqC0k8La1LcCYAWFsg&#10;YC+/hJM+Dy4HfJibQIM8qt7yJBV724krHAIjHZdEWmjlpKRS/upkwVYOUBHlaWZyhzZJCQtjvKBM&#10;/lQ+OE6ILB29qLSBGJVJmMEIB3kIotTurQXHsq8+FHFICDKtGMuwObtPCECZTuIIVJOAmQxTyZKU&#10;OlFxQESqikZSbG4HCXhRzjuHCmCmFpsBPyphSAqycqBTlRa0z3Udw1VMHb+6cfCukKDbQ4E5hVlo&#10;CsOQhxwEkynFUKCj9kZCXBTomuOwNR2KNk/KIPYEJiUUkJP/ALKoq50EJHHACaMpoDSpwSkaFY0I&#10;aomPNB3fABT/APdIW5U8ISRom03ZYI4kIggKnhWZyhopSvwZdKVs7a6I9pEiVoyTiBwVkseNsHlY&#10;zgpI6sOXaz13orrXU+m7yheWlVzQ0zDTgx2K/UX6MfXLTurLcUn1RTuwBupHv9l+Oum6i+m5rDlp&#10;OQvRbIajpdSnqFkKjAHAh7CcL4D6o+mdPrVbqGVftmfX+kepziuOT9yGWVCqZo1HUnfCZ1O8p4Lw&#10;9fEf0e/ieo3QpWOtEMeQGtrnuflfadhrlrWoMeKrHh2Q5rgQvxnXelZtFPblx0/D8M+/0utjkim2&#10;WvvCCN4cw/4WW24bALage1F93vHMtIWGNNovIcAWHP7e5XnST4PQjJG0ZctP9JlWhwdgYPhaEmpb&#10;Pl4LmY9wW4ZUp1BLThEWF0WiczlJun8ZUpkchOQ7BnPdYbWX5QJEDKqMiMcq6Z5Pwke0djwERfHg&#10;KpgM9gq8iSQmLc4MypPeMFacOStADISxEkYU2/KR7QSDCVLd0KX4ASDzkKs4TvxIISub4Cq0jKSf&#10;xyIB3j8pgAo0nule0yYghaRcXfA+UrEmDhDBE8JAC4cZTn7J7VaFHmytzP8ApiUdrsbU5aICoc5w&#10;A9qmNrcU4EIIHOJWPUfOOO+Vc1zXCYVTWEyYT+5+eDDltEBE4dEcJdo55J7BWPbiUrKYnJ4Ry5J+&#10;EVTpoQmN2FNscjMSrCBBAPJVBcQZA5wq3KXg1rjmhgR2WM8NkQFY4cZzKHd3tme6qSbVJGTrggAA&#10;E5HdU1T4CG8OhoOE23ttUY5XVEcNvkDf3AYRNQFvCJ2mB4VHp55kLcpcId7nAY47KlzWlvCtZ3lv&#10;lVue2YhQ3T5Yh3slvCqcNg+/hO5wI74QdIARGdh9tN1yY4bJEp4CVtTgwiSJOOFREvBXMmUrhJEl&#10;WNDclAmCExVt88sNN42gEiZ8KvaC4KAx+UGiUFTa7YhcY4CBcJbAVhpBw28pfGE99Ixku2kLktcS&#10;lIJiBGFYlcIg8ypstcLkUmeD+EY7ylc/kQnDRBHdS+EZUpJ0V9/2qOI5gIOJOYyq4JIxwVpGfBLS&#10;jTXI8iTIA8LFmZWRAdghBrI24koj30KuVxRXEEGDlATk7grjtVLmzIBhI12pXRHF085SOcdwn/Hd&#10;OwBoiQMoQ2IEqkRVR5Ky45MKdhiFZjghVPJccZ7FaOKSXkhwoQH3e4IOgubjHGVY2QCCEgBd2KE1&#10;TRS7QhY4d0NgVhcRyldOSCocrFtpWwAcZVTndgrnQIKQiBKom0TzBkItkz91GwewSD5Tvobquhzz&#10;KrTmFG8wpXLHSXYsJvwoRk4QHKtqmQBEIQiEumaqiQfOFCOFOYQylZLV9DGCjPwlUCbdslMLnKxp&#10;+FWeUWGSEMquDIb2TykHmE0KK5F1QHt8KpzVaScpH5QNdlMBM10FFKUy6LArI+FW1ydJtkjGEC5I&#10;VB9kgohBKQCU5KqVDHJSzlVuKTcE6Av38qzfHZYocEwU0Qi8uIlEOKpBmE0oGuGWTygClyFN8SmF&#10;AdOUjmApson4QJJcFTaeDOVc0RhJlPKGVSLRgJC8JY5wqyBCGvwSkwkz3TQPKSZBSgtVxSsmy4GU&#10;wdyqIPEp5AlF0+CkMc5Q2mIlVyU44UNCf8FRZxlE+08pw1KdqpVTCwHtiFWU2/gJ9oUbn5Ej1GEP&#10;wnzuKY0vleXZ71id/wAqKzCUY7IBCd8IQr/T+VIBGUNhZQmV20IOYCjcFlXtUQg4UTGFRBFACoJi&#10;lJQAUyWFEART8JlEATv+VFEiAG7oeVEyAFTJIVmEAD2pSAAo5zSPlVvfKCQk8JIQRQURBMh3QBFF&#10;FEAAcJmt7pqf7kzucoELEO/KYu//AAlLuIQc4YQIO5qTcFFEDotJKPqNVeeEpwgKLnVPhLuCR2UI&#10;QFDSlLgoogY+4eU0/wD4SqlCgVFkj/8AAokpPhKUBRYSHDCrCiiASIp8qKIGRSFEM4QBEU2eEpwg&#10;CI5JQUhAEUlRRAEhRRQoAgUTfCUoAemA44MFZgAlYgbMmIwsps9xlZSBSosMAHyVYWkgKtjZlPGO&#10;OyzabLhGl2MG8yEWA7vyq3uJPIVjM8eFVXQq3OkO7KanTIAOAlHIT4DgJVDUdnIDIPKfaEKstDkG&#10;ZHClxszjkt3RaJe7gQjEkE9gm2CJLcoAndMI/gvZbuQ0kDwZVrBG4JQ2eykY+ESbLSUQEEnhWMJD&#10;hmVIdyCnmSIiUKTd2TT7Ga4Ykd0cCMHCjmx48pgAsskmi3xTZZjEIxBSkQfJCdpARuT4NbXwRoAC&#10;ncKBOGiUpNPhxJdscAbk7YjhViOITiMhUqQWRzRICeTM4+JQZwmgTiU3L7bKUE1YzScECAnbwOUS&#10;ZgEDlN7cgLKFu/uYldh29uyjQJ/amDR34CDXbiZH/daxhxQN145HbA5GEzCGgJYGJVgZOE3x0FJD&#10;uaQQrhIAlqoj5WQxg7QspTvoUZhLckwrGgQcYVe0pmjjsknuTJ4ZaBjDQi2mIMNlSmDPIS5Kyaqj&#10;RLseIGAErRAE5VwjEHhQkET2CKom6XRA6JnIWQIDcFIIE4yrTTzKnckXCVJWgNBgYwrlWHdima2D&#10;HyrUai2SuCzZyoWgwO6eBjCLe4WcJMTSakRoEcKGZCYiICsYWjhbT6ROPyPskohpSQ6RCsDgpaZV&#10;xtsA87ZVsoLhvqL9RNF6J0K91fVK4p0KDcDvUd2Y0dyU8WOWXJHHjg5Tk0kly22RmcIRlKTSSVts&#10;t6/+oeh9G6Ndanq94y3oUmkjPuqHs1o7kr+fL67fWvV/qP1Hdajd1Xttw4i0tp9tGn2H3PdZn15+&#10;vGufUvXKl5d1TStKbiLW1a72Um/93HuV8+veSSV/R/0L9EQ9Kh+ozpS1M1/Kxp+EfjX1T9TT1kvZ&#10;xNrDF/3kQunlJChOCi0TGV+krg+IuwAEhEAIzAQhNBQpGEgKhhANAQRfIxlK0yi4KNahDEThhQKP&#10;ZDGgHhHmPamnJUQx0WNao3khCYQMjsoNFKqotBGJTdlUxqdqjo2jLocAJm8mEsQVGwl8l30T8Jz7&#10;T8oNb4CcELMoBOBlEJNoiIyrRhKxpAA3GSrIGFGq4NyI4USkdGONoqDSrWtGYElWEQFksb3hZyna&#10;NY4kK1kBoIWa2mSSnbTJb5krbWtg4uAA58rgy6iKTs9DT4JZZRUYspoWriRPhdr0/wBNXOoVaNCh&#10;RdUe9wDQ0EkleofS36Ka71hfMoWNk94kbnx7Wr9jvod/C9oXRVGlcXFIXN/Al7hhp+F+e/Uv1lh0&#10;UZRg92T4R9xoPQY4YQy6h15UfLPl/wCgH8GFWr+n1LqJpp08OZbd3fdfp7o+i2Wl21K3trdlKnTG&#10;1rWiFsGtENVrWr8S9T9Y1Gtm5ZZtnpZtQ5pRS2wXUUFvxCInCikxC8pUciH4OU7CVWExbHAVt1wJ&#10;r5HYWol2JKqbEq5pwpsmXDsjVYICx90HAV4IVJkTixgE8fCrAARWrlFcmZkzI5Q5CpEGMJg+FadM&#10;x20Wd09PEpTHtRbhaRbtWS3Zf2B7I7xOCqZ3YhJADlZCiZhhQLHLxKtaZHCIyTJcaLEWkRhLPKi1&#10;UyR1YCT2VQRicLZTJki0H4VgCoAhWghXHI0+zKSLU5IPKpbzlPIC645ODKi6UwcFQmEAgrRSszce&#10;EOCQnBVYEyjAzldEZ1XJLRe08oxBBAVDcQCFa0ztytozfBDL2yr92eViARGE8g8LaE6rkmUbMjdk&#10;EK0HhY6I+66Iz57MnEyJ+E5cFjMwVfuW6ymTjTHBnKcEqlpR5C2x5bRm42WBWbo4VMppMreM6M5R&#10;SLy4GDKeCB2VDdsfJKsggjK2TZmXgnsFax8KnvIRJhy2i+iWjJ4Bkojb/ZVoNMrSORpGTgWS0nlc&#10;n1tdGhoerPBgttqhB8YXTgwF5z9Wrj0ulOoXDtZ1T/8AwleV65kkvT9Vzz7cl/lHZ6djvVadfOSP&#10;/ufzo9ZXG+9uzMk1HH/K8e1KsW8OXpHVVQm4qEP/AKj2Xlmouh7iW/le19O4NuDAv/Qj7j1B3fyc&#10;fqD43HvK5O7qS4e4rpr73EkFcxXYATBX6PoopJHxuqfLo1NXAWrfPMLOuAZWC8HsJXvYkeBmvkxX&#10;QO6rc4gFM6QexVTuTldcTzpFZdAQUR8KkQwSllEQqiMppksJKaEhKgJI5TJHKRyEqFFiQe6MJRHM&#10;IAtQmMJgYhJITINCLCivMppTOb7uUDkoE2SDKJamEQmx3CdBHpmOWbUe0Kw/B7KsZRwMkYCbb8So&#10;IgCUWgJNioTbBKfCjoQBhIroEAwgQn7CEp5CdUTdsYAYKZJEjCZrcIRTvwEHhIQOFZ2QKpokAhM0&#10;JBATgT2UgEGE88JBIRCYD7VBnKVSSpSKbLmtCcKuSYVoalIuJazkLcWTvfxytUyJK2VqYe2CubLd&#10;HoaWVOz9H/8A4fn6R/1DsPXaJ9J+z7r+gVpX8/v8AFjRr/UTTy/O2i97V/QI2OwX80fWTr1nU8+I&#10;n6Fk/wDtXSc39rIVW4kdhPdWlojhVOHC+VnM5Yoq8JSMHwmMjslccrBt0bx8FJaFUfKsc5Ulv+Vy&#10;ylTjS4OmIvblUVMRHCy8eFhk8iFE32XAqIlKrCcFVA+VhGjrirKnIFF3KSBn7pM1Qj2wJVTuSVc/&#10;EKh0QFBog/hVuwmIMHCV0d0zRIBI2qsJiMRCR3PACSXJpHgrce3KQppSOBaVRpjiAqotHcJiFS9s&#10;yg6CSQqA3Die2UQ155ROzGUylQracd8pGnkJ8d2JZG4pFwJjCBmcoiB9kphDNRC+OFQ8ycK13Cp3&#10;QRPCpI1iAthIITmT90YnATrizS+OQbgXQQle1OyFSWmYhK6CC5ClcccJgq4Ck2A8xIhV5Cs+Ek5y&#10;quqEhHnuEHAIkclJ4ynVAxRHO0eFWYyI4Kd2fCjoiSRyqTNY2k2JuHdqQySTGPhNt+yD/EK1G3Fo&#10;UndUVQPCV0eflNJAwkgAZCpLbbFCJU9nPheRfVf6TaT1vpVW1u6TRWDSaVbuxy9fIgflK9nx8Lt0&#10;mpnhnDJCVNPgcq5pWfgJ9W/o5q/ReoVra7tyGknZVAlrwvCK1AsJB7Ff0YfUL6eaP1dplayv7drx&#10;B2vj3MPwvxy+uP0A1forUKu6ka1m8zSrgSPsV+0/Sn1pj1dYszUZrz1Z8Z696As3+7gVOvuifJr2&#10;crHcTBJHYLe3dpBK1lWlGJX6ZizJ0fn2TTuDdro17hBkYSO8RysxzTOVjbOJXTGSZyyiUlqBAEGF&#10;Y9sCVVHEwCrMpUvAeJMBUyPCeTIEBI35OVSRhKrFcUpBB+SrIOO8qK+CUJCQsBknCd/cqocZQiW+&#10;aogA7FI4ZVigOAmT2VFqhGPM+U20YCGwYhVXBFfgUiEs4RgAnCEeAhX5RDsgiSmcVWRHKkCFTiTG&#10;TRZujjIQJJhVMRMShJE22rLQY7RhKHDlVogIoN7+B0o7ShxCMAZTSsTYxMSkATME4KHASuvBbp0y&#10;QFBmUxaB37pAIKTQlwxgDgyoWzEKOPZCIKKocvhF1LLmCMLKr2xpRHB4KxG4hdloFsNQa63JA7gr&#10;DUZPbW6+F2dulxb/ALfJyIHCrIMra39k6g57SMtMLWO7FXjmpq0yNRiePhovY4mCvZvpr9SjolZt&#10;C6Y2ra1HQ9hEwCvE2krPowSIGVya7SQz45QkuGb6LUzxyTiz9GD9LOhOqLMXmm6gbd727jtEhpPl&#10;q0tladefT55q2dc6jZD+nLmx9uy+ReiuvNX6cuxXs65AMb6TstcPBC+9Ogv4jOnNVtqdK8rGzrQA&#10;5hH+mSvyv1X0z1DROX2/qcD5qSto+/0PqOLPFKfEjd9LfxWaIYbqdpWtKwwYG5sr2vSvrt0pdsEa&#10;1QE+TC4HXPpt9PetqToqUaF05strUCBuK+ZOsv4WNf0J77iyP6+2BmaX7wPlq+ahoPR9W6lOenn/&#10;AMX0eqnnX7MideLo+/f/ABS6ULZdrlEzyGe5aS7+pugWdUG3vbisHHLadFzpX5/dL9M2ZrilT6jq&#10;2NwPb6dxTgA+JML3i30L6o6ZSp1LHUba9pNGIDchYT+m8GKS26i/P3cG8dTkp+4fRdD6vabXeBQ0&#10;+/fnJbRwt3afUzTnuirRuaQ7+pScF8jWP13640G6qfzTp+W/1hrC3he19K/xD9Oa1sZXuRa1Dyyt&#10;Tx/dc2s9EyY47o49y+YtSOjFq2+X0fQlnrNreDfRqseP/SZWyZWaZ5C8yZpltdFtzYGg0vyKlE4J&#10;7YC3FrrV5aBlK/oQ0mBXAkH7r56emcW+GduPMn5O0LYmAmgCMSsahVa9u5rgW9iryfdnChKK5N4Z&#10;FIZze3nMJWsnEKEjcTKr3Qc8BY77d9GnglQYBwVW6QClY6ZgK6RtycrdxtWRFt/wVwS0kjM8lVuA&#10;cQrKgJOWzKVwnsOFOOTSpR8lJgH2VRGyeCmdJI4hVObPDhCqW6S4RMntXCITJyEwfJiMpawOUG4A&#10;VL4Jg+2x9keFhgfHdZG2SIRePgFXFpFSjaKXyB7gPhIXcwIU2jcCRJhIyHzLp/wq+KMLaDxLhiED&#10;tE8JiZMQqHANKSrcnRo8pXBzlEDKdwhokfeFXLZyD8KubIaYCAoRmFbLYB8BVOccRn7fKHSXQbVS&#10;5AQD2yqiwQcq3J3ZkDwkcx+IJhKIVwqRDOPd3VTgmgEoloAARdvoF9zKQBIRGO32CtLWiMIe34Ah&#10;NJD2OisNbAd5VJEk/KYE5RLYBEoXBlTKnGScIOYR3RClUftTomKfkDAO/MpdsK5xkhVEE7Y8phKf&#10;SorcAMBW9uJSODSTAUbMwVO5D20ivE5SVXEweFaREyFTTLcYgoRLTaHAEFJCZ/y0Jxt5QRHb0Ukb&#10;RPhMSI3YH+UrvsISNb3lXJproEuP4YamYz2gpGN94kqzcWyq8ujA8qVwuGKL3MR7S0y1QQ3tKcyO&#10;EBAaciOVSf4HypFAOfkoAfuh3dXbzyOEjnB7nYmOVSTXLQ5NMpJABB7q1w8IBxaAhULgd0YMJWZz&#10;hSTsZpIkpAccBDBP7UIGQBlNquRX20R7iIwkcY4hOabYKXMARKFL8C3OgE5amjwkfCIbgSqSsl3w&#10;IRJhBtPyUO3mVGSIkKkvlAO1iBjlEOU2AEgjEpSj5QJWCZPKMBLEdpUGChVxYFkAEJSEv27+Uzpi&#10;ETQAKUiUdwJUgCVAUKPkouIyoTwQgSgp8MKZrVWYkq1pCY9yRlMcjzuVTQrNveESlaQMVzuMJJCZ&#10;VuS2hwEgIJNwUb8ptDbugtBV7RuHIwlAVjO6TYcIDgUhHKZxg5hIA0yQFKG64pFTkpPwrntjssNz&#10;4IkqkEo0rHeqD7UwdKreO0K6Itc8Ba4yFksmFiU2rMj2g8BJhHyMZTgcBURmFkMbiVDLk7okYUnl&#10;WtSua6Ch9iklSKA5HcUiBdAyFfDJbqw90peYKP5SPiEqAO9yhcsffk4U9RXQr4MgmMpdxAVfIKBP&#10;zwmocPkktc8jsm3HysEvMrJpuxwkuLAuHZQOSxCG0SCDChjZZvDgVGGZS7YACIbB5TfRUlQwYD2S&#10;RHhEPOchK8iU49EnrpA/KmJVu0dwrRTErxLPeUdzZQYlKW9xhZRpQSlLW4xymrFVFTWo7DGQr2jE&#10;gTKQ0u6BKLZQMIFgwsh1KCETSBHCB7XfRgglM7nCyXU4VfpjATvkHwypHbjlO4QYHKUN2nhUDMch&#10;HafIWRtAKlRiYzH2okHwnLSoHgIBlWUD8qxuFSRPAQAxcZ5CAdxlAgFKaY8oBos3BCfuqzPyEdx8&#10;oBDyUXlJJ8pUAMSB2PKVSVEDIVFIH/SogCcKdlAogAoA/CiiAC1seMokoABQsdlNiQznpE0HgtSo&#10;BIimVEEhhUU/CiAD3xKAUUKAJHKiKU90ARGFFEARRRQFAATQq4yjxiEAFMpCVABKiiCACop+FEAH&#10;viUAooUASOVEUp7oAiMKKIAiiigKAL6YJk/Ky6YGJCxaSy2jjIXPLtAo3XIzGptw7pGkQYlPGRIT&#10;7XBcsdkAzITbZOApHdRstSJacS7DfBJQLR2SjMjarmtwpjJSBzUkkkLvAI7pm9lGtEQWhMQIVuUU&#10;mXDGkFm3MyowFQtJ7Jm5gdghO+ilG7Rc1u2T3RcIAbCVzRCtDQXAk5KTFGDV+RB8lWskGSB5S79x&#10;yrp8cKIStFUIWzkGPKbaBGZRb8ogCclQ1J+UVLgAI4V20dkckyo7um4pJgnwitpklWBsAKAlO1sD&#10;lZRg7TYc8sUCZwsimQeVU3JAieyYe48hbRjG+ERG1K6Hj3FBjpMQm2gzuEpwtOOOilFtkAjsn4hI&#10;GjlXEtSlBFqPAvCvbTyIMfHcqpo2xhWN2xP+Fm3t4KikuxhBwrGj/PdFrcGAna3mDOOAlKS7Xkh8&#10;p0RrQeyJZ/dI0RIAhO3nIE5WStNImKHZEZCcTJwqv6RHlO10905T5aKXQ8YVghEN5T7GsOSkv2jf&#10;IlMTtVrRiQo0AEQmHuVRdOu7oSXZKQbujwFaHfKBaZ3BFoIAAHeVk48spvi2yxonwrW5OfCRrfkB&#10;OMcJVZlGLbTGaJCjRHCJHEt79kxZO0kK41EbXCoZqfbylZUaOQrHmTAAgLLe76Hs55A0TOUXZxEJ&#10;togtmFyPXPWuk9I6JfarqVy2lb2zC4zy49mt8krbCp5ZxhGDlJtJJdtmWSaxxbbSS5tmz6n6o03p&#10;3SrzU9Su2ULa2pmpUe8xAC/A7+JT+InVPqbrbngmjpdu4i0t57f9b/krH/iB/iV6j+pV85lWsbfS&#10;6VQmhaMMN+HP8uXzK6oSF/Q/0N9CL01fqdTFPUSXC7WNP/7J+R/U/wBU/qn7OG44l275mSq/Kx5K&#10;joUaDMdl+pJUfCSk2wBsokJ3EDASBCJpIBOAhiAgYKgb+5OiCbe6TE8Kz7IH4TFtFMypKYNhQf0p&#10;NlJE7oiOVIRDUNopLkfESEm1M0cGUIM4UIpuwsATuZJ8Kstjwna+RkJPkuPVMZoAGQmShwATbQVD&#10;RrEYGMQrWgKucFWhoxgKGaRBGCT2GUAIhWffhRsTMKb7LUbKwshjJRLR4EeVk02EnjnIWUpJI1jj&#10;dlTWZAlZDKMR5WdRtzj2rbWmmvqn2iSV5+bUKPLZ6mn0eSbVRZqKdBx+Vs6GnEuiMn4XrHR30l1/&#10;qKtRpWGmV6zyf6WEgfcr9AfpZ/AVeVTQuNfvBQbyaLMuXy3qv1botHF7syb+Fyz6jR/TeSSUstQj&#10;+T85umOgtT1e5ZRs7SpWqPIAaxsr9Gvoz/AzeXJt7vqB/oUsOFAcr9FOhvpF0x0nQZT07TKTHAR6&#10;jgHPP5XpYaDiSvyT1r691Wq3Rw/ZD58n0eDDpdKqw47f/KRyfSXROj9N2lK102yp0WMbHtGT9yux&#10;jzKgbEQO6MR3XwGTNKcm5NtsnJklN25NssaoEA4oyFnZkPGfhEgREKlziFbBQSQZmFcCEgChICp8&#10;kSJ+U0wUG7USAmmwVB2/jKZk+EGk4VhqYKYnfwXBMsXerxCHfgwlFxvggk8p2gYS9kVSl2JljTta&#10;cI7gqwiAt10nRm402WtE/ARpmXfKp4cnAI4C1iS4j/tMHKdkkYhVAjMBTdCLtiqzJaQUwfJgJRAG&#10;EzUzJrsI8pwhKkhWmSMAnGFTKsW8e0S0mWzhM2fKrHYlEk4W291wZSjZaHT27piQFSY5lWswFpGf&#10;Bk4lwKJACobOFct4ytGe0sQBie6RWNIELaM6ZFUWhsFFUuEBEOxwumMrJMlp5Vo+6xYlP+1bKbpC&#10;cbLpTuSAx/hWELVTquDGRY3snJ8qgH4TjuCt1MzocJpKrBVkhaY8hLH/AAi1ySUQ7PZduPLRi0ZL&#10;MiVYPssVs4+VaKkrVS8szot3Z5TufA+6rZkAqAhaX1ZG2yxrJb2XJ9a6T/NNE1W0BzXt30x/90F1&#10;YMNjleRfVz6q6T0Tote+u38AhjBy93gLyPW9Tjhp5qUv3JxUV22zr0GPNPUY/bjclJNf2P55fqfo&#10;V3omr31pc27qdSlUc0hwjvyvDtSqO7QV9FfW76l3PWmvXWp3LGM34YxvDWhfM+oOgvO4zC+w+mcW&#10;RaXT+5GpqKtH1vqkqlJuv4Rzd6C7k5XPXf7iCVtLqqS6QcgZ+VoLqofcS0L9C0sHwfF55q2zXVvv&#10;icLFqREK5zhhyxqrh/lezjR5GaVpmK/7KqArah8Kojn2rqiefMr7oEqwxEAKt2FZjYkJA1WSMpWw&#10;gBYCUwJwrEjhiUCEhI10nhOAFC0TJSAhMcKdimLZQiExpEkIB2Ug7okpAgvQPwFHCQUgCCWWtCm6&#10;ErSpCuyRyAqogope/CgsctQkgKBoSuiUxUPhQ/ASDHbCIMzCENssQJnMJMpg1AbiSma5I2J4Qgko&#10;AsYVBlREBMSVMWO4TNPKO3Kg4U0MtgcoCZRbgcoiFSDshCMY4QJTN+UmNFjVa3AVLOQJWQ0tSsuK&#10;5LWQs62+RgwsOiRjKy6MHjlc2Tpnfj4qj7W/g++odDpTrrRbqt/y31PSefAev6SrO5ZXpU6jCC1z&#10;QQfuv5PfpxTq19TsqbB73VWBv3JX9T3RNrUttB0ik+S5ttTB+4C/nT/qJpYYvU4Tj3kh9y/g/QcK&#10;3+n4ZPtS2nVOdzhV/dEk8hITEL4RmcI9CT8pZngouhIZCwmbxEcAqyrCVU6RwueT64NYlJcQSFW8&#10;GEHnc4lI/uokm40dCj0Q4VRcnjKrJhZSaNoiEk4CVwHPdEoHhS6dGq8CF0hURyYTuhDbyps1KyI7&#10;Qg/AT9jhUPbGUItIDgTMBK8jhETmAlOQmmWhI7pJJTYQcQMFBvDxwLIAwFVCYtAAQJkJ2aox3OIH&#10;uSuAOYzwrXifCpJRZaQxDQ3sq4BhWyCOEiEXBWmVu+FSRxMKwtSjxwk78G6FOIEKuA2SMq32wFju&#10;wqsuCGcIARDUD2juhvxwhoaixXCCgYKL4SoqqNY88i8IQeExVZOFUpcJUWB3wqQO6tISkhKLoYu7&#10;BSEH8JyII4QOOyaobSKg0TmIAQLQSU5AlDnhNv8AA3J0UbT4UI8Il3aEjTl6pNqisceBBAP5RPgB&#10;SAeyLuPKuTulRSVNlRxKUx27q4QcYVJSS/yQ+G/gx4z91oOoum9P1mxrWd7bMq0agIIImJXTVASJ&#10;SRMyumE3jlFqTTXwQ1SPyI+vn8KF/wBPur6ho7H3VmTOxol1NfCl9ptSmXtLYIP9l/SvcUKNQFj6&#10;bXNdggiQfuviX63/AMJdhrYuL7RGtoXJlzqIENev1D6c+vHjcMWp/b0pngeqehYtVc4rbI/GmtbR&#10;24mCsYsJE7YXp/WPQOqaBeVba+s6lu9hiHrzyvQIJx+F+v6TW488FLHNST8n53r/AE3Jgm4zialw&#10;HEKuJ7LPe3bKxnNEE+SvUhLg8Z90Y7jEKssnssgt44Kr2+MLUynB2VNdM4QKYjCU+FZgKSqoHCul&#10;KTMGEJiaEDQDwo4QCAgRjspPlXdmSrngG3wISvMAoTJMiEXgZhMnfwytoJQCId4OUJEZTIjXCKni&#10;Sg0eYVhjsOEgAVJqjFrkWPKdTAQLQlwVTQJlTbxhBsAol0YSRC6CZST5RLsoE4WiE68DA/COEB8o&#10;iErRSRJQ7BBSIMpIQ4ieFYYAhVoZKmilKvBaDzhdX0nqbLLUKFWqyaYcNw+FyQieVYKsZAWGowrJ&#10;CUflUdWmzOMoyPrzrP6Y0NR0231LTSKlKqJkL5Yv9MrWdZ9OrSLHNPBEL3f6WfUStp9F1jU/1Lar&#10;h1Inj5C9e6k+mNp1PY07uyIcXMOxzRkEdnr4nH6nk9Ly+1qLeNy4mfaS0GP1DFGUKU0j4bbRxITg&#10;kHC6DWNCu9JvKlvcUXMexxBDhC09SiHE7fA4X2eHUQyxUoyTTVpny+XR5MMnBxaa4HoXTg4HmP8A&#10;K7SxtLS8pTQdsrj+nyuDp+wjcui0q7tQ4EONN4Mhy59ViuNx7OjSZNrSkdlpXU2u6RUbTbXqM8CS&#10;vddE/iA620gUWGv6tIxh3vXD6P1X05qlsyz1i1bSrcNuKYx93Jdf+n99YU23Fhf07q2iR6b5IC+R&#10;1el02adZtLFS+WuH/c+m005KL2ZG0e53f1DZ1VQ3X/TlOocf61D21AtHYdVXeiVd+k6zc25nFvWa&#10;Q37ZkLyLQfqLWsabaL6LBBgh+MjuCF7/ANOfUq3NEvfa07umSN1Gs0P+8OXgarRSwX/sXDwrs9TS&#10;6xTTTas7DT/4k9Qpj0tU0WheNOHPYMro9L1f6XdS1nMurVtjVeJBIFPJ+Quao2HQes12fp6r9Hu3&#10;QdjhNJxP3wtlf/S22A3appwdS/pvrPIHy5gXh554Y19s4M9HHKNfuo7hv031DRwLrpXqBrm8+mXh&#10;zXfBGVtbL6217XbZdR6O+0qn2+tsJpO+V5xo/wBIuobJgvOm+o97CcN3bf7hd2zqvXrW3/TdU9Mi&#10;8t+HVmMDsHvC8vPDFL+pSvyuGdMFkddM9m0e+30KdxZ1aVa1fmWu3Bs+F2NKX5L/AMBfMWj6Lppr&#10;PuekuoBbPIl1lWd7XfEFeldLfUM0636DWaH6K53QwuzTqdsFeDqdIoflHVjk1XB7EzgwAgYjACpp&#10;1Q/LcjsQsjJXlNW0kd8MqlRW3B4SAd1cHgHhVPaB35K1lcV2jTrwKBxxhKIyImVZBKSMgFTGUqI2&#10;q7ZVIg+ApsEK5rAAQIQMQVcJyFKNtWUBmDhAgeUGbo2l2Y8KHaZlPf5opxSFjaMAfgJInDh25Ul0&#10;kTx2QYMAyrWS0uDFX0I/9sCMqtg77ZWS/wCDwsaXOcc5RLJtSdEyi15C4Oc4TAAS1GR2HlMM9+EN&#10;2Cri1S5KjRW4DiQqIdAyrjDhyoGTjb2IVtpDU7fXJSHAH5lFzgplnACcNMCY8rOfa57M0kuDG3cK&#10;0Q3bKAaYMmI7IxMp1TTf9hqooV4x3VYMA+77BWugwkcMDjlOT4YkKXggdkppjkHKXd4Hwn2gNKUM&#10;iqxuRWcDiEhM8q0TkSqiP/wK0IQQccBVP5x/lM+GwJJTPChJL+SHdUiOfxtMhUwAr2NgDvOUlUAk&#10;Ykoi/BXPkUSQZKqcQDwcKwtlpA7pQ3A++VKrcKcZUIDuHykMyB3A5VxImAEkZC1Glx+Sl8n+mZQZ&#10;JIiFa8EZRc0kjAROoqjJQ5YDTBcZVQbBIDyfCsL29shVAEftHKzjdF7115K3MEmeSi5hMYgqyozJ&#10;9whWPjB3RKuJmocuzGDiRyUkt4SuEgffhAPcQPatI2uiZrmrGPhoSAGVY523gBDMGDCSm0OCiuWC&#10;q0N7oNdgtAmEcdzjslaWiR/VPbwjdy6QskroUuic/KR04I/IVpaI+VX+UdsUlRAJdwq27e6scMjs&#10;kMbsCFp10QCPiEodBJhOGhyUxgLOwoAEE/IQqOGE5JBie2CqCMgrRtvsaRD5kp2zwQU20uGSkafI&#10;JQ214G48XYIlNiVP8ZSgAjlQhJWx+x9oRJ4+Usx2U7DCF+Q5T6IYwEpJnIKtaeEHtMqmCELfhCDB&#10;iCoQAMhHkRCH4KkkDEcIg5mERTkpxQPhFoFEupjKuCQNPhStXZQpvqPqBlNgJc48ABS+WFiPJ7hU&#10;OED4VtOvRr0mVKVTex7QWuGQQsWq8BFEt8Ac/PCtBAWIrmvgEnCtxoVmW137ZTsMGYlYFG7pl7Q1&#10;0kFWV65bycrNr8F2mmLUrAudJ+ylCrD2ytVUqc+OUj3GJj7JPHRo1dUdRUpNPBWBVpmTx+Vi2NYu&#10;Lo8rI1W8p2tu+s9zQGCSHKoKTdJE3fksFIEbscritX630jTqwo1a4L/jgFfPvUf1Bv7yo9jKxYN5&#10;2hnheeOuKlSS95LnHJ5lfTaX0Byp5Jf2RwZM7VryfX159RtEtGNPq+oTwGq8fUfRTaiuK0wY2nlf&#10;GbqpMe4jujTrOHNTC6H9OYZJLfK0+zP9TK0fcH/Fmki2bcPumhhEjyraHVukVqD6zLtpa3JHdfER&#10;vaoZtFQwkpXdRgdDsEScLF/TKcWvdd32UtU7Xwfeml6pbajS9S3qNc34K2r4DHL4j6Y6nv7CvTFv&#10;UxIO3sV79W64e60L3gNMZjC8rVej5cM1FNST6OnHqLTs9QID+6qeBT/c4AfK+b6P1Lube4JZDgTw&#10;vWnXQ6hsPa003ATE84Web07LhcN/EX5BTUro7P1W5IM/ZVse0uC+db3UtV0R7jSrOLActdkL0LQO&#10;uad42jsol1V8BzR2Wmf07Jjjvi1KPyiI5k3T4Z6WGAoObH91oNZ6ssdKps9WpuqOjbTEFxJQsbq/&#10;1BjHOoNo0j2DslcW2VW1SNqOgaJHKBEDhZtKi1rQGiFHuYDyJUOaGo35NcKWVaxhBErMZtiUXiRK&#10;nd+B7TWXVyymJdha2nrdvuA3tJ8Sud60NZtnUc0kcLyiy6nt7JsU7dzq3O53AXrafQ+7ic1ycs8z&#10;jNRUbPpRtVm3ccFZLQ17eAvK+l2apqIFe4qjachs8/Zeo2oLQ2Wrg1GBwbt2zp3RlRe+gT2QdRJM&#10;wtnRczhwVjrWcgBce9r8GsIWejhnCkfAhMS2FBu8LyKPblFeAvDXQrNjSRhKI/unOZThJ1yFNPlX&#10;YQwH4go7OB/lFsAq0EYTchwdeO2V8AThE0+TIKZ0EZUbMTtwgT7TbEdTGeyBo+3KzYGICmyREhKz&#10;VrlmtdQnKhtp7LYho8oemPlFg4fg1ZtAeCp6BGIW09GcKOpRwE1IicEa30RnKpNAjsFum24hE0gU&#10;biVjtGk/SGFW+2IW/NAHsEhoDwlvL9tGgNt3VXoO/wCldIbUA/tVRs/hXvI9tnPlkFVGjI4XRi2z&#10;wqf0vwnvHsZoNkHhQUoW7Ft2hIbWOyN5NP4NPsP+ZQFPytx+ngcIG3H4T3Ak2a3aUvpO/wClZhom&#10;EooGeIRZKMAsVrWE8YWaKHCsZb+QhsrazWmnBVrLfcVtxbA9lcyg0qd/A9vPLNWLc91d+mnlbgW/&#10;CnpNAIJhTdle2o9nO1rXwFjOoR2XVPoNysGrSYA4kgQrjN0RNJeTQGifBQ9ILetoCoJaZCf9GD+e&#10;E9xK6ZoIKQkrbvtyCQsF1OJKakIxiimLQeyb0jJPKY1yVoBWZVZaZ4MphYVEAz5TbSUhikElXgfZ&#10;MGjwEuw5kouySvHhAtBEhWkHwq4CChVEXt5QQAEcKKFAEhRRH8IAUooGUUARAIoIAKiiKAB2RQKI&#10;PYIALT288LZERyuUu9QqsIawtDiVs7C8c8hlTbu+Cs5xtGcci3G4GYzICsByYVbM/wDdWDgd1jL7&#10;K4LTY4cl2kTDk4EBT8ZTt8cGnD22OBkQjGEGtA7xhI6qxjeRCaTRbaiXkg4TMWI25puJy3HMIfzG&#10;1YTNdojlQsd3x2ZPJDh+TYSTGMhQELHtrqlWBe2qHZ7QQjWq0wclsq/2IFkujKcycp6YAHu4lK2c&#10;cJ95HHeESdI6+IpOyzbk4TAgBVhwH4Vm4AZ7rNtLkycl8jtbk4QcJmEm6ZR3CYKai1FUiXNdWXgN&#10;z3UpncDI7rX3V/b0MvqNBKtpalQe3c2o1w7winNhDJAzWJu4ACwXahbgEms3hail1RZOqbPU5MAx&#10;gonhba5KlmSdHUMI4TFo8rlL7qa1obdj/UnwFqaPVr/Vk0hsJ7dkskFSM3n6pHozX9olHAkwsCx1&#10;Clds3U3SI8cLNa/vB/spmncUjVZOEWzhASSEwLeeydoH5+VGST+3ii048BFMAHHKtkfCx3VQ0keV&#10;dSc2FUoy+OyVNcl0hSIPYYlTeeYn4VgIzgqVygT4oNNoyYRaGymbCSBOWypuvHJW5JFoZjkKwAHA&#10;VWwFXimA0JJWx7RgcTwESMJMJ2MQ5WxDuLRgQoPsgOwiZVuCMqp1aaJ3odokecpXEyICeAAMJtoE&#10;EKKtCtJ9BBjsJCsx2SkniPyrpdEocGaXfgLme3ATAwgBMEjg4XK9UdZ6D07bOr6nqlC1YBzUcAT9&#10;gjHjnNqKjbfFLlkZJqKtySX5OrbTaIkq2MjK+CfqD/Hf0tpAqUtH06tf1RxUf/o018c9c/x1/UHW&#10;KVWjY1rfTabu9uyXj8uX1vpP0H6vrKksHtxfnI6PC1n1RoNNd5dz+I8n6s/Vv679J/TmwNxqt4HV&#10;3A+jaUodWqkeG9h8lfih/EL/ABNa99Tbxrarf0mnUXf6Fox0/l57leCa71Ff6td1bu+vK1zWqGXV&#10;Kri9zvuSuce6Sv2z6U+gdH6U4Zp/72o/5vqP/wB6j8y+ofqvPrbxw/28f/Fdv+RnvLuVUR5SzhRi&#10;/Q0fF7rYFYXCFEOUUArnYQiDylcpzkhAmEtylaoRKHCaE0GO8oubkFMOyU4KAog4RKhbwlmCCpGO&#10;WBABTej+UmhoKgaUPElEHsh9dFxqxi7CjWjH3RMCfjKVriJwFBfF8juGE4dKUSQEzGfKm7RaTvgt&#10;AVgSsEK+kxZSZvEUMzJ7rIZTOcHKuoUQ45PHZdBYaY+u9jQ3kwFyZ9THGrbPS0minmpRi22aq3tn&#10;PgDK7/p/oXUtTq0qNtZ1ar3Y2sbJK+y/4ff4RNU6qNG9v6ZtbAGdzxDnj4X619BfR/pbpG1pUdO0&#10;ykHtEGq4AvK/LPqL/qDg00pYsH3zXnwfoOh+nMGGEJZ3cv8Aij8lPpz/AAPdY60KVW8ossaPmt+5&#10;fc3QP8EXRuiCnVvi++qt7HDF9pbYMf4Cta3+wX5X6l9X+oay7zOMfiPB7acMcWseKMEc/oHS2k6P&#10;QZRsdPo0GAYDGBq6NrYPCDFbMESvmsuWU+5MwyTcny7HAPdMGBIye6YnKyMmMGn/AKkRtzhBoRSZ&#10;LFE8qxogoNTCGpkjiXQcI+MpGkZwo2ENCZaITlyQ5Ewg0FHwRSG2ouCjpxgIgyFSkCARuIUTbo7w&#10;oMIsV/gcKwOEwsdpzhO2AfKtMmUS9pTDhVYAlMGqebujEcpgeUqi6FOImh4E+U5zmUjfsnBxESnD&#10;I5GckQ+QolA5H+Ux4V7vkRY2MK5oWO0btvGVa1wAatIu0ZyLhAyjAOZVFJ+YCslMjaWEhOqowjgl&#10;WmSy7hDmEqjVrHoiizhMx0KueVZ2K0vqyWvwONsjCZhHBhVt7hMI/BC2jPhOjGSLJGFYHQqQMcKw&#10;R91vBkSQ0TKs4wqk4dC1hIyaLdydqx2iDhPhdCy1RJkE/KdrpGVjAkptw8hbLIhOJlggwp8qiVc1&#10;05VxyVRk4UWteCEQ4KoNHMpmkLfdbM2jIORlNCqa8dkQ4rqWSqM3EsnPyi12ZlKCjK3jO2jPYWsf&#10;giFZTqzgrGx4lMXT2WkchDhzRLku2nY6HQvxC/jAu+qrXqW6oarc1KlGZtxwzZ8L9u6hbHC/FP8A&#10;js6+Zq3VJ09hGyxp7CR3cV4uePu+p6BKKk7fD8JeT6f6cyPH7/2KtqbflH51atdEkknJ5XF6gWum&#10;SFvNRc8l3+fhcpe1gSZEL9d9Pw7VEy1+dvcaS5fzBWkrmZ/tkcLZ1nTlaqq4Qc/2X0+CNM+W1Rr6&#10;piRCwqo7+FlVnfMrBqE/ZerjXR5Oaa5RjO5yVAQAVHH4QC6Y/wAHEybsFI8/CYx4VTiqIYuAiJHC&#10;V09lIwmQMEhcITAIeEDFwO6jW5QPfCcDAQgoaAlMJmjHKrdz2lAC7eVCAVCnahKw3UVwkExMK+FV&#10;OU2qJC2AoRlEAIoqgEMoRlEotCV8gENKUiQnzMI7QAm4hZUIRA8BSBJwo1AKy2MpS1EwCUZQuBFQ&#10;aE4QnKIk/ZItFhR2hJ2CaU+AIUAMZQJJQaYSYhgfhOHQq04CBtDcpglACYcpDRByshveFSFkMGFC&#10;NIoyGAFbOzohxAWBSaFvdNti548SuTVTUYs9PSQcpx4PY/pLY3NbXdJFCkXVP1LC0RPBX9SPToeN&#10;MsWVRDxQZujsYX4+/wDw8fp9p19quo6hd6Z6hoNZ6NRwkNK/ZhjWtEDsML+bvrT1Bav1KSjGliW2&#10;z9Iz4lg0uDDte6t7HyAUhzgIESCJSDvK+NbpM41Ehwqz5KZ2OFU58/8AdcmWaT6NUgE4VLg6TATk&#10;nuqnVOVjds1inwUOOfyg4DwmMGEqH0dSKy7wkLwSUHDORCVxxwsGzVJCxKUxCb8qt7spvuzVKxHE&#10;ecpJRcMBBxUOrLSBV8qpxjjCf8KkhJws0SI4Ak5VRPKLpSwOy0NILlEJ7IObjKJgpHOnAWfLZor4&#10;oQz2IVT3wfgJtiRzZAytEbhLlXA7JakNhA4CGioxsDiECOx8IukBV7t0yMIijZdDO7yFHEpZwZIh&#10;I8nsEy0it5zgJXQPunceVXE8pGkRXeUHnEQoecoFUmaqJNsjhIRMwpBRhRZSFkf5QMRKfcCkgREK&#10;lbGJykI7wiZBSuCckikuxW9ymPZAEHsoQB2CcXQ1/AjpxkJNvaUSSEruRDVt0Vs4q+wRGISxg4Ep&#10;jjdtgJApi1LwCW0QRxMBTuJCepEcJCccJeQnK6YJ3GflVOMYMKxrolPzyUS7sbjfZj7SEIVhIACR&#10;zJVxd/hhCNFT2zKqe2ASFkO7KouDSTC2g6ZM+kjyv6ifSjp/rOyfQ1CyY58QysBDmr8ovrZ/DDrv&#10;SVepVoUHXVjkisxslo+YX7XuElYV3Z07ik+lUpNfTcIc1wkGV9L6L9SarQT+x/b5i+jk1OlxajHL&#10;Hkiv/so/moutNqMc8O5WpfRIH7V+131S/g+6c6hNW502oLG5fnaBLCV8C/Ub+Frq7pgVKrtPNxbt&#10;P/NojdjzC/YvR/rjRanbGU1CT8M+E9R+lJQcnhe5HyE6njPCqLQRyulvNKq0SWFm0jkRwtQ+htIk&#10;L7jFqIzVpnyOp0U4SqaqjVualLeMArNczMrHewicLqTPOnia8GOIBOUBMcBXPbDWqmFSZjQkd0pa&#10;R2V8BI4lVyS0ioN3RuCU0VZO3urmuGDyh2Q4xZrns2kSkHythUgnAVNSnB4VQfyYShUnRik8pMQr&#10;TTjKQsyrSXhmbTYohLhWgBKADiUlGxSEEQmGEu3lQcquL6JToY8hFsQkJ4SyEIrdyxz3QaUoUnkK&#10;xMfacKE9lAcpcodNIRc0TCBx2VYKYuBUxikaOfA/hO0nHhUhyJ5lNgpdG1sLt1GuxzXRBlfVn0h+&#10;pw0O6HrE1LKvDatM8sI/qC+RA4Qun0DUDTexjnDLhBPZeB636Vj1mCcZRtNHveka54si5P0N+pfQ&#10;OldeWXr6a+k+5a2adRvNX4PyF8PV/p3rNK4uaItXmpQJD6cQ4R4C9r6N62fpV0wUKpawkb6fz5av&#10;qW00LTuuaQvdMu20NXth9vUHhwX53pddqfR17TuWL+lvmj7yemw6yO+SVryj8zzotSrLGsIqDBac&#10;GVq7zSLi2J30nNI8iF9/al0Rpeu6i+y1qw/lWqcMrsO1lUrkOqPpx1Z0yPTu9GZqdmOKoZuI/IXv&#10;6T6uhNxjKlJ+G+/4Z5uf6dTX28+UfEUvb3W0sNevrUn0bl9PsYdghfQ9XpPozXJZSuX6Xdd6VYey&#10;fgrzXqb6S6vpMvaKdxRnFWi4PBC+gweq6bP9s4U/ho8XUelajB90ZNpHI0NUo3FSLrucuHyvYNE+&#10;m1TUaYr6LrtGtUifT9QU6g+IXz4+3fScQ4GQTKyLS/r2tRr6FV1N7TIc07StdVoHNXjnX4q0cuDX&#10;SxS++FnvWq3nUuhRb6nYODHjaHPbOR3a4LtOg/q1r+h1NrX1K9v3pE7wvGLf6wa8KJoXN2bqkI9l&#10;YB/+VtbXrnTKhFQW5sqwgipQOJ+QvB1XpEpY2p6eMr8o9fD6nByX38fDP0H6O6r6d19xraZqdTTr&#10;9wl9F+Gk9/avcNN6kNENt9YovpPMAVR7qT57/C/NHTus9H1NtMag0UqojZfW4h09i9oX099PvrbV&#10;0sUNM1t9K+sqgDad20h3t7bl+beseg5cLcscZcf0n1ek10JJLcmqPpvVfpr0xqzPU/RejUPubXoE&#10;NdK5nUPp7qdKgKNSu3VbQDDK3trM+zl0NlYNayndaLqTTSqDd6Dzupu+x7LoLTqtjSKV7bvtqnYk&#10;Sw/Zy+U9+XUme1BpqjzHT9b1Hpd4FWjXq2GPbUbNSjPg9wvaNM1O2v6Ar29QOa/PyPus2k9lxTMF&#10;r2kc4cCuOv8ApSnRuP1djNJ4/wCZSaYZUB+PK45xT8HRFco7QtntkKpjCTJC12l3ja1L2vhzcOa7&#10;kfC2ZPhczV8msZWyCntGEjwBEpnS5ucKSc+FpJ/akNr8GP8AtITwVC4ZwMZSuDgO3lOEqbXZnKmx&#10;nfAhUNA8J4PO3CrdVDiIGULL1aHKC7GDcZwYVRDRIGfhW7ZSN9rvBJW0akOkvIjWiI8qbM8DCVxG&#10;MYShzRIg5OUn3tohbEK+mRuRFNsGJTvqCCCFzdXWW03PY2nIGCTgK4wqhNx7SN4GtDZj4VbA0ThY&#10;djqVO5adoyDmVlj9ohTJOXxQ0o22AzERiMyq9mDAyOyuOUzoiPPhNbVKv8Ckt3KKY9oJCJBz/nKY&#10;jygRP7eysjarKoPKqIwSsokckKsjPCx23TCUfyiprYyAlcHQe6tgdlW88kFWo7U1RFUqEMIPYCQl&#10;DRnhMfMYSjKToX5KzPEiVWQXRJhWlkx4KEDb7k4ybfSFu5XBUHYT02SATgmUC0TEQp3MgSFsVEdz&#10;YVLiD2wrS7IkRhIPsmy5StKipwjkJMiD+Mp3ADxymf3/AMJxVmK3Iq9QicjCG6SVHuYDlUGo2XA9&#10;u6mUXfJlKdPgjg1okggcrX0NToPqem2q3f8A9JgELG1KleemX2727midrzgwvGKvUFDXL8Uaxp2t&#10;elul7TmQujDpZZE6IyZD38EFzTgAduypuK/o06r3QGtEkj4XjNPq3UtKpk3dejdsghj2vEg9sLnO&#10;qfq0K+ltoW9NwrVZFQnsPAXdi9LnNpJCWSTrqj3rTNRo31uK9GpNNwwY5WS64pMEvqNAEclfHmlf&#10;U3UtOsf0lMt25Dfie6pseo7xz6gFWpUe8Ze7hsnwuxehZY7ra/Bis1/hn1dedSWVu9lNpNWs79lN&#10;izNKqXlRpfcUwwnhgyvG+hNIrP1X1KsVBTAJcV7ueMgZ4XkarHDG9q5Zamr4LNuOFW9oA5Vde4bR&#10;oufUqBrRzJWPb3DazA8NMHguWEF+DW9y5MzZhV/hWPq9hwOFXAx5KTdc0VNIm0OLUSYOQgRDiAoR&#10;hHZnGNggqtwTvMkBLIHdJIfaARJSVJcAfCdzfhEgADKrdZDB7YSSGkqVI3AyFAJEFOT4SYdChwcT&#10;IxKJMYAS+mDwEzDB/PZNRHF8on2VrRBCjeQrg2MwpkuynG5FWz3YTOanBE+FU9wE4ClBTjZS8CFW&#10;17WkKus8dlhufgmeFdNCfZ0FNzXcLBrX9BpNI1xTdn92Fh0r+nTo1KrnQ1oklcJ1x1Lo9fSqm1zX&#10;1HD/AEuxWuDTTyyVRdXRDmlVm5q9aGxualO7pj0wR/rU/dE+QqeqeqberplyKD2vZVpuYDPkLwbT&#10;Ou62n2dalWp0qxe4ex47LQax1BRvSx1Og2iHGSxhMSvdw+jVONrp3ZhLMmmrPdOl+q6djp1rayCW&#10;yZPYOMwtFrf1JpU9St3hhcynIIHeV4y7VnBsTmFz93XNXIOfleni9GxyySlLm2//ACYPO1FL8H0B&#10;qX1dfUc1tjSawD97n5hYdb6iXdyCG1MbRLxheCUfbMyZ7Lai+LQI2gH+kLaXo2FUlGyo6jhH0zof&#10;UjfSY1ozP7j3W/drzHUg5xAC+Y9L1h7TFY1cCWtatv8AzW9rV6ZYzeSYbTJ4+68rL6Qt7rwa/qEj&#10;6OttQp1Q5wqCIwsj1mumCcrx7TNYZb3bf5hcMpFuWsaZC6+6650gMc79Wwxw2YK82egyKfEGzeGa&#10;0b/V9bbplpVrEmG4IBhfL2vdSXupV6pfXqbcENnAC3PVvVtTUn7WvPpDiF56HZcY5xC+h9N9NWKD&#10;m4/czm1ORNUmK6B27zPyjDnAZHCyaFn6247TEcpaFDfUgNIPC9rckjjSMUOJMR3Vb6ri4tifC2Nx&#10;YVKJfPPZYTW7gARlXGcWKSEa8QeMBQ1BIaW/+6Drcky0iAk2QTAzH+yqkTyzPsLo0XseACQe66fU&#10;epfXpMEbcdlxTajex4JBR3h0EjiQsJ6ZSmpV0Wm+TOoV9tVpgmCvddC+oNpb0KeCyCC/vIHIXz2x&#10;2J+Vd+pnbAkAhc+t9PjqKUvA8WRx5o9V6l6ytdSc8MpuYC2RPytDoXUt5a0329iwNrVXx6nwfC4K&#10;rVe9zCDkYP2VlGuadVrt235CpaCCxbEuDP3bnubPeho1bRbI6vqJbc1QRtaTOT5XN/8AjFq4qS2j&#10;Raz/AKA1aXVNarVtHNI3e5pLfYeYC0ul9Lm5tDcurtayTgDK4dPosChJ5oJ3KkbZs2RySjLwfTum&#10;ddMvrekWVWBxbJE5CvGu1S5oedwnC+Ra7HW1QmlccdxgrJtOpdRtzLLpx+/uXJm+n4y/ZNU+VZqt&#10;a0kpQPsS76tsbK3aa1TLv2sb7nOPgBc3c9Tatc0XVvUoWFADG/8A1KsfPYL5z03qir+rFe4rue8N&#10;IAIEZXX6dq1rqFQPu7tryHSKRwxv9+Sud+j+wuYp8cur/wAIuOpUr5/hHfWWr397QuzXuHVaJIFF&#10;zmBjnRy7HZeaauxlKpUJB+IXplC8pVKbgxzXDtC896nrtaA7Ez3V6G/daUaT8IuaSiubM3pTWbll&#10;QCjdvaJ5cIX0BbWd/eNZ6+qFo/6abYOflfHDtdqMrMfRaGFsHzK6ev8AVLWtrWMvHMMR7YXTrfSZ&#10;5WnFIyxZV5dH1Vea7p+i0nmrdvqPHDd0vJXJv+o+qVjuo6cAztjcvCOl9Ou9bu/Vr3zW7nDe95yv&#10;q6xfaWVClRZcsAa0cRn5wvE1OjxYajJbmd8MkUke7tHMp8Qf+6ggNMqQ2F8U0z37pRY7QSeEeO61&#10;t3qFG3gvdHgd1z1x1JTgtpsye60jCwllXhHZh44VrewXmtLX6jZdMnwViv1i6fuIqkDwDCqOGT8G&#10;T1DSR6v+4mO2U7mtEjiV5fZ61c0nQHkg87ltWdQNedtXBB5CJQcfAvcUq5O/nH5TAtgla20vKNRj&#10;HMO4cSib2gwnfUA8zhZSTaZ1LJFRSSNm1rSFYACsH9TRe0FtVufBWDdaza0ID6kkHgZhZtSVdGXv&#10;pLk3UhMCFyzuqbQSGtJ+Vrz1WXOcGUhjuVey1QnmO5d7clMS0ZmJXlt3rF1UO1zyB/6VTS1i4o7h&#10;TrF25VHG7IWpcWeuFokntyFjfqaIeWb27vBIXlzNZuwPdXcT37LUVrwNfL3Hd98rT2bdUVLP56Pa&#10;rivToiXEAfdad+v2gqbQ4kcTC8uOrMqja97ue/Cz6UEDM/8AdJ4pJ0ZvMpeUeu0nU3AFpBBT+kJX&#10;AaVqAtfcSS08hdAepLVjj7XRGSs3B2jVZbSN/wCiASAlNJq5l3VVLcG06Rg8zgpR1QN7v9OWgYUO&#10;L4or3kdI9g7kBYhZMlcXe9T1XOJaAwDsFVQ6kL5Y90FdEcUqXBm86baO1NMA5CqNIHutA3XIGWK6&#10;jqTXubDz9lNP4EmrN45oA5ELGrXdCk0bqg5WBc1sHOey5LU6ob+50pxg2+B5cv8AZHV1uoqFJp2t&#10;c754WmHUt0Xb2tbHjmFzjg7bIcCCMhYjXgDs0fCt4Wznlkb6Z2z+rXbgG0m5GZWNd9TVqgaGkAHv&#10;yVw77oCAfPKf9Swz7BC29hccgs76Z2tDXbmmIFUuB85WHVvK1Z7i6oTJ4XNMvBEQiLoOUzwcC95N&#10;0dbZV6tJwLKkGV3VLUaL6Il4B25XlFK6JBAOVkCtEyeVlPDtovHk7PQ6t1SMw8LDNQOkrkmP7rcW&#10;lSXfdSkaJ2bMsQ9ExwsxjZbKyPTGBCLNIKzVigp6TlsnUwh6QSbNdiNb6StFCVmtYcpw2Ai2RGBh&#10;OpJTRWyLW9gkc0dx9kbhbee0aupSWK4crZGFhvafCuNioxSEETCioAoQoVCgAoJDAnCId4VbSdww&#10;UQMYU78pMaIiogkMKKHHZEhAACD63psnv2BTAe7K5rWLrc2AeE1G+CJypGl1K+dVqE7hIJWsZdkO&#10;Dg4yHYWJXqCHOMLEY/P7V0bOKPNU6kenaLrQ2htd0eHHhdlTLXgFeRafqO1sGMYPyvTNNqNNBhbw&#10;VyZcdNHpY5KaNnuKsj8qlro3GFx+sdQ7GuZbncQQJ7BRFNuqDNmUYmZq2vm1qmm2nJjMrkrrqC5u&#10;GuBfDQtZdXtzUk1XgytWHwuxYYxOGWpujbt1KoGENdtnkBYgduknLpVA+6cBh/Kr7Y+A3t1ZsbS5&#10;fRdh5E4gLc2mv1mEB7d4aceVzFBwHaR8oOftdiUsmJNKlTFDPJPg9ps9aoVG794HkHsViP6ntaUg&#10;DgxgLy+lXMz3HELJfdh4zT7rCOJc2zo/UcKz0/8A4msnwd8D57QtPcdZMY4ilR3ALgKtYlzgAB8B&#10;VBzWxKS0zclZMskuKO4PV10/EDK1h127qgh9UgZ4wtO2qwM2lnuPdG0rOZO9oIKv2YfJPusynVPe&#10;S528DuUuTLRIae3KoGx1WYgH8qy4cWkDcHY7J7FGmLjvdQWOdEARhRpIgGCsZtR8DEJQ6SMogqa4&#10;otzSo2TSCAR2lW0gIGAsJpjPAKvpwTg5T2Jz6J33/J0Vlq7rUjYMnBWxf1bctLiKbPELmRRDy0NV&#10;D2ObIMf/AEFlPC+aRrvaStnQnqm9LtxeA2P2wrKPUd4N0VonOey56nTcdxMQO6G3gluSpjhXG4l5&#10;JK+ODcC8uari51VxJ5yup6d1h7Kno1XFzXH2krg6VUsL48f3WZa3LqJbElW4ccLwOGanye5MEO/b&#10;yrfaeAvK6HVtwxzAWB7RheiaXesuaAqgw05ziFxyx0dizqXJtWtAk8ox5IWNvZMSr8ffChRb5o19&#10;xOhoAJWUw4/Kxh57QPsq331BhDXVWhxPBIWSTTHHKkmmZezachWbgVjGuwMG548kymbdUntlr2yf&#10;kKlj7EskV5MkJ+wM8LUVdWtmVAx9UB3YLRXXXOkWtc0bi7p0oJ9znCE/ZbSqP+DPJrMMauUTtx2I&#10;AlPvzG3svMn/AFY6NpP2P6iswf8A9o1bNn1G6YNEVhrtmac8+oOy2hpMqaftyr+GYvX4ak1JcHet&#10;MCE4cI8yvM//ABZ6Paxzv+IrSGDJ9Rq4+8/ia+nNoSH9SUHEf9GVUfT9Rkv28GSTXaSbqyF6rhi1&#10;umkZv8Q31UPQPRmoaowA3BIo0J49SpwV+C3V31I13qK8rXOo6lWuKlR0uL3T+AOwX37/ABk/Xfo/&#10;rLouhYaRqJq3FG9p1C3YRLBIX5bmoZX7x/03+nsWLQyzZdO1meRpua5SSVUfmH1f65LJqowx5Gsa&#10;gqS/Jn1rtz53ElYDqpmCVUXl0hLK/U4Y0l0fC5Mzk+2WuqOIVGQco5gYRDfOVokkY22+SbeewRwM&#10;BTsMpDhADTIhK0qShGQghjQhESi7ulgeFQyRCkCUSAFGmUgI0qNaoQCVCfwlQhTyj9yoGDvmUOIU&#10;+BsIyiBHZJKIlBVg/CcBQiQU27EcIb6HFJAiXIhqLWxlMs5M1iiMzyFe3hV4wVktHCTZrjXaGZK2&#10;dKjMLGpUzz8FdZ09o1a+u6NGnTLnVHBrWjuSvP1WpWOEpN0kerodJLLOMIxtt0jO0Pp+te1KVOhS&#10;L6j3QABklfqz/DR/B61jLTWOoKEcPpWx/wB3L1X+Gj+FjT+mLW01PVqDa149ge1hAimvultNrGgA&#10;ACIA4gL+f/q364yamWTBp5NQum/k/VtB6fi0MEo85GuXXRiWNnStaTKNGk1jGABrWwAFnhvclQpg&#10;CBkr8vm32dDbYYTiMn4hLARbEFKzGaGaMqzaPASM5VrWwOUWZyAAJwE7iqz2Th2cNn8obJaCSAW4&#10;Tz4Eyq5hOCkIJAbmeUICkNn9oQPYygkYDAPZQCVDlEAIYmQEjCuHdUnkmMKNcMqhD5VrjPJSd8NV&#10;oQiWKThEmUhIBKfdwhMH/A7W4KAcAZhHfAOEghCZHdl4PlWw0qjKYOMKrM5RLykSFyeQri0uGS4t&#10;DtxgIhLz2UVbqa+3gRbMASoXQUkBGAVo1dMz2EDXTKs3H+3CQk4kKDBOVfuEtWWsnO1XhYoJVgdG&#10;NoWkWQ0ZAcVYsZkQJ8q2n+1qZk0WSoqtpIVjirUqYh8d0zfsqgVaGRyVpbZMkgjHdOHRkwq2gcQo&#10;qi7RnSLwo0lIBAwVGnJW0HtI2l0j4Tgd4VJlWN4K33sxa4LRA7KAwq5ELFr3dGj+94Ccs0YJNsI4&#10;5SdJWzZE8KmrctYAXOAXF3vUbnPcKTgPkrVV76rUA3vkrgy+q+IQ/wAnqYfRskqcmkvjyeiDUqAi&#10;XjPC2AfuE+V5dQqh5awsz5XaaQ8taQ50me620HqU55Ns0qfkx1vpywxtSZ0QMKyQVjBwI5/JUJ4l&#10;e+pI8hwsyS7bmUQ74WNWrCmxzjwFx9z1G6dtIY+Vy6n1PFg4lbdcJG2n0OTM/tj12zu94byQFc17&#10;T3XkNfU673Sah/Cvt9TuKfFU8/dcGL6jdq8XH8ne/QJ7U/cVnrAeErqkBcdb9SMFP/U5+y+U/wCJ&#10;X+Io9JWX6SwqTe1wdvf0x5K7Jeub9kcMHOc3SXwc2H0bPPJtapeW+jtf4gf4k9J6EtHUKL2XF+8H&#10;bSaf2fLl+FH1B6uuNb1W9vq9XfUuKrnuJ+VserOq77V7qvc3Vy6rVqEue93JXkd7cyTC+y+nPRJY&#10;5+9mlvyyXL8L8I9bLDHpsOzGv5flmrvXNP8AV3XKXs7crb1ao3FaG5qF+6I/+gv0vSY6o+c1GW0a&#10;Ss90krWVWQACFs67jHAWoquIA3ZX0GBVR4eed8GBVbAJBWG8+VnVHiCYWC4cYXowujycq5dFe1M4&#10;NwqgExbC2RzCuZGVQQry/wCIVbgmZsRQnjCLRynDUxWytLIPdOVV+UBYYRnhBQBCQbuh5VR5Rc0B&#10;AyIyhjSsKLgISt4mEpSVoQw7oEpm/ZVzKbEgjJViRvJTNCBiDklTj7Ik/lKPlCAtjhEpEFSJkiEI&#10;hLEonEqCxyAoSEhmFAMKrJoLuxQlQ8ZSjMpSGuSzzEJh8oYlGICAkBo+EynZHagQACrQkjCsYgqg&#10;hnYokGeEx4chuSfgYzgICtpsJKoBMrOoxMQs5s2xq2ZlAZAj7L07orpm91W+t7a1t3VatQhrWNEk&#10;yuGsLbe9sNlfsV/8O76S0bq7vdfu7eRQaKVDcO5Xwv1j66vT9JOaScnxFP5Z9z9N6CM5PNONwx/c&#10;z9AP4ZugHdK9C6PZ1rJtC52bqojMnyvoIt5UAHACJH7cr+b5ylJym+5O2evqdQ82Wc2qt9fAHNGU&#10;iJhKsmREkYWJUiVa4/Krid0rlySukkbQELswOyoq8kyj5gqorHl9OjeEQEiUrjEomFUTlZO7fJvB&#10;FbhnhQSicJJwp3G0eUK8iOVW50pzmVWD3QuC4lboyjxOEXOmEheEnJMtCOwSqwOfATdpPKrhNTNU&#10;LIQwVHBK6BmYhDdmsOSsHIyk/Cc90CmdCKjLRyqKlU8Jy2RhBzZCIv8ABbX5Fa7dKY98IAtPdAkZ&#10;VJ/guKFIH9kDkJQfHKQiJQmaJBcN0rHJJKuc1UEZwmjWA5gDCXeUXN4SQkqLikEu5wqjOU5VeMI6&#10;NUiBGRlKXblW+tTbyQJSSbYwuwocpS4OlAySmhoTjkJowBAykKhieFateCtwQMlVMzz5S1q+0EmF&#10;TTuKbwSHtJTUJNN0NPjgyHEHwEGxn/dKOJTHhSuCopFcdjxKV23+nypMzlVmRH3TpWG5yYZ4MKPb&#10;nlQgGUCAqpsTrb10QwDyEXbYlvCV44KAOUq5FuTIxphLs48pndwqG4+0LSqNVEYNOQYSEInkKSP+&#10;lWp13/Yznw0Vc/3UM9yrCMCQklVv5sqNiOpxKxalAPYWOptcDyCJBWXA8JXAzmVST4d9dBtUvB8l&#10;/Vv+Fbp7qunXuLGkLO9gmWYY77r8t/qb9EOoukrl9O9sHhm721Blp/IX78lkx7RC0OudO6dq9rVt&#10;r60ZXo1GwWPAK+z9C+sdXonFSe+HwzzPUfSsGpjUoK15R/NtWtS0kGcFaypRIJkAL9VvrL/BcyqL&#10;i+6dMESXWz/+y/OfqjorUtHuH297Z1KVRpiHthfsvon1To9elsyJS8xfZ+feq/TubBulGO6Hyjzm&#10;oMBUlhbK2FxQLXN9qx3MzwvrITTR8fLE9zVGIByEpCyCyZ8qpzcDC3UjnnBopAHYBBogxATR/ZGF&#10;VGW20NG3sqz4hZFKc4wgQZHcKEzJwfBivb2hI5hAyFlvEHKqa0nhvBTTJlGnyYrqPf4VLm9iswtk&#10;hJVo8LSMiJR4MQ4SK0tLYQEEK0ZMrcFMJyAZSGUcioXciRwoRmVCrTsAxCiBHCMQoaYkyRKnHdKA&#10;eUxKpRCwjjhEiUu2VFG3kty+UPPgK6k/IyqBgpuTCcolwntaaPR+ntbt3vo0a7thkbavcfdfWH06&#10;uzVdTrWN56GqUJLRMNuGhfB7XDnuvROjeqallc091Uhoj7/hfJ+veie/jnsfPwfXejetPFJKT4P1&#10;h0DW9J66sjYaraBmoUsPYTte0/8AUwreUGdTdI+wsdqunCPY4TWpAf7hfGOg9YN1N9FlWsWXLING&#10;7Z7X/Er6b6O+sV7bhlvrTy5g9tO6a2QY7PX416h6bl07lx14/wDxH6HpsyyRWxqSfaO01LoToHr+&#10;g6qLGiy4eM7AKVamfkL5W6y/hX6l0qu/+VakalF3DS7avsq+6S0nXxTvLSu2hctG5lzbESfuFzWp&#10;9ZdRdN0Ws1jTzfWrTi6ofvaPLgp0HrOtwP7Jtr4fJrlxY8iran+GflZ1Z9PeoLC7qU76yfTfMbns&#10;LQfyubufp9rVMBwsXuBHLBuH+F+xun9WdI9YWbaFarb19wg07mGuC5DUf4fNFFf1dLvqum1eRB30&#10;ivsdL9d5o1HJi2td8cHhZ/QdLOfTifkBc6RXoAB9F7DMEOBCwDbPacsX67VemryxY6hr/TVtqlrO&#10;bqg0Fw+S2Fq77+Hv6c9WUDU0qbeptyGHLT8tK78P/UDGpqOXA0v+UXaOCf0rB/tnR+UtpeVrd7XM&#10;dEdl11t1Y8NJLjTcRkjI/svoL6jfwodSaCKte0YL23aJLmYcB9l8u19LrUXOYae1zTBacL6rT67Q&#10;eox3QnGTX+UeTqfTtVo+ae35Puj6A/WKnSqMsbys0F2GFxgPBX6EWdO3u7Wk9r21KbxwcjK/BWxo&#10;3NNzKjJG088L68+i/wDEhf8ATQZZahSddWj3YJ/cxfnP1T9ISU8uo0aUm+ZQ/wDxHueleq5OFkX4&#10;s/SOl0qy2cX2N3VtXTJaPcwn7LNa/UqbQKlGnX+Wnb/havo3rvRupbZlfT7wVJ/czh7fuF2eDC/N&#10;nCUJOM1tku100faYMkZx4OHu7prbgVmU6lKoBD2bDDl0NDU7erTDhVbPftCzL+9bbUiXO3TnOZK8&#10;5vHOr1CQPa7JbHChR5fI5Kumd1/NrUugVWkrNOZg4wvMQynTcCPzHldPZ61G0FnPP4UvH18Cjna7&#10;5OlEjvH2TF4K1TNREOlm1vkrna+sv3wzAlWobRyy3Ho7EZCpftbHHH9lxP8AOLmZ3DBn7qm51KrW&#10;/c6BHAShivtCWVnesc0GQ7tKqc+CR8rhbPU6lDl5IKN1rNxVcSHbO2FWzaqiS5XR2rxOcmFpb7U2&#10;UjAZuJH2AXLt1W4Y1w9SQcQsT1HEZHZPFFrtmLimb2rq7nsgNg/BWJSEtORtxIWnDsYdhWCtyD3W&#10;rteCtyqrOm01svloAErel5BHnK4KhfuouO0mCs6wvaj7gOfU7rGSdplqVL8M7CW5CJdAn4WFWums&#10;aDMlcxd6tWe17WwB57q5R6tF+5VUdaXNySQIVNvXbV9w4GDK4puo1ILQ4Ad1a3UH/pXj1PMojFmb&#10;nzZta+rvFSAwFsraWt2ys2QeDlcOHg7RAWdp+oU6L3h4hG13yRLLyvtO4dXaYjthUsGIjBWLRu6d&#10;Ye0mIQr3baYeXAkdyOyFG5cFTycNmS57ewVYdnbOIwuS1nrjR7BlQ1rxoe1klo5K8Y/8c3C9g2kU&#10;JxByV2Y/Ts2VXHE+OTmlqoqN2fSgMcBTcZJavl/UPrpcisPRoU/S5gnJWZd/Wxzqls6nbgMMeoJ4&#10;W8/StWlCsXffPRK1Udx9JgjkwUBDVyOgdWafqlLdRrAvgEgkCF1QOAvNlCUZJSi1/JvDOpJA2lxE&#10;+VYYBCVp+EX7v/ZUbpKiiOe65LqINo03V/1VWm4cbO/3C68nacAAcrmdc1anY031X05YwTCrBJua&#10;qJhKTikeDX31N6ksXPYLc1aTidtQslwWB0v9YKtrVuG6iX1KTpMx7mFdB1J9StLvaD/Sr7KjR+xz&#10;IBK+btY1MXdZ9QUmNnEN7L7TS+n49RBxnhr8nm6nNtbrg9qv/rBdltxToVHPDifTeYGD2heVVtWI&#10;qVn0SN5BL3d8rjS8tdPgp3Oe2Hb4M5hezi9NxQ6RxPUubfFc+Dat1Wq2nVaw4dhxgYVDrtwEnOMz&#10;mfgLW7p3EAEnKehRNR42tPyuiGGK8CjmfC6MgVKT3uPbwV0mlXgpVGeoXNpOIB2clcwKMYxM89yt&#10;/oOpVrC4ZcC3bW2GAKn7R8wjUQvG0h48kk2fQXTeo39TYyzBt7Zpmo+t7Nw+5W61z6j7a1Gz0tgu&#10;a7sF4yxq8N1XrPUtfeyncVhb0N0EU8AAeV710L0rpFrQY+2ut9aASTH+JXx2r0KxPfONt+D0cORJ&#10;co3mk6HeVxTq394+q4GdjmjaF6BTpgBoiIWHWvbekYq3TGuJn3OGVk0XtqtBa6Z4Xz+Rty4RvF8j&#10;xTJEnvKZrWyStZfapQtQwPd73mA0Zc4rYMqcEBTJcG2P9ytDFoniUhOYnvlWbhM7Al4dKhETSS46&#10;Kj2yUkz4BVzgRz3QgyPaOFSfPKE4VSEI+I8IESDxg4U44ahwQmhx+0SQ77BIJAhWtxKUAicBDlbI&#10;crF3SOQUGcBOWxP+yDmhablSHXFiPrHgcq8VIhY20M/pz9k0mTwoY1wy2pV7rDqV24kgIPq7RJdt&#10;8rhtS1M1KkMIgZ4yVpjwTkugabs7N3KxarsZ7Lzqp1cywLTVuBk8HvK1uu/UC0r2lw23qQ/bhd+H&#10;RZm19jpmMpJeS/q/qBtrbVRSuRvPYdwvnKpdVN7ocYbloJ4WYKj7qoXVHlxnvlZ2p6dSpUm1HEtL&#10;uxC+r0emjp1XFvs5M83Lo5V9Xcwzlw7xhZFpQfUIB/crLZtN55AlZdOs23ggZyvQnJLhR5OZfyZl&#10;rpLnH3kO7YR1fThbOAbHHYytJXvXvOHEAHEGEH6g6IjPEnKhY5uSYSkh6ZpMkTB+UKlWmyIaCe61&#10;b6hJJhEE+YK3282Y7jfWvUFa2DxTpgF2CVrhqd0XFwqkfYrXpg2Iwnshy9o1Nlr7upUdueS4+SrX&#10;jeJMoU6Hf/ZZtNnCJSivBpFtlNKiXkAkgQJWbSpMO0HzmSoBtHKw67S34JCzX3cdGl0jpq1OlQtX&#10;f6npucJbteVzFvdFjsvd+Csdwnkyq3MDoVQxpLkybNveVGVSSKzhju4rW1GPGdxIVLHwctDsLOp3&#10;jSyCxPZt6Vk3usxGP496zbM0XMqb3wYwsJ9Ns8pwweU2rFGxKdMPcdogSs11uzwkoljdyym1GbhM&#10;qZylZcEqHpaS+plsCT3XT2XSfqUa1SBLPOFztXUIADREcKzT9UdSLyXF/wD6SVy5Pea4ZonHg1Wo&#10;0DTqGGcLB9KIlwK3Gqaw65G3Y1oHAaFpHDcurHe1WYOrHwTh5Wybq9ZlL0WPIYtQ4NiAoFcoxfas&#10;W+hnv3fdI3CvCoJQEkMSrqBa17HRkFY4RCCU+bPSNG6qdSa4VajAB2aFzmtdRsui/a0uHC5yI/pV&#10;b6rGxhZQ0mNScox5Nfdkx6JL/wABZBoSQBMnwFjMMwQIWda3b6DmugH7ree7mlyKEqq0bXTLK89V&#10;tOmYLjAG6AV7rZWr7ahTY7UGboG7aBAK8NudUo1vTcG7S0zjukOvVm4pucG/JkrxtTo8mavB1rNB&#10;eT9TjUAdlyw7zVmWlMl/3C09bVGspSwSuOr1zUqOc4/hflkcbbPpsmZ1UTaanrDLt+80DIxK58Vw&#10;HcIGvg4VQdJOAuzxwcbyPj8syd4gnaZQFQ9isNzimFYApPcyrozWVDMFwQNQNP7liOqBxBVLqgLl&#10;TVpIhT5b+DobfUalMkMqFvlGvdCpJLjJWiFURxlFlaZKzWOn0i1m/JtzdbP2ErBdcwSS7JWM+4zy&#10;qRUamsSTuiZ5bo2TLmn/AFTI4VtG8pBx3TELTk/IU3jyrpVRLyNeTbvumTh5hB2otEBrODMlanch&#10;IS2LjgPekbUag8wQ0NPlY0buTla81HBwiIWS26xwr20Wst9mYKQV9vXfT4OPC05uXEfuVLqp/wCt&#10;CQPIjs26jSMbsGVkC/oGYqBcFUqFQuhZSwp8jWpapUdzVvKVMdytTW1MzhuFzzbh7eSmNYOlOGNR&#10;6Qnmtm6/mNIkS0KNqU+YC5wvLp7KCoRMHlaIzWZnWnUWweErLkyMrlhWdLsJ23BHdKeLrgI5nydo&#10;/Vqrm7fUWsfU3wXe4fK1DHiMlZdE7iAIUqCXSNXk3GeSdkjCwzc7WkFZ9UsbTAD5WirPiTHZUlQ3&#10;wiitWzlY7XFpnd2VNZ0qhxM4KrYzlcuTO9d5cCsindkSZWuD4yjkZbJwrkulQuVZ01C57grYMuhH&#10;EmVyLLiFk0ryDkKZQo2jl4R2NK8BPuC3FvdgQuEt7ve7nstpRuw3BWEsVnRDKei0NREAAgFdBSqB&#10;wGV4+++JJglbe21qrRYBukdpPC5Xikn0dGPPR6Q4tMqio4NkgyvOLrWa9SSKwCpOsXDAJqk+Mo9l&#10;rminlT5s9MdWY0A7mtKr/X24JBrMleS3F/WrPJfUJKNJxc0mcBOOBsy9+z0e41+3EgOJgxgLnLzq&#10;StLtmPuuUNyAXROVUaxdkiVosHyxSyfBvz1TcsEPYwqUurP/AKpQj5blc5DXH3BI+gwzDx+cLZY4&#10;pdGDyZE+GdlS6ltamS5w+CCrHdRWQn/V/wAFcELbvgqt9pHPKFjiN6jJ8I7RnU1BzwA6M91squr0&#10;GNDvUBHxleZm2ZJyUWhrPaGwm4RdUhR1E+bSO7b1DR4939lsra+p1RLXBeaF48rLtLo0XyMDuEnj&#10;LWaVq0epseCVYVzljqVOqMPBWdUv6VNoLqgA7SVk4M64zTXDNiQCU0nH+MLnH9SWTea0/YFY9Tqq&#10;zaMbnfhP23/xIeWK/rR1gMDhKAuHd1k0H/kOj7hZtDqu2fG9pafkSEe2/wDiJaiH/M6G4uDTBIK4&#10;W/uAS8kraX+qMqNJa4ELkbiqX7pPKrHHyY58vwUvqNmI7qk42vVJIH5RedzeQF07E6o41KD5ZmU3&#10;kEZgFdxoutMpAhziRE/AK8+LRAWwp3gawNj3TyVnPBfkvDm2npeo6/SdSG2uADz5XCVqtPe4tyTJ&#10;lalzifHmIVgqDZhoBWWPE49m2Se7wK55kNJlSmJPEJJBH+6Rh5d5wtuWclfcZYifiVY05MLGfj79&#10;kA6Ygz2KykndmzlToy2kgg/KsgOJysXYRAnvMItIL5WlDg+OjMFc5EK/AbJgFYBe3Ecq7dxIGP8A&#10;CW0aq6syBh2AkdUHICoNXIwo6qN0QYKql2W2+eKMsumcBZdqwl3wtc1+QCMRytrQvoAaGYhRFLqy&#10;Y0I5gElUmo4doz4TVHtJnz4VG6AFXFtGjkuKZkmsXhrTGOOyjBEjusdrnkkEI+qWOBCaVckOkjNc&#10;z4T0g4meywvULjx8K2nUJeGh0I77JxRNmyqTtAblSsW03Dcdx44WOAQJDuPKNcjE8/C5pG8oJmfb&#10;ekTDsRJAQdtK17a2w5IIKzab2xj8hEnJVbBU0WtYRyMSsyq2mQ0NHEcoXN6yq1rKbII5J7rEobgD&#10;LeOQtNv28F7YuKMqWifb9ysn9bcljWMJDJ4ascF8AEQlL9k4Ch4lLtMpSReLqtRJ21Xg/BKtGv3l&#10;MjbcOwFz1W9w6ZnlYr645A4gqJQiqs5smertnU1Nav68E3FSeYCL69BzwbmS6O55Xj/VP1T0Hpml&#10;vvdSph4GaQO5xXyD1z/F9d1KlVmk2TaTe1R8ucvc9P8ApnW62S9rTuv+Uujytb63ixJp5EmfoPqf&#10;UNCzY99W6FKn3LnYC8D6j/id6V0Q1KVC+q13NHNI4lfmJ1P9Tdf1ypUdeajVqbv6d0N/suEfeu7u&#10;5X6J6b/0zhtT1GW752x4R8jqfq6dy2L+59qda/xfdQ37ntsGi1Z2ePdUIXzPrX1E1fU6z6l1f1qz&#10;3GZc4led/qCVQ6pkwvv/AE/6Y0GkSWPTRX5rk+b1XrefK7c2dKdbrjJqEEyEWdQ3Wws9d208icLl&#10;i+YS7/AXsR0OGv8AtxOB+pZV1NnTnXK+BvP9yVi1NTqukkrQmopKa0eJO1BEPX5X/UzYvvXvEFYc&#10;lUEnwiDwF044qPSo5Z5JT7Y+7IwoDlAgph5WxlY8yUJSFxQiUqK3MYkkIw0KO7pEAQ47o4CAKPCB&#10;Bd8JQMBQJt3CBkImVIGEkhSRHKQWGMou5JSymLphAAcY7IxPwpEZS90pLgS7GGSg0KCEQVNcFxIV&#10;IgBDHhWCYS/sNUx2zAmFGQO2UQzAVob8LI3S/b+BgJWTSbuE+FW1iz7ZjnGAFlOdJnZgxXJcGXaW&#10;znuaIX6HfwffQ281vX7LVa9vFraPD3F4wSvnz6FfSS56r1m2ptpONIOEnsv33+nnSGn9NaNaWNmx&#10;rW02DcQMk95X43/1A+qfahLS4ZfdNVJ/CP1L6c9Kemx+/OP3PiK+Pyd5TDWAACAICvcR5WNIiVye&#10;r684O9Kk6PLh2X4ZzJnvwxSm/wD3Z2w/yna4krhdJ6ggbK7yTOHQunfqtENMOBRLFLgJ6aadbbNo&#10;IlN5XE3fUFZhAaAPlFnUtSRlpVSxSUboT0U3zwdwm3EALmR1DSDCSMrRHqeuXGGjlRGDd3GjOOgy&#10;N80q+T0SmN/KkkcLmLfX5ZL6ZE+DKtoa/Tec0yApcWiHosqv7EdG4wjTbAyq6NZtRu4LAq6iylUL&#10;CcpNGEcU5NxSdm4A8hAbYOFzV3r9OkC0NJctfV6iqbCMAlWoSa6NoaHK11R2bHzwnmF59Q1uq0k7&#10;57rZ1ddI9ODk8gp+266Ln6blTVUzrxicIALRW+u0P6pB+0rOfqlvTaHF4gqWjlnpsqdbGbYuU3d1&#10;qaer2zzAeFsDUHJhG0ylilGk4tFj+cFWCFX6jT/UE8AkJNOzNjghFVyI4AlMCmumyWqLduUgMFSQ&#10;UBHhNMlDF/dGnVBOFhXl0ynTJLh8LSaTeU2vqAvyXAoN4aVzxzlT4Ov9vZNCp9ViprXtNkkvHlUp&#10;eDkUJNpU2ZpGUWkdlzA6mtN+ycroqFdrwHDKt8U6DLgyYlcoNFpCgdH5U38lVV6wpML3HDcojkur&#10;Rio3SrsyWuEISJOVw2o6/UeYou2+VhM1a+JxUnPcK1N9o9GHpOVpNtJvwz0oNCyMHhaDSatV9MF+&#10;VuC50sAW8JWrPLy4XCco8Oi9ODBWOw7pCvpvlXZhIYgxlFLIIJUJA5VJ0QkxwchK6o1vJVVaQxx7&#10;wuGu72tXPgNwVjlzONUjr0ujeZvlJI3lzqdVlQinBHyrqOsVDMsn4C5p9QvpDa6BKy7D2HdUnC5P&#10;dnxc2enPR41DmCtcV5Z3dCtvptMEFXOqQDOFzlLXrdzHEmI7LS3etV3tcGnaw8L0FrYxiq5dHkw9&#10;Lyzm1s28+To9T1ZtBhDHS48BcNUrvuX7n1BPKwXVgQfJWMTzj/K5Jznlbcj6HS+nxwRpVfyZ+4Tx&#10;kKyk/Iytex8ElWgjKikkd7imdVYkNJOzd8lH9U43LX7jDTwtZS1QMo7QzPla71MyTyp3dI879I5T&#10;m5R8UeqWWrULguaDlbiePC8Yp1S10tJC3NLXbijTDdwP3XqYfVZxSU4uSPG1PoTu8UuPhndas+LZ&#10;4HfC87Ldjy0p7nWKtYAPd/Za99Sdx4JXDqs7zT3VXCSR6Hp+hnp4NSrktdVEnKf1hwsLPc5KIaBP&#10;MrlPSljXlC6pqbLO1u7g8UqTnn8Bfhv9U+tL7qDXNSvK1Vziajtvw3wv2p61LW9N684mCLKrH9l+&#10;BmvVC24rwTBeeV9r9GaeE8+WVW1FHLnltjKl+Dn7m6OScLlb2uHFw5McLaX1TAG5c1cvI7r9m0mJ&#10;ccHyuqyvyzW3BkftWlruEjCz6z/cRK1dR43OOIX0WnieBnl2a+rzgiFqqgnBOFsKjhIKwqh54XsY&#10;0ePknfJqqxWE5bGoOfusVwJ4C7orhHn5OWzGIQ3EDlORM4VYC0RzPsRzgBEJCYTnvKqTTIY44RBS&#10;H4R/CZKFKEBHdlABKwSHEAQhtCgROJTGhHQkIwUYCYNRXIuaFaPhRMY4SY8IoEyBqTBVjhKUiOEh&#10;ihoCs44SBuUYPGEIAPagAn2wZSQeyADGEQITNGMhEBVQmVmfCgBCdwCgSqwiABOAoCoSJVA2TbhI&#10;BhOSglIceRQMq45VXCsmUkwoICjku9AlNiQ4MJpVUq1qkdjIhsylAKupulDRVhY1bC3YARnkrFEw&#10;su3wQs59M3wLlH0b9AvpxT6v6r0fSnVdgua4a4+Byv6W/pr9OdJ6L0S10zTaWykwZPdzu5K/nj/g&#10;81Flr9ROmXvIj9SAv6T6tYNYC0jMFfzh/wBSdXl/1JY5Te2ME1E/TNE2tBgjj4U23L8tGZCXfCpp&#10;Vg5qoddgEr88lmTrkaxO2qMskE9kHFa2nXJcT2TXNxtCxeao2b+xJSUTIeZKUnBxlUUqwcyeEHOg&#10;EwsE12UoeKFJBlK4lUfqWEkTla651SlRcAUptHZiwTk6UWbUmO0qoxPAK5N2uVC8hvC2dlqRrENL&#10;dp8rLx0dc9BmhG2kbZx7eFS9R9QE8qr1gMkpGUV+BiFUW8eVTUu6fd4VrazS2QUPk32SVNoUz2CQ&#10;+VS66pzBeJQY8GTMqXjNFCS5cWXuiFW/BgJZxhVOqBvLk3HpjjBsslVeQl3gmC4KGAqSfdHRFV2T&#10;aYyqXOOQVKjoycD7rQ3Ws0aRLGje7wE4xt8I2x4pTNw4QoHCFylDW6gqgVGgNJhdA+7o04DqgEqp&#10;RqrXJtLA4vpMy3EbmpT7XHHKQFrhgj8KOymgoSoSiQBCAQLpCzitrf5KA48fCRAuCBcGjhCTtmkY&#10;k3cKovAMrS6rqzaAEe74XKX2q1KoJbUcB4C64YG1Zvjxp14PQat1TDZ3BcnqmpODy1j4C5Wnf1g0&#10;gVXZ+ViVqznTJThhlVlqNNI66y1ZlIEOquJ+Vob+8fXeXPd3wtMX8QrfVBYtsWKu4lbdr7NvZazV&#10;oQ1tWAunstcpupzVcGu8Lzd3GITtdgQo/T7pPgycq7R3V7rLnf8AKc0AFYtrrxEtrOBC5K5eGtY0&#10;YWAam7M5+VfstUirjt6Op1HUS8ktI2xwtGb08AQtfu4KRzxMwttkEuV4IjKmddpms1KLS579w+Vu&#10;mdTWzmOiZHIheeU3Y5ODKrdWY0QIklYvEpOkuCt22V/J6GzqH1JDKUraUdRo1QIIGeCvLra4LCXD&#10;CyqF9tc4uOUPTx+QfDbSPVWuAg+ESWlchpOtGp6gqOEBbCtrlqxj/fJHbmFl7e3ge9yN6f8AHCq3&#10;AOwV52/qe5LnQGhqxG9QXRfPrHnwnDT7l5Jvmj0pz2l+XAQmlkCACvOzq1arWPtkHBXSWVb0iA5y&#10;tYaNo5L4OicQIMpSOcJQQ9oMIiJJMLNpqzRRTENWJz38piflKQ0bpOU0AKUx2ANLpyq3A5lT8qOd&#10;nPPMLWFc+BN0Vgyi4EOgRhPhUPLjxHyja1QlKNOgPA7wMry36g/SXpvrC2fR1HT2Pfw2q0Q5q7e8&#10;vnNcWCAVLG5l4AkzyuvDlnhaljk4vu0c80q+bPyU+s/8JGsdOmtd6aw3tmMjaJe0L4s1DTatu9wL&#10;C09wRC/pSqsDmw5sjwcr5S+tf8NHTPU9KveUA2yvM+5mGvJ8r9K+nvr3JjcMWq+5LhSPnvVPp3Fn&#10;i5wW2f4Pw5qU4CxnjIglewfUf6Zap0pfPtLujluWu5a8eQvKqlItK/Z9HrsWoxwnCaaa4Z+Zeo+n&#10;ZNNNwmqMQsEJO5CvczvCx3f5ld0eTy5QoDBOFkbR/hVAEcBWB0gJSVmM+Bagk8Kl4JxKtIMcTnuq&#10;o2588Ko8HO3b6Eb/AGKD4JInundwJ7Y/sq89wZTEVupyCYiFUaftJ2rIdGPCTtBVWxSSbMcqt7YK&#10;yi3hVOatU0Z7GY21NAUjKV3KqrMgESiBIRhEcJpAKQQgnAjshCb4QEnIRKAcpOThTRV8IPnKJIhG&#10;ccIbgn4FQQeJTNeWiAUoAUDYBUNF88HYaT1LeWppPbWcHM4dK+wvpb9bqdNwo6hbU6jHtAcD3Xwg&#10;z4W60/UHUiAXmAvn/WfQsGtxtOCvw0fQ+lerZcDpt0frfbdJUr5gvtFr3Fm143TQqkgT8LRah1T1&#10;5o1Mmts1GgBG7h+1fE/Qv1X13QGj0ryo+0P72B3C+3eg+vtO6gtGvZesre2HUHw1zV+Q+oejar0+&#10;UpShHJjvuuj9E0HqkNSv7dM8vqX/AE31DUcbukdPud37mgsyvXOmulOoadIP0vq91VgH/Lre8LrL&#10;nonp3WqIJs2tfMbm+0iF5td6BrfRVdt5pwNW3kh9MTBC8t6nHmW2Lp/8ZcnqY4/mmen/AM/63s6Y&#10;bX0+lchvL7dwkj/61c5qN9pt1VZcsNzpN6DioGFoJ8OAwvQumup7fXLSld0HNn9r2TljvBW+q0qd&#10;YbalMOHfcJXk5Mji3Fwqi5yp/t5OZ6T+p9SnUbY6rXYXPMU7hhllX7zwvHv4gvonp2uNq6lpFCnS&#10;vGtLn7f21V6drH090m/p1GvtQ0u/qpy2FxFGrrnRtNzHB9/p8iHRL6QXp+nZ3p5xy4J1Pyn0xZca&#10;nFqrTVUfBPR+nUri+raZetNKq7FJzhhtTwfgr1rRuibWq+rZ3NEMrDBIH+R5C7b6wdDWd9SpdSaJ&#10;+9pDqwbyD5XfdINp9RaXp2ptaG3dJu2pHfbyvsPUfWXkwY80JNXxJfEjycGjhjm01x4On+mPRdpV&#10;Z6bbh1hqds6G1acRVaOCR3C9wtestT017bfVLZhjAuaf7Xj58LzKjpI9W0rsLmuaZBByCvRqN66q&#10;zbWAdIyCAQV+e6vMsk3KXk9WENn7ejeXOqN1AMLawa3kd8LBrQJbMrljpTrR5fbOO0/upHIz3b4W&#10;ztL1tUHEOb+4FcbSo3puzLc4gnsEaTzyTCQuBmAVVUd5P2CcUxOPKM199WfT2OfiSVgE5ncpMGZM&#10;JA05Kz288LkS3LgsD9+IH3KrcNpycob3CREJTUBEDsqqnyCXyQvGBASud8BQOlswf7KkkmP90KyJ&#10;VxGgipM+PH3S7h3CAkz5hKJAyMdyrikGxugE5wMFQySAlfg4BjygagkF0YhVKPNEZVTGcRByT2CR&#10;7hA9yV9SZhVmeTECElBWVjXHJnvuap/qMBYTnzMmJSP3QQ3OcKuQAGjxPC2hG0L3X4RcSB3+FBUP&#10;CpkgD4SVDGAJMco2xQqvtl2eQZzykqYggqjcIgGe4/KR9SCJA/8AoqoYlOzRySOksbunQpNfUqtY&#10;IzuXmf1F+omn0rKtQtL8Gs+Z2dgFyX1B6r9Fv6WjWEu/fHaF4FMgE8yQvb9N9HTqc15VHHmzOFeS&#10;+8vn3R3PJJAB+YWO52eB+VjucSRHlHaHSQc5mV9dHGopcHnuTbGPuIMSVNxaWiD3VTW+3JyqPcME&#10;8ZC0UEQ3TN/p19UoVQ9tcs4Ej4X09019U9M/Rto3V2W1WCd5EgwvkVzwY4kdznlFlw6P2x2C8vW+&#10;k49RW5dGkM7ifenSvXtjrj6rbYe6n/ldU/VLVtRtN1djHHs4x/uvgbRdevdNqh9vXewnBAMArprv&#10;r2tcB4rta5xAh7uy+ezfT81l+xradeHU97pV8H1pq/WGmadUe25rObHJa3cvGutesdEv/ZS1B5pv&#10;EF3gleH3nV2pV6bWOrF7WkwTBMFcq+ufcXNknuF6Og9A9vmUuTOer5s7rXOlLKjbC5pam2q2ZEgA&#10;n7rz91AB7tv91cKtQ5wGlZVPU20qFRht6b3OjJ5EL6HDjnBVdnJlkpPk1bKPd0qxgpCQ4Hysio8P&#10;mTB+FgUKO6o/v3Jhbxdg0uKQfSAdjsrab6rd2x5BOFs9Ps2urBpbyu6b0zYUqNN9WoS4mYGIWOXV&#10;Qg6ZTw7kq4ODs3Vabg8Upf3MLNq2hYxpcRL3SGhemWFDSH29wBdAv4ZtElcheW1WzBqPojby3cIK&#10;4Y6r3JPiqEsezmzGo06z6TabLKm4g57Er1voXTaNao2lUO13Lgx22AvJqnVhptBoWwpPAkvBkrQV&#10;NcujcuuDWeHnuDEqcuknmi0+DXHJH21+i0Kwa6o9lIFoyajw4rh9S+pBuzStdKbtLnBvqbc/ZoXy&#10;rU1SpcPPqPIEr2z6fXXT1q+nXr1HurcARMFeRm9K9iO53JnZjyxtvs9W6Z6SvqFy29vq5qPPua0n&#10;dC9Sp0xjiVzFvr9vXgtDW03DB7rLqa5asO0VPsQJC+c1FuVuJ1Rnb6s3DzntlWewgDutHaXnrE8f&#10;eVspO4gQuVIdxZfORMqo+wFKTBBPELnNQ1QbiGujuqhFy4FJqXCR0yDXeGrjaOrE7i13HnKuZrbW&#10;QHS7ztwrWGSpNFyVJI6knB8JXAFaRmvW5mJBkYKNXVaYcRTdI7lCg/MTn74NyYmISvguC5ylrLWA&#10;ueMTiPha271p9SXU3kCFrhxt+CtjOur3DabS4kR91zjuoG7nn0+DHyuSqXVR5DS88qovHEThdMdK&#10;l2Vjim3fg3Woay64ZAbDSuac3kdvPhWbhEzlVB8Oyc8rrxpJx4KdUfOfVNyH3tw4PLwHbRPZaOwu&#10;dtZpGIkEjC9F13SIfcO9OZPYZK82vWuZVcIa0t7eV9rpJ45Y0lXR5Gqi9zkmZTdVrW7mmk7h07iq&#10;7nU694/fWqycyFqSXDkT4TU2udBIXZ7UbujgtmZTqEOwVky1wBLjIVDR2iEYiFlOhlpLfCQpQoTn&#10;woAyFR2QPZHMk5QOTsCvBnCqxKdlMk4QCM63fAyFlioPCxKdMgAkcrJLD4iYUPbZvEQ1fmCsas8O&#10;IJ7SsipSIjPIWO6zquY54bLR3CqG3tEzsxZiUm84CYsj4TkJmaVkVDCgDBWQgf7gkrH3u8qfiFIQ&#10;S5WOMdlbuEhYwUJz4QKzKLm5BEpHOB4KpOVMyTlA9w5ImIVhVEIFAKRFCVOyMIJL1SP8pe6vQX+4&#10;pAWRTa3uqI+e6uHZAQRnVLdrxIOVpXUIcskS1sq17PzlVGTRSaK2UgwEyMKVnw7lHeYiM/KqdTwA&#10;eE07HKSolBzS4bsD4XTssKRa0tAP3XLxHC29K4LWgArPJd8OhYq5tH3Sajj/AFmPCuY/HJlahtcj&#10;wnbdO8L8m2H0XuI2rXbikdVaIEz91rv1T/AR9Q5RGBEpq0zLc+VS6oGqsVBjCoABnCNvPQSfku9e&#10;eQoawVTs8nhVxCraTuLxWPhKah8pAqSP8ooVmVvJicqbvhYgCsJKa48BZc2pGFHkiCDzyqYPlBzo&#10;gz8KKKsvFYz+5WNqnssFroyYCdzzkAwrUeGDvyy+fcnDskLHa+R7R8pceU4qkJX4RkgjCG4mVTLp&#10;yP7Jn47IST8EpvjktAjCAP7vPlVN7q3shtDFLXEzKJAhEgdkpEFPaJMqeZclDjuRqM+EpMbRClLl&#10;cFJFzXcJtxn4WK5sQSI8I7wTJJ4wOyvZz2JK7SMttZskdle2sWmAVr2vdiZj7K6m4CIPdKkxyTXk&#10;2wrwAqKzy5YYdI78pt2EtlCcyt4kD4WO7Enasio8KpKkNvkqInsYRa8ERmJjCV5IAzlO0bswFe62&#10;K+bLGEmYRIgcItBjJUewKWF2WUnuDjB7LINycYWA90RCLXEwl1YW6o2IruHCvZXLjhy1W7iCE28A&#10;T+IS2WVG00bY1hnKrqVvcB8crALsAgpJkzOPCTgNZDYC5BBUFy/hYM8ABOJn78qtnAKTvky3XBHA&#10;UNR/JWHIA4R3zxhGwHktmSasrFNwezUjg45P9kmxTtBt2i79U4K39c44LFguahCNpCm0ZbrvkgIC&#10;sCOVhhmSkJAkyjY6HuNoaoKV7gGrAGE+CCASntoLLrZwoD/TG0o1Kr3kFxJPaVQTAgpmuDxhW+eW&#10;SmKYkqBM5u8c/KhgYSUXYdka0CflEgJj4RKdAVtc5swfwjVcXNxggomEghQ4IdlZnwQoGg9yg4k4&#10;jnujwePKIRpsErReNohNMHMQqAQ/k90ASWwOOxOFUU2xGQ57p5wkqVAdgOCkD/I58JwQE3HdwU5s&#10;g+WjP2V0gGDgLGLuPCtaRzGJ7I455CqaZcTIOMBWg7Qcd1TBEmeFBuEYS2WPdcui2TtGU7Xs8cBV&#10;yQJEItIk/crOvuKfDXwZA9jm4Tt4KogwBOE++AEOPJUu0yxpk4hNvc7uFRvEdk0kQJQ48mimXuPy&#10;I8KxjyByFQMFpKumEWiYRaIXbSQr2VA0LGc4cJmRx/ZCSRLjS4kZDnbyC1OKgHgjsqRjGPKLSAUq&#10;tdlt8IubIJ2wrGgyMql7WkRH90AQ445/wo30aSi4pG3qsplhdvlxWGapxBgBVMJjmcwm2tduMxMB&#10;XFN9kRnb/JawS8/Ky3VCwAQBKwmOAdx2QNXjPCiWJt9ml1dGZS4PBMdlnUboNMDvgrRGrHf8hWCv&#10;GQUO7dcJGSytNcHR3Osu9JtMNaNpxIkrna9xUqSTlY9e4YGl73wBkuJ4hfNf1J/iJ0jQGPoWT23V&#10;3x7T7Grs0Hp2p1mTZhxOb/Hg5dX6hjwK3JWe69Q9Tabodq+6vrxlJjWzBcJP2C+HPqZ/FRd3RqWu&#10;ig0KWR6xjeV8z9cfUnWepLt9e8u3Pk4aOAF506uSeV+w/T//AE+wYFHJqqyT7S8I/PPVvqWc5yjj&#10;dI3mra/dX9V9S5ruqvcZLnGSVpHVSVS58qrcv0bFghBJRikkfJ5tVObtybMgvkqhxhA7Uk9yt1A5&#10;nNscmZUkd0m4GVPCpRom7GBwpjCRpQ3piTCgHI95hBxScQvgYID7pR2+6JQMuDgU5PGFS1WAwqAh&#10;CkmVA0FTwhMQcoYwlwmlBQYUIUAOEC7sgZJR8pYlE95QIAAwoDyoTIQhKgDwpHChIJ4QRYDyhHgI&#10;RI4yo0SQhjobB7KAIABWNCltFRjyIAFfTSFvCvaMYErNvg0xw5GAVrW/CUCYws1jB4WUpcHZjhbB&#10;TbO0BejdGdMVtXvaFvSpmXvAK46wtTUe0DuV+nv8Jv0abA1i+pbabcsDv6ivjvqr12Pp+lnL+p8R&#10;Xyz7L6c9JefIpyj9sez6t+h/QFn0VoNufQb+pewEnuF7da9TvZuaG/uXN1q2YaRCw2uyZBX846mT&#10;zynknJuUnbZ+owk0lxdI7lms1ocBUMlYLK7nGefdkrn2VOeVksu9jTIWMMcY9IuD5N290EfcLLfe&#10;hlDY5uR3XNm8IdHZWVa5e77BOcbVA5GW+9qS0SkFY590LDnvMIHMCAiEa4NGrirNo26LoC2lC52+&#10;6JnyuZpu5xkLYULgBwDkNGbijpmX79kDgpbR8OzUJkxlax1QYLUrC6o4wFhLHxTZsoqNOz1e0rU2&#10;W2areFxT74Nrvc87lz765BgPgNPZVEiJ3LGOBt3Rywh7bm1b3mxq3O5xM8rHIdkysP1QmbU4J5XV&#10;taiWovhma2pkAlZtF4f4wtC+s0EYVgu9hmUR5VUaX2dC+o1m0h6WnfNqHaXmAufdcl45hX2dRm6T&#10;EAyss2NLkl8+TuNM9kudTmOPmFsL6o802u3Fo8StK++mm0N24WAb11Ru0nuuTY5WzJYnKaZv6J25&#10;NUyT5W6o67RpMAfUBhcBUrOHZYbniqJJmO3CtYba5FmwQnW46qv1BcVifTdtCFLqC6YRNUOXKbwC&#10;lfXaThoAV/puyvZxLj2o0e0aZqDbu3bUb3EH7rX6lqVS3gACPkrh9N1o2tMsZEFVXWqVKrXTBPlc&#10;/tS+Dgj6eo5ZNpbL4Rl6hqBrEkFaWhVgyHlYdWvLvhLTJBdDsLux4YpHoqkqXBvqms3O3a2qSsCv&#10;fVqriXVDMLA9fcTPEqoMG5x/Cfsq26JUUvCNmx8OC9T0Ku59JsNEDHyvIKb8mSt9o9++hUBBMT3W&#10;OWCrox1WB5cbjwezcDhcr1BfCkWMP7XJ7bVyTkrneorhlzVZDstXLFWePpNHKGdbo8IQ2tLYXg47&#10;FYFCu/eImFiU7t1Jj2QCCs22ez03dndls+VVHt7Wr8nZWupVwaQYzAXWMMgTheVWWoClU3FxMGV6&#10;HYarRuW+057gpQlstM8H1TSONOMOK5aN0153wmmTysR9w1oVjKoMFbQyxaqzxdj7oykzQDwta69p&#10;0sPIaqnapbiTvCiWaI/YyPqD/sizUtSFDG2SQuBuKpcXHiUdau2Vahc2tuGTC51tVwM7is5XLk+l&#10;0Gijixppfc+7NyzcwQSAAU1CtUrh/vM7uFi2dSm8w/E9ysOjU9MvDX4DkoxVJtHa4r7vlG0a403m&#10;RIWS6+c8AOAHZar12kjcOMn5UrVabjLMBJRthstq48hrANwMhAuCoDsYVZM5ldUVVJFuLTMwO+JT&#10;U3wVisxKua4dgspuPwOMGzJBMCCZTU3DCw/vCsDyAIWaSTsna+EjZboEJXVCFibicpy6UNWSki/c&#10;jPKxy4YRDso22XsZlCpM+2IUaR4WPvn7KuYKglRNF1rQN10/rFJpy+1qDH2X4GdRQy6uB3bUIPdf&#10;vH1x1HYaPo9/c3ldrKbaTxk8yOF+CXVV9TuL+8qsEsqVXub9iV+g/QcJSyZ6i6pHh+pPk5Cs8HeP&#10;IXO14gDuAtzXl3MTK5m5J3GeB/sv2fR4z47VZHZi1HyZAWsrxPysxxEcmIWrrH/0r3MEDx9RLhmI&#10;/PPKw6hCyazcnCxXmf7r0oKqPMyNGvqSSTKoPZZDxJVJ+67Y8o4JGO5vhUvCy4ACrJ5kKqMGjDIQ&#10;2xlWOEQhCaM2U5RRwhAwmJCFNwhsymhIdgkyi48IdkocAmCQATMAKxsQkHZE57IDghEmUG98KSiE&#10;E2AjP4UjlKe8d1IhAJ8kVsBLCaEJDQqUN4TECECMBFjSHCAM9lU0mU4KpMhjx5VUngKw8cqlzsqb&#10;KapDgpycKjiFbCpMErCEHBAFTxlJkxImHB+UnPZXAYUlC7UQPhNEAKByYMAaPCsDQoAmAQhEAVoa&#10;ISAcK7sguBYGx2WVQIDhjssRhyICvY4yPcs5c2b431R6z9Otfq6Rq2n3dJ2x9Gs147GQV/Tr0P1V&#10;T1zpvRtQDwRXt6bz9yAv5VtLq7Koyv3y/g46ufrP0+s6L3y60qGj+F+Ff9VfT/8A7XzqPzGTP036&#10;UnHPieKT6dn3T/OKVKkYdJWNS1FsE7guQL1W2tAmV+KODdc9H2EfS8aT55bO2t7tr8hU1r1tR0Su&#10;PFy5sw5L6jwTnsksbLXpcdze7+Du7a6aw7SY+Fk3txsa47l5m66f6oK2V7rD6lJomcRKW100Z5PS&#10;Gp42nd9mZW1VjHQJytI6qamd3daupUcTLiE1Gq13zCv2nXJ60MEMfS5Ng10HIwqXXTm/tcsevXzA&#10;WGXgFypYvsbZqo3ybd19Vd7RUVJu3gFpeSDnJWuNXwqvVmQclZqFonbH4RsBfhpgrJpasWHkhaGp&#10;VEcwsJ1fP+60jjXwG1PtHSm6jcZnvlbLT9VYXgO9oXItuTgJGVGg5yksVlTwxlFps9Cv9QDGQx4J&#10;PELkLy+qua7/AFiStU64LjgrHe6YKqOJRfJliwxxxe3szKOo1qTw4VPweF0+n60aj3GqQPgrghIn&#10;PdAVSByr2JplrHGcWmjstT1uk9jmUyST3hcoysWuJIkrBfUP9JSirClRUWCcVGkuDNbUc9wc5G4u&#10;S485AWve/nKq3Rwcn4WyipDVWlZu7OpXcRFYz2W5udfdRhhGYwuToXD6R3N5hYD6geSSc5UyhFtJ&#10;BKKTXB19t1HVE+qzcFlt1mtcPHpxE8RyvPxV2gQRKztOvBSqg4xlQ8MY1xZpLb4Ss9UDxtkrldb1&#10;sAinTJn+pae+6iqC43scAAIg5XLPu3VnFxPJ/uqx4OU2+DHjk2dW4FVueZmVi7x4WDUqzAVTOw+y&#10;7PBd1VdmYT88Kp1QEwkcdpGVQ6qJyUhxjRZu9xCD3AtP3VZcGnA7JHOhuSFVIm2rtcFrHtgd0z6w&#10;gCOVrzVDYnuVC4yECWVmU54MNEmBElUtJOZSB3tAcJSkgcIaM7V8osc5wgKF8QAeFVVdwke4gIJT&#10;TasvZUOfBVboJgwq6oET8oPfjIRZSuXFlrq+yQ0CClL2gTCxy5UOqZKrattgp0jO9TacElFjmgOk&#10;ZMLT06u0Y78pxcR2UuEaVIk2ftAwUdocAVivcIb3xCc14ZkoSpAbizf/AKoxK6ihRc8+o8/3wuJs&#10;6LxUYWkRK7e/1ANDh3gSk4muN0X1OoaNN2yD8mFt7S5ZVYHSMnjuvKq9fe6VudNqPoNc/lT7akab&#10;zrNSuWsczIEKyy1KlW3e4GAvNtR111Vz2+kPkrT2uqV6DHbMfKJY78GUsz/g9rrXjKbZ3c9gsWlq&#10;VPbLoBK8eGr1ywN3yZlZ7NbEtBEnuVKxJ0VHO3R6U7V6U/tEJX6owgwFxpvGNbPnCsFRrwTGQtNi&#10;J3KzPfXLnkkTKeje+g+dy1NavTpbgZWrpau07zt8wrcOhrIkjun6vSZScXPBcOB3K821HU33b4e4&#10;4JjwsKrcF75Ls5WC9x24AylFc9Ebm0fJn8UvSVzeWVhqdvRNT0QaVUR/Yr84ruza57gBDvEQv3Jv&#10;Lalc0H0qtNr2OwWu4IXg+t/w79G6hVdWFvUovcZcKbsZ+6/Svpz6tx6LFHFkg2l00fM+semx1Fc8&#10;r/yfkzUsajQJaQPCwa1EtK/Xy1/h86IpWr6A0wvlsF73S5fKf1t/h5s+nrQX2n13PpPfBpkZavt/&#10;TfrrR6jMsbTjbpN+T5/P9MSePdjlbq6Pil1MI04jlZV5a+jLYysICO0L7mEt0bR8VnxOMqaLHNAK&#10;pdTzwssiRyqtgIcAiMmcMo0zGDQAfgqtzeICtfPxjwhuwVqmNQpMxy3v4KnKsLRnjlDbHHCYtv4K&#10;XAgkKt4Mf+ytcOQquZEK4ozmzHeAlnCudnsqnALVOjBgJ8IIkgHCWOcK7ZJCOUETPCIHGFFodA7q&#10;ApsIfjuqCiYKLoUCDj2hEkCfAUxKSM8IKGNSosacpw49iVUO6gEKuB7mbmy1CrbyWOiRlvYru+mt&#10;YfSqtfa3TqFcCRBiV5m0YKvpv2nBgrz9TpYZU1XLPY0mtnhcXfB+mX0X+sNC826fqdb0rrdDHnh8&#10;r6rw9haYOIieV+Kek6pXc+lFY72kEEHIX6F/Rb6yU9RoUtM1OrtuabYp1XGN/wAL8Z+rPpaemlLP&#10;gXHc4rx+UfonpnqyzxivPyel6poVTpvUTqOnh36eo4G5oDiPIXrNndMuqFKrTcCyoNw74VYLajHh&#10;/uBEEHuCuP02m7Rrt1D91pWP+nP/AM2e4XwkpvIrfZ77bmd847SI9yxXMJDmxDT2IkFZbarYEU4w&#10;ke6YgyFEZSRo4OXR5nqPS7bV9WvZ0RFTFaif21AefyuQ+n+nU9E1vU7OnIoV2+pRYR+1x5C9wqPM&#10;Y/suQ6i0lrvTvKLdtxQdub23DwuvHq5OM8cnwxOKUXas2gtmtNRojmWkLbMYBEjssG0rC4ZTqbYJ&#10;Aws+IIJE/dclIWJVbGdgQDKxnUxvDhhwVj6jQCT28KmjXp1GuIdKSUk+CpTkvBYxxkZSVYkZWpqa&#10;tRY8scHB3naYVdtqdO8NdrXbS2MrRQla4JeTp0bl7mGPcFp9Q1m1sqjW1awaDw48LzfW+pr6zfUA&#10;qiowEzMcLzm+1R9ctcSZmQCeF6en9Pc0m0Rlm1Vs+k2X1GrTFUVBEclR19Rp02E1BngL55teobkU&#10;adIO3Hd37BNc311VczY972s5K0l6W3y2ZQm2j6E/VU9m/fg+e6sFRjuMyey8i6etr+4NOBuDSCA7&#10;EL1ii0hok5iMBeZmw7JUbQaT/LLd0YwMJN+cBWFhySZVZqAEyoqNfkUL3cFQBnLSQjsAHEpm91j7&#10;xukKe+DSUeOEXNj4VL0C4R90WZbK0XTVEqErQ4bMDwkIjjJ+UlQGBtxlLUMkxmU09qNXjaVuhdxH&#10;hB74LoPCWqIGQMcriur9eFjZ1XtIJc0gAlb4MLyzUUuzGdccj6t1lp9g9zfV94BMc5C811L6m3da&#10;m+mymKQd35K82uLt1wS5xk+TzKwS2S4nHHdfX4PSsUdtrk4s2pVpRMivVfUcXvcHOceSsKdmMCDw&#10;fJTNDRn8hK4kD9v5XrJUlxRy5JbqNwNMd+lc9oGMptP0s3G8OGPKqs7wsLWHLSZXRvLbOyNQPDS6&#10;drfIKwyuaVLz0KNcWcfdWYZgERP2WIQBO7/Ky61c1AIbkSsKudxbIII7LWLnwLJxyuQm3ElwJlYr&#10;o2OMjH+VYSZjssV0B0wAMkfC6omDbiui97z/AEjkSoKgh0DdhI1s+MBVAnie6dF7lRcQ4EHb2Kqr&#10;A4x27JagbET5QpsEkh2P7EqkjDyWwQ0jaM5VTWulwnCupilw7A+Fj1c9j+UFz6QXgBPb3Tqbn95E&#10;KkAYBCIYCcBEiVaqjrLDUqFGnS9OiA8TLnZlY1zq1Su4y8R8Ln2HaeJCzad6KQ9tIR/vC53p1bZp&#10;HI3wzcabqZtXOc1+13YoXt1e3W8u3PEA5WhdUY5xc4CecBZRr3JaGsAxjxhJ4IqVpIqXQrqJYWlz&#10;RkZTVqYewENyFtdPo2+4epuLXHJ5iV3w6Y087alB8AxDfKyy6pQZpjwuXCPP9P6curjc8USGwcgS&#10;V02g6TZUbsC9uHUxTg7eN69M0C2daS31gGz3IEKzU9DZXrOuGCk95Gd2AQvEzeoTnNxfXho744FG&#10;JttNu7J5DaTfb2Erfn0ixofj4Xzdrdetpd3upV27oJ2ty0LCp9b6qKm4XMyJ2ntKUvSJThcX2ZLV&#10;KPB9R2t2LZ+ASFsHdQVS9kEANC+dj16KNr7HPdcke4u/aAmrfUm5O1lK1pl20STySuJeiZeHtN45&#10;4o93uNVrufPqn8LWVKj87iSSvMNF6xrXLW/qDRoySIMklegU67KrWFjgZ5PZc+TQvFJJxNIZ7Nhv&#10;dkjxlI+tz7ey1N7f0bUF1SsxjPJMStSOr9KDnAVzgfgraOmm+VEp6hW7OuDxtM/4zlX2txsDwZXA&#10;UOrfXqgUrJ72cTP+V01OsYa5Y5sDjw+CXk3m4rXTHN4AK1nqPJOTHMqlxzOCPkKve7cBAInKmGJr&#10;odvoymVpBBEQcFKXtO2CJ/uqXOwYESnbGIC0e74HjTSdsJWBSefUJ2ZlX1624YOVr21nCSR/3ThB&#10;tohxaZbdPoUmlzy0iRz5K8X6murK5uXNbbAOacPBGVn9Zao71htJAiIXmr3Fz5mV9L6dpNqU22ed&#10;qc1cINanDn+8/CybOAcwmrWhb6Xhybbsw2F68jhryZNVoxtHwsMKxzyUv2lYjfJdlYxyslUFBU/B&#10;E4YCFWSshn2wghB9Ju4AkcrZWlqKzyKZBBha8MaWrbaVTfvbtESVGR1FuzeEeVwdFa6UabHh5kQq&#10;rmjVbT2nLJkE8romV6wBY57WzH7hhW3t/b0KQFa3bujDmleOs8nOjr2I5ujZ0DSd6tOGnvwQtFdX&#10;HphzKb4Yeye8u3BrowCtFVeSDJXo4sbfJz5J0mqA14gjbKrD2wqoWQAuo51bK9pCrKyJWPCLFJVR&#10;PwoEf8I/aUE0XZWMcrJVBQXPwRTKBKyAgUY2Y+Sm25VqrLZ8IBxoQORCYDlR8DagVCkIf5WQogvY&#10;UBZI+6xYRZgnCCYujIDGyUHclV+oq0WFmQ7lY4R/wj9pQDdl2UMoqnaD3/wkaN0fdarawFQswmBx&#10;lflSXPKPaCAAiCh35QqP2NwhLgbVUB9SAccdlbTe1wwVpqtQviDOVn2xEAhwym1V2KjL9pJwoeSi&#10;0AbkN47EJR5Qit2FXMH8ph3SVswkvkY0gwpMdkGNaiRMoYgNSmFUxxcCJ4VbzwBEBKuGMscQORAV&#10;jXDGI3ZlVU3tjKR5zJOFcpOuh30X7c8mAma5oaMSe4KpY7srw4xwqSsau6IwkyEzTLjjkpSQJ5wn&#10;9pmDkcyn8pIrZ4stiMpnB8DESsX1ZkAgq1jvn5Ensk4/PJahx0i0vBHtlD1BHMqB3/qWFWuDJCTM&#10;pLngvc8EnKB+CsKkZkH5WQCY/wAJ0yabIaoDuZwpBIniVU45wFY0SpinbGk2XZxkQPGJTNbAIQAk&#10;QB8qAlvZW1S4HtbZa0RyUHZ4CR7xumAY8qD3OdhJK+TSMfwR4G6ESzYDJTE4nIHlYNauJMTnlKrR&#10;l0zLIESSMKltRpMLX+tGO3yjbQ2QeRlPb+BUbiCCnISMIgKp10xzy0HKiNu+Aa56C4iRKWThO1VF&#10;5E5AzgJqVAMHwCJU3DIGfk91Xh0gDhOwkSIGSm+VwUmlw0O3t28hWF2Gwe0qhrSHAz8FXhuf8BNc&#10;IlizEflWNaYBCJaEg/aST3iFD564NIprt0XNIcD90rgMmEzRAgISC8iU1aVE7bt2KQkAgmEXVGt5&#10;OUwcCJlFEAc3v3SEJg6fEId0gAscj3ZH9lfInlY1SJycp0NPkLXEzhNuIMJMiZJiFGVJA4MnlNtc&#10;DbtlgeO0kkpjnlI32wiWeTOZTSbZTaa6LiQGnM5gFQjlVk8J2uGAhk7HYwZknsnaAS6MqsFpOZ+P&#10;mU0wMHupjDyXt6VjEAoEKDzj5WNUqZyRMpv+DPpsctjgpHAQQXcJadXdIQdiYCSdJ8BboYgjKZoL&#10;yJdw1UNdCsEeEJbl8WVFtdDNfwO0q2f2gnuq9wIEEIwTJkSrSSopxbsdreCMSrA5o+5VW/aVG1TJ&#10;A4KTjfY4wrtF1MxJwFYHbv6Vj9hgY7Jaz2siRk+Ecx6ZM40ZFR7WgYV7SC3IXN1q8kDbjjK2ltVd&#10;EEmUSdIltvs2AeJ/aBCEnhVUhEkwcq2G5WceUKyxmYkyU8gCY45WPMRMwFb6RgkAR2wl5Y4p3aLG&#10;5Ctpuj8qhrfwVZwCZB7eEukbQtNFjXf5VoJiRyqPb/n/ACmD5jCL+CWrk/hF0mRHlWxB4WPunthO&#10;5xEwUKBo5xLQDgz/AHVm8YCp3cYUJHZZq+eKHzwW7h4RpvHun8HyqA4gcYShziT8ZVQbTFOVeOTJ&#10;dUwEram7wsfe4+UhdMgKzJOS+4zA+DwqKt5Tp031Kjg1jRLnHgBYzngB3gdwvh7+If61lza2i6bV&#10;9gMVqzTG74XpelejZ/UtTHDiXf7peEjz/UfUoaeEm2c79dfrxV1GvW03TKxZbMcQ97TmoV8gV7x1&#10;QmXEnuSqq9wajpJWFwV/Q/ovoeD07TwxY4K0lb8s/KPUPU8mfI25DudMpUpPCUkSveiuDyHIckKt&#10;AxyhJSoCxVko7knlUKxgoHDhLBEGFNpQJMMogIAKQgCE/CEJyJSkCcpWNoiO4IKNHwhNhQ7THZW8&#10;gqgFWMxlAIfJ5UiEAiDhMZBnwjKVSEAWOShImxgQkMYd0o5yogZCYg+THdJ2TI7ROQkMACIAnKAR&#10;kZhDENEdkG4KUowhpFWWAmAmAPEqNDZTtj2hZmq5qyMAWQ1kwQErACSsiAIws3I6YQ6JSZlZ1Gm7&#10;eqqLJIlevfTb6f33UeqWtpQoOJe8Bzow0HuvL9R12PS4pTnJJJWz3PTfT56icVFM9k/hx+jFfqvU&#10;W161PbZUHAvd5+Av1wtLW3s7W3tbaiKVKkwMa0fC4zoLpGy6X0W2061phoYPe7u5y7MVfav5w+o/&#10;WZ+o6qU3J7FxGJ+uaLSwwYowiuv/ACywOYZynMmCHcYhUsAbmAr9rCBI5/wvnjsXDRkFw5xJwm3z&#10;2CxwW7yfynBgSnQDhwdEDhXtcDPsCxm1cQr52jhFIdjbyAZ7okkhsFVue0bYCpp1BwShxotN8GWw&#10;lkz5TtdlYzHguDoCggnClrmxI2Dq7o+eAr/1e3/3C1UOid6sa4R7gh8K2W5WZ/rT3S73Hate7a0A&#10;ALJ3AgBKroe/hL4Mnf8A/iRbWIlYbW85EhD1I5SluLtpGUHSURUdCoIHYoAc8SmlwiYct/jkt35y&#10;slld3YfC1jjM4nKtbUcSiStAqZvKN86niMLKt7mm4ndgQtAyo3bEzJ4RD+CFksKQoxj02bd91mG9&#10;zCrNaPytaDM88p2ubnufurVV/ATh5RluqO8jP5VLa5gKsw6SSnFUIjKyVz4Mz1ZVwuoWE1jclLum&#10;SD38LGcWxc0ZhqziISl4nHnwsZz8CSqx5jlJTaVUL4Ng1090GuMHcFiU3dxwrGVZHHC1g3KNjRli&#10;DIWysrinTORhag9oKsDolPY65G7Oir6mDEAqj9W98krRueDsV+85g8rm2JSqgibagBWqRIEqy6Jp&#10;gBscf5WpY8YMwndU3HiQihOXJlU399q2+n6i+1dvaO0wtCx5a4yrw6EbN3AOCkmnVfk6NusVnVHy&#10;+AStvaavWYRLtwHYriGv7xkLKFw4ADfCiWCKpWZ5NLBqnGNHU31+6vVlxgLQXFYkkLHdefIKxn1O&#10;6hY0qReLEoJJKkkN6mOZTGqexWKHAjJ7q7sDhbJWWkZIrOBkHspbPaacf1F5ysL1QqrKpO6PJU11&#10;wTXLNu50GEoMduyoL8I7mgiYT2FJIynGAM4UY/ysVzg8SB2TsbHfKoz2dGSHqxrhEkLEaJhXjsol&#10;BMtfwXbhjwrN0dljOfPJHKem8tIWdohRZl0iEWulY4d4Cm4DhFPihpLc3RcHt5TbxOR3VLOQsoNa&#10;0+QkouLCUuvkRxyqq9UNYXOdAHJ7ALI9onC+Tv4t+rNT0Dpu0dZ1DTZc1jSqOb2xK6dJpHqckMUF&#10;903SMtRJxgz5i/iw+qzdX1Rmm2d5NrbD37Th7yvhC7dLzk/dbXUr+pWJLoy4nknn5XN1K3ucXOyv&#10;3X0D0mOiwQxR5rt/LPitXq05KK6MC4qe7AXO3FRxJHytvXeQ6J5WjrgbuV9ppsaR85qpWzAqE9oW&#10;uqOaJC2NckmOwWsqvAceF6uFM8bOyh8wcStc8nx3WbUBIPELCeS0kL0cS4PNy9mOknMFwV9Q4Kx+&#10;PwVvEwkB5hYriFe5pVbmwtEc8m2UwkdKsUIVGZRtRDU8JISHYo7hAJ4ChQFFaWFY5nEFRrR2QgEL&#10;MKNbGE5JRAQxJFO1MpCMJBTFDYQhE8hGEmNCQVCDhMpCAQAoTHZNCRDQ2JGVYoAnHZNISFhVkfAh&#10;ZCrKKCxC3IVp4VRIJGFbKFwPhkCQjgwnARjhPskUAJwFGtTooSIGSjCiZMaCAmaYShOP7IHzwEAY&#10;VoA4VUKxkd0mOBBMq5oIcEjSJE8qwGVmzaCN5Yn3tMr9pf4AadUdJ6u8n2m4X4r2El7Qv2//AIFH&#10;0/8AgS4EZ/Vulfk//U+/0EPzkR+i/RlrJJ14PuYP29lS1+4/lVz7oKrc6MSOV/PtH6iZG8E/MJKr&#10;hsMd1j74Krc6SrSBIgeqXu4ylc+MhVAys5qnwNS5qyOfIOAlY6BjuscRlEErTbLjkqV8NmS6pGZW&#10;M54aQSFW6oR2CR7j5UVNqvgltmTv+cJGv9zj5WM49iqjkqtu2qfJS6tIynGWnGZ7LEkf5SvfP90r&#10;3bW8KoytolFkqzfwAFih+T7VC/a3gcrWa4qjSEtzLTPhVyAkDwYz+Qq95znusG7dUJQ5GJAclc4c&#10;c5SPdyqy8Ex3hTbFHhtWRzwoYIKq34Kq3jM8rdOorhjU23VFhdJBxjykLsftCrc6flVThJRVSY0o&#10;2M5xGe6x3GTKZ5Jg8qioOYKUYKPNg4ttIG+DEqb3DJgSIVT3D8oseDktXR8MMULkxn5guKXf/ZUv&#10;IkQcTPCSo5ohL7mzKdLgsfUZEx9gqg/I+6D3t9uFjB2exRKTVIlUot+TKfVEZGFjueGgmUjnNPPM&#10;qgRhFRvsqM27MxrmH+qFHOBjK1Jc8RhZG+fkLSqZcZO2W+rkAqOrmBhYrnTKobcBzRmFKVmMoq+D&#10;ONQAAyo2oQOJWrFX7DusgERhKcZcA1Ed9Zwgdk9Nwz5WFUd7QNo/ClSqREDhUlaIozRVL+Ur3khY&#10;pqkGOQh60xJiEJVVgVPe/DS0R2CFRjQAR2T4hhgJHBxaYVX1Q0+qHDmxk8qtxa12TKD9jQ3IVNGq&#10;QXCP79kgM2nXI3ZkFXsqRCwC+NokcoEkhKrEuTb0asmp7yD8LOqXrzlxlc7avOwYHf7K0v8ACQUX&#10;1DPdXPuXQ734hYIeRlYznFx8QqSH2OamAYyViuIU8CZyqnYH7u3KrtpNmeSVUXNaIcJQBjM9+FU1&#10;0SZ+EC5sSZUSVUNO18G3p3wLSIyETdkkFpWrLojEAeVc2C7Jwqq2k/Inba5qjLqVnVj73rGJichI&#10;5wBOcdlS54MRhbVCMq+AnJqI5KpLicZyo2ckOTA8cKJbbtd2Ypt0ugCMYyqsK+q6MhUNMg4V5H0L&#10;arSAWhoBLcriOt7Jlax3VKbX02PBqAifacFdu+Y4ELWXT2Ck/dTDw727T3lbafNtyRdcWRcos/GL&#10;ruzo2+t6iKFPZTFZ20DwSuEcDJIE9l9UfxFdCjQtaNZlHbQuhvZHY9wvl91PY6I/sF/SHoeujn0m&#10;CcXa2pf4PzX6h06x6nJVU3aKm+EjmhM0bTuIhO9ocDA4z5Xr+T5iT/BiENbJVDwCTysx7TJyqNpG&#10;J5K6Isy7ZRMd+6O+APuiRz4VRBDoVdkyk49iPbyqwIVhE/goOaGicFUZOuLVGOdx7JXAHMJ9syUs&#10;EzK2SM/7FRSlWmFVESrvwZshEnhOClI4Q7KEh2Dk8KEYCbCTwqlFCsJwiYKCAARGTEFQCEUIlHC8&#10;AH8JoSD4TIX8DLQEwd5VbOVkMpl0RlRdG0U5JGbYVXUqjKjeQQvrrpnplnV2jtv9NinfWhHqUxiS&#10;O4Xyfpxp7/SqCAeD4K9s+kXWFx0l1DQdUaRQqHZVb2LXd18v9SYpzwTli/fFNpfKPqvQMjhNJ/tv&#10;k+1/pJ9S33RbpOrlzLulLGOf/XHZe739lTr0KlOqwnc2Ae4K8X6x6EstTYzVLD2XLQHgtP75yCtn&#10;0B9QnXpOn6kz0bun7fcID1+H6rBDKnmxQ2/8o/DP0mMHSaPRtGu6tJgt65moww10/vaumJ2k+/Ed&#10;1pLmyFZjThh5aRiEaNw4CKwG4clePLk3jKlwzZzOSElVu5p3EINe12RkpnOwZSaoGm0vBhiiGDHZ&#10;XlzohOPdmFh1CZgCe6JWQ4uKd8mM7UKDXllQlsmMgwtZqOlioDUp1tjowR2XNdU6uKctqNftiCuC&#10;stYuaXubVcWbv+W53hepg0spw3LoiUtrTO1u9SqtAp3N16jeGled3Gq1revVaHzuxPEKjUGl73Ph&#10;zc7tpPf7rQCqajiN+eCF7GnwY65IyT54Lrm/e8BtR24F33OVq2Nmpt+e62Qt2B/vWG/aH8AjdiF6&#10;GKMUuEcrb8l9G2Jexu8A/K7jTeoalLdQ/ShzWYO3/fC5S3taT49UOgmBC7fTOkXGm57LxtIzMOd2&#10;XHqZRb5OiNX+DvtPfUq0/VFTmMRC32Wryyw1d9i91I3LagB5HC9A03Vm3LW+9u7wAvA1OnmpX4Om&#10;dJLo2244dIyFWNkZ75kBMH7mmC1V7skTK43ChbtvSBu7Ogj5wkccjJMFRrgTED/8SocAAC4ELSEE&#10;zRTtXRkGrvfuH2QeQ6OFjiA0zH2VFSo1vOeOOyqGNp2ZKUpUkZo9w3NCrLRjgKsOAYRBVNR9NjXE&#10;uH2lDTlJDyTtUYurakyxtzWeAWAExPK+a9d1qtqFwS5ggTtHhegdZ9YMfutadNr2cPcvJn7CXYIX&#10;1HpumUI7nDnwc2ZUq8mubkJGAyRCy20N7w3GUtw33wO2F7eOR58o89GKWgvER54nCtqtYcNnwraV&#10;GYEjcsijZuLoLTKJ5C0q4a7NU3DoT1CXFo34Czbi2Ic8fMKW1k9zmQTLitVONXfgHjaaMI0hiBhU&#10;iXjgj7ra39Kpbvexwz4haupAEDKcZoMlWYL5JAEKPpk8cgQFl7ARkA9h2UdRDSSPstIzT6MHG2Us&#10;kNdnJIWK9kZjHys2MngntCpc3dwSe8KsbsU+qEFJj2gyQVjuxtAiVkb2gEF34HZOKQyAcAKroyqz&#10;EFJwiQIKgmFc0+2XGc/chIaT3GQY+U0xz4USl4jsCm3nI+PELIdQlsh0kcyqKQZLQCZKL4CUXfQB&#10;TIAG2SfCz6dhULN22crZ6XZNqPa17w1kyXcrcs0cveXMcWgTG7wueepSdG8cN8nDmlseJCyWVYbm&#10;Mlbp9i4VCXNBzE+VqauxjzsJj7LSE1MhwcXdHV6Nfspj03Ma7d5C9O0jT2voAB213IDjH4C8HZeA&#10;lgDtuZJhPU1KvueRdVXRxmFw5tC5u7o3xapRR6J1PrzqR/TOpBjgT7mnK4t/U2oGh6Rui6mMieY+&#10;60dzcvq/veXGJJOZWOKhDSF0Y9FjUV9qM56mTMiu/wBU7y4z8qlj9xAgZIk+ErmkiYzMFANDXgiR&#10;HhdSS6OZO5WPUgwS2IKzbaoxoLiBuWvcYPkHCLcbMJuFpGkJ8ttmyfqDqe3a0GDOVsa/VWo1QwMr&#10;OawYhowVzxEz/pyJVtG7qUZ2duCeyyeKD7imOU5N90Z1a6vIc6qHkRgPKw6G6u+CRyhe3tS6cH1X&#10;y6F0/TNKyqP2VKAcdsEgws8tY8be1FNNyR6f0hpdO1oMebgOefkYXWOaR4k5XN2um2dN1M06RaRP&#10;dbX1Pa7a7K+Szyc5NnrQaglRnl+PKrLjtAGOxCx6T3h2Y44KunAxlZu+BqxgTvH4Cd7mHJ8qsVd2&#10;W9swcKVKgiDgciU1bKSkiitVHYgeVz2oaza2sioZcWYCHU9eo20qvYMgSI7rxbULl1Z7SS6T3+V6&#10;mg0anTbMc05wXRfrFw2tV3gzE8rR06kPnbk/90r6bpMiAYz8q1pYWENy4juvpIxqKR5OWe5tmZVu&#10;w8MDBxKqbJOZTU7drS0QCeVk1wGhgiFC+EiFHgwzlXKojOUpKkE6DBwU5x/dIiSgQO6dpABVcqSg&#10;EzP2gMaQ4E/7LdabdCk9nyuX/wArKp1HNxKmcdyaNIzd2e5Wmp2oog1dpxEkTwuc1y/tLhhFKlAn&#10;mIXn9PUH+0bjHhZzLmW88mV5q0W2e49DHqFT4RTXk5xA7BaaqcklZ1Sq4AyckrVuI3L0YKkcWaVi&#10;qElEE/KHmFZgwghKryqZhA5KqA0Jg2QpKyaLW7gSEAlZQ3iYKcCexWZSptJgBbWlp4IDjkd/hQ5x&#10;RqsV0c6WwoKYjmF0da1pU2jcJnvCwqloxpBDpaeCpjlixSx0aeY8lEkCFfVG0kDKw5hamRZjH2Sx&#10;ygm2lAXYoUUCnCBEUJKIJ+UPMIBh8YSq8qmYQU40BXqgqEoCMqDBwUwSq8BARVn28Cg12VHc5VFV&#10;8DmF+VKJ7yMwnKx7owwknjEJGVHluTla65edxBOFaXIKIN7W5OAsik4h2IIHlYLWHjBKvbuDstgj&#10;4WvhobNhqD3bIEglY9m/Y2ZVwpirTAPjuViU2OplwJ+eUqXRPhmeXu/ynHuWI2pLgYHGVZ+oawx3&#10;KmSXSQcmSDBROQsIPcXI+t7vEKNtc0A2W8t/7Jd3ENWLW1Kk0hoOe6uJYBI4PMLbbUeuxlu5zZEn&#10;hVsO6UrnzsA7IVqwbwMnGSltuKSBWjKO1jc8Aqmpd0afL5MwJWj1erU2EtgDnK1FOn6jC5wmFcdN&#10;wrdFRTbuzv2PbDi1UV6gYHBgG4jK0en13U6Hf4Vpq7ueSeyl42my3BJl4r5njytrSrbmH+3K55vc&#10;hoWVRunNeGFoI5Rtvx0J8o3bNwaVraxDXHOQrK1Z0Eha07jJz8qU77ISMplQnM8GFmtB25lauiAJ&#10;xysykYLfdCtzXCoQoc4vMkQsxr2kEAicrUXIcx7QpSrZLfnuE1i3MatUzdVHskDd7tuPhVV64G1u&#10;/wB0SSuNvRUFxALjgrate5lNsmQm8O2uS48K7N7bVw4wYWa9wAauWFSCACr3XhPP+FDx1Ibbvs6C&#10;o7e0N8rE2tYBuP8AnwtZb1Hb9x74Eq24AAEmJPIUyjTM67FqV2ucTGFGukCRH/ssIXFNx/fkrJpt&#10;JmFcW0htcI29OpFMjdMCYK1lrDakcTIWTY+4kEHCS+ube1O8iT4UXbpK2I2Zf7wBPCR5B5Wns791&#10;xWktgbeFl13uBEd0PDXa8A6ZktdnBWQ3mYWJRfj5WQOHSSPlZx4GqLQ2IJBHdWbhtxz8rH9TaHlx&#10;wB3WKK5kEjHaFTg3TKil3ZsTs2iGkGYTY4JkKtgETGITMqcmUmmxykq+QPrbA0bxha1tzBLp8j8q&#10;x9PcZ7Kivtpx3JRCJkkisumo0kSIz3W3t4jDlog8AxE4KzrWoQZ3RPYqpYk0uUM2jqjWtyQFWQD4&#10;WmvjNUDwtox8Uh9sKJQ4ihCNeSTxjuqXD3DOfsg0y89/slcG/wCe/lWsY6LXO4yOEg5iMdiq8wDK&#10;tp8RHgqckEqoLL2Z7K/aYmMEqhgkjMohsOBAhuSU0NPxQ7nubLpHbCrr1dk4k91Q67DgSCrKTG1M&#10;xlxyn0ujROvNj0nB0/3WQMEDuVjNDQ4xhHkl3YGB3Q1XZDyMe6eA0Z7LWGM5AV9zVYGuh0nha19Y&#10;nbDZRGKJXTNtTLf+nJCZ7g2cLEa4TJTXAa5oz8qtkbYrLaZDo7q1pIESI8la6nXA/YIkwsbV7k0q&#10;QAMT+VMcTd0HJvGODiId3R2tMcNAOflcdo14/eB6ktOV0FW63u2DzlU8TgzZxfDHq3W97skRwsq3&#10;rBwMlaNz9xEnhW29cUnSWH5Q1aDlxqzfOfLjgFUXjt0wIgpWVm7Gnla+5unPBZ4U0vgyTthAnG3M&#10;mFsLa5hzWkwtPuOPdwVlUnOBEZlVJRcXxY+mZmqak63YNokk4PKfTL6rWaTUj4Wk1t2xrXwAI4R0&#10;Gs2oRLYc3urljj7fCCC80dNcahToABxEuXOP12oantIaJhV624PqgrQNBLd0iPlThwuURqNu0em2&#10;V62tTBH2IWwmcz/Zc1o1q8Uy90QQIW/LgBwuWeOmU5rpcF5c2AUSQJMZOFjMqgmQ34hWeruOSpfA&#10;SfVMyGuxCQOHEQZVAquE8SoXyIJ5yqUiYxvcZW5oH27oPqZH98FYYfP9XKsNQCPcklzdFwklXJeK&#10;hJ7AfKYOBatd+qBcTCtbWacTmEOPCF7nLMkYCpe/ZJkAKrfyZAgElfIv1x+vFOypV9L0yr/rOltW&#10;qO3wF6HpPpebX54YsMG7fL8JHm67Xw00LkyfXf66ss6dXSdKrD1SIq1mn/AX5/Xd1UrPc5z9xcSS&#10;Smvbt9xUdUe+XE5J7rALjwv6G+nfp/B6ZgUIK2+ZSfbZ+W+r+qz1WR+I+AApSUHFJhfRHhglFKIU&#10;lAkhflMlapGUCJCgBU+OUAgGXFwCZrpCxj3CsnCBotJQJlVf9kxPCLCiSf8ACCPYYSg+UqGOAEIR&#10;iSjEIplETNIgIDPIQHyhiLSMqBTiECgBoygOcpQU+UAAJiZCUd5CMIQxUUQMyi6EUACEJQB7wj4C&#10;EBJCgB+FB9kyADjKgRATtbws2zSEW2MGkK9jIhMABBKOw4UOTOmGNIcMEK1rQ74+ylNhOF0uj6Nc&#10;XVRrKVMuLoAaBOSuPPnjji5SdUejpNJkzzUYxZuukOlbrWby1tbaiX1KjgAACv2G+jP0ks+jdNpM&#10;2B93VANV/iey8i/hv+kFHp6gzUNQYP1r2expH7AV9fMqe7bIlfgn1j9TS1eeeHFP/ajx/LP1n0f0&#10;2OlxVxb/AHGXluE7SCFQTIRBMr4F2z3OzJf7QDwiyQHFUtcWcpw+BEco6oC9lTyEXYLC0/f4WN7Z&#10;Vri2QRgQrUuKHF14HcQR7VaHA45ykAHZEFw4CznOr4s0bTHfBACDDJakexrOBlI18OyAqJUrMzfI&#10;PtiVGO4MKo1fdBhFzy4OyPgpVwJMyAc8QJQa73n3YlVj2N5Q9SHDvhH4BF+HEBHc0BY7ag/aOZym&#10;2+3JSQVXksD9p/3Vm+HfuVAftjwldnslavo2V1dmWT8qAzEGVjtz3gppONrFN276Mot9F4JxkZRa&#10;S0xIgqsuJjHcJmu8BWzX7Sz5CYQ3lUBzhx/ZOXgDlMmXgyAcRwqmuBdgEz3StcS3IVgaAOFN1Zp3&#10;VD7xMSjujvlYZc5rvlNTfn9uSqikT0uEZ4d3UpPBb8FYwMnKXfmAoXN2Oa4MsuIHCjSHYVBcB2Th&#10;/wAJSiZRvwZG0OkYCtaACBCxd0FWtPBS3U6LXLoyTESCq9znvgpQ9g7iflI7fvmFcWxmzdGPnCBJ&#10;xgLHa89j35Rp4WDxc3ZO/wDBlMfnlEOjMqncS2T24TgpRjUw3GcHjkZ8ItI5lYNF0E4Kvp1TgKpN&#10;JiSdmWHc8pySsZr+BlIXGVlNWw/FGU50JdxbJPZY24k8qGO6qKXwK2jJ35Vu79qwGugEgLJa8SQr&#10;65Rau+i5sHErTaZXmrcMEYytk0gN4+VpLFpFzUJAyEocpuuSGdGH/MBWbwVigiQJBRaQ74WKVlXR&#10;kNBhWAysUhvYq0OyENNMa5oyw6E+5YmJTgx3VSrjgozIaRj4TbgsNrwIyrt0rHZyQX8TCnrGQZ+V&#10;jbz2Rc4u7Kt1VwPajY0XGJ8q1xGMrEoOOwH+yuBSlBuTItKy31ccd8lfFP8AHFrdCh0hp1m50Va1&#10;6HMHwwZK+1KtanQo1KtR0U2ML3OPADRJX4efxCfVy4666nubhpIs7cuo2rPDB3+7l9T9HemT1Gvj&#10;Nfsxfc3+fCPL9V1cceGS8y4PCLiqY5laZ9YgjysqqSe8rUVXST5nIX7rp8Z+e58nKZiXD/7/ACtd&#10;UeI+8rLuJnK1lQAYJle1hhwjy9Rkly0jFrOiZha154Wa8sOFgPyc8L0YcHl5ZOXZU44dzhYL3LMf&#10;tEwMrAeRLs8ruxnJlVFbs5lVuwnc2AhHK2RzuJSeeUrgJTFo7KqSFZzyAYSJksSmQCQkTbZUhFAA&#10;hAhMR8IIARNCMKIoLFIUaM5CihRQEjlAolCICKHYnKBaETwoQpod2LwU4GBlVggwrIwhCDCrIKsh&#10;CJVCE7CE0yn2qBsdkIZWQptVsIlslFAUtb8ZT7Twn25CkJ0IUQE0FHhSUJCtkhEBRPhMQoCaFCmE&#10;IChYTEyhIkJoylZRGtPYKyEg5OVbulKRcAbcynZ3k8J4BzCsZTkrKXCOmMeTdaWwue0AA5hfvF/B&#10;z0q/RugLSpUEOu6pqr8k/wCHX6Xv6z6q0+yj/S3B9aeNjV+/mjaZb6XZW9rQYGUqDBTa0DAhfhn/&#10;AFM9XUpQ0sHyncj9c+kNDswLK/6jeEtjCQugDCx8hvKLzgwV+OuPDPuE0Mag7sVYMzJKQEA8Ilwa&#10;phJEoj+ViZnCtAAHBlYz5zCuaRS2tdciE8mBHZIHxKLiRyscuAIxKHy0kxPod08EJHOxhvCDnieF&#10;WHZdhWlTTRNhc44UeSqnPyZHdAOmIgqcqSp0a7rfRYCZiBCO8AEwscxHOeQhugFTVpUhOl4L6jji&#10;cqh1XjCV9wIiFW98xBlVBSVlQiux3uxBSl4xhYzn7snlLUdtWmxNvgpZL8F5MwqnPE/Kra9GYgpU&#10;SqkraEeBwgAJVNQkDH5PdO7jB4WkeErAG7wMJJyDHBSlwGP8oA/ELLJOqpDXyITnhVPZhM4+QAVS&#10;Xg8RPdS97oz934QzneFjisXE4CsdkcZKpLBPGFvjlZVS8CvfhpwMHJVe4Nkp6ntIwqGkgTGSjhWz&#10;KTqSDJICQHlHfggwqmk5BP5CI88kQVtA5OUkmcgD/KDCQJKx2Ey9CSQ2/uLTECShgCBlEMAgg8BY&#10;rq8ggNz5KaVicrfBY95Bb8lKYJMBEuGIifKpAIyMcqkKx3TCpZUA7ounfPwiwzAaMpvoOkLVDn4C&#10;rewnjIPKsJJ/CV7hMFJSBNloc0AgfmVW8jMKsN7j5mVVvJeBGFW9uNCStGQ2CHbnd0gcYcPlJVbA&#10;McJSBHHKl1SGkki9/tdwla0z+4KrcC3MCFBgeCFPgSLC4DlVB7htQ3SfmMylEA4RyDTLXPIgA4Tm&#10;pEfZYzCM8IOeIIM5RyDdF3qKAw7I7LFHtPdEO5Wm4Sk2uVRa4glVubP90HCQo1pg548IjC7I7lTQ&#10;5gx3IS8nlI50cJckA9im90vBSa6RfTOZRAAyFQ2oB2RafblNKNcuyFO3RkuzCwv6sEJjVSNBccKo&#10;xtkTlF9DE4IRcUpqCcShHu+EpY4pozfPJYwmDgIER3yeUlRhadwOEjnF0Eqdsk+EXvuP5HL9sgxC&#10;wRQa9xc9vBwFnMe3aQQqqhHACuKaoUla7PA/4gug/wDiHpzfQpA17OajPLm9wvy3urR1NzmvbDgv&#10;29f7pGwEeOxnsvzj/iW+nNLRNUZe2tHbb3YyBw16/Tfob12pvSz4T5gfMeu+nrLDeu4I+SazCQqG&#10;gBZlWntxAWG5oaQAv1xW1R+c5YpWBzZBgLGew/ZZLqkTKxnOlb42zmUORHc+AkLdxTOmMFIf8rdA&#10;0AGAFS9oLnQVcGbjgJM8kD/3TT5Mp8mOZCDmndBVm05TFoWm4y2GMcT3VZAjCuLCDKr2BOJm11wV&#10;AKRlMQlC1gQ49AhHbKYiQhCsVCCIQARdCHBUoVEhNAQLeZRhJoEL3TIHzCLXFCaGMCFstPI9QNnD&#10;jC1rG4VzCRDhMgqJRbR0YntcWzZVaHpvjaQAV9HdKdKM6v6crPtz/wCfsRBHd7V5P0zpA1i2u6cz&#10;WYN7B3dHK9Q+jOuHpvqK1NSW0rg+nUk4yvl/XMz9mez9+Pmvk+s9IxqM4ttbZH0f9CPqJUu6TtBv&#10;3RWo/wDLL+SB2XtHUXSFvqTWEucyswzTqsjcD8ryT6j/AEvcKtLXtE9lzTiq9jP6vkQvVOhOsKHU&#10;OnMeIbcshtanwQ4d4X5B6ko5H+owcJ/vh8M/QdMnBK5Wi3Reor3SyLXWGHYPbTugJa4dt3hegtua&#10;Vdm9hDmngrXVqAqU6gcGlrsOaRMrna2gVqB9SwuTSwZpvbNMkrwtiyyutrOhVLlcHXMqPEhuFlte&#10;XN9xXDUtS1OgALzT4xG6idwPzC6EavSFJzgyoA0Tx/lZTwtOkN+GYNbXnWN0yjcPJY8+2oTx8LD1&#10;jqenbNDwPU3GAG5XJ9S6tpN37TvdUBmRgNXA3d/VO1jKpLW8SvY02gcoptE5JcJtHomr9Y2dWiWG&#10;3O9zfEwV5Wa3+rubjPZVVXvO05JVJJPK9PFhWNUjn31ykbW41Y1mBj6eQ390LED20tu5k95Cx6dS&#10;MkT8+VW87xuMgLWOLlGDaLSQ6QRg+Uu+Hft4iG9jCupvpuEF+UC+nVewQAR3V03aoLi6aZ1Nlasr&#10;25dVqAN52jmVqzptxV3tpl2zv7jwsNtcMBioMduZWSNTcaRptMSZXIoT5ouLaao21vp1pQo+q+4B&#10;eAAGLsND6lNWk5rLJrIwCTEALyarSrFrTG4SrqVxXpnu2eR2hE9JvTbkdEHaPoSwufWY5xO77LIL&#10;u0lcho2qCpbU6dOmGFvErdtruYI3y7/dfO5sbjPot22jYnJ/ZEFF4JEHkpA7eBAhIG7C4NHOZUba&#10;THe3ig7SJJj4WI/3OTvJ2neZ7rHFUt/oBPyrxK2vwhqMk+DJa6B7TlaDquo5unV3NdBAiVumSaeV&#10;q9etnXNpVpD+oQunBthkVryCilyfNL3H3HMz4VTqJdtAEB3K29xYkPcMyXEFq31HST6AcKYwJgj8&#10;r6x5YJI4skXLdRzrtMZRJLqg+CsPZS5lGtUdUqkDPaCjUoVvRECZwCtlZhGrQBQEgtMyR913tHTm&#10;Ntt7X/6gxEdlydtbksa8v2x2+y9H030rm13Bp3+V5utyuNG8I21Zor3TrVmm1K2337oIXmj9zHgg&#10;kRwvR7tnu9GpSI2yZB5BXA3lH3bfBJwujSzbT8jyRrgxa2oVKhIe+e2RJWue0bsLNdLhIA9oR9Hf&#10;MNj48L0lVHG4cmOGAzkAKAtPIHyrGh4BBpQPhb6x0Z93SljWsGQS74USyV2TGEm+Uc0+lTa+GOkQ&#10;oy0G1zgTJWwuqTWbGbA0MBkjMqV6IbTaWe5m7kHLVXuWkkNwaNJsZuHETKcAEkszMBFzGunhVUzt&#10;5HJXTZlVS4RsadmGEOfSdDszzhSu+gRtYCADyVk3Op1qlNjC7AAWsq0m7XObkxgeVlGL3cl3ZjMB&#10;Y/IHniVjOgn2kwc8cLMaGsG4HCB3QActHAW6dMxprk6rpz0me+o+ADIau3v7j1qbfStQaLY3O7n4&#10;XmOlXb6TnSBB5BXQ32oXlKk2q4sFMkBrWmQF5eXC3ls64ZKijJvby2e6lTq24o03OiR4Wg17Sbei&#10;5raNYVGEAgggrOq9RmrQfTdbUzPDoyForKq6m/eWSBzjC0wuUfFBOal4NULYja4A7QVjkCXYC3Wq&#10;XBIbMbB2atNSkxA5yvRg20mzmn3SBsgHtKUU95wndULyJbnvKjCGgy1WZ8vhlhJDXZBWMYAIyr2n&#10;25IE4VB7ZB8ojVkgBABhWCnAEnCm4iWyDnlLtyOwQwa+CzcS2Y5S/PxwhvgZPCjdxI447oS8mu9c&#10;G3sbFlcuJcA7Aj5WdcWz7KuxrRDuZ+65+i+q0AAkE4kLttL6fqXDN9ST2Alcuoltu3w/Brj+9oyt&#10;LdqFZ7PfVgdxwvSLam6mMuL3eSuXpaRfWz2uoVoAEFuBhdXQeGtbODjt3Xg6qUW1VHfC4qi2pUIA&#10;9/I5WTSIHPYYWK7YGkFohPuIBOI5XFKKdI6Xibpl7g2JBwT7vlN7gY8cysNjjUAA+Pwsp210gGMZ&#10;xnCHCuDWNOzAuQHxLRHhcTqlhbMeQaAcOYGF2pIc50RPAhYr2ipLiwFwxMcLow5Xjd2Y5ulfJxr+&#10;k6VZjC0wT5C0V50zUtxLW7gBDp7L1djz6YAIP4Qq0mVKbgSDP+AumGvyJ0zF6WDTPB6gNnXbtbx2&#10;Kxaly6q8ufkrcdS2bqFzUAJIJ3CVoGAt24C97C90VKjyMkdsmjKDQqgVYJKXKREgZwpkJUwB+6BB&#10;SuCnflXoKirFiGqpXqgiEDmuh5V9O4LBg4WOo9n+3KaQk2M57kXH4VDHZGf7q1rgArkgYrSflRRQ&#10;crMkCPHdQoIAgWQyoYLf7qhoKyrVkuz+IQXBcm30+gHuAjBwuhpU6ltOza5vzlY9ppVTYxzMzyut&#10;0bRmV926pkHK8vUZY888HfigYzq1CpTMtAcYOBhae5s6Ty1rag/2XoTum6O2G4nHAK0tbQqrAf8A&#10;lOEd8ELijqI/0s0lB30eW6hYuokkgfjK0rhErp9Wt306zmOIIWidb5mZC93FK4o4MsHfRTCQFZIY&#10;QSna0DEKm0iabMR7DhVQs59LAMchUOkdsKlyS4spaT8qJo4HhIAglkR47qAHwlIAnKAoIUBRB4Ry&#10;gQM4TAwkTbigEfcbxysZ44XFO1q6cM1f7ABOzUrg/wBf9wvzh6DIvKPokmmdV6pYT8Zhc3eXD3uM&#10;mMqxlw98EuWNXJ3SRIIwVePBt7SZLfK4L9MuHU6mTMrOub+rukcLRUGvBngA5Kyqj2AkBaexG7Q0&#10;bRt+7bK176+Q4OWJUuhtjaMYWEaruxWkNPFc0KmdHSr1C5pKzHHaTJ+VzIv3EM8jtCrfevqH90BR&#10;LTtvwhRf3VR0P6uoKrWkAYOZWFcXFR07cBaz9S7mQZTufAT9iKrgcXy+S2mwTJAgroaTQdo7RiVz&#10;zKzAww3KuqalAAalki5UienRvH1S0DCxLmrvc3dC1bbxzwGu8dvKyadVjvdHAWfs7TR1dGVUc2pT&#10;DC0GDA+FcymxjQwCSeSOFryPdjIRZVDSyBAPMpzSfHwRskn2Z1UU2s2A+M8ZVMwILjwAEatyCHe3&#10;B4+FUwnbk5hYQk1fHZal+R9pnCsaSBwqS4tGByrWkEcYJRtaKi+C+8viGQRkkLQPuakzu5K2ddhL&#10;OCtG4w4QujHijXKIXk6KhV3N5WQXARnwtFSqEMz/AGTm7acyfAU/p+RJ8cmzqne+YxCpbVgkLGZX&#10;MIAjPaQq2bbdDi04mxpkPqNJAPwnui45IEA5jtC1jXEOBxMckp3uLsRM5IWeSLbTQKO0yAZ4zmVA&#10;0HkKsEEAISOdyWxy5YRZkEQGn5hY16+o4AB2FYyqARJSV6bKjYB4+OVeOHPKHkk2zUBo3AxkLqNK&#10;rBs7s4XOfpiXmfyssP8ASbABV5MSnRFG5uNTFLcGNie8LQvpGu7LzukFUurnuZKY3bGNEZTxYNtU&#10;h7jfWnsfDYw2JWdcOd6YdC5bTK5fWfJxtW8qVP8AS5nxCwy4pKch7egMr5ZuVOqV6gpFzX7QeFW4&#10;hkSne/ezbgqseNbegnwVafXqva4uMgdishlWS5wIKu2hjBtZ9ysOOMLNOLk+Eab/AMGxp3kCDEqt&#10;9098AE85WCYOP7q3ZGJURpeLFFG4Dy9kkYAWrJHDikNZ7aZ2meQtBWJdMnKqGByM7rwdMwzkEc4V&#10;ocA+CFptPqODgJEBdLcVqFPa7bMZUTi06oE02W3Vq1zSXOC1dXV6IY6nTG6MSsC91GpcGA4BvhYt&#10;rainTJdDiThawwcXNjR0FCtupyTkdlfs4IOIWptnkFzSsmrWZAEwUpwdtUJGXTqEAndgdie61N/q&#10;LWsOxw+SkfVDm1AHLT2tF73OE+cpwwfI4xVs2tnrBpwHQR3K29S6bUADeIlcrWtHMcGtme5hbem6&#10;GhsQeE5Yo8UacFr6pL8mD2Cy7auxhy4//RWA+Q4zgoNIdE9pWSimuwv8HSCoGBpHMdsLGbV9QmIi&#10;crFFVnpyHZWECQXdioUL4M0uCyvVY1zpMZiFUx1NxMGey09wSXOL5PKFrh0TyVv+naVi3HTB475T&#10;mq003e3KwW3Ayk9eQROClDC+WPb0I0kAxz8q6s31KTocN/mFj1HQwAFVh4BMuHExHK2xpcWh5EWW&#10;FjsaXnjhMHEF08ThXsq0zTbunBwPhYhd7iGtwBIJWO6pcjUmWkkTnhEGf3Dg8KuQMf4VjXgxnA7J&#10;JNDizOoVaY5nHdamvfw72jg8q9xxBzOQtPXbtLo7FXjwKXLIcueDY216KkYglbRjCXLnLN7Q8YXQ&#10;NrNAglTkwU+EC7pmTc2nrWhGD8lU6bYNt9xdnujVrs2QHf27qqpfva2m0SEe3OmhN1ZfqVNlRogD&#10;HYrS29qXO2xklZVS8MthgKNAtkENW0ISUGmWptI3dEBg2ABWtunN789itY2rE/PdYdxeuDmAt7DI&#10;yuZ4Kb4I/k6oXhdBMKxtxTb7uPK5q3uztP8AgLVXFV1TeHI/T81Q6O8bf0XS4vIgLEutVphoLHf3&#10;XEsc/Z+7KqfVJAE9u62/TRiuRJ0dt/OLWlRa6tdUmf8A17gFWzX9OrN/07+3eJ5a8GF8ffxFVrhm&#10;mWL6biGeqWu29oXxk3V7ukTsrPH2cV9n6L9ELX4I5lqHG31R8t6h9QrSZHBw3flH686h1XpNmypU&#10;uNSoU2NyXbwV4V1R/E1oFg5zLOnUu3jv+1i/PCtqlzUw+u9wmYJWA6rK+q0X/TvSwd5pvJXjo+f1&#10;X1bkkqhGrPp/qr+JvqHU6NahQ9K2pPBadg90L5puLupWqve9xcXZJOSVgF2UCvtPTvRtJootYcMY&#10;33R85qvU8+odzlYwcEpcklACV6h54zncQgD5QjnCCACgBKEfKECQkA47oD/KAmYRTACImEAmCBIh&#10;CUBNEHCh7oKJAR/CACM5UgmRAIkKSmIYuUDkvxKYDymMm5SUqMZlIGXBGPlVtJymEJctdBaCYRaF&#10;ECnQwooHKVCQNjFQBQYRgIGEcIcKcgoASkP4CrWU5mYSxPdXUuCok+DTHHkmxuMK1v4SATyrW4+V&#10;B0wivCH2kcq6k0u4iQoxpMLo9F0S5vq9OjRpF73naAO5K5M+ojjjKUnSR36TSTzzUYpss0TR619c&#10;UqNJhc95gACclfpJ9G/ona9P21C9vaQfdughpyGLF+if0ZpdPUaV9e02vunt9redkr6Sbg/7r8W+&#10;rPqmWqbw4ZVBcSfyfpnpfp0NNiXFzfb+Dbiq5wYYmMQF19nRl7XkQCP8rkdPAkd9uYXT294SHSyG&#10;hfnGSKps9/GmkbZpAAOQmD92YytFR1mg+ttBW7bUaQIPbC5tr22dKa6Rc90gmYUkqhjh98JydoPC&#10;cUOLflGUXtIUbmZWst3ZMuWbVrtpA7iAIySkwujKwIco64x7eZWtt9QZXkMdn4WW1gHJVwg5eBxk&#10;mZNFweEHYA9w2lViOyJcw8qK5oCwQHifEyVGvj7QsY3DYiIhay71inSjue6dP4FvTZ0TKrcS4Y8r&#10;H/UUjB3tBXF3eoNrvkBYvqkkfIjKNrE5pOrO0/mluX7Zl0rYiqHxjjK4O3Y8ODwyfBXSULoCkN7g&#10;D3BRKNFm1Z7jlXznlY1Ku0iQQ4TEoipMfHdQ1YW2zLEDBTtdjP5WGxwc4zjvwrNmAUqo6IyqX5oy&#10;t4HeOyYubII5hYheXGIkJ3vDQM90yeWuUi3eTHuiFOe8/hAkOEFIHFs4wqRmmZhhEVIErGBmAgC0&#10;YWUYvc2NZGkZD9sTElLJmIwqRUADfCZkGVdg2y8O8pfVwcKptQcEItOYKEJuzJa4wrmHmYwsRsYJ&#10;TsdIEAT2We/7qNouMadGZMItPYdisVxbJlM14IVqKJbV9GU9odlBpPnhViq0chWlwccBHKRcmuGk&#10;XMeIVm7khYzQZRqOxISUWRtvky2vBwBwi9zpwFgW9YAkQssnzhKXHglKpGU0xDjyeVYCN3dYzHzh&#10;ODsKym6djkZQJET4QdVDQViuqSrHvbkyqTV9CSYwfjgINdMYVX5woHIlJ8UJUZm8AEfCAmHYlYj6&#10;4ptJlaqnr1EP2wc90mk+fgabs6Cq8AGR2WPZwGztBJKlR4cyZVNo8OBa5UuVwVubtmxLpJ7K0cEh&#10;Ypgpg8xwuflUCfKMj1B35+FfSaRHZY4cSJwi98FsLWUObFZkPIkABWh6wiVfu4MJRjaDx0XtyJVr&#10;shYwqAw0BWUw0qHjaaKLJ2olwISFwcEu9mIKqULFffBsaTpaPbjlPSfJA/usKm87cK+iYqDKzUuW&#10;qJfKPFP4met/+G+gNYqtfFW5aLWl96uCf7L8PLqqYJEOBMr9A/46uun3GraToNJ807el69YeXv4X&#10;55VqhExwv2f6F9O9jQRm192WTn/bwfD+uahTzuHiCoxn4Wrr5PELMfUIa7vlat7nGRyF+g4IUfL5&#10;peDGq1IOCtTUeJ4WdXiRMrWuAzjK9XBFUedlkyh8zJHJWK88qx7wTnkKlx+V2wiefORjvODhYbx7&#10;srLeC6eFhFvZdmM5JtsUiO6QxKt8JD/utUjFlZhqRvdOQlcBghUkYvhtlcT2UOOQllCVRnYCRlAC&#10;VE0fKBCKEIlKUwJjCgagpPCQJhIQggI4USACQiU8hQhAqKw0qQnnhLKBgARARATAIAUBMAFCoDjh&#10;AEIQAR7SgmhBIUCCIQNEUlCEwCBWCFE4aEAAgAwj2CATQgqgcI/ZBSOEEhAhWAhIBwo0JDXAzsyn&#10;BgRCSArWjCTLgixoKvpNhwKoY6crJptz4ys5HTDwfoB/AzeOodU3rmNGLQr9daWsA0WmYPeV+PH8&#10;FdwKfVV2MS60cGj8hfqc26O2IBEL+aPr/FH/AFfO+baR+1/TU/8A5LCvwei22pMqMO5wmeFP5rTc&#10;TgTMLzo13Pk748LJtbplN0ulfEPHwkmfRuXXB6QKrQBI4SOqsd3H47rl2ajSfu3OAHYJKdZ7cU3i&#10;EPGvg03Lijqd5zB+IWOZSb4ARkRwAe5Wbx35K4VCkTCx3E8jEKxz8YhUl/BV44JMT4YlSoQCcSVR&#10;uYACsC6vW5B4B/3XO1rupuPuxKtrjgnejsg8FwyI5hK5wgccrRWV7ge7iFkahd+nSBDRyonFtc9A&#10;sj8GyNRrpWtv770cjuucsdU9Op7uHdk+oXzKkA5Ayp3PhJUOeS6o2tpqwqOgsytqagIaSOe4XB0K&#10;oGWGCO3ZdXaV3vYNxyMq38eS8bfybBx58qjcCDgQmecYVAMhs8pQi0ipy5tIuMgkmCgHTMFUbgPm&#10;EN+U1/HYozVS4Q+/yqy7kN7KsuzwqXnMhTFvd1whb76MggGcj4VDnffEqtzikL5+0qpPwDVrgt3i&#10;QIVD3mZhVlwmO5SVMux57ojBq1Zja4LtxOUpOSOPCrfVEiGpSZGCi1FA7aSoj6gEYVQdiYzlQZLT&#10;4Uc9pIaVXaFKypxBMpHQO89lD7GkYSVWiSkopMKbKqlIuIG4fOFHGTMJiZIh2eFVvB+SnusFJxC5&#10;0TIVbQGuDo8gqOMn8wqhW2zOMq1bQlZZJMnwUd0RHeUrpyhl2ZKH0gsaq4MiAqSdsDdykMMgHiMF&#10;Qhjm+7sYCdcIqKtDEHbgLHiB3JBVrj3kqtxBiMKVKvAm6GDpbk5lIcTnJWO65pgiT+VZ6jXd+6b7&#10;5IjJSC4yeFYctMu+yqB7J+AR3hNbeQlL8FcqOcHABGOcBVt2HgqYsUVTYWk8cwhv7cBTcBjwqNzZ&#10;wVTh+12RPJXg1lhfetWrsjDHfaVmvuorsZ/1ZH4VNrYsp1alVvLjwku7ao66tXgCGEzHaV0VGVc0&#10;KKe5+EbckYxlI2AeI+6kgnhVOcCeywUeSm0kWucTEJXv44JS7jgpCSXMTVOiZRpcMsa4gCRKQ1Ai&#10;eOJSEHkQVpbfBntdItpvBBk/YFD1AJMlVHyZWuvr7ZhpajYhKbRsm4GQmedobAhYFrXdUZuc0iFm&#10;F88GVVoSqiwuBjdEqsGAUocNpEKF2AIlTBccod2NvMygKgcUrCJw2JVbQWlab+ESX7wP7cJRwCR3&#10;VToLTymdGDICJbRJDB27H4XgP8Q+gDUukrwlpc+2eKjfgL3owJO5cL9RWl3TOtzT3f8Alnru9MzP&#10;FqsE4LmM0YalJwafwfjtdUgHH+0LUOEziFutRJpvI28uK1D2E5X9KYFcYs/INUqm18MoLphU7SJg&#10;YWQ1kngJT4XUuDnfBW6mAg0CBJ+E7u4HPlI6mO33CtMkQtwQqjEwrwwyhE5wmJoxXEExPKaCAmLe&#10;YSEmQr7MY0myuoyeyrLREThWVmyflTYAVadENrd0Y7xHJVRblsLJqNBWO7B4VxbdGU+2QAQk7ghW&#10;djhBgHBlXbQqTpIpKJbOYTbSlHdBmCJ7p2QgPhKlfFghiFCVYADKSPICdBQzXJjghVEJgBKGqZW9&#10;0kdL071DcaTeUrmi4b2eRggrvXdSUL17XuptG2qHgf8A13IC8h291n21xx98LztXoYZU3X3Hp6TW&#10;Txyim+D9Y+h9Xq2mn2FO4JfSfSaaVU55HBWVr/QrH3J1DS6gtrwHcYwypHkL5y+j31os6tjQ0XWK&#10;bfSjZTrTlfS7bu70ilTeHNurIiW1ARuaPlfhfqmjz6TU5IuLTb/tJH6n6br8efHGUJK0uUa3SPqG&#10;xzzZ6vbvsrhpguj2O+Z7LqK7LtjRUs7z1ASTtOQQua1zXbDUG0y6g2o1zfjC8/ZUfaOqfpLmtbkZ&#10;a1pJaR9lyfp/c5UdrPU3JRtHoNfq2/tnO32oBcYAW1suoXim2pXdtEZAG7+68mu9W1O5cw3FcPjw&#10;2JT2mp1mU30/6XCCFstIlFcKzFZYvtG51moy+vx6bA3fgbePyudurV9J9TcDDYE8BbGx1I2r2v2g&#10;nt3yqbzUKl1We94An+0row2pfgje5cGtluD34JVL8cQSri5uPdieyx92B98Quxri6B7Ulzf8AaSe&#10;/dV1K0wDKZ4OQeyTbxLZgpYmkrZE2ip2IEfA8IUztIIODiFY6rMANnMEJnNa3krfpEbCsVHFp2s5&#10;/us1tA7WE1QSOVitgGCwiOJWXa0qtao1rBJPMLFum3XBUHybOg2oABsknjumqUa9Z1NxdsLTmRhd&#10;3omkG3ph9SBJn3doW4vrPT6zN9Zw2E4h2V5uXVrc6R1px5Nbo1KhO8VNzsDwAF0zY2yOPhYVjb2r&#10;Gj0qbQHdyIkLNAxgcOXlZJXLlj4aLBVLNxxA4lEXBDpIxHfyka7vDS3sqHPeQJaAZ+6z4KURn1XO&#10;cOG4SATiO/KZ21zpJyi120J42lwVF2kWOqx2EY/ELGua5axzgztBA8JZBIjvwkMR+3JWqUXzRE2z&#10;xyjTFa7dVDHBu8gjzlbrV9WbbAULenGCCDmV21vYU6J3Nbgzz5K5+toH6q4qvqP2CMHmSvShqIua&#10;cukiFH7peODyYt3EmMn4hI59QtwXEbs+F6K/pj9O59UP9QdmRx8o2vTNR7ZNRkGSDGV6H62FdmD0&#10;9+TjrG230arizdt/cF6no1lQZbUTsMuErgNW06rbjeHfC9CtDWo0GB9Evho/auPVy3RX5ZphxtSr&#10;jgwrnTPTu2VC0PpvlsTmSvK9bt/Qr1W/+swD4Xq+pkXNABrvScJie0ZXl2rV6lZ5dUYARiR3Hkrb&#10;QSYZ+znm0yXSY+D2C2Fpp1aWOc4AbsGMJrW2aXBbOi+pbPcyqxzmuEyAvRnnZzRdvhGWbO3eKnr1&#10;ACeCO+Vo7vT69OoAKg2O4dK6ttpZXFvIBHtw1xysN2nEUmM9MFpOMyueOfyysi3dHLXNu2k4CrSH&#10;HYzPysCtSAMe6HYEd1vbqwq0nSZgYJKa5uqVOi1uHCMfErrjPquTF2uJHP3umtoUaTxUa6cx3C1j&#10;6W0NgHPdZF0RJyQFBVcGhkg/K645OFaOecXdmK7c1rRzHMINY14ERgxPCtdJkKChJAA4Wm9Di+RH&#10;0WgY4+VVuxjJWQR2j4IKQNaDwgmeNNmKKjoOznjIwq6rnkkESI4nwsh9OScK7YeeIHdVuRCi+rKa&#10;TpaXTjiCs2lXLmEPHt4WETIwAQM4TXFIgiJGPwZSqzaFpWhbogM9NrgQTPCpJEO2mYgklW06eYPP&#10;lZJ2EObA3dyrsnm2zWHaBk55SENAIA7DkrLcXS4Obtz2CpZ33s44hUnZg22U1YOI/aVHtzhokK8U&#10;3uLcZTVaYDpKK6LcLMYUgJ8lqIcGiIJHaPKu9kGDMeVjtHvGVTQNpJGYyylhOS5Zben6z6RfI+yx&#10;aV3UaHCZntPK29v1F6dMj05krDJ7nhBFwpFf8lqMDXF7Pz8L0LpqoKTBvdPIheeuvn1oDGxiB8FG&#10;g24rDYC5rWrj1EZSVSaR04lt/aeyfzG1gn1G57Slpamys7a3K800uyfTg04fBzK9LsWMLGnY1hA5&#10;iF5GXBGD7OuDm0Z5JLcCcpXZOGzCUOJgKCoANwkyVyrG0zr2SaXI5eAQQEakTz3/ALqoN98z/han&#10;UNRqURO0bRn+61inNmXMW2bU7Y4G7skwXgTyMyuMqdV0Jb/pwOHElbdnUNm6D6kq/wBLkXcLOeOe&#10;Fs3LqwZtLnCGkrGqajRAB9ZoJETyuNvuoqBOx3vA7grkL6tTNZ/o1SGkcLuw6Bypvhk59UlVHVa1&#10;aCs4vDt78mQV57s2uIVrbl9MHaYwRKqLt5bu57HhexhxyhGmzhyT3VwXFu1WQUgaT27Jy3wENE1X&#10;grjnCkQRgK4MwUxpg8DCEQkYxAlKWq97JOJPyqtnblIKE+EZ4QTAfKCUXFK0jgqqOCiWhBbkDaA4&#10;z5TPgpURsCbdkoAanLR5QJMNS5CQIyO/PZKUQJSinMeEGrYtMZC2dnSG/wDKw/Sd4lZ1EEAYUzdR&#10;YoR5PTdEAjldUyxpETTlj90gjuvMNPrVaLdzTIPC6ehrVYEB7g04zC8DU4HbaPSwyqjsa17WtgTU&#10;buYRyMLz/VuoatZ7/RqEMmFl65qbzSZS3h48rjHAk5HJM/K10+mjVuPJrOfPDKbyrJO4yT5ytc5o&#10;j/Ky7mBGZA/wqmicr009q6OHJK2Y+yT2RDR4WQafnCQ98flPsgodSIH3WO6iefyVsAAcxxwOyR9P&#10;HEqot7uyXE1rm8Sk9MGJatgaQE+EBRb4WlkOBhBhM5hQ0oytgGcqt7ciAluDa34NaG4BVyZ1IyqX&#10;NmT3wrJXBUsj8KgmDhMSEExdH0TKtDj2VKYFfJNWfRNmWKrwYBwsk1yQW7QteHqwEfZYSxozaNn+&#10;phsBs+VjGsTJWM3sk7mXBJYxdjgiSqHPlMamFUYW0YUWkEcyAgHcKF48q0PlOUfwTJXQaUGQna4n&#10;HceVUwEjlK445UJO+aCKrgueVXvyVUnBBwRJTcLCUbotpnMAzlZlCq0HYefC19NoD/25armvl0/M&#10;rKUb4ozVLs3IHGIjyoCTsyMrWvunHvErHpVyI8qHg8tD3O6N+AJg9lQ6uWwsE3bnAZ4WNuL8pe1z&#10;0GTtUbAXj/dgTOEpvag4ElYrXAAt25SmpIKtY06VDSk/wbIXrgHEiSqvVp752QFgAkApjzkpLEkN&#10;WjJq3DXcNhUB3ujgKuUoIP3yrWPgTS7MuhVO7a6IKyXva0ZgrSVbinRY573BoA7rX22t2Vy7Yyr7&#10;vnCqOmlJOW3hEymvDpnWMrMc4HtCudVDcBw47LR+4AyQme7BzlZ+1+DRcIz61cBxgrGaHBvxPJVI&#10;ggFQO5E91UYEKDdlzwcy7EyrW1XBoG+MqgOdj4KncmUnCgcKMr9S8GZVLqzjALpHlUvdMwpUIj5C&#10;IwKS4oZzpcqHOjCO5Vc4W0YUUkZtm/ZUd9itwLgTE4XPsIBJjssndsiDMrDLG5Cbb6Ny+qHfcJar&#10;iZyI7YVAyJxBEpTUZD4OVzvG7TDf0mbA3DwByNqqZEuJ75KUwGYIz/grHrV4zIlZvToU21VLg2AP&#10;z9kGuI5cOFpjWeXyHecJN74Wrw2l+B76OigGDIG5aW5pPEgD/wCiqaNV7SPfJVn6l7hkiOyIY3H4&#10;IjJXZkW7CyCfCapdkn4WLVuqh8LHfVkK9t+CzMbVYZMqmrfHG3ssIuGDEKmSVvDGghHls2Dr18kj&#10;8rHbVMyXdoB8LG5nAUBISeNLwR+1to29KudwG5Z4qRjatC1x9MOHIPBWxoVC5mTBGIWUoq+ClcVZ&#10;vWFj2Nl+YIWJvGQO2JhYDrqmCByrqT2lvORnK5Vp5J8scWm6LWkucHOjwCsgPHxC1rqwDYmeVgOq&#10;74G7urjp0xbnF8m/c4D+ofKLXsLZ3YB/JWiJfJCpLodO7JWnsJMUsnHRtbtgEkZlY1Gg7knyqXVz&#10;J96U1nRAd+FSg+hqqoyX1jMA47pWVjIysIuJ5P8AZQvBa2SntFd9m5B7yIUkxweMFYDLkNawFslU&#10;m8cSk8F80Dk1XBt2x47IjayMrDZdDbBE4wqKlyTgBJ4k/BU3wmbB12xpA5lJ+sDYgLWA59whMNsk&#10;Sq9tbeRRk+aRs6eoNOAMzlLcGk8khwnuPK1wEEY7pp+3KXtpMndTNrTZSptbDgCqXuGXSCsKZO04&#10;ERKLHe0/co2c2NytFoe4s+JSuIc4j4xKqa0sGMYTUxM4n7qttIiLk3a7Lw50cjyiHubBBWOcGC5O&#10;TtHZFG13SqjYU7t52zBE5VVY7iSFjCozaGg85/KffDSJye3KjZXCQ8qVLkz7Wm4zAEHysWuAXkA4&#10;RpnLQfOPlU16zKRcTUAa0S49gEoQdmM5JRYWYbBcMrCr3VKgyrUq1WMa0Zc4wF5D1l9adE0WnUp0&#10;XevXkgBvAXyD1h9UdY1yq/1K+yn2YzAX1fpP0nq9Y4ykvbh8s+c1/wBQ4NNaVSdHuf1g+qmk31hW&#10;023pis4n9/YHyvj8uEyo+qT3KpJX636R6Vj0GFY4W/LbPz31HXy1WTfJEJSlD5lVTwvWbPLZYVB8&#10;hJCcNBlA0KSgmKrlIQ8KQoEfOUxqwDxCCG0ph4SGABThQgEQiAAECAiTBQTEIAkqAIwAgYQMnnCk&#10;KFApklg4GEvfCgITbcKSqIRhRBQkYTaH0D8JmlLCYRCRNjD7KwNAAVBhN4TQ7LA3lQID/ZSAgZDC&#10;kqIkJMCIhFrR3KO0SB3SsaQWhHaJwgZTtSky0RrpIwr4BMJWM4O5ZAY4wsZtHXig6A2mTCy2UFl2&#10;dk+o4QCTgY+V9MfTb+HjV9aNK4u5tLY53PHucPgLxPUvWtNooOWXKon0Hp3o2XUNVB15Z4b0z0ne&#10;ardMoW1Jz6jjAAEr9HPpF9HLXpm2ZXuWNqXr8/DF3nRn090Xpq3FKyoDdHuqnLz+V25ZtjMx2X45&#10;9R/V+bXXDEnHG/8ALP0DQel49LDhc/JlURxJ7rL2NmBEeVgUX8ws1u6J2yV8W30enF2kb3TKjKMy&#10;FtPXbWo1Az2HaVzVN5gELbWIG7c5wg/ChRdvng1TfSOeDixwLRxgThdxp936lBrytVqtlTO1zQtP&#10;SqOBDQ6QEnFbWrKUXutHZVbsctPwoyu50Q7nlaynU3tUNZtPKwk6ajdmyklydETEZWh1h9Q0we0q&#10;tuoNiNxCzfUbVB4MtUOuAlK00ctZ3D6dZhaeOYXodCs17ZAXH0bKmxz3OPAwjb6pUBa3aIBhayXH&#10;HYsSaOquLksaXxMFYNxfAHdMyq7i4caQ2kLnqzzOQs48dIJOpUzMdeVA7DiB4C1dxUJM+SgXZlVO&#10;BJBDeO6vHFcGcp26MqhUnbMLIe6nO3uFqWSCYaB2Tg5klaSm+EhJprvk27aoYfaqq9ao8c/GUrHf&#10;t48So9kzIKxWN7jdNSj0bXR7x9FzwH/PlZDtbqmo6ANo4hc01zmHBHEKUdxdLzz8eUKNKXgmLcWe&#10;lUKzHUQVkh2ROVqLFu2mz3THnus14B+AsFFt8nRHi7Moe148cqo1MtHzkFVCq1uAeTwqHV9jucAF&#10;U0Up/bQ9/qH6dro5K1lvrjy0l7AtVeXpunhkAQZVTbKs9rtolCTasx8nU2er+u7aWQtvuDnHv9lw&#10;2nU6grOaRxyuxpQYVSjRtjXJkH95CO6IjlY/pgSNzU+5Qy1F8cIvZUyURVHMgkFYe5pbyuT1KsfW&#10;qw4/aU40zJo75jpHyrC+DAauL0rWQ0f6ruMYXTWl+y4BLYUurY0/FGyaDPAwmAHwFimoQfAVjSfK&#10;V8pUaxkkkZURBRBjdAWI55LNwVAvdlJ7nRyjly8UXKSXKibKYTveAOAuBq61cucAyGyY5lb2yu31&#10;WML3d/jMJ1dGKym6ZEyFmtdO0rXbgfAhWNccQoy2yoxdJld7qRt28A/CfS9XNySNmflaHW6bpD4x&#10;3Ws0q6Iqj3kNLsohjrsy3U3wejmqeO/dIHzyscPDgYM95Wvvaxp0yRyQpmqdpGrXmjb+qxk7j3Kx&#10;23dLj1ACuFq3tV4h7+/2VNCoQ/mYKppx5VERkd5qLz6MyIhclalheAW+6YC6Old0XMDXvBlYDGW1&#10;Os4kgbTIWm0e5uVmw1G9q2tBgkZxhLouoVKrHhzgduQVqteuA70hPOQq9DrhrnjBkJOKtjdpc+Tu&#10;KDnPEu7rNDpC5qrfCm5jVW7WWjgKNu1C2vwdOHbcBQVROVyh1wjOwGFa/VzBO0Iim+0JM6sunurQ&#10;44iFyzNeGQWDByj/AD4EnGElGmbUvnxwdcHtgotMSuatNUZ6fuOZKzm6rQmBU7KJNqjOml0bvcGk&#10;RlSmwuJHZao6jR24qCU9tqtq0lprtB45Cb75QrN1O0AI+sAZVXrMwdy5nqzqey0PTLu8uaoDaNJz&#10;9vd0DhJYnKSSXLInOon4vfXXWrjVuu+qLiu/e4XtSm0eGsO1q8VrOMkA9l1HVesP1LU9RvamHXFw&#10;+qfu9xK4i4E5wv6Q9LwKGDDCq2wiq/hH5prsreWb/LZTXcRuOAsCq4mQPCtqREHste9/yvcxw6PJ&#10;yS5KK1RzuQsB4n5WS494WI8gyOV6UPB5WWVvlGK6WyCqHuBBgyrHSScquMZgLricmVGI55I7Kh0k&#10;zCyXMlyxS0FdMTjbbAZSTAOE5bmFU48rRGc5cCkgKslQz3CjQqox3XwBL2TOaqymQuCFGUsIZSAd&#10;ByUBFw4hMBUxKQoxISGSUDhTanQCK3BSE5hIgKIgO6aEI+EEtDBRDhBIYSigAngQmFiSin25RhOh&#10;FYBThqKJ7ppBYoUyE0KOQxChyihGEzUDQAYTTMJeUEhhCiATNBQJB8JweQiAlOEWXs6CE4VLe6tA&#10;yAUgT6LqRyIPdXMBM8KhvAAWVSaC4YWbOjH2fZX8HlYnrO2b/wDqXr9ZGEhoH+OV+Pv8J16y2650&#10;sFwAfuZn5C/X9pH+V/On/UVbfVZ8fuhFo/YvpbJekx3XCoua2e3dWE8qhpieFDh3Er8+Z9XZb6m3&#10;nKyre6qU+BJla2oDhWcFpTiEezsLO/qPeA9oAW43tOHYcuV00MLxDJXQ1HDdBaDIlTXJtjlVhfVA&#10;8Fau7v2UgMbkl5dMpuIc7JHC5S5ryTB/CdLgUmrNhUqsrscZAg5K0NWq3PtkJKld2QBylp3DhTNM&#10;DEp0ZmZaXppktLB9ymvb0VIK1LjjMH5KhqEfOJUx+KEKXOkLIriYJGO8Kmm47jugoNZ/U05VOvgu&#10;x7dzS9dVa3LQAz8LjqYbMcSuksLRzQ17zOZyVEvmiknRvqbm7QAJTOcBKxoEu+SrTHJRkjuizVya&#10;28COeByVQXQWqwtbwB+ZSkYAwFztZI9g5RaSE3N/qKrgkGIUqnJVFQSfAC6YuxZFUSx+QI57rBuq&#10;4psJKva4mMDhY19b+rTcAcxj8JmfL5fSNFb6zUq19pbiSuiFT4XHWdpUqXInO05XWvDQAY5QkRC3&#10;wNvdyAErjsBRBk+UrycJSV8BymI5zxBIglIYRrVQ1s8D5VLXtLcOBB7o8JUF+CyJCqMTJ4RIGTPK&#10;WJZ2/skm7qhW0VvIDSZgrW/rm+oZGI7Jrl72sJLZI7BaFtVpqTEdk2mPI0dK9m9ocCeEz2wBhYtG&#10;rubAOPsrtrgDLlcW0CK3OicZQBHKV7P3ASrA5h5TkhiEkjBgJQ2D+5PvBBwsO5r+nB5zCJ8JUF8G&#10;SIIOJlarUapYwAHkLZYgQtTfU2HO7yjErkkYzbqzReoYgrcac6GxOIWkfTc18b5C2dDcyAGj5W04&#10;V2ZRu0b0yQCka8zl/KrNb2DMBUboKxcaNroy9wM/7JNwjgItOOyAcA2ZSXHIpq0RrxMQg947QteK&#10;8vdBCqa7b6ji6c4VRSMnK0jOFaaZcMgEnCrbVmC7BiFpnagKTWsaYEklWt1FpaczELTbyiXkZukz&#10;2fCwRdNJG1ZQqkgwUSTViTQzhHdKHgd027Ahsql3J8KKa8Gr+UPvPYZ+UwfyPCqqEQO5kR9wq38F&#10;xEGFaSfJO5wMe6uRTY0bwuTdVJdyeVl3zmOgh+ZkrXtgd8ldKjwuDlkueDaWdStu2h+P9lv7SIdL&#10;5IcuTbXqMl0YBVgvnskg4OQEPHxaQKdPlHZtiDhSeRPZcozVagDpaCe8FYdXqf3YYfBKj226SNd1&#10;nb7oPCYAQSWrU210HtBWr1PWjREM/cTiVnDFfAY5cNs6l20zGJVRpxycrn9M1k14a4Brguhe/wCe&#10;VbgubJeTe3wI57fAXKddNNfp/WWgTNpUXUvggdsxhYN5bMqsq0niWvaWOHw7C20uTbkhKuItMjJF&#10;uEubPxV1Rm6q9pOdxH5HK1LhGF7D9XOgLvpvWbmjUZFJ7i+i8cFpK8gn4X9J+namGfBjyQkpJrwf&#10;l/q2kePLJUUkA9lWcGArqjD2VX4lejF7keI4u6G9PAjI5lY5M9hKuHmEhgEATwnG0xUVuJOI7wlL&#10;M+3hEkYwUQ4g8hbEzVgDRtGZVUGOMK40yN0HCpJI7QYQiNtchyWnA+VjlkFXZgfdVECfmVSFNqkV&#10;RJUc1owrg07vuhVBVXyh7eGYQAjKUd48q17Se6ozHK27OR8MhaEIlM4Y5UhNksUBHygmEZEpMAth&#10;SIgqdsItaSU7GK7nhEDhHBwUCAEuWONFjQCrQ2IhUsyFcyo3xwpkmjVVwbS2uHN9wMQvoH6f/V+6&#10;saYsrx7qtrwATO2V857ogj8SsiiQ2TPbAXma/wBOw6qDjkgmdWm1mTBkUoSaPv60qWl1SbWoPEHL&#10;SzgfcLZPdWcAXPDj4OF8f9E9eXGlVG0zLqTz7m+AvqrTtYt76nSq0HBzHCQfnwvzT1L0nJpJvi4+&#10;GfoXpXrMdRjqXDNrSe4nnlWESag7qrY2CBgkou2AwMleG48nvQp00yeqCTGSAo6RAa4nxKVwbnIV&#10;QmGyeycYq+hTi07I8luIGCoWyBnEyEHtDgYEwFVPgrR2QnTHLRDzx/mVQ0hpglM+P+qJ7QnLI7p0&#10;RtstYWe9rmAmJDhiFVTILXAjG7lIQWEkeMoNpkCZMOwZhaKKNFXlFxpGo7axvIV7KtegTsO1wIJ8&#10;LEZXfTeC0wQYRqVqjnZBce6xabE6SujfVb+uBDrhzwYMDGPCdmquJaXNEDAHhc+1geQQ4StjZ2e+&#10;oxpn93IWM4wS5SNo5HxwdxpmouuapBmA3C7OnDZIC1enaey1aC0AyIytvJDduIHfwvC1ChKbpdHR&#10;XTGdEkzk+EXiTzP+YSuOGjlVgjdMwls4To1iDZBg/hCTwCnIbUAHMpGkU3YEyiKTVVQON2lxXIHx&#10;DSiGugmMJnOZExhLDdgE9plUyZJcFbACYhVvYZJkR3/KtBw2BmfCoeffnuf8hEKvkHGqFfTY7lgx&#10;iB2WIdPO47H/ANvlZr3mpBP5QpVaeWiJae3hCcrYL4OR17SqtW1eWkuLO55TaJqTm06VKqJnAce6&#10;6qsxrmbTif8AuuLr2v6R1enUM0an9Y/ocV3p747WJqmdDqFrTr03tLAS7AK8jvbGp+r/AE1QhpaY&#10;HiCu0Zf3dFzmPfuAOCT+/HMrS1qjL3UnF5IO0E/hdekvHu54OaeRTXKNW3SruhS9SAWOMggePKyL&#10;exurpzwMyvTLNrfQaxwlvgrX1dKdSc+pQfDsew8KP1ttpxQLEnRzTOmq0D3D/wBliM064Y73MqiD&#10;hzcgLtBqLWQKzdhI+4Wi1nqNts6GAPJ+U4zy5OKCWOKa5Rx+t6ndECi/IPBIyuMrMqPfGDnJnuui&#10;1TUH3RD3cxIhaBx2tcQcmMle1po0o8HPmjG+zG27TDh854TUQCeArHuJIhQgiSDJ8LabT8HMBzNo&#10;BEzujhY7hMECZK2PrOja7Lc4WE4ACYwpxqynDyjGw4fYwUzQOT2VrWtJHsVbqeF0RYtrqw8g4BVR&#10;IJVpbtaIHPKc0+wyAhMmik0wwNggHwqzVe1sOECTGJTv3O5jhEtccO4VWNyvoRjSfcHE4Sl5aIaO&#10;eVNhG0gSB/dRzIOCJATohT4fAjHvkzESgG4wE7Yc5kAQcGVA0GYfAjkpkxlwgPcGBp7g5hIKTHtA&#10;iPlWFvsguHhMaDpwJQpjlymYgbOcEAqVGukRxwshzHgAFggHsj3yAYAnsqTMWuuDFqAh0uxjsiXy&#10;GHHt/usqjTFQhktMlbStptGmP3hz5IIUzypcFe0n0ZOiUBUqMeC0Qcgr0210+kHOcWAb+w7Ll9P0&#10;CkQxwqtDg0GAV2duwMY0RyvB1ma3afk9HTR2qLrsxm6ZQY7DNpOcLN9Nm0Af08T8qwlpbBEBBwIi&#10;SB3HlcUpccyOyr7AXBpdHiAIRgmJaARgd1CCRHaZnwqS8MM854BQl4TK/ZK2xy6YySDgg8BanUbK&#10;nWpVJeQDxCq1XUqtBoeGAj7hcPU6krwSKkEE8AQuvT6bLaa6OXPnUU+DmdToPo1qkEEBaxzy0iHk&#10;LZXd8+5fudBM52iMLXOYZENOeJX0cE1FWeW5R8ChpOR2yVaxp5hWspwCr2tkOx/dOxqillKRJAwo&#10;aQHb7LNdRJdiCHdgkc1/7QAAAptkybbQGNbJHhIwSPKt9Rxe2ACI5Vop4cDBysr5ZopWUQcqwOyc&#10;R9la0tgmIynDJABx8osWwpIbkAwI791jPpTgBZxECcd0CBxCVg42jBLCqy2SVmekDOEGUc+7CdoU&#10;kUhoE57cJfTAaDGFsQwe7HKR9KMJPJS6FGBg7R4QNLPCzHMA/cBwrDTkSBynfQqRhilIPlEsA7LK&#10;FOM9vlCAYcMz4TGkYjKWT4V5ZEY4WUG/KLaf9UT3UynyUoUUsEkALLY0dxOVV6YeQY4wrKQMkKZW&#10;18FRN0yu1nDYWadS3NMtBWgaTgNcrgHBoMcrlljTNozrgy3vIMhUvqHziUd+QHNBQLgGjCSVNcGi&#10;a7MN4aMET8qCmWgieQrAMuMx2QH2+JWr+4xdcUVED5lI1hJ45WUGAyoWHaCDGSpUqQJGK+khtDYB&#10;VnPyE4YHRKvd0BSQJMJ2tHdXNZmQJUaOe5USnbQkjGLDwl2QQs/01W6mQXQMK+b7DbyYD6MA/eFr&#10;qlEYccLeRiS3gLGq0tw5Vxf3GbjwaNzVblZZtylFuR2Wtp+TNKj3xLAXL3fVNGlVcwUi6DEyraPU&#10;1m9kvdtPgr539JlpPYz2vfhdbkdJITzwub/4kss/6v8AgrQar1G6pDLd5A7u4VQ0WSbS2Nflky1E&#10;Er3WehF0qAry+y167oO91T1GnsV0Gl9SMqCoK5ayOCryen5YJvhpfAoaqEqXR173bQT4Erza76ku&#10;3VnFjw1oMAQuvdq9pUDgK7cgry6s0BzgMiSun0/TJue+Hx2jHVZXUakZVfUa9Z5earp/tC6bQter&#10;Oqso1Xbg7AJ5lccixzmFrgYIyF6GTBCcHHal8HJDJKMrs9r3GOAgFx2ga3VruNKqZMSCtjq2u07V&#10;rmMO6pEAeF4T0mRT2VyenHNBx3G/c5odEgfCb8LyK3rVat5Re6odxeMlbXU9ZvW3T/8AULADDWjg&#10;hdE/TpKSipLqzFatNXt8npIbOe5Ra4ASFp9N1Rl1Ra8ESBDh4KzH12gTuAXBLA06aN+HymZ4IgY+&#10;MoB/bha8XlNxgPCc12+Uva/A1SMznlFsDuMrl9V19lqNrYfUPbx91m6fqgr0GVCNs9lctLPapNcE&#10;+5FypM3W4BFr4Woq6hRaQHVQCexICubcj/qU+06NNxsg4BLvWD67VrLnXrWi6HVJPgZThglJ8K2K&#10;U4pctG+kJt4lailqNOqwOY8ELnNU6kexxZRGRyStcelnOVJEZMsEk2yzrCu7bQZMAkkriWOLXMcD&#10;BBkFPXuK1ZxdUeXH5VYXvYMPtY1DhnmZJ7pNnfap1F6dtR9FwLnDJ5hUdP6/Xq1xSrO3bhg/K4mV&#10;ZaXDqFanVaMtMwsf0OP25RUeXfJp+ok5J2e2Nd4Sf1BcY3q6iGtJpunut9Z6pRum7mP+CF4k9Llh&#10;y4Ud8MkHxFm3E+VC4BU7+4OFWy4pPJh4P2MrD2r5aNU+ezJmQAl3icOXmOsa5cVq1VjKhYxpIABh&#10;WdO6nStXVjWqkAgQMleh/p01jc75+Ecq1Ud1Vx8npM+SkWko9R2dWq2mHOk8EjC3W8dguSWKce4t&#10;HRGal07LGYKs3wVSxyZzv88LGUL7iTPtF+4yWgqsBwfACRr1A+OyFHigUb5MsVSAZ4VQMkglJP2A&#10;RbzhR7fQpLiqLA4siCE7XfkLHcRASh2JVbUaR6Rk8RARxHaQqWumFA+ScLNx56JaT5G8pSQkc4kp&#10;AVqooqMUkO96QlGUqooiYnBlLu+UWxkxhS0JotLsN5hMCIHJSPknB7LFuq/o0q1TGGFyUYW+EYN0&#10;ZZpukf8A41Y15EAOGAvHjrN2anqCs8GfwvTNKvf1drTqkAGId+F2anQyxKLbTsjDljJ0bNz5PCYk&#10;QSDBykdAOEwB7kLi2I0XfQ26cjBTEk7pOFjNEpy75Q0vg2ZaYAnyhAjlUl3ZLPylGFC2jnvB/KZx&#10;kn3QVVuGcoQHeJVbTOcW31wOKk8faES1pJGfsVWXMa7tkohmHZgKmgxxT7LsSTACVocXSpvaGtxu&#10;jMhQMJiYIUUqQpeEO4ewcSoC3AJT7WFojj5VIMSJ+ZQ2l4LUtsS8wBLQCFYOYHB5WIx0Ed1cwy79&#10;p8ysqbFw1bRdvaM4OMJt43nsscOa1rsZnv3UJ3Ey2PtmVSkuOCFFUZL6cEkcThVkGJCqdXhpkCAt&#10;PqvUem6eN1ze0mgDI3AYW+HTzyv7YNmWTPjxLdKSRvfUYYBAnyVjveKbC9xEDklfG/1E+sV2b9/8&#10;qunMotgA/I7rxzUvqLr96CK2pVXTzlfYaP6L1GaMJzkop+D5vWfVOHG5Rim2fcmufV3p3THOY+7L&#10;3jltJu7/ACvPL7+JDSqQb6FhVeZzuML4rqVnucSXEk9yVj+pK+q030VocdOScmfNaj6r1MmttRR9&#10;iH+JijvlulY8Fy8v62+tuq6400abvQoEfsZ3+5Xhe8JXO5lelp/pj0/FNTjgVo4M/ruqyRcXMyat&#10;0987jMnMrHnAVROEF70YKKpI8dzcnbY5ck3ZR8ykKZLJJEpMKESla2EMmmWgpgVTAgBPKRSGH2Sk&#10;CQQOUUZTQWCFEhmQrIjsgBHSmCGRMoBAIchCRhGJSEDOEAyPMJgcTCG0D7qOdAQgYYTtEpM4RwlT&#10;HwEtzKAQcERk8JkhATBwhAhBA+hkICPCEoYwmAgUSMolsoBokItzyl4T+EAkMAgmU8IbGAJoUBP9&#10;0WyUmxkLccIgcJjPdXU6RcocqsuMG3SEa04VrWErPtdPrVXgNaSV6p0v9Nbu/e31R6VI8vd4+AvP&#10;1PqOLBFuUlwezpPScmZpJM8upWVR5btaSR2C9t6G+iWvdQvY5lqWUY/5lT2hfSP0++n3TdnfW9Gn&#10;aC5q961UcfYL6xoWzKbAynhrQIAHC/NfXPrjJC44ce1/LPutB9OYcajKb3Wr/B4r9PvoNoXT4ZVr&#10;tFzciPc4ewH4C94pBrAGgYHAVbW4WTTZIX5hrNdn1WRzy5HJs+nwQjCoxikkWEBsHwmZD/6EA2BM&#10;So5x3ASFw/BrKSj4BsAJBxHwssA+CsYRIwJWe0YmYKmabQ+P8GfbtpbIIzxK2lN1AjsIJhaBjsM7&#10;SsrLme0rnUmnY4u23XBsLt5qBrfDlr6lk0VJBA+xSvqgAN2zGZTVqzSOD5ErVRUlbNHKl0XC5AgH&#10;KxarnOJPaFUCHjzA5QJ8BOUfhBt4uxjJeADiI4Wxtq3pkSyAtf6g5PPwmFbDQTgiMLLbu8E22bq2&#10;rMuKlVkwfn5WJRtXevgYBWBTqNYcFbG2vSKjsdk6Udts0hajaN2+m1zS4PA+Aucufa4guBMlWXN1&#10;ucWtC1wfvyYMISa/uKU3JLgZzoSumM4VLXOlWvY4gz+PhVtr+SCxgEF4EkIsOZ/wlLgI8oMI3u+/&#10;Cco3FNgkl0ZW6G891cMCeSkpbCBDgrHPAyCOVipeTRJRK6NDfU3B0rLc0i6pNxBVFK52EbREHlLQ&#10;ql9zJiRkEojFlqXNHXtqtYXbTKStesa07ng/ZaK9rVGu/eId4WlD3SYMys9nK57Hmk4rhG7udSDg&#10;0Nd35QZqZNGDnPJ5WkNSIPJTAiAcfC1lBJfkUZtpUZH6kSTtiVm2909j2mXRIwtQAdwCyzgH4ScF&#10;sVdgrtnYWl3ReHOER84KyvVXDscWwJyVs6N/UYCCRCxSNlKzqnVB91kCpgGeVorW/bVa7GVsKdQT&#10;LkT4ukaPxyZjiBELTajZU3B1QCFn+oDBCwrl5iZlLi0Tx15NK21dA9mSVtNLe5tTaIjv8J7Spvo5&#10;CyKLaYYYECOypqmCdPo6Zr5EyFN0THIytK25243YWdTuNxE4UW74N4pSqlRmkniFh3NH1KO3EmVZ&#10;UrCDHA7fdI2pDGTCW5Iza8eTkX2FUEkCQChU3UnBsbfMLp678njIKxLqmx4bIkkjKfDQmoto2lhH&#10;pAzJWWbltJslwjlaK4uGUaQZ+cLTVrt9U/uTotvpI2Woaq2oNgwM4jK01CqGGQ1VuJBKWn+50DCt&#10;xVcMyaXJ2emaqahh0TwFs6vpva5ryuDpvNM7tyyKt257w5w4IKlIrdaSNyNOBqv7N5CoqWjKTmyY&#10;c7krIZqdMioR27BaG4uvVcd34Q1XBmPVPveQ6eVQx1Rzi7cFU928gHgdiqh7YQlS4C2ujNu7mpVD&#10;cgQrbO59BxLe4ha8OG7iT8p2kj5zyFT6XPJaa8s3Drtz3S5WCt2ELQ+o7Pu/ssunWIMYScGCteTb&#10;74IlMa7fOVhVKmBxCRpzxCEglO1ybAvH907H+wwtcKpYRn/CsdU5AIU1RBd+rzBPByFn06jZ/dyt&#10;OMx5hWNIGUWi99oy72oaYgcla2Zg7JT1bh1QiQk8J7d3gzIKzmjFQtnGDEL5R+t/Uz6GlarurPq+&#10;ofRZucTyvpnVrxttbVKhPAIH3K+Ffr3ehmk2rC8b33G4T3AGV7voOm9zW6aPdzR5nqM6xzd9I+Sb&#10;2rM8Ln67zPI/91mXVeTmJlatxgBfvmmxUkfnOozbmzDeJM5OVRXOZhW1TjGFgF0r1MUeDhyvgrM5&#10;lYbon4lZToDSsUvAa6eZC64HDPlpFBIMf7qt73AEYKZ5/wAqp7hHELpgc2a2U74JxwqCQEjnSqnE&#10;jC6UjiLYVTxMwik7yrRm0NAjlVj7IFBMji1wQmQhCUzjCrkpoiRZ8BHZKrc4+IRBwnZI0BKe4ShG&#10;UgAMKIFRA1EnyphAjsoAgQHBAIkIQgKCEw4UDU4zKaAUNHKcqAZSoCiBEhK4qITEgplXnhLJCEwo&#10;uUlVoBFhRb2QSlDMIsKLClblBFMKHI8IJTOUQkhh8YRHPCI+yBTEizdkpeZlImBUlbvksa0KN5KG&#10;6BwpPCCrXBcHDAhWjsqIGVe08FRI3x9o99+glc0er+nyDH/m6Y/BX7XU3AEwcfK/Er6GUPW6w0Bv&#10;b9SwlftcZDYHC/n3/qYv/n8LS/8Ap8n6z9JpfplfyzK9Wc8pmrW0yQfhZ+8wIAX5mfZRSLhCyKNa&#10;myQQFr9s8K1rmggwD4ToapnQWtRr3NA9sjELdPIicStNp1Sk5w+0LZVnNAI4SbZojmNQdU9QbuYW&#10;rcZmRCyLokvMvB+eSsJ2AE9tEspaMwqjAkRnysoDOViGGyOCixfwI5zQACsWo4S3AiYVsEkyqngS&#10;YAQ6GWtd47pH4ED8wkMhI45ACfApOhx2JJW5sL92ARngLVMZLC7MfZVNuGMcTPBTbRal0ds1zTEg&#10;TOYWW1xwZlaezvWVY2jtkBZtVxYAd0EqPAWZjQTtMwFQTIHwVVRqB+Z78FWNMxKmUb4ZpBRYMGRM&#10;KiAZyrKkziFg1a+1vhTFuxuPHLMlhhV1DELRVtR2kBpWHR1GpPvMjt2VtmTlybsMa2qXYTVqvpgO&#10;dCwbi7HqMLO61txXBmB95V1xYNqkzbm9YA09lprvXmsq+wSFp61UQQHELn62XiZTcbS2kSOlranU&#10;rzJETgLNt9T9Fm3YCQuWo7nRJkBZhAIKvGqaIas6i31UVS/2ABbFtRrvcD3XCtMH88LPt7/094wZ&#10;yFnNLc6KUjoNSquZSiG5XLi6AeQQnubx9bBMwFriGhwIbn4VRily0B1Fq08h0NHY91kXNz6bMhaG&#10;yuyz2QSlvrkPdsnHIwiMUNPhm2o3DHwQYKvD8+PlckJnBPK2VjckEh8xE/ZDbsHkSNxVrtpAkjHY&#10;LnLm7NV//pCsv7ovcC3gditXESUKcY9ozyZHwkb+3uN7MkSFqrquS8+J7qqlWLQYjKw3VdsraMOm&#10;jJO1Q7qhk5MqyhVifcta+s85nurGblrs3K2iJTcavk6KnXDuTniFk79oM8StHb12skuGTwtpSqUq&#10;jf8AJCiMUrTXZruumjPZVDQCsF1fe44WPXcS9kv7qn1gHwInylGL/shZJVwO0BlQmBK1t1fsY18m&#10;XzwsK91P0i8bpdPJXOvLqlQuPJyZXTDTptOjBvj4LatyXl+YVG6o1gIefCaCJkt/KyA10FsCFptV&#10;0kYJ/kNtqlam539S3thrjHQ0kh0lcu6mZIBB7EKreRAx7CfyFahdjVXTR6ky5mluA5PdCmYOXArn&#10;rC9bWpMMDsIWfTuac+FxtO2jWMrSNs94/cBwsKvWDGw4g4VT75khpie/day/rBrDJP4Rj3WU5Uai&#10;+vA2oNvnk5VdKuKs5laVxaXOLXE/dX2r9hI3EEcldSTpUiHPujcvqFrQRHMZVb3McfaMrFuqkbRI&#10;yFrzu3QBP5S2XTMeZG5dyPdELHr0qTXsx+4qwvG0wFpn13bpBnutEvyaNvb0dU2tsYRuwuburo1K&#10;mcR3Vta6JphuPstfzECJ/wBleJKN/aV3HlGx05xFUQB8r0plSWt4gBeb6W0NDXmmCZMD4XU2t3IM&#10;rDNHnoqEkuejoXPJnsQg3dErWvuKYDcq+nVBbICyxxrgl5Pu5Z5N9Yfp7R6q0GtT2gXNFpqUT3kc&#10;hflVqGnm0r1Kb2lrmEhwPYhfr31JqtehXFKk9ogc/dfnj9delzZas69ZTilc5wMbu4C/TvoX1KcJ&#10;PTzl9suYHzXr2lWTGppcpHgcZwsQtKyiGl27dgBBoaQSBlfqkW0fn8ou+zGmeybukf8A1YCYOHcr&#10;VrizFpplZ/wlcO8K0nPxKkR3Tiwq2JuKQMaTxmUAByj/AEgyrJoIZEqn08D2q9p3RjAwoWgmAeEJ&#10;0ZzXkxxTMDCVzfjJVjmgkpHtIie6aCD4KHswqDODtzMlZcHsEr2ku4iStdzM3FPmzCweyUN5wshz&#10;AJx2Sg891opWZOC7bKY4Vm0QghIHZNkqgOZyYRBKdxBASFvkIiKfY8T3VRbBKsaJBKUtkIbQnF1Y&#10;GZwnazJCqaIVoMc8KgRkBkYlXhpKxmuarGjKxlyaJmwZLXD/ACQvTui+tK2mV2io4mkTkDkLy1h8&#10;8q9jo4EyvP1mkhng4yRtp9RkwyTife+kX1veUKVenU9hC2hbgfbsvkvoLrd+m3FOlVJ9Env2K+p7&#10;O6Zc02upmWOzJX5d6r6XPTZWvD6Z+k+leqQ1EIrqVcmSZAO5vJwlDGn3ER8q1zto5mVUQXxB4XBC&#10;KPfnJUlXQrGDc+QSFjho4HlX1TBI3EO+VjVD+0x/ZXVsytDb3GZAxlTI3ZEHKSfZEcYwEr2gNknB&#10;RJKmTurlBD+CM9lnWtWjsIewkmcjCxS6WhuwNwq6ThMf5U02khucpDt27oJ4xIWc1lDe2X//AEVj&#10;DZve0O8TuWfXdZ0hRMO3DnYJCzyJ/ARfJsLX9K+6mk3GwSXRldedQsbRrR6QmO3crkH3lmWg0yaU&#10;iMiSqXVbNwdLyXATIHdcmSDm1aZ0Ravng9IsNdpV6hpgQ4iYK2teu2m0F4A/K896dvQ+sabaLeMP&#10;7rd60+m00A4bhJOCP8hcMtPU6o1xytUkdC2/pvcWh4EdoQrXNOlECT3J8rhHXQLiATMyAO6193rl&#10;WnLJkAreGhb6K3qHbO9dqBnDfug+9hg2uk8yQuXoXlR9IO3gNV7rh3p4MtUy09OhykquzJ1HU/Zk&#10;AQcyodYcwAlogDPeVzFxqbHS0yTjELBurxxA8f2XQtKritpjPLSVHWU9frV7miGU2gD9wbK3djfC&#10;vWeAJLMFeU0Luo0yyWuMrdafqhofsA3EZMpZdH8IS1C/uemOcA7MCTC01SvTouruwCSBhco/Wd5Y&#10;HEgTJPdYV3fsqVfZU7zJWMdJLyi9yfno9MpODmiCJABVdzSpV2OY9m4HstJQviQzgDguJ7rci4YQ&#10;CIjCxcZR8FLJxSZwl8xtq99vWLvSIPpv7grnbBwa6q8TO2JOV33UHpVbd7ZYHty3zkrg7SnTNrcF&#10;x2w6CJiZXo4WnjujldKXPJ0Om65XYQXgvZENPH3lbYdRU3DFJwK0po0qFANZXBESWrFuK9pVaD6e&#10;0xEtKTwRlfBcXdWbXWNXItnB7NpdhvdeYvqy5xz7oBW1vLtzjDnEtHErXVHt/wCnBzhehp4bUkZy&#10;yWYFxJaAYjz4WMzIEBZj6e7DpH/sVUxhb27LrlxXk5JJ2UlhkSVAHFwmPEK3aYIMQkpD/Ub8lF8E&#10;0NsDWkAnBkqkubOGn5Pws91EDyD9oVbmbQZhVBpvo12teTWhpMAxJGCMwmbS/wCYSQO4lZBERiYS&#10;yCTA+8+VU8lPoy/uLTeR7QU72NPJOBCWRIxwmAHBVwplKdKjHEtBEQoTmIACLzg5kJgXNacAklNE&#10;OqMV1MGcnJRbTgxtGFkbGkDazvwk2OkwfwVSnZEn1QrmhoPs7qgMHbEd1eSMieMlOwHHaeyuTdE7&#10;EymnTa1vGDJSPIeOByskUXPOVKjRUBbsHGFmmh9FQpmQ10fInhUhkRiGnjyrsA5+OEB42if8q74H&#10;PwU+gGRAHnCtptJcPccnPz90/pYlEAgcSFLZMI20zbUbk0AHNqunuOy7rRb27qj9siJBXnMF44/u&#10;vQtHpVWNa7czaOdpleZrMcVFfJ6OP9y+Dp34LC6Snc4z+2SsdlxAfgcxPPKdpDTBaImV5NNPo7Zb&#10;YryM9wG4tn5ELVXbnEFop7p8YMLah4PuxzMnusN1T9znEAA4+EY+7MclNJnl+sWlak/a4/IEzC5y&#10;sw5kTnvheu3lK2e11SqwTG2V5teVWuLgGAjsfhe9o8zkqo4MsEzn9h7kCVYykCQC7IjnurInd8eU&#10;1Ok50EmSvT8HLOKjIyaFAgNIAgd1YQIHtV9KkMRjCIDZ8Fc0pOyr4RVDSRkKkN3HnCyazNpED790&#10;Gid5+YhUmCQhDZ+6VtIu927gq8xj2pXBr9sY8qEDiVU+7YEyskNHHxEIRnAEzmFa0AecJNlRRV6e&#10;HYCDWnsJysr9w7QFCPiFHNsoTZiYQa2Q2QrgyMSrPdJDfbyPhJV4YNGJtTD5GSrxTDS05iMyEHU4&#10;nmfH3Tuy/b4bMUzI2QcIuMR/iEQCCe2ZU9LvEZ/uEOVoycL6AZI2lsKsU4LfAVm4AyrYhozBcJiE&#10;9zVD2dFIZLSf8JhSdlMMBu3mEd0uCb7LuPlBYyeAJVraREqUaZgq/wBNuNw4/wB1m5lbVQjBAcR2&#10;8o0mgkkz3gBP7WkCJCfsdkHMyo3WCik7sqDS6cd+6DxIInEK5jWbBCWpTJEj/CclVFSknExyD2Kg&#10;EmEwY4xBlXHB9ylNKyVArBgccFRsE8qDtyR3+ETuLTCaBIUgnajBGCFO/wAp/wBvZWXtt3ZGGTA7&#10;8/hWkNiI4KYMEcdlACGmVg5cpiSaKHDMEzwrSwSAMFOCAAIkkmFMyCRK0hKwhUWyPoSJJ5VTKAIW&#10;S0n7JHMG7JU3VoGotlLrZsSk/TN7hZQkCVJCakEoI1L6ZmZCpABmVc9yrIxK6cLlVMxypXwhYCOw&#10;IyPhCWrRqTITiEjCQsT4QgeQkrB0xdoTwo4D+yq/JVU3/UTaXgsmCoookMNOo5hLmuI+yhJJnJKH&#10;2IR3H/oVO78AQlzjJTPe8w1xJA4lJ+Qg4fCmm/gFXwXUK9Wi6WP2mFkXGoXNdoD6hIWBu+UcJbE3&#10;bir+aDdSqwh0HlZFK+r0p2VSFjO2JhHwm0n3GxW/kD3F5LnEklbC31KvSaGgggcBYG77IYSlGLVO&#10;KGm07TLK1d9Z5c85K2lDWXMptbtkgLUe1MNoSljhJJOI4ykm2mbCtqteoCA6AcYWsMbvlOMI4koj&#10;FR6ikDbfbLra6qUJLeDyFivfL3EjkqxJ6iqMeW65Jb6F+yKJIcCigYqiiiAInpVn0zLXlp+Eir9y&#10;AN47XLl1CpTc6dwie61VKs+m7cx5afhKmD1FRgnUFyVbk1cuhWtLyYBceShyrW1S0yDH2SOg5Qsl&#10;vlUGz82zL0+6o29QVH0i8g4gwF2Dep7YsJLXggcLgYCmFnlwYsrTdlQyTh0b3/iK79f1N/tn9naF&#10;1tnr9C4O0SHATBXme0JwYyP7hRl0mKaVKq+CoZ5xZ6yb1jeXALFdr1o3BrBeYAk8lTaFj+gxrud/&#10;wbfqZcVBHpg120In1gq/+JLMH95/svN9gTIWixfLIWefwj1ejqdKqwOY4EIOuwvLqNxVpfseQr3a&#10;jcH/AOc/wofp3PDVF/qvlHov64INvh3K83dfVj/WVQ+pUPLyfuVS9P8AmSJWqrqJ0tfqW5ZcVNu0&#10;tBIA+ylt1Pd+oNzWuDnRAC5f+rKZriwgtJEHBXS9LhpLYroxWXJ3ufZ7B+oHhQ1l5uzXrhuDDvkq&#10;9vUFXvTB+xXnvQZF4R2rVQ+D0P1R4U9dcGOo8Zpn+6X/AIiZ/wBDlD0WT/gx/qIHdmuB4Wo1q9Db&#10;SsPIgflcsNeJf+w7Vh6jfiuGAGQDK1xaKSnG0ZZNQnF0azK77pq6b+l2H+lxXApqVxUol2xxEr0M&#10;+D3YUcsJ7HZ6fX1y1ou2PqZWxoXbKjQ5jwQeF445xcXEukldNoV0adN4LsSvPz+nxjC07Z04dRzT&#10;XB6K1+OZR5WkpXoPJCxdU16nbM9hDnngeFwLBJySUeTr9yKVtnRg/CJdJK8xfq+puY6p6jg3yBAW&#10;OddvufXeutemTf8AXEwesh8M9Qq1G0mudUcGN+Vqv5/ZelUe2sTsIxGV56+re3g9zn1FTUtalOmS&#10;9sEugArbH6dDqWTm+kZy1cr4jwdla9T0H1YdTLQTg8rqmXtIlo9ZhPiQV452yoxxBBD4K0yem45O&#10;4uv/ACZw1Mo+Ez3CmzkSMoBhaYXkVXWbyq8ONwREcYGF09LqqmA1pDpAj8riyen5Y10zVZoSb8Hc&#10;MgCO/dFxAj2jK4UdYhtT/k7m+ZW3odSWVSJq5PDSIgrlnosse4MpZoPjcdIYkDyFGh7OTBglYrqj&#10;WU3uc8bT/heT9VfV7SdJFRlOo24qRADOy00Wgz6mW3FjbMtV6hiwQuU0euucGjcXAAeV5l1R9VdG&#10;0cvaa4qVADAp5Xyn1Z9XNX1V2xtc0qURsZheVXF3VqmXPJX3Hpn0MuJ55d/0o+O9Q+p7tYj3rqr6&#10;56rfSy1f+mZx7MOP5Ximoa5d3j99as97s5cZWlL0kySvutH6XptNCMceJKj5bU+o5sz5yMepU3zK&#10;xy4gqOKrK9CjzpSsiU9ggmgRKDNA8IykCDe2EIoZI5whQuQIMIEE9giDM4VY+ycIBEgIADlP+UIC&#10;B0JtTEIiAAgfhAqChgJYiFIyigLPMpQmiEAExhhKAmz4UJykCAGqQhIU/CTQ76GPcwljhMEHfZUJ&#10;kCgHCn2RCQJBBalRAyjCYBBhTaDOEYChwkykTaMIHHZNhACDgIJAOE0YRjKG2EWMm0wmjwMoCJCd&#10;rTmVEmUkENGCt7b6Jc17S6uadMmnQAdUPgEwtfa2r6jgA2ZK+zehemNL0/pi/oXQNSpqNANLWjLA&#10;vF9W9TWkhCW225Lj8eT6H0f0j9THK3wlF1/J8UhvhXU6W88FenP+mGqUrl1PZLd2H9iF6Pof0uoU&#10;Nr7h+53JanqPWsEI7lOytJ6BmlKpqjwew0C4u3NDKbufC9U0T6XXJ2urw1h4Hde46fotrbBraVJj&#10;TGVv2MHtiF8vrfqHJPiHB9JpfRcOJq1ZyOidF6baMaW0tzu5dldqymBG2MchI0NAiFk02mTDhmF8&#10;3qM85tuUrPbx4ox4iqO1+nzWHWKYa2IBIX0NTGSCYXz50C+NUlwEBvcxle/0a9F4LxUp/I3AlfG+&#10;rY28r76PUxT4Rmtbg4VtIgQFS1ytpubkz3XhSh5rk64SiXTOCtTqOoW9jbvr1TtAH91n1nRBLgPl&#10;efde6XcX9pTfQcHNYSS0ZkK8WOM5xT4Ic03TNfQ+pYF0N9l/pTkgyQvTtK1i2vqYqUKrXgngHI+4&#10;Xyk8nIiDweyy9O1O5sqrXUaxYR/0r28vpcZJbWZbqlz0fYFB4dvwB5WWKlMNwfleN9O/UGlWFOnd&#10;ja/jeO5+V6RTrMqN3NeHgiQW+4LwMuinjbUlR0yzNIvqPMkblCZxAhYD7mkHhrqrGns0kSVa+qTE&#10;HusvarwJ5VXRnAs2jhPMiXNkLS6lets6VWo4cN3fOF4LddY6jWr72XBbmWtHhdWLSyyW4royWVpV&#10;Z9F3N7ToUn1C32tiQls7ttekHhhAPZeC6j1nf3lBtEvLA3kgRKq0HqG8tbq2ArOdTc4BzSZwVr+g&#10;kot0Ups+iGuBkY4SsdniZWNTdDQnHAxgFedkhTNceRsua7Bj/ZRpnCMks8qAUnZmEMqx2TIE4PhE&#10;1CGpDtAJnCHqkpqKl5FKStDHbtacZ7jsnpCJ+QqpbmeUgIUNOu+C93K4Ms1IiAFUarpbEKk1DmSn&#10;BMfu4UwxtlOUeU7DJkTwnYXF0zCo3O3Jwe8LWOOjOS6oyPVJnc7uo5zY4Kp9XmO6G8hZe3cuEbKa&#10;dWWFoDjI4VZLmgQMFMYEOH7kkfC1cUQ5XVcGTTbhsjhZO/kCFjBojMJwREgBRCkmVF9UZABJlMag&#10;AJhYoO1ZbYIJKz4XZSbl1wWteQ6ZWSL15aAXEn5WqqAjuAPlZLQnJKuhxkzZi8MR3VjrwBgHcrVE&#10;57Kw7SBhRKC7T6NLNja3YFNwMicrNpXdEMayeFz7eHCFexrW9/sFCSl2xo6Bl6yOUrr0jZAWgAl+&#10;Fc57o/KIqi4yro3Z1MFjlc2/Y1okhcztzAj5UYwMAlxlVLF0wjI6Y3VNxadw7qm6umGmNjpK0AJ8&#10;pwcROVG3kba8DOe8udmVZ6mMjHCxXMGcgD7I4cQMk+U214E5IcU9hBTvqlpI4KRk8uyo7dO7wB8r&#10;Rqhp8jbZODwU7nua12AD2QaYcSShVqbnCDKlVtsGy3cAFQ4mB7ZQiR4CAEtGRlCqRNhbBMAwSmJn&#10;kkfEqlzAExE+6FEkqE2jJpOGJymbAjJkyqQwAK8Q0OBanBbk/wAAAZcPusmmyHAKoezBHeUXVTIi&#10;B5QnaH2XwCD4RZJGERVVfquaSPkKVYlZktdwTGOVBud8pWmPnKrae+3um6b5BJF7XbTkJS+AQEGg&#10;GFTUeA5oJAJ4JQse59CGcWSCrC5YoqNeTBBA8ZRc4ZkFaxXiuTNyfJwXXN6SaFGf/UV+dX1t6gN9&#10;rlWiHg06ADB4B7r7s6muw+7uahqe1hIB+Gr8yOrLs3GpX1aZD61Qz9yvvvojSqeqy5Wv2xpfyz5f&#10;1rPKOGvlnKXB90DJjt5WtNRw2iFnVSPdIExysBwc6cQv17F10fFT55MaqSQQeVhu7mMrLqmGguHw&#10;sCs6Rhd2Pk5c0uGUveSsXduRIPYqpxjECIhdsF0eeyEZGUr2iOAkO6BhVdu3B5WqMpFRaAYSOjwg&#10;/cO6QySMLoRyOwvDTI4VR4hSDlIQqRjIiEoHukgqzOmPKAalAMobkCGKWIS7kdyAG7JHBAOU3Jib&#10;GQIRlQlAyRnhQJZUQwQSUoyhKASQ7LYwnERKrATAJ0SSQogokCIQVCFEIKdBYUCFEZToSYwCUhTw&#10;mKVDQOYUhEEoSeExIMfCkITgp2/KBdilRohQ5KJagdCg5RhFo7oE/CQ0FOBz8JG90IQBY1slA4OB&#10;wi35RAAnCQ0iNk5hZIHCxp4WUYORxKmRtiZ7/wDw+X9ra9ZaFUrsJaLkD7E8FftTtDgRE5X4JdDa&#10;uNO1WxuA3d6VZjyD32mYX7u6Bfs1HT7C7YNra9FtQD7hfgv/AFNwTjrdPNLiUGv8H6z9IZt2mr4Z&#10;kbQ1ydtUOLmicLIeCXfYrCYx5cTI5X5akfcJIvf6jWzu+4Sve57J3ccqx7ZBAPZYlV/+myCMppW+&#10;hJJGVQvNtQQ6YPK2txrRLCA2CccrkXhwI+crMpEvETKhJ7g5b74K3EwSDBBhZjHyzssF7HAxE95W&#10;a1u5EkNoDyeAqHP5GJlECJJIluQsZ90PEeShrhMGmIYmDlI7BVTiCcKZP9WEhFRqBu4k8Isc184C&#10;qqOAMEd0g2iMcqopUCdujZb4EELVwS8nELI5IBPZVBvJRxwBtNOu6VF5lxBIwAt7cXtOrSgVO65R&#10;tLf/APiV5eZwAEmgOiZdUaLRvePuVTS1ii8n3Ll7uXy2RI7rFpyKg4iOQpcbLi2uTsqmrU4O0Faq&#10;81Mua6JDsSte8S0HxxKwqztjojBWu3gc5WgC7JcPkrPBhalzwN0tErNpghrcHnuo2mTMl9QCIGT5&#10;WLVPM5+Va5kjlYtTbB8qvIr5KakZbJWvrUXF2AFmOI4VLxA/MrWPCJcdxXSYGwCeeVZMwNvOAnjD&#10;RtSN3HjIHCVW0yqEhxzCvbDnCTAVYaJQJicKpSXSQmNcN90g9lUIBy1R1QgKdipTRmuZGVSIp7jE&#10;HtBWLVqSJLpM8pHExnicKkiBPhVHHyaS75Y4mTlXsrhgfPcZKxQ4cdzmUj3CCk8f7a4omCfb8jGu&#10;zIJTMc09/K0tV0OOFl20dwr9vyZxyLyjNAJzCprAkcK8NEKtwhWuCltvg0wieFk0KYgz3zHhWGkG&#10;ukhPUMDCak2ZxrmyACJn8J6W0Oa7MYSRtjwSsarWx2IVPlER4NveXMFoC5S4Lm7iHn4ys24uXPa2&#10;P6VrPTLZLinCLkxTadle7IJE5V7BSOC1V7B5hW24AMOGCDldN9qzO1dkNNnJbnIykhuW7QMRJTOe&#10;SYAyo+BBwIChN3bIdblQrGMewbiQ6fxCqrOpAMhoHMQsgQC4xJiFh1iAwnbK1oqbvbZZSuQx8sdh&#10;belctMjdlcg98uwZ+YWbpjxvHuUyxUrSBxd8HUOeGxIVdc76ZaZAiUjjIHBKA5AH9gskkDdpmrr2&#10;7AwnlxPKSkWsMuW1q/0y0c4WpuXMOAR4K2jOkoskFV7H5LuDwAqaTR6rTs55UptAJBA5WeymA7LR&#10;55RwmJR6RkNpMdTgntwtNt2FmIzx5lbKtVNNroaD4PhYNOsatRpIOSiF0aO038GQLdxYSQAVh1KJ&#10;3CJ45K2zqoO6eAlqbpkwQB2WkeHyLe6Rrqlx6A9gEqtus1B7Q1a+8pxVk+B+Vhl8YC6FCL7BtNLg&#10;3lXXapaRtB+ZhY9TWrhzGtbUIAmFrTtgCEHsBaCGlUsGNPhCUEC6rPqPc579zvK4nrDpWjr+m1rW&#10;oBMFzCf6XLq3ZDvIwle3YwZMFehppvFOEoutpGaClFpx4PzN6g0a40q9rW9ZkPpvLSOy0PE+1fZP&#10;1s6GN/QGo27N9Rg21A0SSPK+Qqlu6m4tIg9wv2X0f1OOr08JWnJJbj869X9OeDI2unyjCj2+fukc&#10;DEEKx0nskgY8r2E7Z4bpxryVjMZQccQAmBEklR2cLUzsrJJxifCaMnHyqjEHBUPb7KqJTI5sfCIc&#10;YEcIkR2wlYDCLG0WuAA4lVFnOQrBu7NgJSfzKIkpJIxxu4nKhZEKwfuJCBEmCtDNJJMo2ktE8TiF&#10;jvbxCz3sECBwlAwYTUiH9yNe7JlM1krK2RjHKo2Q44ytFJOiHjor2JgrGDhM+m0AEd0OSTSEo+Sq&#10;VIHCIpHsnLInCG1YkmUNAyshrA7I7qvZKytrt3YSOUTkKitlMN8K8bZgx+EmzH7QnbtHIHgYWQm2&#10;WCTwZUB4yPhMCQMhFnGAoKjO+C6nVgtkL3z6d9di3Atbk+yQabjmCcZXz83kSsqlX25Hled6hoIa&#10;nG4tHp6DXy081JM+821W1Wh7SPgjgq+SDIIC+dug/qF+jYLa8h7J9p7hfQVnfUbmkHsIIMRC/NNZ&#10;6fk02RqUeL7P0LQepQ1Mb3cjvYd0khB7RmRj/ZSWgA8/BEIxuIyB/wDQXHJO+EehdsrdJnB+Sg2T&#10;MxKuDDLzMqsuJzIlSoms47RWAZzKrDgHROQZTbTMbp7qVGOMFbJ/NEoLXtgOPmD2TOGXbVBTIkHB&#10;QDo5AiIws+3/AAOiNjbBSuPGVZ6fACBbjCmO6+hu+E2ZFtVdREtqRGJCFTUKz3Oe55c6MycrDjcI&#10;LYTCk6S4uB7QFThHtotZWlSRksvKsEyxUPefEyFVtbPPwldU9vtaJCqK89GW5mwp6i9g2hgwOyup&#10;6hVaTjHgrXu2uYDuVTsRM4OO6znBWvtKvhJl4uH5JwQe2TKS4unVS6WyICoJEBpAmUH+9w/tC2pC&#10;3LgajDS4fICtFb/TwCIKxGEYBGZ7J4DthPnhParItWZYqPqloc7GPwsynRJrFs8AGThayTk7oKff&#10;ucT8Qp2UjaGSl8m9rX4L4AimBmE951JVNMNpsaxoHI/cVzbjnsQrW0vZu3COcLP9PG1wQsnhGRXv&#10;H1yC98u8lYLN0OaAYOSpG4OgyZjKUOMjPJ8LVRS8CdmS6/cWRsmFgsnaXdjiSrGiCcff5UJHBYec&#10;hNJFtuqKZADQSQEhpsLXdhPf4VlUndPhSSS0bZnAlOjN8cmvfTBJxMDMpwycE8K4M25OSRGPhUOO&#10;XTIVpmSnfgYU2j7T2CjdrXh2JCyD7hBcFjublsH8cJ7mxyS8djPrMrkblTWEn/lq1oyYaJHKctkv&#10;Ekdj8oT20NtuKMAgkOhkwrG05YcAfJ7rINB2Q0zjP3SOp7R4+D8LR0zNRrswxLt0jvhFs4aW8BXE&#10;uEQI7ghB1Le0uLpcTnCpOvJKVtlJ2SHAwFW/knHKyxSBLHQqHMIfMdlduy8kEis4aNwjyUGvIk7Z&#10;niQmNOZ+3KBAk5OFN8mSjyVvoRujKsDdxjwFY0zufMDiUo5f5n/CcJNlRpMqY1xIhM2RIjhF5gZ/&#10;wrGt98jjwrXA+G6MdjIJO2SoWwSCDxhZZp+4B3BVL4H7ct4ypUnfHQZEomPsJDhwla2MDsshm4xA&#10;47La2OnCs8h9MyQAClLMknYoq6owbZtN76e+Q3/cr0m305gtw2m8ic4GVrNP0WrRcCWiQcZW/kNc&#10;Ack8rys2VPhI7cOPbyzDqUiyg4bySPPdZlGq0MG8xDfutXf1A1gMHbPJ7LUv1wU6e19IuxhJYHNG&#10;kpqcuTqbm5pta7PyIXIv1NhqbmuJGJBWqr6rWccD7FaJ9RwBIEmcA4XXptDSZjmzLheEbS/vXP3u&#10;FQBsxtXPCqSBuZknj4VrwCQScgoOJmfK78UFA4Zyd23wKQSw9vlWscBBVInawzzKubS3gyFs+iJ2&#10;6oy6bmZICGHcquhTIEGFe1swNyxnD8lpCB3tKYsbiB8q5lP7ptpOSO+CsU+TTaUFoJPlCo0QDHHd&#10;Whk8FRlPbGZCu6fY3J30D0jPOShjEiJjKuIaIbtlSoHsABGIiFF2yuEuBC3BTBjiPlFlNrhO4COy&#10;zKdBmMlRJ1RMYtitohvuTMYz2uiSs1zeMBUPosEk8xCxjyzRqvBjNZucdxjGAo8Ssn2bhFPnEnEK&#10;kc7oGFs8ioG5UYhpOG7j5R2EtgtBmeeyuc3+rdkhO9wLXcz4UNvgmFGNUaGtI3Hj/ZUkAhuFk+kC&#10;Jnj+4V4pDe2YMq91VYkrZiuHmOeygLTwICve0h75AIShkiRMK27Q3FyHphpaVYxo7yUuwCBAOJPw&#10;rfTMjAWKqy4roDWSZlWbmiPYcSPtPdOHAkylNMOB7kGY4SjVuxSX4K3EwRtAz2VR5AHcKwkjaSO3&#10;MKwtDnYIGEfyxOmYmwtJQrgBwweFlOAAOATOBKQSXBrRMCYS8pj28UI2lnkx5CBYfTd3zyoSAf3f&#10;cJsGI4iSje7sdIUAQ0OzIhECO3CQvMt8LJbIye+VcmKuKGE8pyBAj8pA0OMYyUXQ0GDOcrMdNEaA&#10;wSApvdAiBGPKJMgYQcwtmAB4jCpcoHaKnEEyTjsofdGMpqbyGkEqyARgz3SE1fNFc+04CrbxkZ+6&#10;uqGMxjkJW74GULgGr8mmLspUUxXelSOVuxU0JVEwIomQQBEUqiAIj2QUQBFFFEAJtPhPz+FFEARR&#10;RRABKY8JExQAqaEqYM+AgBVE2wKbAgAIo7D5/wAIFiAFR7I7Qlg+EARRV/8AsrEARRRRAEUUUQAS&#10;pMjLUExQAJ+ym77IKI4Ak/CXaVYggBQf/Sj/APc/5UTSihCz8Kbh2AUTSgCsvTSomQMHP9P+UklO&#10;ghcARHCCiAJOFIHmFFEMEyQUwSqJUAZCHtURCYEB24SuIOEU0p2Ann8IcJk0pAKhPgwimTTAUvJw&#10;XFRFBDAhB84USj7ogDEIBJj+o4CNxAVffyj+SnKXC6QuWLCEfATSYyFXuRQDhpHdREjcFpdS12zs&#10;Wk1KjZ4gK4QlNpJWyZzjBNt0jdAEuiOy53WuqdN0r/nXDS8CdjMleT9R/Uus8Op242BeP3uo1bhz&#10;nvMknkr6PQfTuTLUsr2x+PJ87r/X8eO1j+5nqvVf1c1XUt9JrhSpHAazEheS3F2+o47nbj5WM50l&#10;UuHeeV9dpNBg00ax41FHx+r1uXM7lKy0qopCgu04rG3KSAcBIXQoEhJjRhUlOImSgQgbKeEeAoWo&#10;BAkgI8d0CiOIQFCRxKcjlLtOQmnHCBCQU0ISEHFILCDITTCrEpnYEJjA45TEwllQmcIFZC0JseFB&#10;2UjlKxpD8xKUCFCEAD4TAb5lR3wiW7cSgZAQMQAJ9qkqA5SFSJHhSMcIoQmDFEzkJ4QI7IjCljJx&#10;KIhCfhQAZVBYY5UBMqKIJQQi2fCm0ohoSHRAEQBCYKBsjAUvgpILGbjC7nROib6+ZvYyGeScLH6O&#10;05l1qNs17Nzd2R5C+p6dGnRaKdNgDfDf+y+c9Y9VeCoRSurPqvRfSY5Y75nAdM9B2ti71Krd9SPw&#10;F6rRAa2J4wsQvAExPwshjtwGCvhdZqM2ZqUpM+00+KGKKjFUkWFxduAMYEBO1z27PBxwmYQIEdld&#10;QAIcCuOWVtHTsuggunBx/usqlVImIVdGQQ44VnG2RzkKKZbS4L3PDyfarW1zuGBAVLQY9vEq0AZg&#10;CSszTbEyLa9qMh9OoQcjCy6GoXFJ4fTqPDp5BWq2xH/ZW0ntG4d5kz5C5ckFzasUWovhnpOl9f6j&#10;QaRUd6zWnh8T/ddlQ+p1oSPVtHs+2V4W2s5suPlE1nOBByuDLocc2uDZTZ13UfUl1f3LyKzxSa6W&#10;gGICosup9Qtw9lK4eA4QZyFzVNoiCrAdsumfiIWkdJCEUtqKWRqi+tcF797oJJySlFUFoG0BJIMH&#10;bhRmHfu4W+1Khu5Pgy2u2j/cre6Zrl3p8/p7hzD3yudD/a3gyrNoMR+SufJiUqtGkYqqRn1r+4rV&#10;HVqlQmpMl3wvRtC+oNWi1lK7a17W4DwfcAvKg8uIBajIDj8ALHPpoTVOIrcVTZ6Lq/X9avUuWNpg&#10;UHDbnJ++FwNR7QQ7+yqDy7ECCOE0DZLnZnhPFhhiSSRcafNFjX73OPqRGIWXQqlpndnn+2Vrw8YT&#10;hrJyeeVpONqkkZymrR9R6Vc+rZ2745YMLZnicD8rwvp7rWpZsFCszfSHBxIVOt9YV70OY0GlS42g&#10;5K+dfp83kao0Sdo91pXlGtLadZri0kwCCshr+No/uvl2x1G4s6ralKoQWnzA85XSar13e3IBa4Ug&#10;BkMTn6bJtJIpTluqz6Ce4bYhUOxngBeDWfWup27NjqnqCZ94mEuodaX93S9KQ0HnaYkBYx9OnBtc&#10;FS8VR7S7WrRm8GuzHOQsq1u6demHUoK+ZPV3HOXLYWWp3NmD6NXbj/C6H6c1HhqxJ2v3H0o0jEpg&#10;DMzleJ6Z1xd03t3vFRk5B5H2XZN670303EueD2ETK45aXJDwVHI+ODuhyAe6joJ7Lye8+oWHehQP&#10;3d3Vdp9RarTNa2DgOS1EdHkfNMamz10yeybcfx3XEWPXGm1sPcabjEAhZH/GWly6a/7fgrJ4ZrpF&#10;bvwzsWHaBGSnY6JkwtXp+pW11SNWlVa5reYxH3WtvuqLK0wX73f9IysnBsvdDjg64AeUoYM/PeFz&#10;mi9RUdRkU5D4B2nmFuLi5ZQo1HVHBoa0lTGDtJkynE2TYa3tKZrCvJ7frx/rndRb6ZOCDmF6Na3j&#10;LljH0i0tc2U3glza4LjliuWbBxDoBHyrAXeMALhtQ6wtrat6T2l0HJGc+F5/qXUNe5uar21C1n9I&#10;mFcNJKS6I9532e9tem2gzBgLy/o/qCvXrG3qu3w0u3HmAvTmHycLCeFwtUa48ik+ezJa72nKtBGV&#10;iCoIjuuS1bq+3sqhpmmXu+/BCiMHJUU8y4R3O7afyrZDVzGja/Z6gyWTubG5q3e5imUHEpu/gyWm&#10;D90AZWM+sxjSS6I7rznqDrSHelauALTlxCqMJS4oc8iSPTw0ZMEhAkRyuO6Y6nF8Cyo0Co3JHn5C&#10;7GcHcMSp2O2qHDMmlYXwGnsEGNaIgLW6jqNG2plzzAGV5TqPVVxXeTSeWNH7e35K3hgl8GLyx3vg&#10;9tcOIPdI13Zx7rz3p7qr1nMp3LgD5XW0tUtqtU021mF3gJZNy8D925pG078TCx2XLHOqNDgSInsV&#10;TfVi2g5zOQJXkOn67XpXL3mrO+d0pRx7ip51FNHtUhwBGUwPcO/xK806W1rdUuKdSsILyWmZiV35&#10;uaeS2q0iJ5CWTFQvftIzgW87Qq6lZjBuLwBnkwuVveqLS23sa/c4cCMLz/VNcuLskvcWtH9IVxw7&#10;kuDOWofhHtlC4p1dppvDhHIV9R8ECAQvHundZqWtxTaZLHmCF7DIcBnnKynDazpxz3IsaZBB8/4V&#10;jYe9sQMLFZRIg/Kva/JESVG3ybFwqQIgJwY/3lUCJ90eYUc4EdsqIHNGb5ZmtfxhN+3CwRU2wMK9&#10;jgqUHzwaRmmXNPj8LR9Qaf8Aq7c7TD2ZYQtuDEmAPstXq116FpXe0wdkD84W+OrtGWSUtrPOOndW&#10;dQuRTdUOyo6CD5XoGs3baFjWqOfw2AvGdz2vDgAXAzPyr76+r3e31apIHDZwuqOG2vByLKeWfVvX&#10;LjT9ArVKRHqV3+mXdwDyvg66Ml/zyvtz612zn9OU3mmIbXEuXw7eVIDhw34X6t9GYox00qXLnyz5&#10;X1ecnJX0auoSCQYWK48+7HCve7Ag44krBqiJG7vwvv4Kz5XM2uiu5qyOVhls48KPHmD2VIfEyF24&#10;47UqOGWROrKjyqSBPYp3uzyqXl0SuuByvkJIgeZWPVkdk5BwZhU1HiVrEyk3RW9VuMynPdIQtorg&#10;5ZPkVxgKlwVrgMIBWjKXJWRxhKRBhWGEjsmU0S1wFVRnITmEqETIrIlBWAT2SuEJk2AtUUUCVDRI&#10;TNKCiAXYCqyFa5vCqOUgaA1OkgKxJA3wSUxUAQgKiQgo4KUBEJgNhRJIUKEMYnlTBSogJhQxyoWg&#10;KNmUQErAUiIUESFJTNEoABKbCCUpsTZAU0pYUSCywBKQBCLSlKRVocJJghDym7Kia6JOSoDCZpmM&#10;Jg2VJdNoIIhWCTCRoVrWt5SZSXCNtYVQxzTML9R/4b/rzcazWsdBu7MN2UQ2lUZ4YO6/Kym73RC/&#10;Qj+CZ9idV1MVKIdcCgDScewX579f6PDP06eWePdLH+1/DZ919Iamcc7x7uJI/SHmSBIKQ0xmMFVP&#10;dBkADCam/dgjIX85y5vg/WRKmWnP3C1b3NaIW1rMnCwBSy8px4VlGEYJz2Kua/Y4EAgKbQDA8wUX&#10;bvCmTdkt14Lqkkl0TOEznwMo2znTt8q6syOBJS3d2CowakYG0QsJzPc7KzwwGQQqTahu4hNSVMdm&#10;BsJiDATxCs2ZI8JA0pbVXKEYzo3OEdu6raRMYwFkFoJ44VRDWTwqhFRp2JEjaCrgwZlyrJwJ4SsI&#10;AVSVlGRSGPumls/tVUwMHKLjAJnKz21QhNvGEWskSg8u5ASHdBE8JodF/Zyx6gaWxElMGZCoqB8k&#10;D+xWsY8IVFTaUSMSicOGEHUXCTKhY4giMpSjdBPgNSpA4CxBcSCC1P6Ttu4jPhYz28/4Txw57Jgg&#10;i52w3bPu/ui6tIPtCoa0ukAD4RLAIMnHZa1wDZYa4GICQ3LdphqH6dpHdUCnDXwUkl0Z89t0ZVKu&#10;SAS1BtYR2PdYJaE7mcIceSm6ir5Mke/nCD2GBkLFBIWQxwjwiMdv5ZCfP2pDOHJ5KoAAJ5yrDicc&#10;rHa4gmIhXi8sl7vgcfIiEpiHFXAfHKjh34UtvcUro1lRjWkJ202yCO6WqQXOkwlY4TC1aIbjfRmZ&#10;njHdCchAF0iTgBPUaYECPIU1afAlFtMpc4DaPPKXZtMxwMJy0CFQawE47pRaRUcb5src/EcLCLgT&#10;zKteHOLsAiZSsAkAhWlyY3VqlRTtEEmFg1GefutnVcOIWO4tB+YWsH8hONopa1kx2Cvc2PjMhCIE&#10;yI5UDmkCDK0dOmvBEYLgBcRExKDH7oCUP3NBDVTUqjfwPseURl1wJw7pFro3DPBWpuXmTnCzH1gN&#10;3s5Wvc4uBByBzK1XXQQSdWUMaDPuWfZgNcMDnnGVhOaNswOeU7X7IIklLh8DUb8nRvLYbuIQDscx&#10;laOndf6ZBGSkdXc4jA+VHtvcEsd00bOu/cI5WF7XAS0ESqX1BJwYIwsRoYGwMALaEN9KiOTa06bS&#10;DOc5HhZYhrxuwI4Wl9Z0Dx3A7KPc1wEkprFyXFxTfBtvWYA47gQXLX1K9PdIWqqvgNnMlTmR8SVa&#10;x1wNtMzal08kj4VdO6qEl24kLFBbu/wUQKboz5V+3HiyOOqLalV1XnlYYA7DIV0CW91XLR2HPha+&#10;2uETf4EBJzxCYdwZKkMls8KQN8ABaxgldFRlTKC2ZiShDSMCYwVcwHMgQkJL9wDQ2VdKgnfBjOYM&#10;ggQeRE4Xxz9Wvpw/Trl19bsm3rHt/QV9otpboLu4x2Wq1DTbS8o1KNdgcx4hwXr+kepz0eVSi+Om&#10;jz9Zp45sbjKNn5hV6Rb37rH2wvZfqd0N/ILxppndSqmWEhePvbBJwv17RauOfHGcXwz8712keHI0&#10;YkDOMpGvblSo4jaZVG6SJXqJWjynFWZBiR2ygRAIBjyg0DIHhWFjogwUINtFUjEYCTYS4YWTswMc&#10;pAAZCpSFSYkvE/dAOHxzkqROTjKrYDkBAVQxyOVcwS2FQMKMdiNyfgya56LjEOVNQx3V21sEEBIW&#10;kEEAJRZEoq2wBntiBnKqdT+VcHO7D7dkm3JII/CpC3qjF9EkmB+E9KSYhZLgXKtrBI+VW7giPyK5&#10;kiQMBR7HScBXbcYPfKZwZ5Ulyl8FAcc5SuH7ZVjRBMxlQt2giZCbfRi2VRxwUzcZxEKMpj/p+ZRa&#10;IPJT74IciyoB9zGESY9ogKEDjBThm0cyoGl5AHNKcYIzyqT9lYQ3MASPCAbbMqlXIiAu80n6h6rp&#10;lEU6Nf2gxBzhecTE8yqm1HALLLoceZVOCaOvT6nJjXEmj6FsfrRWJaLmza6BEtMfldzpn1M0S7gP&#10;rVKTv/WML5EL8wePIRaYbPxglebn+mdJNcR2/wAHr4PXtRGrlZ962ep291TDqdRrmk9nA8LNZEn3&#10;L4R07WLy1LXUazmmeAeF7L0z9XqtEspX7N7NwhzRkL5zXfSuXGm8Uty+D39H9TQlSmqPolu1wxkp&#10;nNAHtC12l6ta39A1ba4Y/wCBz/ZbI1JGIk8fdfL5MUsctslTR9JizRyRtMLSGFwAPnPaVC1pnImJ&#10;/CBecQBjlAhvkmSuWUXuVHQnV8CsOxw4z2SPqxgGJ8pnluCZyQlIgiRieB5Wimm2hFb53QQM8K3a&#10;2M8juQnhkD2/ZUmqZwczlV2VFpLlFQwSnYGAu8x+Cmhp7wSk43f1FUkSiO2GFHNlpMSGkA/MphTB&#10;a8kZKrpNJH7uUMTTorEzxmIHhNhk4J7QPKYuzgfhKWgxAjKh22RFLgBbtkjByD+UQXP/AKJ8EJi8&#10;EugcYHlJSbBdiVSQ1SdUM3ccqtrhLhKsDDuIIAwo1n/VlOiknTMcVBMF2SVbwYkRHCIYB+6BCjXi&#10;SAIMDHwhsyjHkfc4ujZzxCfeAP2ykYfdk9uPCG8FztrhgppcFp2xm88ySkLiC7yeUXPafkymNKRv&#10;cEmUikNcQSMSo4EQXOGVdtc3JYMmZ+ElRuOJTCXKooc4N8CCp6O1QtlwGAEwpuzJ58eAil4M4wps&#10;rfTDScxuQ9NrXHAPCsJa137cxCg2zJEhU3wFNeBX+ws9og91C0OmB3yrnUSJzzlQAcOGFA0zGcCX&#10;CBjyqxS+ZPysuoA2I4HYKsMG3jkql0xvsxgGPD5Qe3c5siB5V/pCGlwgTPCJNOI2F0H8laYydr8J&#10;GNtHAM/dUOY4OH3WY7J7JTNUHKbm7JlflGG0GJgJwxoHMAn7xKyacGQSsdtMPkTnwURk7pcDlVKk&#10;YsgtzJE5n4VwbgRERKyHUiWcjGIPKauS19INGCJVQkrEk1yYkt7D7lO2Ci2m04CmwBszyYATfLYL&#10;G7EYGiZl0Kp1P3TH/wBCVmOplzRwB4RDfOICI8JluCZV60bSA3wYAC3ljXYxzS8wfHkrTtbAIJEK&#10;NBDTtIHcSp270VaR2FTXqZkA8LW3ms1qsBje2DMLRV6e8BwJndE+SVXI/wCotzwMqIaWHBn7jdhq&#10;3NR7vc/+6x4JwSrGBpOZ/OUxaJHtmfytlUESl+TFYCZIMCSk9FsuMgS5bRtuAR27cp327R4/HCaz&#10;Lsl427NJ6Mb3QY7KtoBYDwtmaO0keFS60cWk7xGIg5lU8pg7XBhOt8SABngK+mwsIKzTRZPufO1P&#10;6NMs/cee6bm65RqoKzEYzHCyKNMHlqdlPvKs2e4YwZys2zRKqYmzOTyT+1RmMbcKxlJzzJd37LLZ&#10;TjaMFYzkOJguolxz+VU+mRC27mNaCVSQMEGYS32VtMEnucf74SAbtxWWae3vM9livbz5Vwkk+ht8&#10;dDMDcCVlUmBu3GEtJsjOQsgUxumQFEu6sfxSISQZULd3BVzWw0GEm3IgKVKgaMaIDgWlWbWuaZbK&#10;sd2MwVPSb/0ptkpNMXZEduxVJcB+OxV5bIMCVTtLuRCO0N8IAZgdiruxJOY4U2TyITupZAjMcqf7&#10;hfRjtpukyE0EFXGlBBKUHmE9zGiuASmYwdgm3DbjKBBHdHwFDbOwaUrXEOdlRrflEtHdC7GmEuG7&#10;9uD2PZT2YwMYEBAMHJzCrLS4k/lEiIj1N7TiBhY7QN0tyYVobAk5+6dowTCd8DkroUUweBmJ5SBg&#10;IO6AQVkMYCWAcqx3yJhTYVfgwvQeC0N85MLI8SfumDD9gkptIAPMqm7FyqsfAJlRzh4CUtj8pCJx&#10;GPhTRYhVwdIcIVYYN2JVjG8wUIXgDahgmYMqw0wd3Awm2AwCFaaLQeZSsEqRhlhcCsd1J3ZZ7sFo&#10;nuoA8ftGE1ITiaytptVo3QYJCxHWz2vjaStpSdqDi9wcwAZIdgFGl+tqbwWMcfhaR1M0uWhewn4N&#10;WLSsYAYlNpVGC0rpaTrimAH2eT45hX0LX1CdrXAnG0mSoeukrtIj2V8s5IUX5Gwomg4HLSu72MYP&#10;dO7gtIhazUPRBkQ09wnDXSb/AGh7COSLCBwU3puxhbSuaMl1Su1vgBZDa1jSbHrgmeJjlbPVvj7C&#10;Xh57ZofSPgobD/0rdvdaFr9twAH8Ccq+hSbua0VB4BKJaxpP7R+wc85hzgqFsf0rq7i2LWz7nHuQ&#10;QqnaaK3L3T2xhQtd8pIPYOWgnsmAjsuzboL3tlg3QFj09JcS5rnj8oWvXwg/T/k5OI8IQul/RgOI&#10;dEeSrH27WtcNjSPKf62K8CWG3RzG34KYN+CumZaNcxktaFmMsSWVD6bPAE/7LN6/8Gn6f5Zx7aJV&#10;norpXWNMOAc0gQrre1oPL5jjAKl61vkqOKJy3pGENi6gWDNpO0EzwFY3TGvafbEKVrA9tM5P0j4U&#10;9P4C7JuiUyP3gdo7rCqWVFj9pcq/WpB7SZzW0qs0zkLrP5fbGcn4HlVs06m7hhQtdEbwo5WEpAiF&#10;079Mo7mjKd+h0vdBOFotbFeTJ4jldnhymxdIdEaBMuVH8oZMbytVq4MhYWaHb8IxHdb7+Sf+v/Cs&#10;OgOz7/8ACT1cPkaws55LAzhdH/Ij/wDVP8If8P1ez2pLVw+UV7DOelvhD8LoP5HW/wCtiQ6HWHdi&#10;f6uHyhLAzR7R4KMDwt7/AMP3RiNqB0C6GPTz4lL9XH5Q/ZfwaGEdoxyt2dEu/wD6n/kJTot2P/mf&#10;8hP9XH5Qey/g020eFMeFtTpNyOaDkDpdf/6g5P8AUoPZZrNrVIWwOnXA/wDmH/hqhsaw5ov/APvS&#10;j9RH5QLCa8OQInuss2tQf0EfcKv0D3CpZ0S8TMbafCshE01Aw/Kv3Uyfaa8FW1HKs2HwUfTQ8yBY&#10;n8FZPyhHyrfTKmwqfeQe0yqPlGPkq0UigaR8IWZD9llWw+EI+VZtKkK1kTJ2UBBGPhSB4VbkKmBG&#10;PlAgIOAj9qdr5FTD/wCyiXZ8hNskyhtLtjSbDkhKfaJJgd5Xn3UvXlvY76VsBUqDl39Lf/deIap1&#10;VfXjyatyT/svW0Po+o1CUq2R+X2zytb6tg07r9z/AAfTdfXNOo/vvaQ+zgf9lj0+qdHdxf0/8hfJ&#10;brtxBcXyVhur1D/UV7K+lk1zqJf2SPHf1PXWGJ9fVerdFpmHajSlai6+omiUQSKj6p+BAXym6u4j&#10;JgJN88rfF9LYVW7LNnLl+qM0v244o9p1n6oVKwc2jDGry2+1m4unFz391pS7Cp3yvb0vpuDB+2C/&#10;k8XU+qZ837psyHVZOcqlzuUnyhhd6VHnbmwqFSBOEqdkkJChygpwgfQhKgGM8qKHHZIFEAUB8Iwg&#10;gVDFIQUZEoH7IHYAMJRAlE+EuEIkMSgD2U2Y5UPdFgDaFAE6BQMnlRozlV/tmAmHIQmIdCEzm+Ak&#10;BPdBQ34UCMCEErFRE5KACEhMYDBHCISJvykLkZBoCQFOmAOVC5EsajCQC5JEJwEJUAkFAIMIQEQE&#10;3EIBiYTDsnQCExsOE0IDurHcCCkNEaMrKtKQcQOMqhtOe69F6G6bF/ds3x6YOflcWs1McMJSbPS9&#10;O0k82SKSPUujelKFlRoXDv8AmuE4zEr0WBtb2dKptKe1m0MAAOI+FnU2mAY7r8y1mrnlyuUubP0r&#10;T6ZY4RilwkWNAk4GVlNYzBgQMqg0ldTZHp+4BcMsra6OqPD6Mlgw0+DMj/uo1oGMcp2NIa7jGeUH&#10;u3bccrA6W06LQ6Km0tJwjTcwtBGYBgIGGn2OM95UDWiPMqHIieLrkdj3AgYlWsOBEKpm5xzBPMcQ&#10;rQQCZEKd/KsIppjDn78SrKdBrpdwIyT8KhknMwZyn/eREgfKNooxuTMsEOY1wII4SncCMJSxojEf&#10;ZQACQPJWbrs2kkqMgku8SUCSeDlLRAa0JgXF3YgfCG1Jck8BDCIkyPCsg7XkAfZBhyDwmc9oMMEu&#10;H4WEnUkommNO/wAMm50ds9kzSOzQflUnjDf2lNG33QPz8K3K5coFujQ0tmQPcstwaRJHwsZpkzty&#10;QnotJZCysHkbMjaGiYBKDao5jukdmQTiErJc4gjIUUmOM5WX7tjRmB2SATuPJkJzmWrHdkA+MfdS&#10;qrhDkpWXu3Q5kx3EK5hDSMf3VbXAAj+3dUuqS4bgeO3dZq1Hjs3lLbt45MsuBLZRdHu4yqdwwEzf&#10;ATiyXLdLun8lzHQclGmRID/3HwEmYLox3STiT+I7JZIxq6HcVx5MoQHNyBGCUADuncqgR+EwcRMk&#10;lZqNVTBUxoLhO7PynY4mJOflYp90iSIz8KwMJLA3I+eyhpJuxTuNUy8VABMcJw8NBjIiSsekPccg&#10;J2gcNIWVCd3EyGvIGR8q5hxnlYrmNbJkyCnFXISkrXBorM6nXLQ4te5v/VHdBz+TGVjNIxlXtJ/u&#10;QstkU00ilN9Gda31e3qF9NxaQIkY5WTdatcV/wB9Z5HiVpNzt8RlEkHsFDxRu6ByZnF4A4/ur6V/&#10;Xps2B7mgH+krXmQMlRsunKcoKSaaIjJPgzfUc5xL+flKSTMrG7t3cEwCrN2AE1HbVDo6DQdYdY1W&#10;1WMBkEHd2ldxbfUNxI9W1jxBXlW5sSY/CcewtMEjhcc8Kk+i0uOuz0bUOu7iq17aTTSkxK4mtcOq&#10;O3OdLickrCZDhDj35VofOCs8eGKToSNvpmqVbOuKrDBHI7OC9Gt/qBTfTO6gGu8gyF5I09yi14c0&#10;CcBRLFFjU2dhqXVN5eNdTe5jGSeOVzT3TyqcCPcoKmHQMqscIwDI6Z2XSgoC6FSrX2bWyO0x2Xp1&#10;z1VYUWT+oacH2heA7x7IarBEEx8Qolp9z3IhTtcHSaxr1W8eSXHaDgLS7hnCxWnEK6Tt/wBlaW3w&#10;FcFsgR/hZ1vWdSqMqsI3CCPuFr2SMAqwOHcSk0n4Li6o9dHVtq+3mo6HuGWgLy+6c01Xu2nLjwsM&#10;VCTCcODuyyhj2Ow3Idu0zjBWXSuXsmKjh4AKwqbsJ3GYcYC1qLa+1C6Zc2qTBdn55SuO4njzCoa4&#10;gI+4QQfwmqiS5Ns9A6W0UVagrPGBkDyvUWYAwAvnu3v61PLahaR4K6BvVl/sLRUj5XFmxOTOiGTY&#10;u7PWK+qULePVqtbJESheapSp27qzXhwHC8QuLypXqepVO93+yqFd5bG8xMgFC08mqYvelR19Xqy/&#10;c/f60AHLSF3Nn1FRu7NxHseGmQR3HheNAv8APZNTrFkNJOPBQtO49Ilye1m1rahdPfL6zpnJBhXU&#10;tUums2C6fHIytOXNG6QOFdvkNHb5/wCy1jiilVCWSR7H07qpvKPueN7cHx91pOtLwsFKgDl0lwng&#10;Lmen9ZoWFVxcHHdzCxdavRd3LqnIADWrKMGmW8qpI1Q2l5zKjhkkjOEkzBGEs5Jwu2NHNKbSvqjk&#10;fqH6FXpjUxcMBphktM53DhfnZeVWndDYzyvqT659Xte9ul27/az3Vvl3YL5RrOBLpP8AZfq/0foZ&#10;4tPKc2/vdpHyXreo3SSRrqh9w7LEqOkg95V1VwDpnMd1iGCcmAvvIRPl8manVFHO7KqeSrC3/Koh&#10;dUTikxHCVQ8iSrC44kBVvK3gY5GwGP7cLGeflOTMQOVU6QcraMTF5LXQjkNoiE5OTCU8rRGDRW7M&#10;BK4RGUXlKIESqRnu5EcFCrD2VO0ppkOPLoBIKDhCYN7ohskJk0VyROUAmIypHymJoWEEUfwmCAFJ&#10;VhaIykgKR8qgJHZVkTwkKAFiEzQmRBgJIbXRISpiUYTJFaMJm9lAFNqB0QhMGoDvhSUwRAAEpQ5l&#10;WQigEIzymgKKJkARREKJDQEpCh5CCYBgoJlIQMikFGR5QKBNBcjtBAUae8JyQeykpJFQGVcFWOSn&#10;BQxxdFgJ8INHCQOmFeCAAUil9zMink5K+pv4X+rKGi9W2Rr1hTp1mmkXk4kr5VY/GB3W/wBJrvp1&#10;abmmHB0/ZeL63oI6zSZsMuFKLR7fo+p9jPjmu7R+99K/cRMCDkLLp3hJH+n8FeIfQXqe66h6Ssa9&#10;fNSl/pF/kNwvc6VsRJI/C/lPWaaWDPmxyfMZNM/ctNPfjjLw0ObiRkFLWeC4hZAtwMSqzbbh+3vh&#10;cPufCOpY2+UjXVj2Dii57GgfKy6loQSIWN6AByVTl0uByg9q+SCpBEO7rKpvBaffmVrn0TAI/wBo&#10;S0hkwSk05LoWOlxRtSTt7EKmpxJcFj7DjEIupEgoUqYe2VVAwmAclUw2PzyqzTyU7qBAkduFcpCl&#10;B0istAP/AGlVPbmCU9S3MlYw3EROeJhF8ULb4oyHQSP7Qk9szEGYVTXOAJ3JW1dpELVR4HspWXtk&#10;k5lqsAaMbiVWIiduO8Kw7jJCmUk3yUoWiPpxw7CsDZj2hIQeYA+Ed7hEBTKVUhxuKC1gHEBA0wju&#10;OTsVL6pzgAKW5JidLkj6LAMDuscUyJkgq0uftBGJWHUqFoJcO+FqsiqmiJu2Gr2lVOpDHtSvkAEH&#10;M5SNe6Tkyt5JKMSGvtI1odMJDSAJBP2P3U3VAQqyScg5Wb77E7ovasUgCe4WO/f/ANWFWNxjKe6v&#10;F2JcIyO4SkHyqIc2RnJ7ZSNkHlbccBuXNl7gIQFQNnKoDiIMqvYTOFlvVtE7EZL6o2YhUOeP7pHU&#10;pQNHCu/gTTXSM0VG7ZnskdWHMrDaxwwVS+QHDupiqu0NPjoatXDojsqHVtjSZlIWbScyqS2ZC2ik&#10;202cri0y6jqVOqwOnvlbB97TO0yuN0qP9cRw84W4ayIVzx7a5Ki3G6Rsal5JcWiPlYQrkzLpUghv&#10;GVjsG73SmoWgWXtPyXVK1Me3dnnBysb+ZUZgOYSuB6nuT6zWtdENlwWHolzQp1SKuAcArsWlWzcY&#10;zkmz1A12gR25WLWrsc5oDoVQFIgQPyo+g2A8MIkrl9u2bb4ukK9+3gROEBWIktTi3a7eXZSGg0Yj&#10;st4pJcGco0KLpwEAz5+FU7mS9abWrXZQfUZULTzK5WxddV/TDq7mtOA4/K6MWnTjdoTT7s9EMOd5&#10;jysfJ7YlcPUN9Qun0xW3TBBK6zTrx9QGk+BUHZE8DgvlD4+3pme8CRHHlIS0OG7ucyrXjIHbgquo&#10;AHCACJWMFymEn+eCpxntMeEGNHATwN2T8qM2ZicpuXLITbkuSMZM5nzlU8cjumADT9zgKFuT4WmJ&#10;y5Vdguyx4EkTHwqHsAdJCu4APPbK0ttqVK4quYMbT3BVwxNltVGjMdh2cQnc6D+2E72GHGMKrxBC&#10;0xySXJmB3tkA8cpcwM8KVDIIHJQdG1Woq0XXIpDmHmJ7IA4iIlI+qwAGTEKs1g4Ah3GOwK1SfSRl&#10;TRc8Asj5VIcA3ng8KeuwR74HykNSm6f9QcJxX4LUlRcwAnPZRwmTGfhUNuGMBl7Se+Qi2rucY/JS&#10;XDYbl5RY7G0SD5SPYSWjt3WQ3aSSIx5VG0tdEwVS55DiSR5P9VOkqmtaS4MZNWid7fDh4XwrfWlS&#10;k+o2owtIMEHkEL9Qt0YleRdafSjStd3VAz9PcGTuaJaT8hfXfT3rq0qWLLe2+H8Hi+pejLUrcuJn&#10;5/vp7jO5Y76ZHA/JXpvV/wBPtU0SsWVqBNMuxUbkLz2HNcRC/U9LqseaEZwmpI/PdXosmGTjKLRi&#10;BzmhX03bgZKGwOcqwSD/AOy6mcLTMoTjvjKrDDIJSnuOEw4jiFJCTsByYhHeOCi4D7QqHggNz/ZO&#10;CToG5IMSFDIgzhMBI8n5VMEEBUhOXRcHyCNuU4Kq8cCUDP8A1YUpFbOC2J7cJdvORJStdzjhXEYC&#10;ZzKDfZXtyrHR48ItBPhI8Z7Kb5GuFSJxIRMEZkdkNwOClBBn2hUTVoMNgkgIGHNzHCGO3lRzS8Zj&#10;5KCdqRZtlI6mcEKZA7Jg4jwhcA4C0wGznuixkRhW7WgdsquQEmZqJIA7RlV1i1ogDlF9UbY7rC3y&#10;VrjhYKSXBkAExJQdjB7JSJhGpjESV00XKVAdJggqEkypTcYgIuc5ARdob1IHZNvKpdBiEv5RSBHT&#10;aJ1Nd6ZcMq0ahBH9ivqbon6gWutUgwxTuI9wnn5C+NHeVkWtzVtqjKtOo5jm5BGF43qnouHWQfG2&#10;fiR6/p3q2bSzXNx8o/QVzQ+Y7nlOyPBgcLx/6cfUYatT/SXT9tyBgn/5yF6+xoOQ2Pgr8u1+hy6T&#10;LOGRU1/5P0fR67FqYKcHZY4Ty2ZP9u6R7yGEiJlWNfDciCqDiJzC44RVnZOoiuBbvEfAQaIJJAT7&#10;nFrRukkzA5MJKroDfbmeQn2+iHKhQ0AYbMIgh3lFx2tB5+3dI3JeRHPC0aHsLCA5pl3CQAY8+Epb&#10;GSE37plTyK3QAxsulwkcQFS1rjG0gDyrv2kgwQf7hM4Yd3B/xCqMbvkEqKNhJ9zZVjxwWknMlIMl&#10;qWpMT3AGE6YnMhOMCYCtDCcEnyFA0OL5ERgZT02iCQ6Y7Ior3Cn0yXIenJJnJ/wFlCcNVVVgGA33&#10;R+MIJ91FTRl2E+wBx9/CQN5kAiO6DgWgCO0JFUmPUEzECPhRrDAz2QLZn34V3u8D7ooJR4KQ72tA&#10;x8wg54O1paB8pwC0AEcjKRzRIxlAo8LoGQEGg4VocGujERlAsIy6IlCVFIrqMa54lR9MAqx1MFw+&#10;SArWMcIDREBOwsrqAZPI/wAq8kPj/TiQOMBC6ZjOSg2A3A57lJA4eGUVG+4wOyXbElwGEz6bXFvu&#10;AnurixrpySeZ+B2TJoxCGgKlw2OHPE/CscRkgYyma4Fvbjsrj8ClHiymntcMt8ohkNMNj7Jva/O2&#10;SO5xJRDBMBTYJWitwAPxgqlrQ7kRnsmJdABa1qlGmCwNyBzKHwDasjXNcBuesctqPIV/oFjWnbPc&#10;dk/6RhLYfA5ynGl5E/yVVGbBO4FN7jEBXBokOgkhW+qz3cCTgBFu+h8ujANEdhkJ2UnN5iT4WRUq&#10;YBiAsQmI90A9gmm2DlVUh6jdsbnf90j3CCPMhOWkuyCQRgLGawAOhpkLSKoymm/Az2uAaOO6XbkR&#10;wJWS4S6JERnukgNClPplKIz2yCcT8ZVdKnuOBkFSDsI+eQsqlQDCT3RKXYXb6LNntMkSFS1rmkQ2&#10;Mcdis5lMbeOVU8tBGCs1M1TqzF9OeQsZ7GQIGOSFnADPB/7KiqN55VKTVE0jF2gOEwrmiC3EfhIK&#10;c5+YWUKYELR5OmQojClI/CLaQnCuDVZTYNxkf2WTlbNKuigMaJycKyiJPtKbYATAxHburdo/pdEA&#10;KXICoEAw4Sg9oOYwMhWgkHI5VBaS4w4f+6SFyUvCx304jaDIKzgzdiMwiKZjPAVxG42Y7BH5WS1s&#10;YKLW+VcwAKWxob0QI90wchVVwBOR9lc5phF0RnH3UqxpGLt7tRNP2/BVzaBA5CXbDRHCYn8mMWxA&#10;lPsBVjWyTKenTDicdkgjTIxky0jjKQNPYrJIG2ds/PhV0qQy+Dg4kLNZEOjHdSLokSPupshZAkOd&#10;PiYCscxu7jstHKh+3xZgVaQSvZBAlZr6ZcD5HYqpgbmeYwnuZINhACUAFWFhHykqft4RdiF2jhVl&#10;vMq0NI+UfTMApoChrcQrWtlNEFM1oQNFoa1xn9pGEwa3aRIBlSG9kWsyZH9gp5QKLZiEA7wTIIQI&#10;eYbCudT3uxCbZnmSBgp0OiksGFUACMK5+4Smc0HgYQib7KtpiSn2jH+U+xsgAI+n38JsYWtHEp3M&#10;MjEwkAjsry6BKX9hpFFRoOO6YUf/AFtCyGnGOVW4MknGUICw1RTa4tIJ+QDhZNO8ZUAgNDpnAjAW&#10;uNerSfJoxnk91tLTVbndu/l7XiMwIXPOH28IpSlF8Ls3lCpalpNYPJJmBjhIXU21CWM47BaV2ull&#10;Qn9F6YJ7ulbZus29RvLSR3XK8M7/AGhte7o1mqP3vBAMLn26G68e7bW2H54XWVf07mCpVcwtn+lw&#10;lUiz0p1X/QFWCOd8hbY5uKpKmhwr7qVmhteng2Q87zMYgqmtoGwzUpkAmBIXVnQrbaR643DIlxCy&#10;7np6h+mhtydx8P3Kf1DtfcTbumcm/Rrao6AaLSIwAZWXR0S0dumkd4MY7nyrrbpm5L2Gjcte6Mju&#10;F0P8pr2xBDi54EmMQUZc6SSUzTfFKqNIenHURuG+JP7iYWzpadNMVGGHArYehWeyH1tru2/MKypp&#10;90xjix4EeMyFySy33IziaYCtTY4Fol3/AGWvoWTn1XuNMvxMzwtyyhWZTDqsOk4CSvQvaz/9Jnp5&#10;G4M7q4zLa55NUbNm8NLSZGQeCshlqA+BRYWE8F/+AFnClehrgxtMeS7laltjqznv3UKTzGH9kbnX&#10;aFlq0w1rakHy62DJMANPELHdZ09stbBBnBV7bPUapbvo05/+u8KllhqoqGLdpaPDpVKVdyX+S4RV&#10;ox6dlcEl5pFwhbK2sWuex/ovZ/6nCQsSpa6oaR329VwyTGOVrKg1DbEXBbP/AC90qq3eUXtl/B0N&#10;Sn6dQbzLZ5AiQVW+jXaS5rvY/tCw2Xd4AzdZVSPLhlZlLVLmmxg/Qw08ggiPyhwkq4RildoLLepB&#10;LqYlJUoklss3DkkdltrDqDaH+tSc2cZyq2alZUxVfuBJznCipc8BC2ui11C1e+ntdukcRwsaq4sL&#10;2FkALMttQZcYpUWuMYjutLc6pdb3MdQc6MQ2IKiGOQSTqqMoUaL6b/8ATJB4cqnUmCC2m4tOBHKw&#10;3alXbUDhRfTA53N8p3areFohoc0eGw5DxySCCpma1rNz2EEEcT3VHoklwa4O/GVm6bqVF377N4cB&#10;y4cLNp3Vh7y9z2uHctgLJKcU3yaSdVRz0uZPtWKburvc0gRPC7j1rV9IRtJ7Eha91S29R4fSbHwt&#10;oTvwyejTMqR7sGVY24LXhoaMrptKuNN9J4dRBIJwTBAVVzWtKf8AynM4kmZhZSycv7WUm2ro0db0&#10;w8M2uGYKqdb0v+t2TysmprNIODKtVoae4bJSOr6W4tBvBl3AEIxt1zYotuXRYyhBne4jCsfuDgGv&#10;z8rLpX2ngbm3jA6cNdlY91eCkabv1LXz7u0LN277NaqRAyq94/02yrvSDcOa5p7oN1dhcS2pTaME&#10;bTK2Buaz2Pdta5vPICzU5oGr/wAmAbf3tbKuFuDhpBPdGXmS6i3GYByUbKsKtRwpUXTwREqvclQ6&#10;Kn2dYt3bMeVVRpk/0yAul/l4Ld217TkGRhalts4PJbWgdwl77+RzSVUjEDAS6GzCxn7S8BrSfwul&#10;ZTYxu41QWk5HlZ7adkWB4rskH9pR78kPbwnZxwoA/wBCpFKg7Bpj8iF2VN9m+r+/Y3yRKvraPTqF&#10;obVbHaEnrGm7Y1iXwcTUsKBAIt2EcDAUfptqx211vTkDiB3Xcf8ADFZp2BwfPBnBVOp27LrZvsad&#10;J9IBssJG4Dyk9bPipFewcJUs7OcW1M/gLCOn2xP/ACG8/ZdzU0JtMbhSqEFYlextKjd2x7QP+pUt&#10;VL/kyPa/ByzdEtXZ9GAfushmgWXqBrrV3EyHFbyhp1EB2yu5hB5Jlb12wUt/r0gBjIyq/VT/AOcg&#10;UEu0ayx6B0+9a1lC3rurETta5au46CtqN2aFdlxQcBLg/BC6O0vqNGo30qx3jPqMcWn8FbzXbv8A&#10;md0KzatVziyJqODnLmes1ClxORo8cHFVFHmtz0HaUnuDbio8diAMrFPQ9v2rVB/b/wBl6OPUtWMa&#10;Wu29zC6a309lztZSuaUBsje2CT3ErX/U80UrmH6aEq+08Nd0M0tltwfyAsK46NfSDSawz8L2XULq&#10;lYF4r0GVXGdoEgBfOvXf1e0vS99IFr68YY04b916Ohy6zVzUMUZTf4Ry6tafTY3PJOMY/kytR0uz&#10;sKD61zeNpsaJktXzX1j19UuDUt7U7KOQSOXrjeqPqHqGsVS6rVJb2bwAuGfdOfJK/UvRfpmeLbk1&#10;LUp+F4R+eerfUccqlDBcY9X5ZnXN4585lasu5SmoVWTlfZwxqKpI+RnlcuSxxhIXDakJS7jgK6Md&#10;4xdKjiClmJVZQKxiZyk5yFBKZsFIRClKDYUbGSix9+ANETnlOSB2QDUdp8JOQKLAHJSUwHGFC0mP&#10;vhTvXyPaxdoKacJxRPMJjSd/0ShSXyUscv8AizHCbblZLbSq4gCkZ8Qtna9O6hcOhlo932alLNCP&#10;ckaR0uV9Y2aHaiWg916no/0n1y9z+nFJvl5Df916ro30GotgXdwC49mcLz83quDH3NM78Po+eauq&#10;/k+U/CAaAvWPqN9OKugPFVj99F5IB/6V5TB8LtwZ45oKUXaZ5ufBLFNxkBQQUIKhweFsZJsU4UBU&#10;nhCB4QLgMowASlT9ggAOPCIaB/SgmdEIGiRElQvAxCKUGU6HaQcYUgIEyhPEoFYS1EBP+VXgpDYW&#10;ABFAZKJ5CATJjGFNuFDBUlCChQI7JyChCKBIYEcKEJQEyTQBKjeSi0DCcCOybaBEDUzWkqxomFvN&#10;J0atdV2MZTJJMCFjlyRgm20den0s8skooyunOnrjUKzWMYY7nsF9P6JodLTqFOmxgJAEkdysXpvp&#10;9mn2pa1gExJK6ihRaMFpG7JIX556t6m9RNpOoo/Q/SvTlp4R45+S/wBLAIiZR2wOOFkMpScS4dkH&#10;tDolfOOfLPoFcUystmCGpywjbMyFY2lMfELKYJniIUykSsd8mI4Tkd1e0uYw5n/YJ/aXCeRwrHNM&#10;naMLPdY4x5EDnPkb4gf5QYC0wZOMdslWUg7bujui5hf7yZ8wlRrtfNFgZmSG7leCA6C3/vysZsOI&#10;hx+yckt3YkysZQbZnibiywAkgnLZlNsAjCUSe0z4TB+4Y+yajNF0NJO3BTHJmBCOI5OPPdETtb3U&#10;NKuRJrkBwQJ+ITQWnHcwlaCQmja4xgk90pMpJBLw88BXECQ3E/4AKp84yeytcciIWdFbVFxsYuGP&#10;aJ+OE72h7REBI1uT7fsmbklpwR+Ap3M0cnTFLfmFY3290kiDPPyEw2yJ8I5aJdVwMJa1pncU7pJa&#10;YyqqZxyrnSXBTSHjSpti/wBQIA75yrKZO0cZQ84QewcDt5wFNrqy3LyuQh+0Zb+VYGg/2lSFGczs&#10;B7J7eKQ5TXCaC1kkmPyrGktzGOfhUyGjiQU9I7Yc4HlZzh1wJ1aos38FKGgiZgzPmEWuB5GYRaQT&#10;PngFKaXSLpMrIGIcnDA4H844RcTk8qymWkDlxJWVLquUOW3b+RQXBp/sUGtIdTaBgqxzmgbmzzwm&#10;a05JCzknfRnapFcbd2P7dk4ZtET4KrAGC0cnMq2Swl4gnv3U8qy6V22M84B+EdoEfaEoJ/urt7uX&#10;SixThLiSY4IIBgRxlMGTz9wUjACSHcCE5eYAAOcGFm0aQlfYdpOAVkMbTGAOB3WOzc4EgYwrGQck&#10;QYSKUG/whnAxwOSpTMglrckFEOJ+3eeyuoEzGCndJNmUk5PkqaY5AgfKspceSlftdt45gpmkhoAI&#10;jwm6qy06Rc1zQDJE/PdFmccpG0x7fuiWeAFi0uzS6iOT47eRCsb2xnukcQMfKubG04XLKm/tRntb&#10;I4iQCE1MQHHGTIStJJJPZSnBJkqr2xqlY10WmqdwnKd8EnxyqWhwnCsLQTjusA/dxRJBiVewgbsT&#10;4VbxG07jkonacY7fhNN0Rt5GDoiCDOIWROMtCpaxrQfPcptobJ8xKG74ZpKki+S38p52g5GCqt+e&#10;O0K0UwIBdmVPVATeQ4cojA4CjWYg5Qa4HmEyErMnc0IAbYOFT3/dHyrQYmP7rNWmDI7+4VpcFUU7&#10;C0ZBVNIEWiZTlhzMnMz3VYqR2RLCcH8JOCdAWgIFsyYKQDc3z3Kvpn7BKa45YRVMDHbSMRPlWBw/&#10;7hUy/Kua3uQnFLabX3TLzByBgpQ0Z4wcJWOw4QnLy2RHOVlOMnwYvkLn47eCrKDgOQqHQ8GOEoeW&#10;tdxJWiTVCabMvfO4FneZ4Wg6l1+npGm3l2//AOaYdv8A9d2WbUrvaORHwvmr649UEC206mcCX1I8&#10;ngL1fR9H+r1eKHi7l/COTW5vbxSs+d9f1Wpe3FetVdLqjy4n7rlHEtELMuHbjGI8eFrqsmJK/ddN&#10;jUIxilwfn+pyym22U1wO/dYZOCcTKvdUHdYlQzjsvQguEebNpIrD5blY0z3yrTg8YSyDHZdK4MZS&#10;6K3CFjPIAWQSFgvkLaCOXJJk3cwmeADzKxwT4THgLWjLdwKclQwE5iMDMoOOCYHKpGTYmIVcdkWm&#10;Ek5VIzbXABlRjlEFRmnyOqz8Ibsqd0JFOQD5UlNAwgTOZQTQvdP2wUrmoCExUEKRKLR2KaPASChZ&#10;AUIxKkFTgqZFxHZwSqyPlWT7QhOCmgkIEQ2MpiQVA6OyYqCWwUr2hWOIwqSUkipcE4CHZWFmAUAq&#10;RnzZA2U8JRPgJiZQCKoRBRjlCExAUKJ7ISgdEBEIlAwoBEJWBOUJ8qFQZKYiJghEIkQkOglAt4yo&#10;p34TEiO7yoEMFOIKkpB2+OUQJQaBIzhNzCRaRY3C29i+HDEytOOy32iNbUuKTXuABdEn5XJqXUJN&#10;+EejoVeWC/J+yX8NFewuOitMFsGg0yRWAOd/kr6Qp2owV8t/RfT+mOkNKpChcVKtWvTYajgJae+I&#10;Xv8Aade6K8Qa5BA4IX8m+swb12plBTcXNtWj969OyRhhipNNnZttQRwkfagj48cLUUut9BeP/pxu&#10;O6zv+LNC2yL+mvEqad7T1VqMaoBoTiJWI6zzKymdTaM+YvqUj5hOdZ0kx/56jJzEqW5dUN58W1t0&#10;at1tAiFU6mAeAs5uq6c6oG/rqRd2Eqq51TTmBznXNMAHyCtFNtpdGW+C8q/gRtJpcDtlP6AMErl6&#10;3XOkUnx65d4IbiF1lneULyjSqU6jXB2RmP8ABRLFkg25QaT6bLjkg6+TDfayMKllBuZatvDXE+9v&#10;9wqzSBaZIgpxu6Y5SiqZoalueQ3HlUVKB7LdubtMEKv0y1sE45CPcS4YOWOVeGaMUMOwkNoJx95W&#10;5fT5dDlT6fIK1Vmbcfk1zaIBlM1jpBifC2LKUxBCQUBwk1xYUlTsxPTkhKGjws4gQRGQqi0gBSuS&#10;2kmuTEczn7pRRkYiFsABBJB/KLg0NkZ7JPckmHtxa/caipSwZkrGqUC6cY8Fbn0QBwq/RBIzBTc+&#10;uCI4lLo1LaBEGFS+iI4jutvVYDOe6oqNnA/utlltJURKNNqzWMYchwwTCw3UhzPfPdbksBJHCRzP&#10;ITn89MiKRqdmD8Kt1vmMSs+pScJMJXUnOIMoXHJLijXeg4OOMJHs2x4WeaQGAkfTIgwtITcmrQml&#10;I1npguwrTTGTEQsp1MgyzLjhJ6ZiSOFTW7pLgGkkUNYOdvZUOZJWcWv2yIhYl2WbGgNAPkIhFpGb&#10;48mMYHCp2lwJ7JGu/wAYUpFvBJ+FpG76MrcpC1GfElYzgO8xOVn1Q/wsZ7VSVMzlwzmtJYRUu8cO&#10;W/awzzHHK01lBvbzaYAj5kroHwYWmS7Qk+bfRjvZmN3dYlzXayVl1KkbZWpLd7iSc98KV8hKrOL1&#10;HS61a4LwQ8uEz4Wiq6caNQMc0Angr1S2tgC98cyJXE9StZ6rAJmM/denpdQ5OjFJNtmZpOsu3m3r&#10;CC3g+QusBmCHLx+m0+o1sFxP5K9A0LUvXPo1CWvAwDhVqcW3mKFF0dKOIHCpLTPIAyFc3YQYBULY&#10;iWrhjJ82jXdfg5jqKixlnUL+APuVTStKdS0p0vTGM7pyFb1Q0C1eDPIWq0i933TmDhwAP3C9FQvF&#10;aJb3L+DXXNCvSvbUVACQ+J7Quiv7RzwytRZte3x3hYmt0/VurSnwTJBAWbp14Xb6NUw9owD3TyRk&#10;4x/8oGl9r/BkWFyK1P8AeGkSHA+Qslrd+0R3Wuv7Z9P/AFqLciJHlZdnc0qtOW+IcD2XI4uyZR+O&#10;i7YTg8eUGiQfd8KwBoOPKVxPZ3JTa5NVBNN2UVAGOB5WBWvKTGtl/JW0d3BWg1e3pmhVdEFkO+Su&#10;nCluVsza20y7+YMALQQRCxLarRmq7AmAtONNpPgg9pwsenaNcKvvIczOSuxYoq0jGc75bOu9ZoHM&#10;Kk3NICS8QPHleevc8u/cTBxlMxzskjnlV+iSp0W64+D0CnW3GAQ5WuMckT2XCUnS5kPPM4Xc0gNg&#10;2u/uFlkwKMhRmjTapaV61RgaBABwtFc6fXpBkRDjldlTBD3QeTj5BWFqDT6bg0EElbYpuLRrGNnO&#10;U9OuHNbD5bER8rGfYVhLhJ2LprIkVKuDJIJVr2N9d0kQRx/hVGbvwyEnycO73xJwe4XV6G5ppEAi&#10;PK5y9gVKsftyF0ehOii6Gk5kLXPBbEyUqXJvHtG07cRgKpzTBJIlEGCQU8NIOcrkgaqlRiV9574h&#10;YdNtQNY9z8k4WdXcDTmMgd1h3Nr63ptL/wBpBW78clP76pms1anSuaVWlcUfUplsEOHM+F8w9e/R&#10;h01LnTmHa7PpEZX1jdsxDYwAsW5gvpAxx7h9l6vpvqufRyTxy4+Dz9bosWoW2UD8zL7TLizqmnUY&#10;WEGCCIMrCgnsBH5X3n1r0np+sF4qUAx+CKrAML5i6k+muoWL6j2MNakP6mCV+k+mfUWLUxW9qMj4&#10;fX+gTxyezmJ5Py5OHgxPZX1LZ7HuDmEH7QkDYJEQvot8GuGfPvDOLaaorfIIIVYkyJCvLJmFQGwe&#10;RM904mE4sBcRCqOSYMrIABBkJXktyYVJkuIhOOB2CDZiNoMp2NgTtH5SBxhxxEiEwboAG0pmvPHY&#10;lJ6kcCFQQXn2tVqPyTOa8I2AAMwpILvhYg8O8K9pyCBwooxjcWXFsZhVN/cYA8SrG9woGHIASCU+&#10;bKmgAnzKYmZH902JOQiCJhBN2itokThQsEHA3JjicQjHiEkZJtkAAESlcI2icIiHAFY1xUExCuCt&#10;0dDpVwVvMkBMxvxhIAMCYTsJC60qRnQpgOGAgT+EzgJSucCQqsTHgKd4iVSIB57qzcDKQyvEoA54&#10;TAS4IubtiSluKUeLExPhXuEgqjKcOAiUyDIoXFWhVZVpPcyox0tcO0L6w+nP1Bp61TbbVwGXNNke&#10;A8DuF8knIiVnadf17C5oXFF+19NwcCvL9V9Lx63C4tJTS+2Xwz1PTPUZ6PKpK3H+pH6B7xAd84ES&#10;jth0NH3K5XpHqKhrVhSuaP7tvvb4d3C6Z7qZxtME/lfkWfDLDOUJRqSdNH6lhyxy44Ti001wLE7n&#10;bQIKjhIhO/bO5oJaO/CbdLTLVkWlZQ4S0GDI4SlwMS0YxyryCRDgkdTaQje7VofFFI2lhiOD+ERy&#10;ASB/9BOWQ5oEcKOaw53CFbnxYUIxoMmNp5lFk5wo5zz8NUId4gQJTVkuIpaACC4nwI8I7g4Nk9lK&#10;riQwN2mAm2e0Yce35TvgGhS0AGBuMohm+IAJ7yUQYaJ/spTye0QnX5JUHJ8lbhtMbY7Y7fZO6R4M&#10;KwPJklgglIAD34MwnfASxiAAwQO3CsqsLpgwR3iVW0+mSU7HmJAiSkUkRgaWmZJI4iFYW7Bs7Y4T&#10;Z9oDxjJnCVuwgFNumNFT2tAb/ucgoOmZES4BZDDLBkY4EJZJqHBJKmyour4Kq1EPmGiOMJajBs58&#10;Kx/LpAHZAs2ic5TXQtz+BdpcAJn5PYphWcGGOxSNBfJ3JSZD2zieUmRGNFrR7nE5J5KpFU8FX7TT&#10;3Q2RwUG7SXYk9lnFluTkUADjlId+2DgptxO6WkN8p3t3cLXt9BBW+CksdjOCl2jMRwsoNwYB+6BY&#10;dkkgEnCLoTXaMVzAB8lVgVG53QD8ZWaaUkyJ+yQ057/Ed03zbCHCKIG35gZTspt3NxAV7qIIB2x9&#10;1c1g5LZSbpCaSMWCJjhJtA5PEEws4OEEQViH2kjYRIUpgisUYDTEd0jmyWAAflXin7gCeRKtcBOW&#10;qt4qo12wkRjkyrGt+Pk4ymcZB9sZRYTDcZVg2/CFpgycTPf4Qa7EZmcK8U0RTGc9sKb7CRWyAMiT&#10;KrfQaAJAhZTGgBQskiAcpWHgxiwZVhAEc5V20AARBPlGnDSJHlK2FCQds7kQ6WnH2JT+mRAk8cFK&#10;XEtj+ykOShxAhVGmC7IkFXtpYEZJ5BTBgIGRhWgS4MVlLOGq1rQT8AqwtEBXgDCbBKkVD5ELILdr&#10;Tgxwg0DGMBZQxMAR4Klui4wvyUNgEOHHhK5vsLQfkgrIawODmtHOZHZI7a8siCIO4LKTfaQ7Zj02&#10;ODZd3GAE9INdzCynMJA2jaAMeFXSZDcjvynGdocO3wY+zv4RNMclqcHDp5mECHZVQZnQmzKLTtzC&#10;JSyfCtlUZDQZxynaBkxH3WL6eJJyE9OsfPfuo4fgRkbJ2uJEqpwY4AjHbCXe5vEe3uEhqQcAokmx&#10;3xRbkZUpsLThKyXDCtP9YIkgcIcbVWDjxZHM3ywDuCDKd08PPHYhMC0ARzCpDp7jjMlZygnXA1Vd&#10;EYzJI4+Uke6RkRxKcgY8HymEbgraEUemYU2ABsuPtlW1SBAJJIEqGGkl2NwSldJAuDEfTqOeQCM5&#10;TPw4CPvKvoNDQPaC89xzBUNMy3548pQm+mgrrgrNMYIKU0hG0BX1QQBtzlI7Jxx8KlLlDnW4qdTA&#10;4HCUNCeHZyiHOxC0oVDieIVrhMLFJJKbLHAAlQg3GVGYBEFHa1gAxzCo34mQYP2OVC727T9xCGnV&#10;BF0ANEAZKj2gkAdkras7Zb3wriC0F04QkEVabKDTMcJoA4xiCriNrJwk3HMH7prkHET0x8x5hXAR&#10;JLlIcCMwFeW94Klydl7LS5KQwQXQZ7fAT7nd2Apg/dOBP2Skhv7m/wC6C049GbR0+m+uwst6wBBn&#10;fPdB1oWVHsDKro7cQvpVuv19Rn/zNmKZ/qbslNdabUrUWO9NtRpMEgNl39l4i18lS2g4PmqPn+x0&#10;ul6TjUB/+93IXNvpjrZpp03+ozywhe4P6Wt6L5bSuWfAbj7BX2VKxp4fZVHHvuG1Ja523bGtO1T+&#10;T5wr2NJ/pOq2wYHHkmJ+yqFlSaSGYa2OHzIC+pr7UNNosbOl+p2AcA5aC56m0Ng23HT9vnnAGFcd&#10;fKV1Fhs2+VyeBV6RrMeadtuPYbgtW+11D0xt09gBOAHe4r3XUqfTt5Tb+n0mhSJ8VoVLOmqTGN9P&#10;Tmv/AP3+6ftKuOrjFftFTuqPCKn6+iKbWWBpgckVZJKppdQ6lbul28t4Ld0xPyV7i/Q61OqydGa8&#10;jt6gEBZN1aWgZNfpiu2BBdTcHAhaLV42v+0mDgrdnkjeubgyDQB4A9oW3tuqBctdSfT9MFuZBBML&#10;0HTdF6RuDNehc24MZiY+8Bdefpj09VDBa6m4sPDnCSPyufLmwr/6TNoxTXFHjrbO1rNLGh7MTM9w&#10;qGUrqm4HcQ0cTle0D6ZaTQdFbWKzWN7hvCoqdCdP03uP/FX+mW8vYuWOsi5VV/yjJ4JJnltBr31X&#10;bagh3kcLPubepscDUABwC0r0DSfp3pNcf6HVtuXdgWhJX+keq0HvrUr6nVaZwGblTywb/chxwN1w&#10;eaOrV6UBpY5vlzMrT3ZqiSXxxAGAvTj0BqWwzeUNwflrgWnKxHdEXteo703NLuwPCqOpxLyXsd8o&#10;8tdSdXhrjVaCYMOjCer0420Hqt1SqA4TyDC9s076S6u6arnUYA4nK1190LXbJfQMScgJrWx3cPgl&#10;45cSfRwNkL1lIuF+HmMNqUwUKp1CoGmqW7T4bA/C7Gn0VdPaDbuql0ZbthC36W6hp7wLa5Hyae5q&#10;qeqj+CvZ3HK3gtpYap2EiNwbK0zqFCo/2UjWbOHFuDC9JHRPVYa2LBz2czt7rcN6O12hRZ6lGIEm&#10;KeVH6mKV7jOGGSfJ47at9Wq4gNoASDAVt7ZuY1hFYFwzujld9cdLarSouq0rR5k+4OZysS36c1Qb&#10;qr7ZwBbw5vZOOovp8FzwSRwr9Xugzb6LasYyMFYX6m7qim39JSZEn2uyu7utKvSyBp7jUGBAAwr2&#10;aBXrED+WvaREwOflaRzwrlIiOGbXCOWo19RNFzatu0R3OCibq6dRcx1Fhpt5LwJEruh0vdik+bWp&#10;OSufqdLX7/8Am6dcPaONiiGaE3XBfsTUWal79LqCA0sLfBxKwXafa1R7bmAPJyVtrroGnUJig8E8&#10;B27/AGWkf9Pqwc17XuDB2buC0WXGupsawP4N1S0a0IcRdhp5IlGnolnVFYG7ptDe5K0x6RrVCWtu&#10;YPyTAWS3pOtRd7XlztufcSpeSDX7wWKSSVcF1HRdGNMuFdpdJBjwteNB0Ddi92mTEhZv8guqbmtb&#10;QcGuBLs5BWM/pe8Ie8UXY8GVpGUYq/cJeFpcRKR09pQki/GTI5ICy6/Tdhtbsuy/EZ4KFLo25dRc&#10;/a4CJhvKqo9L37Gl1Ki8z3JmELNGTdZC1j4EpdK2ry9v6ksPaAmrdNOpAD9S4T3WPU0LV6UOc4jP&#10;MLaWdW9pb5pvfPBIkkLKeS+Y5EyvaafTNVS0G4hu27YZP9/vKzrLRb/1anpDEHIfnCy/UqOgfoOC&#10;tgb97nembWqAe/MqN7afAoQbbswatrqLAGm7qbT/AEuMhW2tvfANkUy08rZVBYMLh+lugf8AqJ3D&#10;8K3SNWoNdi6FMd/UbyspS4bL56ovZpL3tdV9NsDBytZc6V6nsDZmDgrphdUqrtjrljQ8zuC2FhYP&#10;ouDm16FaXYaOf8rNz4KxYnJpHGWeiAOdAa/4cf8AC21vY6hTLdmnF7f+lplda5j3+pt05u4mS5hg&#10;hY1xUuRSdTNu6k9x9r9+IWLyt2qNvbd9Ggthdl731bR9OHcAkwmvH0IJL37xmFkN0bU6UObcbpxL&#10;XjMq6p09duqtc672OIIdvgpKn5FtaX7Wa2m91RrGi5cR3Y7gLcXemU27WtIIOSZVNLpe/BdUF1Rc&#10;GjJIErYFjacNqVBBHLQiXFcjxJ82hbbSqIwKIqhw5OIWpvdFZTdPps9wOB4WW406Lz/5k1Gg8NBa&#10;UXXVrSFOsylVLtwJ3O3AwZURckJ41Pho1+n2jWOBfSaWtaREKq7JpZp2+CeWre6v1gL15qVbEtJ5&#10;9MALEtte0mu3Y+pUplp8StoyflBJRUaTMGBX9Jv+qMS4OGBC6c2Ro0bSox1QEOIcXM9hb3IKqo61&#10;Zgljrje0ftcRBXn31p+qtDQNEp+nfOe/a5tCmOGyrxaXLqc2LDjg3KTpIzy6jFhxTyTlSirs8g+u&#10;31is9Kpvs7B+68c0tcSZ2tK+Abm6q3NV9Wq8uc4ySVkatf1b67rXNWoXvqOLiT8rWTJIzhf0F9O+&#10;g4fS9NGEeZvmc322fi3rfrOXX6iUpcQXEYjlRY9YlzHhpgwnLvhe+eJfY8wiXqsOJjCBTQraITJU&#10;ago0eEE1yEvlCcqRGQmaPhTZVOwclNTol3DSuq6a6UutWrMpU2j3HvhfSvTP0ltLJgdWFOrUiTud&#10;IH2Xm6v1HHhv5PV0vpk8tN8I+ZNK6S1K/I9C0qPB7gL0TSvo3qlYTWqU6InIdyvrHSujtVZTp1KF&#10;sRTH7S1zQI+y3h6b2Q2s4NcTyTBlfO6n1/L1FJH0Ol9IwJq4tnzfafw90HF5r6jgZ9gW3ofQrR2O&#10;ircPe3yvpexo+lT2ltMgNzuOUlAWrQHVGsE52Tgrxpes6py/ez1f9K0yfEUeBt+j3TdEOYKLnx3L&#10;+QFs2fSvRfTZ6NlRe7vuMEL2E0rJjyPRpmn3BIwFg1KFg2HUg0d5bGVlL1PN/wA5CejxJpKCPLh0&#10;FptNzWfym3J4JPAWY36d2dSpSiypNHeII/uV6nOn3FvtOapOT3CspW7aNN1NrZAGCOEp+pZYrmTO&#10;taLGo/tR5zadC2eS21p4JAMBbS16ZNq/fTFNxPYRiV1lrbBleKu5rCcdxK2dextpO0AfZcuT1DLJ&#10;/uLx6aKXKPNquhv3F1N3EGJ4V1awuCact2yJHYheiUdNtmBrnl22AA7iT8o/yy3YGudULmSR8lYP&#10;UTseTTKuDxTqvpFmoaXdUnucSRLe53L4Z1Kwq2dxWo1Gw5jiCPsv1Ur0LE0va2B3Mdivj768dAMt&#10;9mp25Dg8xUDREL6n6e9Uaye3Pp9Hy3rfp7cN0e4nyy5VyrHs5EJQB4X3SPj2iQCpGCjACBcf7p0A&#10;JwJhQYSov+EC4GKkETBQlAO+ED6GcDHHZK0RhHdCLmjGEhCNEynHGFCFJQAxKO1AAQFJweMJjIAm&#10;HdImgKRhQCKbhMBQxMGqHlOIhMKQhRYEQJVkYwlYJNsAAHKuYzjCdlGIBXddHdC6nrl1To2tAul0&#10;ScALl1GeGODlJpJHoaPSTyTSUbNJoujVr24p0qdPcXHAAX2/9PPpvZaHbMq3AD7hze4ENlZ3Qf0m&#10;Z0w4VatJtas4fuiQ1esUtLqEOP6SQ3h08L859b9deaWyDe0+99M9Ojp421yzSDRKBBkNGd2WyStw&#10;zQtMqt3kkGPAAUqh7AwgFo455WPUFYgTSdAiAMYXzc5N07PbVLw+gO0exhuxga0cmJVdroWmvfD9&#10;gZzMRn4WbTFfbDLV5HcgrG1EQAXiN3YDuoX3Ps0u4oNPo/TXvLwRziO6or9FWjwIdGYkwVjNt67y&#10;8gkSIzhbW3bUp+XHx8ok2n2GN88mmvehKDHgMuNwiCSI/wBlgv6XgACqHDtC6T9d6D2mpSL5MEAF&#10;ZTL9lUu9Gj7uCHCIQnIFBt9nJf8AC8gjf4gAQqv+GXhzmh7BJkuOV0Fe8r7yzZBJ8QFVWrjad0hw&#10;8AqnZVtM0A6YqkFrKzZBzIkLJodI3LqjmNezIy6YgLeWmpW7Kbt1J47Y5kLMoahRaDUFQgTMOnCH&#10;uRLds5kdI3jfZguB7DJ/Co/4armW7NpaeHBdudTqktdSPbJnKFvfirILSXTz2hZXKlZt0jjafSlY&#10;kM9Qbu04CoPTF5NQU2taR2J5Xe+s95Jc2PCyLd9Ro3Co50ZyOFnJsjyebt6fvsBtL7DnKZ/Tl8RP&#10;oz2heofzBlV5JE/cRBVDq9J24hxaZ4U3Tpop8+DzGvpN03DrdzfgiFX/ACmu0tmiec+V6k19Fwg8&#10;yq3NO9pa4OKf8IJ5er8HmLrOqDlkmYCrrUKrc+k4E8fK9Ke2i7aTDak9uJSVbUuIc+5bzDR4RVU6&#10;LlluPR5wbSpuY00nxjtCR1KoBtDTj4XqjaNGmxgqVwe0iCsSrZAsIFVsl0ziSlGTd2iIzq0edMtn&#10;GTs9oGFYKLnkFhIP916db0SXQGtJAxgJ7i2axzZaN2D+0QsJTptUOMuOjyw037uMTlWmluAXo9XT&#10;DcODi9mORELM/kdRrZ9Npj4wobh8FYp0zydpgQRjwe6Z1NpJId9l6tS0c1GlxpU/b8LCZpNtUJBo&#10;Mkd0o8WOeaP/ABPN2UhGIAVjm7mwAOMr0GtpliKYH6USO4U/ktsfTP6bt7gDEq/dV8Ip5OOEedmj&#10;/wBIziFaWlzobJkL0R2iUfSL/wBORLsHwsQ6DbbnSXCM47rNx3T5IjmS6RxTG+RB8pRTAIz2XfUu&#10;nbV9J74kzjMKpnTtKmwEh0HA7wmpUjWWWL8HEBuO0hPV3Rz8rumdMUXNJB5wVb/wc0CdwA5BJysZ&#10;PvgmWaKrk89mG5BTtdtnxwux/kFDeA6oAAnf03RDXOFcc8LHcuRpq+jjt3tPaEwEEf5ldT/ImGQ1&#10;/wCYQp9OB1VjG1IJOCrUFxyPfFJ8nNCPcWgcjEp2Ml3B5nHC61/SgbkXLXHiYUf0u9zRFyw5gESF&#10;FcrkUZRvtnJsDWbolWsDcCfkAroB03V3bG1mz8qDp6tub72k8IlB23Zs51Ss0Z4/PCLGwMQF0B6d&#10;uWHhpznKop6BckEAMJ5MnsofTTFvVOmjUBoaJTZK356evWzLGhsdoJVZ0S6OQwHtIUxYKS4NQ0xn&#10;5Thpzws46RcsMFn2hXjR7va4i3cVnKNQY1NNPk1gBVjXATKzzpN3H/0s8wPCSnYXAiKLsrOUaSaZ&#10;cckWmjBLpccTKtLCcjB7LJ/QVxP+m4R3hKyhUaT7XcqVhtJ9ECtmW/CTySO8rI9F5bO088wmDCC4&#10;ZB+yxcWgKC5rogZnurNkAktym9MNdnh2EwaS3AKGDknXIKcSQVc0Qf8A2+FGjgfEqbSZ9zUFDMju&#10;o1pHGCUNp5gcK/24SoJdISHEmPurW7dobPdQscOwTNo9wAhUl0KDoIDZnsVIE57olhlp7Hwmc1xM&#10;ED7qF+Rt0IWmMx5kK+iBH+6npiB4CAaBkfbKHDkc+GhiwHdjurabtuIVbGJtqS/kSXHRHCAZ5T5I&#10;DieAnIHiMJo7ThJxbXQqbXJWwnORkJnPdLZAICuNEkkbuOE9Gg6q9rWt/CW3onlFIbIcS4yrmj25&#10;MBXhjWlzXNALcQqnNDSJg4Trh0SuhHwBxjxKxmgvb7hklZNVoMRBlIxjfUMiUoYpLtlbkkayq+nQ&#10;ZUe8+ymC93wGhfAHWWsv1HU725cY9R5I+BwF9ofUnVH6f09qVSn/AFgUx59xXwLf1Pc4jyv0f6I0&#10;Sfu5mub2o+c9czvaopmtqkgxPKxKgJ7nCsqukysdxDjEr9NhGqPkK5fJSR9p8lYrzBjasqoAR2WI&#10;8jK6oI4ci5K3Tkyq3HjCjnfCrdtAytYrlGDZS9mVTI2lZBOHFYm3ldUTBqmGFWecKEmOUodIVoyb&#10;C0QOyhEzhGcBJ8yqRm2I5oVYCteQqe+VaMpUmuBm4JSj5UJwFEw3ckIBSQmOUChEtEwlaCmLZlMG&#10;+1Ac8A2d5QhMChkoQdkjKmAOFD906TQ4tC90wBMqMCzLehJBIWc5UjbFByMZ1MiPlVhpcTlbS9Y0&#10;bVrwBBwEsc7QZIUyuBkKFsKdwnngrUySTsqaECBKbdEIAfCaIbS4AEE8BDCaJInjAICUAk4UAQNI&#10;klSEEUAkLKWE8fCkJhTKyE0IjkhKAgQE3CIISoAIKgCiKQWM4hIUygCOh8sSU7UAJUCA6HaCmdg8&#10;IudzCUAFSWxmcrMpO2nByFjBhCdg93OFElZvibTR9kfQz6qOY2npV7WlvFJ57fC+vPVd7uBmP7L8&#10;oun6VZ9zbigSHmoA2PK/UbSRVZZWguM1fTYH/cBfiP1t6Xg0+oWSDSeS24n6p9O6rJmwJS/p8m8Y&#10;87RLWyTmczCVj53N2hUBxlw7KSRLgJyvgVFH08Xapl1R4IYSAcxlIRJJLR8x8IOZJHBkITG7IwnB&#10;QaYk/BbUI/HAlIQPOZGR3SkjBz9vACR5hxx5jup2xbui9/3Jvkaqw7gZnGVcy6rUwGtr1GjmAVjh&#10;waBG38KvzhUoqS5RUstNGf8AzW6Mj9RV8/uKvGtXrZIu6oI/9S1LgS4j/q8JnskjiOPChwi+4oTy&#10;OSuzcjqHUgMXr+fMq5nU2pNDx+sdOCueBAA9qOJzzCiWHHduC/wR7k+OTpXdVapkG8cT8wi3rLVG&#10;xFcyuYDSSe/Cqk7uyJ4McuXFDc/N8s7FvXersObhs/IlXt681VmfUaexERK4dzoEYlKBByPBKX6P&#10;EudqHGcuOTu6n1C1Ik4ZjsFaPqHqIaIp0p5k8Lz0ADaQAPulL448x5AU/pMXH2dOy4ym3utnev8A&#10;qJqhyRTcFls+o1yxpm0puJ+cLzhpyDCDnNgqv02K1cEEszj5Z6SPqVdNh36RgHyZyl/8SrrdP6On&#10;/deYAgS0BAsceTGVpDQ4JP8AbyuUVHUTSdM9U/8AElzWgjT2kzn3cLHP1FrzudZsPaAV5ixowHeU&#10;rSYB3YMqFoYW/t6F70mrbPUa/wBQqkM22zRHIJVf/iGSTutmwPC8waRnMdsqv2gg/wCFL0cJWq7F&#10;LNL5PWT17RORbO+3hY3/AB4z1DNrjyDP5XmBIme090N04Cf6GCTVESzXR6uevrYH3WzzKx39e0MR&#10;au/JXmLtpyRKpcc5/MKoaODaFLIz1FvXVEvJfRIb2jKxz17QIxQJk915o5u6DAgKtzJG4nCtaPGn&#10;JtsayHo1fraXsLKZYO47Kq86wY5gDGD7rzqcg7ccJBUP9MYIC6IaLG1whbz0Gl1ZT9VgqNhvDneF&#10;ubfXrD3RVGPC8lDwScDlUndEx9z8JS0EWT7igz2mpr9gxs/qQftlYFbqCzO1of7jjIXlL2yHbo4h&#10;UvJ4ac4U/oopd8jeS+z0ilqFClfv21G+m5o9w7Fbiprto3cfVBMLx1jmiYzOEpc4F0RMbpJVrQ89&#10;lOSilZ6rW1WhVDNtTLlm0Ie5oaRnnPheOCp7WuJkiTwrqV09hn1SCR5K0fpyaVGbd0ke3FwgwJI8&#10;LUajb030KhqNbhh7ZC8sbfVyTtrOH5UffVyINV5Ef9ULGGglGV2UptcGW62qWz6VaARMj7LoL22D&#10;mC6t3QYk4XIC7quEF0gcK1l7XotLWvLWu5nJXY8fK5Jcor7vJ6NpOqNumGcPHK3AmTDoPBkZXjjL&#10;yrTqtqMftPxhZL9auy4TXcAewwJXLLRPc2hxe7lNI7PqWpFoBOQ5c9oNmfXY8tEicrTXF/Xd++o5&#10;33Ssva1MtcyoW4zC6sWKShttckTlSOv1DadUtAYmDJlba/tPWpl7PY8GWn7Lzpl3XNRtV1QF/k5K&#10;zRr1+WiapjiCpyaeTap9FOfSR2GnXnqh9NzTva6HD/YrFvbUWtX16Tcf1NHBC5Cvqtyawq+pDvgD&#10;Kzm67cGSYPwVP6Wad/5B2kdpQuGVabXsEjj8hNzgZz+VwFPV6tAuLAIdnanOsVpaRAwp/SyYJunR&#10;3L3hrZxC0l1Wc+lUETiVqGa4/aWmm3iFrql+T2iQtoaauaFKVR65soZe1WQZzKQXlSKvbfAJ+FW9&#10;m84SFm3n/wDGvRilSpEXFR6t+SuoycgcFO2nAJJQd9oCantPfgZWjlSIjJpJPyXW5/1WmBK7IVCB&#10;O0/YFcRTrnnknC6CnqY2BpOfK49QpSppGqikjd0XEuJgR8pLqnAMCVq2arTYIc5Stq1EkZMO7EYW&#10;EITLvbRl2riytWIPYJ6bN9w+QIDfGVgW13b76h3hoTMu6Iru3VB5wtEmvBnvbNXqenim0vkZctlp&#10;LW/p2yS33LD1a6ZWAAdOSSAl0y6pspgT375V/dKKLjlj15s6N2czKZ7SSM/2Wmq6u1jAWiTPZUDV&#10;WYLmul2R8ojhnXQ0m7b6NhctJJLsThE1WM2NMSVqf5rvBYSI7wrWXlF7gNkkd1U4SjGqKWSNceDY&#10;XTh7f/rlh3/pgVHEdoafulrmkKjS57T3aMLV39f1XwxwiAMeU4LiJm2a+rRPpgkYcVU22p7H72gk&#10;YhbG4e2oTDYAiFgxT3tLzI7rsx5GkyNqqmjj7/onSdSqNbcWbJJwWYMeVxmt/QC3fLrC++zaghe2&#10;0mA1hsAIJxPddNSaHNOIjBErth6zqcUlsyNL4ZyP0/Dku4I/O3qbozUdFqmjc0dpnDuxC4ypThw8&#10;L9Jte6atNXoOoXVLcwjBPLZ7r5G67+lV7pG+tSitbbjLwvtPRvqWGao5OJHzPqvoVfdjVo8ObTKn&#10;/VwVdWYQ5wgiEk5EL7BSunZ8bKDjKqKMwfaq4jBWQR8BUlhH2WiM5R5ZWWhEAMlWBvkQEGn5Cdi2&#10;lJbMFMyW9kWmSqzPeIVImUV3Rktcc5CtJERH2WF7eJmFYwzLi3PZJwOeUHwZBxnChEyQqWtkiBAV&#10;zmnJgKKryNQF5nCgdHIATtjAj55VFR7RMHKdXwZqDXgNR5De3wsDaZKd2SZUInnK6ccaLcSBWDAH&#10;EpWuwccp92CCtBABOJjjuqpyrJ+FUfKAqvFgBMqAglTtKUYcmxLxZkkhVvfuKDs8hEN9olpURNJz&#10;bFmTwcKbvKBbIlE/AVIzICZTg4OUgScFUFnpf026xOhaiN5m3q+2oPHhy+zKfpVWMeyCHQQR3BX5&#10;1gx+V9bfR3q1mo2BsKzv9egIb3LmL4b6v9KtR1WOPK4n/HyfZ/S/qji5aab4fML8P4PY9zXSADgj&#10;BSb4MGOFe6ltB4Kr2CBEZEGV8BCNvlH3DldcFTIJfDhIRDAZDmt4wrzThoG4cyFjQHNcR9iETbVU&#10;JcJ8Baxo5IniFW5mRxElOGN3M4juUQ1wnuUU6ISKsnAnHBTkug+3t/dR+3ILTniFCTuOIByE4UCR&#10;RVaA2BLT2TuDvb5VQkl091aC6OeO61HdIRoeW/koOpS04WQ8ugAQTzKodIyG8oaBEwNkuASSeZOD&#10;2wiHEiT2VtNomdvtQxNFQq4aNsGeU7WkzAjHcJywktifuQmLt5LQ/MpNqimU7XQYwe08K6mP9GHP&#10;j8I1Q4E4/wCyIogbQT8qRxg2LTZu9SBxk+E0u3D3EeCnJAa3OZlV7jA3RBP9lSd8lbEu2KGEknHy&#10;k27uHTPKvYwgDIAHBQ9IOIzAGfuU7RMY8oq2tI7NkxIyhskmQIhZG1hEFv5CU04HyOVLkuRyi4+C&#10;itLGjEnkn7pGnDiQB2WRUpxU2yQCAUa3uggSIUQyc04idFYptIwIlCkxwJcMK2m32gzKVsbZ7TAV&#10;OXgqVVEQ0y9pmp3wENoPpt/uVY18kDaDlQuGcLROyEI4bsdlHMAB4OFl02tjB+0rGGSSUJt+CnGk&#10;iwsPtIDWoPIB4xyY/wCyYNJyVcNrWiDHnthZOdNKiZJp8mGBBB48A5lKGScjCZwaw4MgnCs2DaIG&#10;StAS8FIAkDaACFjvAyQVszT2njv91S6k2QRA/wBlLkgyQooe3Df7IbQYwITyXRhO6mIzhMSQrWy0&#10;gdkkQOAVd6RJ44HKs2E5IEHkSjhXyPaY2wAGGiU8N3xweVlemGmA3vOERTIDgW5OTKNyLULZikbH&#10;QWxjCjGN4jEgrIqAgQTIPZDgte8HxjlRJt8Cap9mGWh72APy7sUzgREdsFyyKTHMnj3EkSEtSnnB&#10;/E/5Uxk7poUk1XBW6mC0xypsbBAV1YcgA4KRwnGcAYKtO2ObTKzTkccIAc4kym2n3JCTiFo0T2WE&#10;EH4T5IdCoIJ5ajUG0SAlYWZbsbRMfCsc8Uw6JPnE4Kww7n3cZyE27Akc9lLXCFF07HIbkdpUJ4BW&#10;MKzgPAngLIAI3HcAQMoUENW7C0HgCcpjO4Ykf7ItIaCd2ViBxmImTMoXNjlFpdGW2m0yTiAZMKh7&#10;QAD2UY0u3YwJ/wAqEN2nzgZVJEJMgDgSe/hR1OYgcpQ3me3+U7ZATSArDDBzyMqz0w4Odt44hEsI&#10;JMwpJbAGAmNgDBGMA5ASmGlpIBUc6Xgx+CmcN/wkBW3g47wEHb9xlZPpgfYKQIJwkgKWFuNwMynp&#10;uEmW/aUHQ1pHdUt54SfJW7oyGNcXyVcyCDLu6xnbQBDirnfH3SaHs5dBqPkxH7YACSYJIWO937SB&#10;nyna8umT8SfKShyK3J8lsEQQUxaRMfZDG4Dd2nylruyGgnCflcBXbHDJH7fxylqUg3b5hY4cRtdH&#10;zCsLC2N3dNJkK7YCzkApgNxggKOGZAkSqxjH5lUMhpnPIVkSSI7R9kzmS3tICUtIIGCjgKBsHAGY&#10;kFN6ZPEQhvcaZQbUMAJsEFp4kiB/hE42kRBCTYdpgn8q6k7MkA+ApaVXRala5Kt5iFbJ2gkoe6HH&#10;YrRJP7cEH4USthGVWY7Ke7BkJS6MHcridu0TlFz4OWT8whkHpDdL0Zkn9HWaXf8AQcT9l0thpNs+&#10;m3ZXuaR/pJJXh7NPuKhqNZWq/BccCFSyhqTNjm6nXYGjMPwvNlo1K6y8lwg+z6XsGXlpLKmqXRIz&#10;MSnq9QVGVA6rXAj+p4iV810dW1Sk95GoXjiZAcJcFpr2vqVcvD7i4cXd3FRH0q3zNGs5PhWfT9T6&#10;g6e0y68ovJ/pa0ElH/xM6bFF1OtQD93JdTXyLVoVnCN5/wBjKlrd1Ld75BdJmDldUPSMS6mydzvk&#10;+j7nqfoyqHDZSh2fEFG1o9K14fRvBM8B7mLwI69QdScw6U3dxvMStLd3rC4EMqBpHHYLRelXa3NE&#10;vIlJWj6p9PTHF7aVcl4GP9SRIWkqU7okN/mFZo7tD8FfOdO9c0Aeq4iOCtjQ1+pSeGBxE8KH6W4r&#10;idjclZ9EspOoBzBVcQ4SScrAuddvbB4a7Vgyl5NPAH4Xktn1VfUnQyq0wM7nSuhp9aaltBZQa9kk&#10;GWh0rlehyeUmPa2rPTLfrO6uJpnWKNVpOI9v+66Aa4/0xTdRovbwXSCvFz1hRu6RFbRGOJ/rp+0g&#10;oW13o1R59e4uKBOI2ysZenpf00KM5rk9zrdO0L+kH07Gi0jlzTH+QtjZ9Ms2t2XdWge5bVdC8aGh&#10;1C8VLLU6mw8dlsBo3VFtufQvpA4D4K454H0si5+ToxTu+D3W2F5ZOc46rTr0wI21m7jj5Kwb+rY3&#10;jan/AJ2lQdzta4tK8UPUHUltUa2vaNqbcAtjK67ROvG1JY/RaJeDkuAXJLRyjbtP+DphlU+GZbrO&#10;lscKWvVQ4uxNQiVfb0tbomad9We0Z9rg6Vs73XrAtbUqWdps+C1pkLT3XWui0R7NKJJn/lPIn+y0&#10;gpOKqISUYl9x1ZrlpS3fqSB3JaDKzbbq/qGpSZUpa1Th2NpAC1Fv1hol3uYdNqsnGRIVxZoAeIva&#10;bAM7SI5WjinVw5/gxWRp8M3rOp+pHuzdbsR/p1Ans+p+oRUeGMuq4Hh4IC1VKw0N7pp3tLydr9pW&#10;6tNKtjvbQruL3mQWPnhYZlGKVxRcG1VM6qw+qWqWY92hw5piajW5WzqfVqrcf6VXTAXOE+xgXFs0&#10;Wu6mRUdVfudwclaDUtOpUnvDrS6Y4cFu4LL28cjdTyfPB1NPriwZVdWJ9NwOd1KVvHdc6C9h33tI&#10;OkHNLavMbW20iKu7Ua1vUkHa8Eyfys2n00b6qG2upUqkx7ngK548a4bYJzdVR2Q61sKZe6hVtXmc&#10;SYn7ytlp/XeqPFRtrd6eyf6SwOWmodA6uGbCLOuBG4FjZKyrjpmztqYbddOBk8uo4/IXPKWNLjln&#10;TBSSOjstc1mmBVL7Fzyf2mjAP5Wadc1B+7fo1s4kZFGo0f4IXH2Om6VbBxYa89mvccLIOquoVR6U&#10;O+4WcluYbq7Or0vWaDHllz03VqtPcNY7/IXaUdL6Y1CkPW0OrSgYc5sR/ZeNX/W+oU3t/wDJ0Wx5&#10;BE9swpT+q14AQbCiB5pvIWE8OSaVNrnwzSOSNtM9Cf8ASTpO/uHTdPpntDyqbj6IWTHBtF9etT7P&#10;avNLn6hXAex7bf2nnbU9wWxsfqvqVMkGtdtZxDHMwqng1VcZXwvLBzhx9p7Fp/050KxpNZWrPaRz&#10;v4W7q/TXQ67Gm1pNeT/UyoCF5hS+pNjdMivqV+firQDgJ+Quo0DWenKtYPGouY4+JZK8yePUpNuU&#10;kbRljl1VnR6h9KrC4oFr9ObU2jGx0FcNT+m2kNL6Q0i4pOnBOT9gV7vQq6ZWY8UbqoHRAcCTK1D6&#10;GoBzwNRDgeC4Fv8Adc2DUZoLiTotY1/xX+KPI6n0z0IMcyroWpsJyKjWSPvhaCl9IOnbgxU1G4oH&#10;sHMLCvfKVfUC5zHawykIwdwx/dXv0DWK7WlvUNB8Dkta4rf9Xmu1lavxZnLHBSSkkeHv+l+mNpih&#10;R1K3fDeap2laMfQ1la4I2WdScgtqAyvbNbs+p6DdrK2nVmgZ30xlcVb22t06jqpbaSDJa0bR+IW8&#10;NRka4nbNZY4NdcHKD6G6ruP6bRrV+I3TkID6G6hY02vrUqNOo7OJheiU+s9bp1ARaU6ezBLapE/g&#10;rqK3WGrV6AcbFrmjy+SUp6rV8dUjNYvuXEXH8rk8euPpDrJpMeylRIfAc4SStJqX0nvmAsNKm9/j&#10;IIC9st+q9QtHw6xutjiSNkOCtu/q/QtmkVNMrA8b3sDUlqtZVKCa+RZMW19J2z5yZ9M5d6Zs625p&#10;mAcH7wnP09otqAljt3EHhfQNLr/R9QLt1ehTf5ezlPQZ09fOAfqlgc52v2FbR1uW7fBp7cK/YfPV&#10;39KHvBIpy4ke1r8o2v0l1GsY2VA2IBML6jtelOlN7ahv5McNrSs1+gdNkf8A20NNpwAap7LN+qST&#10;dkP2af2TX9mfJ9f6V6lRqFrDVqFvIYwOIWRb9A6hSp1X3Fo4Ma2BNPaSfmV9h2/07tKjRUsupjRL&#10;mgSHh0/3Wh1j6WanVY9jOq7l892Na9H+pOlK0cn6jTOTSm014aa/9z5Hb0TfXTN38vcwk+0mmIKY&#10;fSy7f/pOZTa88bqcL3av9OesbcegzqB+3lpdR2/5C1Wo6f12ylWo1alq8beQSDj5IWq199Tibwx4&#10;pVzdnhuo/SC30exvb3VL51ClRpmo+oR7GAZX41/UrrOt1Brd5VbVJtGVHNt29tgODHkr6x/it/iG&#10;1jVHXPS9G5eygxwF5DpD3M7L4MX71/0++n8unwvV6mK9zKv9uPe2Hz/LPyP619bx58q02B/Zjf3y&#10;X9UgHIQPiUC5CF+knwJMIgpSI8KIFVBAmUfKA8LIp0S4nCHwVFN8Ix2hbCysK109jKVNziXQAMmV&#10;6J0h9MNT1x00aJbTGS84C+u+ifpjo+g0GE0fXr8mr4Xia71nFgtJpy+D3tD6JPI058I+W9I+hvUN&#10;9SFT0BSaTj1MSutsfoVVtyx95VbsnOwSP7r6yuHvaD6LK5MmIPZZNjZX1xB/ltZzRENLx3Xy2T1/&#10;PNt7kkfSYfSNOmqgjyPQem9KtG06LLYCDyGySvc+mtA6TqPotruh0RLmEf5XQWnT1WowuNhXYRyc&#10;GQu00npllZ4abWq+mHYcW914er9RcubO9aCL43uP8MDPpn0fVZA1mozuGCqWhchr30ZsnRVtK9w8&#10;gAgtrh0r6Y0nommKQmmZIwHMBWY/o40hi1t2R/UGwvFn6k2076DDgWN1+qlLn+qn/wC1HxKPpVfb&#10;sG4Y4ScvElV1PpxqYlzK1y8TyaUj/C+yH9JaUK2yvf02Oc7/AOqEQs2v9NxsLLXql1JhzsDm910Y&#10;/UHJo2yZtPDiUnz52uj4cr9Da0ylLtpHh7VrqWi6hR3zRokxEEFpC+vtS+mOrVHHZ1HcOjiabS0r&#10;T3vR3V1Nn/2zs3Bgj3UoJhdOPWOd8dGcs2muK96K/k+Z7fSvRdvq21NpIyGkrIpWNy87mzE4b2XW&#10;65pWs21y6pUq2tTsQGluVz1S/cBsrM2Pcf6DjK13e4r4OuP7ft5MxmlajUpM2sOMkxMrGpWF+ya9&#10;SkAwH9vJKWlq4ol7Be1gWjGzvBxK1F51TSoi4r3GrOa0tjbUKMGDJP8AajPNqFjXLOmfQpVxHr7I&#10;O6CYErmNUuaNg1xvdjWSSJfE47L5y6s+tnpetTsDu7b3QR+F88ax1TqepVXVK9y97neSvpdD9OZZ&#10;058I+e1fr8Y8R7PsHUPqt09pzSad9Ue92HMAkCF4/wBU/WW1v7S5thaOe2oCCX/K+e31XGATKxyV&#10;9Lp/RMGJp020fO6n1fLkvmrA8AuKoIhWkQqXBewlXg8iTF5MhTan2qQEBRSFYAD2SkJuEyRW4CaQ&#10;e6B7YUmJwkOgDGAE4EJBJKthMEhC1OBlAqTEeSgYAngZlLCYApACOVAEY+UAkiehhCgUGJwrdsxh&#10;BQiZokgQiGgLLpUCSABKUml5NMcJSdUUMpzhZjLSeB8L0Po/6daprtZjLe3xOXuwAF9QdIfw8UKD&#10;ya723FQRAwGgrw9f6zgwWnK2vCPpNF6Dkmk5KkfOPRH0x1HXK7NrRTpmJqOwIX370f0RoOi6ay3o&#10;3bvUb/zCG5Lvg4wtY/pXV7IikDTojinAEELoaXSeu+mCbumC9oEkDH4C+F9R9WnqpVvpfB9hpNBi&#10;wRqK/ubera0mRtruLfLsLD23FFpDK8tccgnlY1LROoadMltWlW2DO4DtytXUpa5SIcbUHnDcj/K8&#10;WePpuR3p0dIx07WPoCCPyUbi/t7d7MuDABAAlczQra06o95oslscrOq6hqNw6n6lo3JkkcQsskU6&#10;5G2nXBvm6xZGs4VH7GEfuOMK+pV0apSGy4a88zELVtaxztr9JbVxAKrdQpDaBpnptI4aMYU7VVlT&#10;fXB0VvbWtQb212O7f2WvrmjRrHcwFvAI8rCoXDN5eKBc12CBgp6WqPovdt0mrtaOHEJKNleFwZrW&#10;0Hgv3RBnjwow2xhw5dzhYD9Wq1nybQs7HEErPtDSZV3OpvjkQ2eUSVBaTRZc2rdu5tLdJECFmM0Q&#10;3Lw0UQIaILuAkOs29KqBtnuPaSFtKVW1qUj/AKpl3uJyB9lMuhtfbZo7nS3UWOH6ZsAn3cly07KT&#10;nPY4UWhvcRHHldpQdXeGxDwDIaT/AIWHeXFxRd6jbNrQIMD3D/KlTdK6MozrikaF9nS9Rz2vII7D&#10;OVl0LBlUDaGjPK2dO+F3tH6YNI8DlNWa9ztv6chvEt8hS5cWXfg1b7SlRD4rhz5gtTQ9lPdvBaTw&#10;Vr/RaHO2tnPhUMu20zJoEgH9ru8K0rqhxcqaTRmUaNp731cyfyFhVKNEu9rCWE4WXb6jaOql1xpb&#10;nN80xwrKeu2peykLOo0bjl4ifCxlGalaKi3V0JVsqbRDYHBGFpLizaKxMuaCOWrvX3FsQCxoJA/E&#10;qqtZMf6ZuHvpgyARnCFkknbVIXF20cO3QLu5Dn0628DscLIp9Pt2f6oBd2JC6qnpdJlR7KV/Ud4n&#10;Cubod02Cy5fIPYgJTyzT7Rc8nx0cONDYXgvbBP4Wwd020vD2UwBMYfK67VNDu2U2EXBc/wD9XK0t&#10;vo2o0qhIa1wOdwPEpRycO5CjOPbZVT0Nh2ubXeHEwBKyaemXFPbveXN/9Xwt2y0r2ZJkE/AkZWa+&#10;ndV2tktccYJiAueU/wAkzncrXRrG2T6LW1Ge4kcFT9ZUbR2QQSZWwrtu6VP2skce5Y0PDWerS/A7&#10;rNDXPxRprem4mo4ufPxwi21pGpsLieCQMELYOqXQcRRpltImSC2Si91y2m707IOd/wBRKpml/azE&#10;baMMtqW9VzBncIWO62phxH+o2eGlV0q197n/AKJ+9vg4Cc/qqxk2dXiQErbM8a/KKH0nU2gsqPwC&#10;IJVDG1CXl4dHJKtZWu2l02dSAO4n/ZSrfXWxrXCo0D/pGCqs229GZZ2DHPJpvJ9vDgWhWtBa+H7W&#10;/YTlaWtq177BUrP2A49mR94CzDrFKoAX0nE7eYIlGxmbTRkGpXaC0tEciOSr2mpG4NcDJ74yo3W6&#10;O1gNuTDcHkj7grcWmrWdWk/ewAu4kQk/yiWpKXETQfp2OuGb2wJy6MLb1dOo+sRuB9sw1WNqWtOk&#10;S52/KLLqhD3UqBJHZvdRKHJXPwzAe+ltLY25hIbagWg7nAg89oWJW1ikXQ+lAnI2oU9YbJDWtLYx&#10;uQ4ckKMjLG1j9m9wBMjEysgPFRvtdwYyFgVNbIA/0AwRG5glbOxutPqBzg4l5GSRhYSxXI2j1Zrh&#10;TiTtH3CDbrYMtE4hb62ZaFriyvTJnI8rJqWlrtaW02k9xwriuaJ32uUcgNRfUgFse4lZlB7GepLJ&#10;3LPFpZOD5bt8kZW5s7LTnWzSZLiMEJygkP3OfJoaF417vTDJwMpHtpOdsFWCfhberb0Ld/tALhgO&#10;K14uaFZxY70qZ8k8rLarCWTxRgmzcCNtfPk91tKL7lrv/ponMA8DCo/SUC6m43bI+CCtrTZTYwOF&#10;Wk4niSE5Y06L3NQRiC6rsqyCH4GZUFR28ltJ0x2ISVKvoVmiqxnyAI5+VlUrwNfLabW57xJWEoUx&#10;p8Li2wg9m1IcT3CrcyrUqQ5/AGYyYWQ6sSATbnnBAVIe1sudRewd+6qPPZKtGSA4CAGu8la66p1j&#10;BDABMyWrLtKtJ8hmQ48wZC2j6DiwxXJBbweGqZFqZrLWrTkh1JjogSWpaRoB5JY0ieYVlKjXaXAO&#10;bs+y2TLYU2hr9u0mZUvFZMG2znK1W3/UQyi0jvAWcKVgW7zbtwuhGnUQGvLmbDgwQpQtKFRzg1zY&#10;4zhS7pWWpHP0KemuLCaIiMjyE1e0sXua1tkIOBEyt1W0F1WoAwNBwEW6PXpkb6bnBhEgYSXXRVPg&#10;0X6HT2veDRM8RxBWE+hp7N7fQJ/P+V0Go2VrXq+rRo1aIf8AuaXbhPlYTtLp0nQ6oYPeJwoqxHP0&#10;qdAkb6Lj8ArIbptN8EUyJM4WyuNNov8AdTrkDzwVfbWdZobFfdnIeqWNWUYdHSrRzyyXggSV0f8A&#10;whaVKTTTr1HuLdxAZwjUoujcG0wHdy5bXQtaqaddU3ULtzCCN5w+fwUTjxSQ4ZGc5a9LUbmqabL3&#10;bHdwxlLU6XFI7XXQkOjC6DWK1W5vrisysHGoZLtu2fmEad2GltF8SYG4hYxg12hwyNGgd0uNoiuP&#10;zklQ9KVNpIc1+NxI4XqFho1W6e4U6FCo2mIJ3xIWwsrfS6XrNuG1WtLT7aeRn5WlRkinK65PLbvo&#10;h9GjbVBdUH+o2Q0Z2/BWouunrihseKjHGZO3kL0L0bJr3U7dj3AEODieCu20vT9GvLK6deXbqFx6&#10;c0mhkhzvnBWEWnadFQ5R86mwrlzppEwSZ5RqWlQQPTl3YFfWHRPSXTl7aUXXN8G1SXCqxwAgeQVt&#10;quh9FW9yGNYGvtxPqHLavws/1GOL2qMm2jeOKLdc/wCD42q2r2HjKwKlDOAflfd2saB0TcXd3QtN&#10;PddPdatqgUB7QTz3Xn1H6Y6BqLar6FXY5lDfsJlw+CphrMW37/tZn7Nrck6pPlU+T87frg8U+m2N&#10;3QTcgx3wF8O3uHcgL7U/itNKw1Oz02jM0qW94+XL4muAHOy2DER4X7B9Fw/+SjO7U22v4PivW5rf&#10;tNXU5OMKppPCsqTJysV0iZK+8guD5bPNxfRVVI4CrcMZTHJ44Mqh8grdI4pikkysdrSQMpjUh0IO&#10;mVvEysUy3Cx3t7kK527EKkunkrWJnN/KKiAXIuggKROUrgFZi6JASpi79qRWjMRwgghBWFqQJktF&#10;QEJu5UgIwMwnZkkxeQlTfhVuCoRZynMDPlKAFBBwpLvgUj4TbZQEJ5QJRXkG34T48KQAfwjhKy4r&#10;gcBbmzti5amjTJcBC9M6P0G41G8tLajS31KtQUw0ZJLsBeZ6jqo4McpydJK2e16VpXnyKNdnEara&#10;ljmzjErSYwvqv+I76ejpXUNJtBR2O/RsL8cu7r5YeyCVHpHqENXpseWHTF6rov0+Zxuyh7cyiWyr&#10;DHhGAe34XrWeLxb5KdufhCVfsVbxt8JktfgRzUpgcK4QSoWYTQOBTCJAEKNBJRIymSugeEO2VPKM&#10;gSkCEBhRT5UBTC6IBkKFuUI7qE8IoRAMqbVIT7YKYhYUAhEgKuYQKiyfIQBSjKcQYUmifREWqHhQ&#10;dkA+x+/ZOAMY7osbzAQ4UlJUWgzyUzCXEfdRolepfTPoC46h1OhSFP8A0t0veezQuHXa3FpsU8mR&#10;pKKs9PQaGeoywjHyz2L+H/6f/qK/82r0wKVJ0U2u/qevsfbJnZnJwFg6Tpdtp1pQtrekKdJghgj/&#10;ACtsWtgfHYL+ePWvUp6/V5MrbrqK+EfsHpmghgxQhFcLsrYC0AwM4StdBGCpUZ7mxkoDbiAOc+V5&#10;DVHfOrGknJk5KkDEBJJmYj7q+GQFC4Jgubsqewf9agkAptowcZWM/ceypDXTbHE7YKV20GScDEJK&#10;ZgbgUeRwOeSm4Nf3FFrtgBIbIQBaW8f3VrmkRBHOcJNhPA4SKSq0AJXNHchK3mIG6cK13tjym26F&#10;TEHHMoNcNwBGSUcjKDMkSFKFGNsjts8SkkkSODwU0e4jHlACYg9+IVRi2NKmI5hnkZyg+mGtALQV&#10;YQ3IA3Kot+e6ag3bRbdxpFTyXAAnhQsHZVvMuIGBnsqSMq4JLlmeSD4XwX7gDg9/sl3AAgf2VRfu&#10;2gCCkDewGZWuPpuhJv5LGF53EHsq95G8EgJXgjhVNbIBggSny6aKWSkO6DEeQQixwiXN+EnfI+E5&#10;P7AVUcaXJD5Ym4wVN4GeyR3IJb34SANBIgTKcXGy2kiw1RDRt8kmUGVd5kKjnCYU5n2kYVbI22kR&#10;LsYVyNzT8GFW6q50fOVTl3PlWMeWy3bhCivgOieo0CI5xwsSuDBDYkrIe0jhVhgIEtMlaQdGc4ya&#10;KpL4x8n5R8+4SUdpJJAmJlQS1v7fnKNzvopXSKyZkYB7Jpg4HiVXOdwCsoxEwE3VJjUaasxabocR&#10;twFYGkmdkg+OyFUiZ5RY1zg7xytXzTZWVuaikATDRGP9k2zeKm6AAMSi2m1xy1RzajoO3CtZO+aD&#10;22u2JTc1jSSJzynNVs9ucyg33e1BzfbMz8Iaum2JqNrksnt/cKskwZHKjW8FpVcGYj9wj4QoU1wO&#10;Sppdh4OBiVBVgDd5OFCBI4yVHHsRJCIzV9EJNCVBIEHKtqNc2BgSUjA2CD5RIBHeQUpJSaZvOPCJ&#10;WO2DAJ7J2VJDjERkkqqmyAMRu4VLi4vImfLlcYt+Ejn9tt2ZDqhO6HZ+yrJc1xJPKLC0uyme0O58&#10;puCVV2Xkd1Xgo92NpJlXOfDS6QlcGjAVb+YP4C1Uo9MhtrovdVO3jKqNaCk/3KUOc2PkqlVdIa+T&#10;Ma5m4gtVboG5sDb2VDWkknsVYRlR0xVTbHccSDEKAMILi5w7QlqEbgSeTE9kKm1xPcSldpDcl8lb&#10;3NZ7j+Fa4kxj5yqwSZAZzlMSY4lbJKqrkUp2uB2uAMETlCq4yTOAIVcB23A7KFoAdj8BSl2S5uTX&#10;A5yeU+YHYzyQkbESiDtc7mVLDL4sJEFpBQHs8ZMKCM+e6qOC2ITS5K9uPwZUBwkRAgQFbvbzMwIl&#10;YjA539PfgJZAa4HucKk7Y4x4cdxkU2z7hjlMGgbYMdvuqaYaCQHHxnskDpHME/lWlHsmmr5ssJBp&#10;gc54jhQMbtMjhBoIjsEXkv3CIJ4KyulRUHwio0y0n8EfhRxHBYBOZQc3eYcTIy2eyLRBiOFokmmQ&#10;uXdApvc3a4YiVa25rASHEH+6LiHGNgASvAO2DA+e6lxTfKNFFszf19TMmPJlYVeobijUY8bmu5bE&#10;ghUmBII/wpgge6AiKrowy3bR4v1J9IbG6bUrWtU0Sc7HNwTyvCNc6K1HTHRWtnAR+6ML7ce2R58j&#10;stXe2tK5oPpVmgsdhy+m0Hr2fC4qctyPF1npGPK21Gvyj4DfSDSfHdIWGB8L1LrHpN2m3VWmWDYf&#10;cwgRIXm1S2jHYFfoOk1sc8FJHxGt0jwTaMUKt7QeArnNMiB91Xv7bQuyKOCTt8lZaf7JC4ArJlpE&#10;BUEZcriKhCwRhF1IABM8/EJI/wAKrM6HL+JCvD4wsQiQI8qsNIiU/bsic2ZLyQ0HuqDUDiqS+UQF&#10;cYUZwkyuATMK2BA4VvIAjkquACQVqiboAPkouIQcBnCO0qhtsMzzhKeVa2M4VZQK7oqMghWtE8hE&#10;AIgGCkNIVyZ5BHJ+ITE4JVQGBhQXTTZJxKhPlCCMI/dUyehnMwIBQGcmEeHRHZI8/CEVNKrI1uF0&#10;fSnUNTRNUtbunMMd7x/1MPK50kxHhBwlGXFHJCUJK4yTTREMkscoTjw4tNM/QzSdToaha0rii9rq&#10;VRgIIWXTYAYawZEElfGX086+q6JXFCsXG1ecjnYfIX1jZajSubcVKFUPZUHtcCvyX1f0nJosrVNw&#10;f7ZH6l6V6rj1mJNUpr90TfFpaSHBojwqXvgha1ziJcZKuw8j2mDgdl47haR6dmyFMe07490wlDtp&#10;INQ4K1jmuBPuIcB2yQiXOJmckBNR45GZ+6djdhVbnbg2eflYj6jieZIRLiIMZCnZUrG5cIyi2SBO&#10;ThMGjA2j85WOKhO2CqW1KhmakhapMlNPkzWnmMpHt7+R/YrBL3tY/kDynbMN74iEgRlt2iBE/cDC&#10;fc3GAQJWEzeA0xJVm+CDP3ACLCzKBLh7Qfgnsg5rS5x2wVV6hDTmIM88pHVHEj7yAkl+DSUdpkCq&#10;JmZn/CFIlhMZlVU7qC7AzzIR/UkkmBDRyUMUZUZLdxaDtyMgFK17hJELHNY4JgLJFYkw44KnwyYz&#10;5LmZABOUoc0GA2CPCRtTG0OgDlY3qS/njwpiuaN5ukmqMxzvhK1g4DRDuSFTucHhm6ZMiBKJdmS0&#10;YMEtVKJi5N0XNptaNsZdxBQL/n7wFU54dzA7+UrKwwI/9yja21Y3LpFzs4A4CRoaY9qOc4EK2SwA&#10;kI/tYOLTKoBPEfCcUid/fAWOysfOU4qEiI++IEppMi+RtsdpEf2VrGF7HNiG/wBlW/cWNIdku4CU&#10;F7p4zz5VPxyDfBkAEY7pzHYZCoD9nBJxEoiu737Wj8nyik+S8c007RY+mPbMA/COx4cPaqaroiR2&#10;RNYkxkzIMJW2uhWMTyN2eVjzBgAEJnu2OALe2EocXHDeO54RS7oUp/LJDnAQQPum9N2R3+EdvIwJ&#10;MIDZiJnumC6uxnMB/qUNNsgyPwkIhw/2+6s3tyPCirQ4tp2WH5hUtqCCCfPCXI4SQRAiZQo88jci&#10;/uDPaYlRjRLuf/xLF9SI+yJe7iUSIdGU/PtiRCTbDo4KxWVnOV3qxHngo2lKd0WFktmFYWGCsapU&#10;AHcoQ0smTPKBySXReAA3/wCjymLBA8rGa+Rz34KZxgkYx3CpLskmwQQChxjMKOfDkzC5/wC1CBKy&#10;s0ySSrQzbtMdoTgS4gkDaqatQh3OGhO+XwOml0WFgbADckJX04MSk9R3tEn7fdWAZEmCUJ+SYu/A&#10;uRwEC48/KEGTjHZFsh0SmqHYo3RA4KvaO85S1ATEDiFA5zZKHFMZZsJiTISPp8/KUu2jCDi6dvIU&#10;NCLNkYlFwiMqiqMBwZ2ygxwJEHt4kJgZLmiSQIVIAQFTgnuUhqFu7wjkGy+qJgAYVIaXTIV1NpmZ&#10;gqUw3aXSZ5U9FygnXAzWwC38kKelJhYu4kk8z/hWNDnOI/3VszbdrgctHZ2MquITADIzMd0u0x+J&#10;lCYwucS6YlWemPwAqqY7wnMnvhPxwMVwhyaSPESg9ktBBkykCQrAZCsDSeUWuwYQ2kbvCbVjLY8f&#10;hMaUhVNdJAI4TNLjx2wFNUANpkmQj6JIyVYxgGe/cIugckYRuYFTqc5A48qFn4KvA8TCGyfxCm2g&#10;ZSI3AklO9veUTEuiSErymmIUiDhK3dkEpQSi2IiFdUNlgYO5lWF0x9vKr44UDwOyzasLPZKfTWlV&#10;6j6NQXTC48gjP91nj6JW9zS/0P5gWk4LS0tC5S1+tWuOlt7plpcTj9u0rtNJ+udnSAbX0OrRB5NF&#10;5C8ecNVD9v8A72dGKUX3waIfQi/YD6FzfQOd7FgXH0puLem5g1O7Y4HIdTXttn9a+m7nYz+bXdk8&#10;YArDc2V2ltr9lqlPGt2NacCHbTK4v1msjJqSf+DtWLEqW6/7nyc36Q3dWq4jUXxE5oStTe/TD9K9&#10;5qX9UZ7W5K+xXaFqUn0bxjm8ezMLT3nT+vVy5gvmAjIcWxEdiohr9RuqzDJhT4Sa57PkY9L6RQqf&#10;6urtggzvouaQVn0ukematIF3U9JhM4AIXtuq9L9SVOaNtWh3Zg9y4nU+mvTcDedMRAyKTV2w1s3S&#10;eVr/AAZTwNJHllToLRKlV5Z1La5d3MStnQ+mFk8NaOorB0cbXQR95W0vtM0UAf8AyM9mRMwCjaWP&#10;T5bmwqNB5iCuuWqbX/dl/hEKPa/+yUUfotTqPaP5rZjP7vUHCyb36HG2pteOordwIMBjwFVeafpL&#10;Gwy3DmSMuBaVpamk6W6QaRGYbFQhRDLmf/1q/sCfFc/5Nh/4P6qdj7W8a8ggiHBb2n9KupKlQfqK&#10;DYHG0LgBpdtQ3bLu4pgGdzapwt5p/VFzaQ9nUl0x44JeXQrySzNbVJP+xcckOEekUPp5fUgB+uFF&#10;jON7XLDvLTUrANYLujUzJmVbo/1o120Lf/lmhXA7VqQyu+b9aba/b6epaVTIHL6LWn/BXkZI6hO3&#10;G0bOUPho8ybY17uvucQ3OHSYytt/whakNc6+ogg8hxaSvX9K6i6NvqbW0LprKhwGvdsIK6SrpTKr&#10;N9Ci2r/9ZtcuLLqJxaVNG2GMH8Hg9DoPTK4incUqmfM/7rPo/SJ1AiuLcObPLKu0L0DUrHUaAeKb&#10;rZo/6atCJ/IWKOtdZsqPoHQaT9uQ6i7cHfgpLNldJM0lHFa4PPaXQ0VqrG1iCckE5aCnuPp3c+10&#10;CuBiCWgwvR6X1Ee1jjU0FrXEDcHtgLD1Dqu0rsb62gPnsadXatfcy8DlHGeXVehaloA99o6DwQ7g&#10;fhUDpq4pVGOoXhpiP+raR+SvSrLWNEe2o06dqE9zuDljXFXRKzQDTuqXy5hK0Won1KLZlPFCuJI5&#10;Oky9pbHDX3vcP6eVu6OvaoQXP1N0zDYAIWXa6R09Wp7aF2GvcYJeS1ZY6RoAhtrfO4yA4EI+3jgT&#10;e3anK7/Jr6mv1KTQ+pdUqr59znNGPwQsp/WUUxsq2rngcBgHPdYuq9Na/bEbKtCoC2Aw0xJXm9/Z&#10;6zaua82Fu4yfa+lCXsLJ8DnkcKVno9H6l0bY7a9qyqD3Y4grqLT6j2VzT2vp3LGEY4evnK66lv2F&#10;pGk2xc05DQRKlT6gmkG+vobWiP8A5pD9OTapX/cwhqstvlM9v1HWqdzu/TXstiffTLStVRqavUht&#10;JlvUbPMlsryh31FsnY/R1WxjLlls+oumUqOylVr0+xDgDC1WglXEOEbPI6Vo94stRrW1MDUdArkg&#10;fvYdwhbKwuukr6pNWg+m6Y/1GmCV45pfWTrqjTLNceWx+2oC3BXRWt1qLGxa1aVUbpDgQVx5cLj5&#10;aNI5XUaSZ7bT6B6PvWeo17AYP/Le5pK0dX6caRTe79Nc1mzMEndleQXf88p15ZbPFV3duGn5WZdd&#10;WdR7qQ9Y03cFhbkws8eLN3vL/UQXGw9Sf0Qygd9LUHudjBaIXSabo4Ab69eiY7OoH/deDDqfrK3q&#10;ktuTB7VKQIWyH1b62tA6m/SaFUczt5CWTS5ZKvtLjniuWmfVuk9M2dRjn22zdidlQsP4Cd4rUt4r&#10;1L4DsRDoXyxb/wAQOuNo763T4aycvaOFt6P8QVN7GNqW9UAjtj/C82XpepU3fK/HJ2w1sGuHR9E0&#10;tRtA14q3z6Q7uq25dP5hcde9S2lrXJttWsXjzVBYuDrfW+1q0WstbitJH7CWrSv+oFe6LWVNAoXY&#10;+WNmCnDRbX90SnqH4Z7zY6xX1BtJtKpp9RwzupXEf4cszVaOo0WB1KsymccQ8f4Xy/eOoXVR+zp2&#10;pbuPAZ7Sr6HTep0ngtN63aJjfj7LT9JGLbtELPfFHutbpu41FxdX1EmZ3BtMxPyVorj6eul3oas8&#10;R/S2q8QfyrtA61u9NpAVdNcHR/U4ukhZ959Tb6o5x/k9B5IkAAg4XLP3VJpPg3+3ujRDQeqbWHUN&#10;XufI3Q6Y+Suo0686pNJwvLyhWE4FWk3IXE3v1ZvGPa2togpB8hpeSBjmPK0V112+tVk6bbwP+ouX&#10;Tig5w/bExc6a5Z7RcPuPY6tpGnExyAGkhXaLpmkVXvdcaDakzgU3iSvBv+Kw5jXv0Wi/7vcndd27&#10;3tqOo06JgnaxxIWT0zbdSoFmjbuJ9XM0rQ6wDLawZRcPLZ/2Wm1C2bRqbXaeajSYmmxeEaX1i5zC&#10;xtlSb2a71HAmPyu1t+v7nT6lm39Eys6sMelXc4tPgyubJoJXe62bQyJRPXtE6ft6jQGt9h53tXWW&#10;2iW1u/dTlhPem9zV836n9ab2hcvs3afcUKgdt3bwWrU6v9QOq7F4H6+tENcA1raohy5/9PzTcukR&#10;PI8l/dx1R9h1P1gDNuoVhBgZB/3C8D/ii+r990F9P9U1Jr6NS5eP09CWCZf3Xn1p9WOqGEOfcNqf&#10;FW2cB/cL84f43vrjqnVF1p+i1n0mstiajm0ZAJPlfQ/SH0zk1vq+kxTqWOMt+TvmMeT5f6my/ovT&#10;8uVbFJ/bHhXbPgvWNVuNSvLi6ru3VKry9x+XLXRygov6yglFJJUkfhDk2235IQMIKDlSPKZJMk4R&#10;KDgt5oPT19rNyyhaUHVHOPbgD5UznGEXKTSS8suEJTltStsxNPsK1zUa2nT3EmF9O9B/RG5qMpXF&#10;+4Um8im5hXWdB/S5+lupzSa+vE7i7bBjtK+hKGkarABpVXEcSQ4f4XxPq3r+77cT4+fk+49L9Fji&#10;ipTVyKtH6eq0Lelb0rK1cxoxtcWfkrMp9Ml9Q+14JOQHbhKUO1i0Loa1wJ4LDK6fRdVvmOh9oMGS&#10;WGT/AGXx+XUyabbPp447qoGvo9NUjO+8g87XHldrouj3lsxlWjc2jgeA6pkLsdK6h0Vhptu9LrNn&#10;lxaMldTXt+jK7T/5Go0kTuDSAvNyapu10JyppPTTf5STNXpnUOr29UU69vbOac7mtlb1+sanUpvc&#10;2ypANyCyptJCo0+x0m3/APpe7dsOYJz/AJWNqvV+nUJpurvwIxSDlw+5KTpLijRabAmnHFT8voxG&#10;vv72rDbyrScMloqLJ/TXjsHULpr4gNL5ErU0Oq9EI3G6olxPJpEK696usZH+nb1RGIa5v+yPalxw&#10;daapcGwq2VWvFO5o1XYn1NoK29LQrUUy6pBAGA5hk/2XHN6+ID6VtZMLomGVT/3XOX3XV9cVQz9K&#10;+nnj1gM/laQ087V8cmGXLJpqPB1V2bOk8toXD6Lm+KjwFzeo1KgYajtRrCeIrR/grjLnritg1xVA&#10;Ej3Na8T9wtFc9Uvu3PLSwtaAS57BAC9TBpG5I87NOVdL+5vrzq80djarP1IOPcATlYJ616f2PZc6&#10;OGgD9+cLxzqX6yaHooeDUpXNcGNjBEL5G64+rWoa7Vqw51KkXYDTC+j9P9CzZ2rTjE8nVeq4sCpU&#10;3+OD6r+oP1o6a0ujXp2FsyvVPB7MPyviTqXrXUNXuK1WtUgOOAMALka9w55JLpWKXTJK+40HpOHT&#10;RXFv5Z8rrvVMmeXdIculJieUZSF2F6h5diuIQdxEIBqMZlBIgVbxmVbxJQIn7JVQik7sIouMKskJ&#10;iGgFBzfhEwmCRQoPGAmJlVvRIQIYD4RlEQeEOxkJjSJCgIPZMRKkJWFAIBhBMQptlCaJoIaiAimA&#10;CCqCArabJKehS3OAXqvRH051HWnNq0qf+kHCXESFx6rWQ08XKbSPR0Hp2TUSSijnel+iNT1y4ZRt&#10;LR1Rx8YA+5X170H/AAsCadfWL6mxnPpMySvXei7mj09aUreloVHDYc/u4r0ml1pSDS3+SVMiPa6Y&#10;X576n9Q58jl7ctsT7/SejYcEV9qk/llWh9F6RZN9CzuLdjAIDZh35XRVOmLillvoVQBj3f3hca7X&#10;dOfLmN9Db2qU+Ss+36qbQLdhpVZEGMcL5Sbyzlbkezyoouf0yajqZuaAEcHeeeyy2aBUa1zX1yD9&#10;5Efdaq766tnsAfYh05MP4S2fWFJjnClb1ACAAXEOWe3JVlY031So3Y0X+VN9YavVh3IPdVvq1iJp&#10;12FxbgPE4C6HTOralxaPpmvbbmTtFSmMreWWs1rkEHTbNwZkuYVhKWR8UErd2jzdlHUQ9r/09PI2&#10;/CrvaV0xhYbCm54PNMzgr1Spb3Fz+3T8HIDSFhV7q1t6ZZW0p8jBLQ4OV+5JRtxEpcLo4SxqOtab&#10;KvoSSQMmC38LHvdXo1aobtaI5dK6G76i0Fp2Pp19se47crTahr3Tl1Sc1loQdm1ryxKORy7CLbd7&#10;TAFKye0k6hRY+ZgnlZdv6xY5lK9pVN4jcXKzR6PSlwwU7ihbtdxvMj8wt7Q6T6XdXltak4TgCrBK&#10;ueRRXY65ktrOQuNC1UOB303cTJTvtdQpNk2wqt/9JkleoU+kqNF52Fzqb2y0l87U/wCkZbbWyGke&#10;Tyso6rlJozf4Z49b6sTXBdorzt4EkT/dX1b6vUc6myjVohzp2Abl1V5ZXDKj6jXAEHcJMLBr9X9Q&#10;2bqZFna1iMcA4+V0SyJ9UbRTaVUa60t9QNVm19UEfuJCzroagxr/APWaWjJCyB9VtWe5or9N0A2R&#10;u2e0lbmy6602Tv0Wu2TnAcFy5IySRLcm+Yo89urmrRDMb5gkNmc/CyLK+qVRHqVGeG8L0yv13Qe8&#10;C02snB30YIH5Cuo9RGsWT6TngwIa0Y+USytKJpG6pxo8spNoUSRUuqjee08p6FlRqVXgV3VBtEEj&#10;he96d1bbPPo1bGhVJMS5rYWy9Cnck7NGt6IGd21c6zSUmxSlXCR85sLtr2eqeY9o/wB1tW6PbOoF&#10;1Usb8nC9ovOn7d20fpG0w/lzGkFYI6eoUi7/AMwxwHIc1EtUxNOfB5Bf6ZptGnSfQrNfwC0LWP02&#10;lUewTWaCPP8AsvoKx0bRCGh9MH7NCvv7Pplpb61l6hGG42/jCf6qkrkmOqSvlo+eqNs6kRD6gYDk&#10;RlNcv9u5jazs/wBM8fhe4VbLo1w2OsKtMnna7K1Op9NaU4tFmL1v5BSeS3bKeS+aPFH3lzsaBb3b&#10;WnE7plQa5d2zgKNK8YA3l7R7l7E7QKdIAupXrzxJA/7LWDS7VtX/AFbC7diCA3hUskLf2BuTS4R5&#10;vbdY3NOoW1mEgnHtz+VuD1ravP8A9KtB3c5wuuutJ6YP72XFGeQ6kYB/C2Om/TvQL121mr+k5xxv&#10;aAplsl1GkOEYXdHMDXKF9ScymdoxJDspXWvqN3U7h59PPu7/AAvRK30gbv20r+iTH75Awr7f6Z1+&#10;H6zbsjEuENK5pZIw6Qpwb5TPM7e5uWv8NMSfus62p1nktDWuzOD2XfP+m14W1mnWLJwj2ndCttPp&#10;hq4pTTu7SpA4a+SqjNSSJ2r4OCr0rgCMMzme4WI64cyW/p2GR+4Erq6nRPUFru9WnSeDwS44VDul&#10;tW20nvtmObw4h4SUlEax7UcPWu67B+4NExtCxX1Lm5IYLyowH44XZv6VvqlQltDf2gLa2XQWrtY6&#10;rUsi1oCbyxLV1Sas8zOk6nZkl19SdwRuZ2K39N94yjvqW9rV/JaVvLzpaof3ggDOZwlfoV9SYXUy&#10;2oI/paTCuGoVPgSVpW0aE1KlaowPtWBvOAhcafaVHuh9Jk5h3AW6ptvnscPSY9wx7mEQq62m6i4t&#10;Y/SJgCCW+VPvptK2RPDPg5B9lY7s090ZgLI02lUd6ht4YCD+4wvQXaPc0qQBsabBtgkArSV7CraU&#10;2xaB7CZ3QcFQ86TSRrsbXZzNzbVLd7HU2NkchU3eqUXsh1gHn/0CCurZptfbUdVtpByJCw7igwBk&#10;Wr8kSA0wFayU+TPa7po5Z95JaWWD2ADIImStsy7FSgCLDYQeYESt5T0tjnB1GnUEHwSs+vp1f0S4&#10;h5d8gpSzRXmytkm1wco59C4a1jrFrQCAXjCyalnaPzRuHDbjKLtPfV2tqursEgQAY+619z0hV9xZ&#10;c1TnGYVWlyPY7rkY6M9zmkVvbIk8StjT6aqBri2u2CfdkLmW9MalTqf89wYPmVmfyHVXktZXJ8jc&#10;OFEcsW+y/baapm3/AOGTUpPcKoAB9xLsYWM7o+12Nc66bLhkzMLH/k15SD2vc5wMSOQhT0+vTJpM&#10;ZUIA5jseyI7WxON82VM6Mt5lmoUiYgZ5Ss6PLSB+sp7ge5GFQ/RbkAuFJ4kwJarjoF42mHEuABx3&#10;KqWWKCEX/wAuDJuuk3SB+qD+2OyxafSlYsJp3LBHZFllqVJsBr3GMEhKx2p0ntcWbRPyiTjXLRW2&#10;XNSLaum6kwbBc55ycKCx1UBocZDhJzMrZUdSL6bhXYXE4JIKale0S6mW06gg88gLm3U1aHLfwqMX&#10;TmajTD/SbUAHeBCz611qpbte5rwBgbQ0rY0NTpVHCmx9SmCYMNhCo+xh0ag9zm4/1GxCHXCSH1Ri&#10;25uPax9rAgZ3LZ/y2oW7zSdtJxK2Gk121GmHUXtiRJzjws8NqVx6bHNbGYJ5WcUuTN38HHXGn1CW&#10;tBc2D34Vlrpb2tdva+p8txK7WysatAg1rZrgQZ2u3SrQ2hTA2W9ZpmcCQokvNGyVRObpXT6J99tX&#10;MDEDKzLC+q1CHk1Gk8By3Na/uHUvTtxVbUJiHNgLXNo6tSIa6m6CYgs3IfL64El06MO7axvvFwMd&#10;lkD9RcPpsfVa9pjtBVf8m1B9SoWtpGWyA4RBVtHRNSpO3vtmbPIcQhRfdcCbLLnSGteKZ4GZPAV9&#10;PRKG1zDSJPMt4WUaZcSxzmsP3WO2vUpEircgCD/y4colfFFtGlu9FawFrmHIEAmYVlhp1s0O3UB+&#10;2BGFu6V5Z2lehVq1HV2Aglr28/Cq1DW9NqvJaz0GuM7Q3A+FaYo40jS1K9Og5oDXD5Kynt/UVQBW&#10;a7AP2nytvSq6fchhZeUwW4hyzqFa0qQC+mDPIIyFW1VdoSlzVFAe+1fRNJ7Xh7IeBILSPKzLmtc3&#10;Aqvo0h7Ghz5cADHhbXU3Xlw6gWPp7Ws2NDGjICpdXwKNejDj3AghYJU1z2O1dHKsuqlbYwW7hULs&#10;wusvOldZ0qhTqVraoKdYYc5pcAtba6XRuLljBUc2DnaYIBXqWmaxqmmPIr63XqUqZgU60OBHzKxy&#10;7lNOlXlnVjS2p1ymebW9pdutadZun1n0zV2iq1jiyfHHKy7ZwtbirUr2FQtc2GtIIglem2XXOtWt&#10;m40NXoi1bX9Q03U24dMrd3nWOsup0r99zZ12XFX3NNEAMLVzVlnJWor42nXjnUt22CV+Zf8A8jo9&#10;Q+l+kN6QoazY39e1vDQk02S01fII8rA6b6J0SpppurXqd2l3rKALxVcHb5zkOX0m3VhT062ubbUt&#10;OqF9NjnUngNGQMAgleE/Xrr3p3pjpvWK9907QbXfaOFGtRgje8Y7CFy5cEJOW2K3ySSjL7lJ9dxb&#10;5fxwfM4vUtTNZ4Vk+/NJqSaTir/bUkuEfhT/ABD9SXGrdY60+tXZWcyuaQe3ginhfNVcFdz1JeNr&#10;169TMuJPHkrgKxcOCv6F9A0vsaXBCq2xSPlvVMieVtmLUJAPu5WC8FwmIws4mcfEqh6+lieHljb4&#10;MDskcccKPPHYqp0xK6Y+DjkVRwiGyZMAKOYAlb4IWpkKSOwWM8AmB4V1UySqw8gHErRIzlK3yVOb&#10;lI5Wbs4S7CrTMZUVxlSIARIPPEKERhWvBnZWfugAICcgFBzUxUIWCVGkIuVQTM26fA5SJgneI24Q&#10;FFUwQiTOUwzEp4CB7BIHYK3ZIQI4wmJmEmyuERokfJT7QM5CUtg/ZZVBkxKznJJGuODkzY6dbEvE&#10;Bff38Iv0wuNU1etrDXMbT01vqDfABf2XxFoNj61VlNglziABHJPZfuB/DboOhdJ9M07XWtBrVxcW&#10;/qVnUmklpdxJ7Bfl3196pOGCOGD5yOnXiPk/RPpnSRhjyZZRfC+2u7Pg7+N9levruk3NauHufaDI&#10;X5/VKYzI/K/TX+NjRdNdQ0O+saNVlOalIMq8gDIX5r16TgYIC9v6Iz36bhVVttHjfUuD/wCY/sat&#10;w93gpjCvfRAiG91S5rQeF9smfLNUMdrpHEKkwSASnDiEgbIOFUTNsrIAJ8whmJVgbMpHqyPkBHEI&#10;CCVO0IgQggqTlgUcIQMlMlcNkMKuE0IQmhSlYQAAkTCFMIQPoUJkvCJKBBmUqISwEi27DCjUxBko&#10;ATATIRAE+JCr2p4yUirMkOgKQJMcKjanaYCmjTf0Z1qDLePlfpt9DumLY9K2FeybTJqEmq+fdJ7F&#10;fmDTfAPkL7L/AIW/qdU0vUTpdZ7TQu/2T/TUXxX1xoMuo0Enjk7g7a+UfW/S2rhjzOL8rg+1K/T9&#10;4GNPpA7SsM6dcZBounkiF6oy9a5xbUY1wAgiYSUb00y4NtmEfJX4Ztdn6Xj1E+DysWdWADSROk1m&#10;/wBA+8rubote9xNOMYAWMXWW3iqXcSOArUVS4G8jZxIsqwM+mVP0VXkUXGDP3XT2/ph5nfkLfNq2&#10;1uydrw4jE5UvHQ4zStUeavtqjdv+mRJ5IQNvUj/luEfBwvS6VxScNxkOae4wrXaoaLIaWGT3ZxKz&#10;jBi3HlIoGMhwExxyqduHEg48jhek/wAwtvVdvaZjs3Cqub+yO4NZwfHKt45cBvfwecun29pRDQ3E&#10;S6Zhd6bmhtDf0zXzkYVwqW4YN1oPCHjqi1kfwefBokYyfCUkuOKf37r0RjbGo2BZ7C1XW1hZOOaI&#10;g5gKdlDWSuKPMtqsZT3yGiSvS62jWAGLcbiFrj0/RLTDmgnsh4ZcNEPJGLPPoDQM5VYIaTDxK6u8&#10;6a2bNji8fI4WE/QHM/d3zhaSjKK4N3kjSo50vJnssdjiDONsroXaJXe4xRDQMQSh/wAO1nMc7EeJ&#10;yjGm3d0QpL5NDubLgSqJbHyFvzoF4OWDJ7HgBUP0S6ZH+mXTnCJx3ctEb18mj2iXFwnKbcAf+621&#10;TS7hvNIrFOn3PDqLyPG1aqnFUi21XZhAzk+EoLXYlXC2fBmmR3MhUupmSQ13PcKscZc2SqYr27YC&#10;QPAJ5kBWbXASeynqknie6abadI1VUUOIIJgyOEG4/pGU2wd+UNuyHfCdRTXBPCA4HBjCqmFfVefa&#10;JMIkgYym1ZNmO1rdqrLCeAFe1xek2D3yxEeCnySZ7DCoBGA77qyqDACEHbmO8fKpCcfJigAjvP8A&#10;aFHxj4OETTwYcAQrNrvcSP7J35KjBJPkj2Q2GiDysOSC3IjvCzHy0jcO0pAJHubE+OyI3XRnb4SR&#10;UWjMeUtJ+WyQnD9pIM5VL2uBJj2relRso1w1YHObuPIE/dZQqMbMN7dlUaeATmcqxggEHtws9qfn&#10;hGLbvkDQ3MsyoABM4xiFHjcTDUrsnIiFTTtUNxVWVv7NAyVDJwP2gpoh4aW5I5Tsptb+cIc6EmkI&#10;WADkSnLiB5KtawQD27CFS1pmA7slFp+BrllbWmfKjQe6csVrGHbDTPIWk6rhlSk+HRS+GAREfKT0&#10;43AwcGflOGtgnugwNB3dzz3SUwXCtMrYA7tgIP8AEZwFZsDhDY+6U0w8ghapptGdV2xWgBs/iEr9&#10;pk8QVc5pbAA+4+FQWucSBEcknsqS3ckuT5orqySPaECAcAn7pwJnKs2YbgK/KriyoZHJNPsm0gDg&#10;+IShu7tgfhEnJ2kyMBQt92eSEnGuGNTXKoRwMxgZwk2Q0ieVdgls5IRAbMOQlsXBLhFdorJhoAH5&#10;VbGlsyBzhXsZIQc2TJeSfCINoWSW1dCHP2CjZbPzBKtbTiQf8BP2dEzOQm3VUWnujwivIwHZ7wi2&#10;YE8EqBoBnuDlP5cef8KFdkyaS5Ky4BveVW0QIxCtYYAJaBntlCqzdEGYWkegd7Uyufa2DlNsBnKt&#10;2GGna3whAbODEcI6CMPIWCS32mT38qlwgHCufTD2syAAO3wkLMmG4IT3KI5yS2gmE3rCJII8JXj9&#10;oJJOCVdGCduVKdVyLHNX+0x/UfG0e3HKJM8nAwrGggPkBQZiSqky3FIrlsqbYkxKJaRPccCFZOCA&#10;OIKiydtyKd7JaTmREIOiGiRKf0w0lziMZQOJ/atE0mKUVRXVp7XDEKstaZ3DlXOMgTHMJGkGdw+y&#10;vcrRUoRaT8HMdTdL0tUtajHN9waSw9wV8j67olfTrioys0g9sL7fLiTz2XE9W9I2+r0XMeGiqP2P&#10;Hcr3fSPVp6edS/YzxPVfTIZo3Hs+KalJvKwnUZcF3Gt6JW06vUpVqe0tXLPp5X6PptVGcU4u0z8/&#10;1eleNtSMDbAVboBEFZjmy8YVRpz4XamcbRQ2XRgBMGzPBTsZM5TVWwD7UNhtdP8ABiOcGQsZ7imq&#10;GZSDMYXbCFHFKfPRARjCsbkYCperWHgKmSnQxLgYOVHNCP7spO8jwkNx4BuI4+yO9DB5CBGQY4QT&#10;TLSc4gKufCduUkRCEU1STLeAP7KEkShvOMqd8+FJraohenAgSMpGjBTtE8KXQ42VBxIMpRMhMcSF&#10;GuxJVEcXyyCc5CAIz2UdmYag2JGEihmNBIQc2MSFZ60k47KjaqTZEmkhiJhelfT7ripot0KVeX2r&#10;zkd2fIXm8cyE0RBCw1emx6jFLHONqSNtLnyafJHJB04s+/addtRjHsgh7QQeZlWj0mhwdjjIXm30&#10;46ustR0+hb+q1tzSphjmHvt7hel7NzT28R3X5Bq9NPTZp45xacXR+qabVY82KE4NU1YxPg4Cq3Nh&#10;wJGVZs3Q0k7UrWl0iT8LnSs6L5iKxrTtbx3QqQSDHBwrKuw7faJAyVST7eUMaaDIAkgICAcCR8Il&#10;x7gHJHCDhsAB7HsUJ0MLWEZMbSUoEkmRyofc4iBCDBtBlvHhDBBdUIMkQFKZa6TEj7ImiWRuME5V&#10;RYSWEdj/AJRFEtPhpFpDCWwI7K9jpIxCxWtJ45JVrGhrnScwge7c2W1GtDhHuAGSqy4lpAaBJRlw&#10;mHCEtRw2RmcJdjHwAN2PjlWby45ENVWe/hEObt+R8opAkZGwCMx8FVlpEAAE8Slax0Eh4kZyP907&#10;HM4LYzmEktvSHY5LXjaWiAZkd0gYTwiXOaQC1W1gXCAOPCukDEPefEBAsDYg5GR2Tn2mSEDVJZwO&#10;OUKhu0wua4iASQoHTEhKxwgYz5SFrtvlLgqE2i0tg/twR3UD4xBkmcKym4YLgABiEAdvLTM478pC&#10;klwSm2ACrGje4e2CoHNMiOQYjsm3PYGgiTiCVnUgaXgrZTcG4AmYUc14a4FoAJGPCBqF5hjRIHKv&#10;q1AII78/dUr8oSS8mK4ANmP7JXbYABAIH5V8D3OVTWUxH/qHZOynFJ1Y7QHfuPYDHhRzfae4Ccu4&#10;c2JkSPhWeowYHfwoSZMkjHe0AQSc8lPTfAZEiJVjKgLw0CQfbJ4CveB3y4GBARdrkahwYVRkGZly&#10;PpwWloGRkK9lMHBafhVPxwMzMBClfFdFPiCVFNSq3aYHcBA7S0lPXYQQNnbBhB2QICvcYpFEEdlX&#10;BJc6RAyQrHgT3OP7Kh+XO7JjY7amSBjHJVrYMk/klUngT25UAa4nIABwUDMhoaADMdhIQ3vEmczg&#10;fZD3MODI5jnlOHYJaAC3mUc30BHU+Ibzn7pWgw/PPKto1DmYlV7BnIHwqCKb4Q3pgydvbsg1g7Y8&#10;BBrnAtHAIKD3H1OM+EcUAwDmukRlM2He0ATBPj8pCC88R3wpteCTiCpo0jLw+iAHB8FFrd8TxPdW&#10;vkxtbIb3PdM0vBcNhHeESVkuroG0wIASvZhvGU74MOOPbxyqHlx3AFJCa4sbYRu4Rb3OADBOJVby&#10;4tA8ISYE8KxIuAA+VUeXbZDiJ4wo2kICRgPAkjnKinXAXQzCRxMHlMac5S1C4wRgnsOyt3gMgq0h&#10;NFLYZt+FcaZaAQ0GTlVhkCJySiHOl+Y/2Qv4KlxQQ1snOQTKgaW4lVMJbKfYMmFNfgSbRby0mYg/&#10;kpHAtJgTjuowbcEyB8K0hxeD7c4gpMuUk1dcgbTI5/GE2wnulbvABxgx+VNsbto7mYS2sOHSRNnu&#10;wVUQWgCBlI7O0g/MIlpMEZV8Mgua0NHaUQ0khVhjiYOUWtO7GVCVc2MPpkt+ZR2l0iAmkuPMFCCS&#10;33CHYn5TXPgEIWnEnJV7AByqi4QJOc/hJUIx4jtlMdcNmSHTOZhO+mCFh0yR3yPAVlOp/bhLaLnt&#10;lu08CEvp8meSnInmShv5CErXQCZgyO6RzhCeRk8okTjbAVpUMx8EhQgxJCuNOO5KrDZIG1TYiNaH&#10;EQcBKQ0n+n8q4NxjhK9sn9rUo9iO3oag+6L3O0y0q1Zkhoj84WDqlw5j2tGj06Yj3uDzj8LCqdMX&#10;Vm4OYX7mYkAtIS0ri/trg1nS48O3ZBn7rllGHaZarh2YVXUtKAfTdQLXnAL2yFo2fpRue5pHg0j3&#10;+wXS0tasfUeLim1rnHu0AFZIHT9WjIfDgeB3/smpKP8AS+SlLukLoOr6ZTDd3Ud1aPGIcHjK9Ss+&#10;o7yi1jqHW1Ku12AHQvPT0zbXNIGnWD93AdC0t50O4Brf0bNpyXNwFyZo4ZS7r+UjS3/FH0zYdVa7&#10;bMa+s22r03cOY4BdhY9W16hl1s19Ij3ZBLV8WO6cumUyynWq029gHFYtS41rTw5rLqoGbZIOZ+ZX&#10;LL0zHK9k1Zp+ofFSPs++1nRq3qNr29u6OW1IDifiF5hrlXpgF7m2RLj+1lN+f7r5nf1RfAOFR4qO&#10;8vGVkWvVZIYytaS3uWEytcfpOSKvcYym5dtWevi76eDYqUr2m8csI3A/lZNZnSbqZe2gXOdwYOF5&#10;vS6ksN5q0y+oCMNcdrpWNX6nezbttKjJ85Wn6XJ0tyIb46R3Ne/0hn+nT0+iC0yC8GD/AHWhudSt&#10;m1AQbRgOYjC5mrrjKgfgPJH7HLn61/RGXWXJ/pkgLqxaRtc3Yo0uaPZbF2m3FFhr29o8AS4NO134&#10;WBd1tAtqjy3Tbw7RJNNwIBXkr9TtHsI3lpGAsyx1utaO3UbgwRw6XAhWtHJLuX8G1xl4Orr9R6fV&#10;pkUbSuHCI3q3T+s7q3qQw1abR/Ux5GQtIOtrd7ga1kC4YJbAVbtV0a5zUbVYCZwJWP6bmpYnX+SY&#10;Tljbqj3Sw+utzQpGi3VS8jn1mSAtg76lHViGD9Ox3/1SnNMr57NrTNMm2rU3jkboDlgtoV3EFwg/&#10;GFjP0zCuVwXHUNqmfWdt1CCfTN82oYzvpl0/lZN2y4NIVKJpDd2fwvla3udTsn77e9c2eWnIXptl&#10;9StaNAULu0t7mnEbtuxy4cvp0k04yTNYZ1VM2N/U1plS5NC/oUgD7ohxnwFyd91pqti1wraq98iI&#10;Y0cLr7DUumLuo79Xolei88upPkFbQdBdGX7x6RuB8OMLXFFRaU8fH8GW58//AIz57vOsbiuXOpms&#10;T2LhBWo/4w6jECnfvHnElfUzvo1oUTR1R9IAZbUIcAtFdfTfRLUmdYouk/C9PFqdPyvZX91ZEZSt&#10;Ojx3Svqr1hYbQy93j/1iV6rafxFaiyjTF1oVtcERJ8wrXdIaCcM1SmQFztx0zoPuYdSpkhTOGmyP&#10;/sV/HBTzST5PQh9a+htTvbU33Tda0Y8f6z6JGE7tR6Hvq76drdVGb3gUHVW4Id/1QvDbrp3SSXFl&#10;4CfC519mLZ7DSqnDgc94WGX0zHNfZOcePk3w6pRlG4Lh2z9Neqf4ML2z6adrFrWoXwbQFd1GkIfs&#10;OTtPdfI9jW6RoljLm3qUnN5D2ArL0P8Aiq+oGk6MdJpa3utg3Yxj/eWNiNgJzC73pb6h9C9XdEal&#10;o2vWNnYawzdVpai7Dqh7AED8QvB1GHPpceF+zkaqEcu2W9733JL/AIjxZczjkeaWOUvdbhsjsqDf&#10;n8mmGpdC02TTv4Yf6HM2rPtK+jPYXWem1H7jAdRXyxqHS1cVA+jdCoAMhp5WJSttYsg8U61zRYT/&#10;AEOIaV6svT4TjGsv+TJ5304n0jqd/esqllVlVrGZbkggLT1+p7nT6zK7Bc1Gty1zqZeF4XT1K/pk&#10;+pf1CXDO8rrqHWmqGyo2r70mk3LQ2JS/09qnww3Ntcnq1D6lW+qX1CnVu7i2Bjc99H2A9sLr6li6&#10;5uYqOoXTIw6g6C5fLVw6tXJBui4/Kajd3VrPo3lWmQOGuwpyaC+YujT9S0qo+nLjQf09B9KnSuKd&#10;B5z/AFN/KxbXoSjWqUatCryYmo0NheCW3Xmo0Xhxu6jgPktXbWP1QFamBWu3tE53Q5Y5NJngvkvH&#10;lgeqaj0bQa/06lChXqRyyAf7hdQzSx/IbK2Z076Ne3qFzb6g6HkE8O+F5Ba6lbXcuZrVqzHDiWla&#10;TUqupUmn0Nf2tcf6XlcktJLLtTlT/ujf9RGP9J9hdMaJa/8AD+oXVxrV1S1ZhaLZlVgdSeO8yFVp&#10;nTXVepVmgHT7oPwXtqlm1fCuoa91ODRB1iq5jD7W7lXZdca1bucXajVG4xh5GVnL0Jpzayxd89U+&#10;y/8AUf8Aevc2rVJ9JV8H6R3P0E68Za067tEbcteC4Clcsln9zJXIf8I9RA16fpVbc2zttVj6JDmT&#10;jPwvK+lP4r+vdKtKFvQ6iZc0aLYay4YHEfG45K+hOgP447mhavo61oor1n1JNW3cGhwOMtKxekxW&#10;3keWCcFdJTW9Lnau+Wc+PWerQWVqGl1Dcvsim8TSv88HCdYV9YvrbTbWrYMuhZMLKJbTEun/AKiF&#10;wNv0VfXL/Wq6S5nYtdiPsv006O1f6a9Z2rLq2pWofWGacilUHmWtKTXfoLodzSvqtrc3Jc9hNFja&#10;ogOjAkrfTfTXqMtFHJpPY1EU6ksUqlGu7TOSf1Z6fizzxanSajSZF4nG1bPzzP0jpVLR1Zly+3JH&#10;/Le8FcRV+lT6VJ86s2WZxUABXsev/T12nVnU9W1atYVBTLouaRDXQY9juCElt/DU/U9NZfUOo7N4&#10;rNL2gl8/3C8vR5Xkyxx/f7kudrg0/wDye3q8ulxQWWeeGy9u9O1dfg8StOmbGxqMru6gayowzBO5&#10;uPgco3GqaHQc+p/xAx7iZ2sp5JW/1T6PVtPYfXfQMECd+78yFwvUPS+maSB6voh0TEjK9CePq4TT&#10;65jRhGeOdOGaElV8SszmfUXQmF5dSfWf/SZgGPMoP+rNqWNazSXdsly4G2tNOrl1OnRZvJmZBCV+&#10;k29LcC+m2DB3E8ldWPRxbqn/AHZzy1koPh/4R9G9OfXvSRSrUq+kV87QCKjXR5X57/xX/TKw1i7u&#10;upNHruazmrbVxtfHlq9su9G9OXNLQfvG5cpqlelqWn3Vk9w21WkGXf8AuvX9BjP0zXR1GGPL4ndt&#10;OLPO9Xlh9R0mTBlk/mLXiS6Py2hFe09ffRu+0C1ffNrsq2+7sciV4qv6B0msw6nGsmKe6J+JarS5&#10;dNkcMkKYpRRhBy6jmLaVJ1V7GMaS5x2gDuSv0N+nH00r6PpVGnRsj+odTD6rg7JJGZ+F82fQLp+y&#10;q6uNUv6TX21m4Qx3Bee/4X6aaRe0dTtKl7b6kJa00nwGgMbOAV+c/WPrEvchpsbpR5m/F+EfcfTX&#10;psY4pajIuZcRX4+TyB/SGtWhbVufSLHMBa0vlwkTmV0mnaXd/wCn6dudpiNtQn8Bam4fZirRY6sa&#10;7xWLXPcMBrsgL12tXoabp9iHam0jcH0qVIAFruclfGyeae1eWfWb8WOLcvnwjnh0n1JcUqlVpZSY&#10;18FtR+TH3Xo3SH08fqVlcXD7ak+o1pZIqlmRxheQ6lqX6m6fWq35e149zHDc0P7H2wuX0/6qavpN&#10;6aDmVmUZaH0repG5nlZ59Bq5Roen1mGdx3Ln8dH05ddFVrC2tnltOq17iP3D+nlbKjZWtO0qPhu7&#10;wXQYC8lp6xrWom41DTbt1raUaRqMpXLvU3mMjutVZ/VDRL+1r0L716N3Ud6b6gb7GzzHwV5y02dr&#10;q2u/wdGVvpzryes9SdKXNta2NarsDLpu6k9r9+7Exj7rR6d0VQu7W/fWuqVJ1Nu5p7k+E7da6f0X&#10;SqtQ63RuwGj0KTpe5p8QJwvM7TVampCzipTa6+rPe5geQGAdoWenWoTm5RdLptGkYLc4uRtWaOKd&#10;R9MVY3ABzyJb/dR+nXdpVGy/twAJkLbM06/urSrb2hrXVCjUl1CnTJO4c7SFwN22KL6taaAY4gsq&#10;ODMd5XfpJ+69qlbRnnaj5o3dCgaM1H31CRkEGFgXmqtp7qjmWtVo5Lqg/v8AC+ceuvq/oOm1XMtq&#10;huXjBDDAXzD1R9TtT1Oq8Mrup0+Gsaey+y0X09mzpOUdqPmNb63jhaTTZ9s9S/W/pXS2PpVLUV6r&#10;RhjHggFfIHV31hv9XL2Umi3oSYYzx8rxapdPcZLyT5KoNXIX2Oh9B0+n5rcz5TUes5sj7ozbq6dW&#10;JLiSsQkKuZnKXd2wvdjFJcHkvI27ISlKhCUlMzbJICMYmVWQjCGILUVX3+QnjCBoEoEY4RiFA4IA&#10;xjEymdHHyi9CMBKyQuYpCZ3CkplFZb4KbbuRhDbniUBYQEWj8KBqglQrYWTIRARVkKqAXZkogfKA&#10;HCv9J3O1Q5JFxxya4QkKxlKTwiykus6d6auNUuaVGgwkuOSBMLn1Gojii5SdJHbo9DkzzSijvvpD&#10;9J9R6y1Sja2rCG8vqEYYF+pnSf0cq9L6db21saFURl5bG5eP/SkUOjNMZTtw9lVzf9V5p7g4r2+2&#10;+q91uBdt/bgOYWgr8h9c9V1Gqzyp1jXCR+n6D09YMMYRirrl/LOmd0hVqwalrTa7uWFYVLo+jkev&#10;UaezXNwr7T6t373wNNo1RjIWZf8AW73E1jYuHkt/aCvm5SyQdcnf7Utqo5ar0pVDn+kZnADgAtTX&#10;6M1SHbKNJ0R2EldQOsrqpuJfTaBMbhMLCb1HrID/AEa1N7D2iCrhmyXSE4SaOOrdOanRy3SaT/jC&#10;wn2t3TYQ/RmU/lgldoeodXrPeaewvIg4wsO61PWqLnNdetaDy2JH4XVj1LunwQ8UlXR57Xt3AvPp&#10;12O4yyBlYVehULc3tame4bjhdZV6j1M+qx2rW7SJHubK5d+r6jqBAqV7UObiS2AQu3G0+6LluVLg&#10;fTXai1zTb6tXplowS/n+67W017XWU2itqRqD5LSuA/QXJptaLizMOg+6MLHGl6sxm6m6gAe7XSlP&#10;25DxWm9yPcNM6qcagF1b0arXDBcwBd7aWlhcNL2aVTcDy3dkBfHd1Ya0xoc68/IKxm3HULDTNLVK&#10;gMwfdtBXPLQxa4yIfsuT44Psmt03p1QhrtOIH/7MFGw6G6frh8so0ahwDEL5B/4h6tty4s1au1v3&#10;wFd/x11Z7Q++L4MiR/usnoJLqaM44nF/u5PsM9FGi2aVVh292glY9HR9RpVGFtpSuR2zBH3BXzTY&#10;/VbqK2gVXscTjdlq7LTfrFqL3bXsIPkEELmyaKa5JUJXbPZ7r1ix7Kummn3EiYj5WttNLoVNx2U/&#10;zhaa1+rV+z0w62p1qe3Ic4rNZ9SdJuHD1dAYCT2csY4sifnkqmnaRLnTNPoO91uwZmQStbXfpdKp&#10;tZWZTdE94WHedYWDro0hYljCJD9xO0+MrmNW6yFMMa0ggeWBwytfvi6JUXatHVu1S0zNW3rmOQMh&#10;YdK3sb8zUs42AxsIElcpY9VV3u27aAbMSWBS71O7cdlNjN5MggQFUoT8suOJv8HT1tI0aA39HVYe&#10;/uOJV1HT7Wg2GavcsIyGmSB8BefOudbc4Cr/AKbeQQZOFR+p1R7HmndvcWmZ8AJS06dXJUGyTdbm&#10;e6WrdRLGuoay8lo9ofn/AAt5aanqTWH1r6g9w5DmST9l88Utd6ipPa4X42xiWAhWU+ttaAqTqTC9&#10;2YdTCzejldIuMWl2j6DZrX+qXFlKBkzACSvr2nM91b0APMzH9l8uajruqXbS190XTz7YEBaF1W5B&#10;Ba6PkLSGg6bkR7b55Pre51Lo+4ollR1HfzuB7rnKtt08RFO+c1wOC2qQMr5voX7WNIuBvyclZtS+&#10;0Z1MbLaq1/cmYWz0f9ytiSPpK100Ah9LXKzh221A4fZGpTqhtR9K+qveO3K+W36qaVQtp3bmgiQB&#10;hbGlr92wx+rdiMtJCP8ATubtDSuPZ73UvdVrFrHXgLRggsGEwpPY0UiWFwMguELxO16uud20Vnlw&#10;Pcyuhs+s7oOM0Q+cS4LGeCUXwT7barg9Qo9U6nQqNpOfaNA4Jdt/GVt29SXl60MqUaBM/wBBBleS&#10;VerrSrt9fSqdVvMublR2t6E9rTTta1s+ZBblqwlpH3IW2SfR7DVr2dwBSfYT8oO0D03MfZi4ojkh&#10;ryvMLA0rn9uvNbnDXkhbZj+oqJcylqRqUzx3CxnhKU+fg9itrbWYAp6zWjxV2uAWytXXlLf+so0K&#10;jOz2Hac/AXiDdZ6ttpm1bWaDEmQrKfXlz6kXOm1BGIgrnljbp0buVHrt5QrlhfbXQo57Oaf7rSOr&#10;9QMpRS1ku8iAZWt0jqPQrtrf/kx5cTDpJC2VxS0gPa91i+mwZBaZmVMI1IvbXJjN1nWmYqljx4fT&#10;BVzutr21DItaDZ7lsKi56k0G2Gw3Fy0HtId/uqP13T2pMNNtyTOBvkELWHT5MZbe6OmHWuvw3/yd&#10;s9jhIIVo671sjaaBZ8BgOFzlLQrdrhtumbQIAD1mUdBLC7bePiezw4FP22uv/cG93mjZ0uv7kki5&#10;oPq57UMLqLP6j6P6bQ/RzUxEPYVyltaXNrRildvDpJIIBwg+zrVGM9WpOSZaMrGLLi34SO1uuttB&#10;rtINgxjvG1aO11jSBU3F1sd3/W6Fwlb0KbnEXr2E4cIGR+VdbaFRq0pp6jbPG79tQCVUV53FtdcH&#10;qBuNHLWltW1BJztqLF/mtnSbu/Rtq5ONwcvNz0jeV6pFK2t6xmcYBW6Z0ZchrBW0Ru3uaTnAqEld&#10;jjZ29HqKqaLm0unrR48ufmFZa3TGNDqnTlrU3CNrXS7/ACuT/kWlUQGtdeWj45kuz8ytxZ2LaLGk&#10;6k+qe24cBSssnx4RbNpVq6a5pDtBqU5OIpB4E/ZNp1LpF7TTr2Bpu7OFJzVh0dZ/TvILA8D5VL+u&#10;qdOqC3TXbRyA+D/lQ5SVU2NNUdt/wJ0reAvoVH0n/baP8rQ/+CtO6e91LWHNM8EgysRn1Mt3s2Gy&#10;qs+8OC1x6/FGtilWYOWnaHSs8azJOpMtSM2r9JqrH+i+8OPAwV2lj9MLLaym+5YfjAK5+w+rleA1&#10;9y2m3iXUCQFt3dWWF/tFTVrR3wGmmVhl9xSSsI10bSt9KrKk5raW8ieCAQtXrH0p059Pe6jWYG49&#10;gldf0/UpvPs1kbeNodI/yu4du9E+hqEkcB0EEhcs55d6bbtDaqlSZ850fpro7mODK1SQclzZMfZU&#10;1fpt08aZazU306g7OpED8yF7sx+pbnEspOM8tjKy2V9YuRUaBRB7b2gytf1E2u2VJUulSPnOh9Gm&#10;XEVKer0AfiDK2dz9JHvp7G0adYgctc2Cva6+h62Xbv0Fi7GcESuc1X+ZUZaem6J/9TKm1XDLkvmQ&#10;obGlTi2eHM+iVR1R5dp9X2ns5Wn6WXVMuFPQ7hzuA7dIC9asNT1O3d6jrB23MhtTP+V0Vl9Qrtr/&#10;AG2dwGnBBgoWScbqI5Ql4im/yeI0PpnqVrtd+lIeeWl+crLr9C6rTLWMsngPySXL3e/6v/UbXOsK&#10;ucB5CxLTrqnTinXe8R/1Uj/uAktRmVfbYtspRT2JHz5qPQ98ILqL9x5IdMBYVPpCqSyLiv7OxlfS&#10;rvqB0+XACmDUd32oUr7TboVHUBRBdyPU2qlnk7Tih43apwaPnEdHVS8k1qji7AbOVjXXRGoMaIqX&#10;ABMxyPyvpal0u25LXB5Z8sqNctlb9DU2PLnatUyMCQtpamoq0DnhXZ8q0ehNSuCSGnEcsWNX6NvK&#10;LjvZS+2wlfX46UqugUtWIHbIn/Ky29C67SD/ANLf0HB+T6jdxULPv4SZhl1Onh3kjH+eD5Cp9LkU&#10;alWvaANb+2ATK1h6VNwyadqM9jIX1HrnSHVbmbBf2cjzTIlclUtes27GN/QNezhxH/uFK1XNNdfJ&#10;cNk6qaZ4Sz6bXNcbaNi31DgbTklae++lXUNkHPr0XNa3DoH7Z8lfX2n6T1c0NrvsbKrUbBDqZ25C&#10;6UDqK7p1qdfR2n1Y3xU/cELUSv7YkSnjX9cPz9x8Kt6Xv7XZuutodEQ//dbOno16x1R1xfPdA9sG&#10;RK+otd6NvKVGq636XcCech2PiFwVrp9q1noXulXFu6e7TC2c6r7aLgoTpxnF/wAOzyrRNJ1X1PUb&#10;c0GuY+d5IMd+CvVtQ0ewOlOva/UdB928+6iWCMLrLHo7pWuAAHboXo3S30T6b1g1g+PTY0H24Jkr&#10;P2v1GXDjg7nKVJXVser1uPTaec8kpRjDltK7/B8t0adC33y+1qCA4rO071dU/wDL2zKDGNO6HVYD&#10;ifuvrvUf4c+nP9E09vog+8O/dH3XC9Rfw82lpXH6GyNZhG5rgYcD4K7tV6fqMVReCSa6cWpfx0eb&#10;pPX/AE/NKNZkrV1JONV4tnhPUPRGv2ddlGvZ0272BzNr5Gfsvjb+LPWtR03TtM0m4rPDqjjWezeX&#10;ABvC/XPozobVdKDtQudOFy0MgMqvFRwaOYDl+Ln8Zv1D0/qvrC/qWmki0FAehjG8tOXH5K6fRcOV&#10;6nSQy4ZJqblUlX2VxJX3zwPJqlkllWKcMkMcPuyRkq3vxR8Gag4uOSCudcAJ/JW61ADfgQFoqwwR&#10;Ed1+4aRfakfA61ts11apk/7LHcYH3Tl8+OVA1njIXqR66PNh91mIWwqSZlWmROAqXALaETmcuRHj&#10;EqpzjkKwjKrDyDwt0TJlL3STHZVSDIWQSMx2VAAB4WiMJhz4QjuEATKAg8KkZXQCg0CVAQlIzKoz&#10;HBiAq3DGURlIYTQXwAquE34RVGV2SDCLACpwowDCRSXJAIlMAl2qZCTZa4LCwKDGPhOwzlNTZnHE&#10;KGy4xugto+FtrajJmICxaImJC6nR9PfcVWNDJLnAN/K4NZnUINt9Hp6LA55IRiuz63/hQ+jFTrPq&#10;W1e4RbWrvUqP7SOAv2IP0816zpVm2mv0C2owsiABHj4XzD/Dt0lU6L0Gyc1o/UXQFavmDEYC/QTT&#10;PqL0GK9C3Zo731KlJgcS2QD+Sv539a9Vyav1HJP3EoKL27k6pfwmfquKH6fDhjDTzyNcVBL/AN20&#10;fmv/ABa9AavW6GfVumUnG0rB4cx04OF+NuqUHMqbYyD2X9Un11suiP8Aw46hfW0djxXtKppCdzg6&#10;MHnC/l96jFMXFUBkQcL7r/p96llm9Vhk4TUXGSlC6+5dcpcnzPru3PhWSOKcKnKNTST4/hs40MEZ&#10;WMWjCzHDG1YZLvC/WIOz4ecUlyVOn5VY3DtElXD7jwlAAmRhapnHKPN2KISn2k4gp3AeyMpCOcd+&#10;VSJfNCkTGEC6AQmEwqz5MJjk2kADwEMAqEZ4wgmYuisd8pirHDaqyqQmqB9kZUAyg5IEEgdkkglA&#10;owmgI1OgAFBAQh3wSAhtTKJCCMAKTlQCeyYDuOyChQrWsjulHdFgiZUsaSsupGe66LpnUn2F9a12&#10;Oh1Ko1wIxkFc2xoOFk2p21Mrn1ONTxzi+mjs0c3jyY5Lwz9pumb/APm2k2V7Tqh7a9Frsc7l0tCj&#10;XNMHbLfleHfwm6ppuqdKVrS4LzVtan9GfaV9Ru0fRS9m9lwGtABLASv5y9S0vs6nNj5W2bXPk/ZN&#10;JkWWEZV2rOQo02Qf9CTkz5V9GwDpgkT2XeW1v021ntvK7HCYBbumFbb0tAuSJun0yOS4c/hefza5&#10;R1RPO/5cKf74/tyVg1tLpvqAm69OMZXqN/a6PTqUxRufXbMyBmVXVstLr7WuApkd3kKFK7Voah3S&#10;PPhpTXM3Muw9vckxKle1exhc9gaJ/v4hd+/pGyfMXtvkSBwVrqHTNo8PALqruNhyD8BWu6RKionn&#10;/wCnc7e4uBBMAd1ZW0MuDfYR8ruqXR2A51saMfeVgVdOy5lMVXAHvJClzlFBVKzlRpzmNJ27QMSR&#10;ymFq4UQ+C5oP4C2RtHMpOcaNduD8j+y1lSlsYHOLwqhlUvBEVIq9Jw97qeJzCpdLXOLWmG/nC6Gz&#10;06pXDAyof7La1+ldSJwWumIBIScl8F7eDzqvWeXnax4/9W3CyaJpNZNRzpnC7Wn01q8vZ+lhoyXA&#10;4WNc6NW3balsStlPgSimjn/QdDYrAz/hYJuX03j2bjPK29PRn7wQ0jttE4WW+2LHBgtTHnvhS32N&#10;RdHN3F6Gua51tJWMzUGSd1Mtk8gLp62mvcJFvUH3C1tHSrm5kMpPmZjYSohzfAcmqqOLt0vcAfCW&#10;ncPADSMdiV0X8guA1pgwZmRHCwK2nVKRaX0cfaFsotIm3VUa54q1ImqrS9wbt3xMzBVtWyd+80Xc&#10;YWO2yr7S39G4SOVnGFEuSSVMw3MeYDquJxCsr06LmtDwf7LIfpVdpZ/p7Qrnj0BLtp+CeFsrSRal&#10;0a2taUgAXUmEHyFhOoW76cfpmtI5MQt1U2VGh0YSW+15cCYyJBGFMJ2ZPIc1X0tgiGNgjBjwq3aZ&#10;SDQ39LzkmeF279MaGj/UmPCxatu8wGdxwhTd8o1ul2cMbO3I2m3fPGSluNMtvaBvae0rrnWNwS0l&#10;jYAHzwkrisXgNa2BH3ytFJD3NUcVU0ugHEMcUf5OSDHEcldPWsK2N72fYBPRs3bXODxhU6iYwnK3&#10;ycQ7Rqkn7rIp6I3bPq/iF1jbO63O27TnsEgpXALphpjMiU+DX7n5OPOjF87aku8R2VjNCeWg+oF0&#10;jBDCdgOIRfScds0w4cHOR9lX20Edy8nHv0KoDB/2Sv0iriGYhd5a0Km2AwmBz8LHdSe8vMkgeU97&#10;fCHvbfL5OIdpNeQHUxMBY5025gB1ODB7Su/fRqktLndkm+udvswDGU8fkIZnFPk8/dp9aP2GPslp&#10;2NYbnbHASu4p3Bja5uJ8IMeyNsd/GE5RfRcsro4M2z5H+kQZTOo1dphhMGV6LTrsiBQzEShVqUmh&#10;sOgmRKFwjF5X8HnLLatuMtMHzyoKNRjQfTMg+F6Eyk5jQdo/+uOUjqJALoBlJLnkv3XF3wcA9jjT&#10;buaQqw1wiQfg+V2jnVGFwABCjgNhmmB4wtIx+EaSzUjioLSYE8oQcx3wJXbstqIcXbG/ZWPoU3vh&#10;ts1oicLN92HvWlwcO2ONpSub7gIXctsbV4E0gSgLSzY5u+nA4gd0lafCEtQo9I4RxFMYIyQmdSGR&#10;Jnldn/L7Bwk0YJPnCsdplmH/APLPxGFaRDlF+DgxSDpnx27IFgmPg5XoNPSrR7Xwwk/Kf+R2JZgP&#10;kc+FceOBqS7o87bQDxP/AOEpBTMGOIldt/JrcRva4CYkAIt0ay2gFjjnnIlW3zT8Ge9NnDOkgy7j&#10;8qwMIIJ4x9oXcjRrNodG77cLHq6JQcHGTEzCfuIpzi6XycWGkKPpiCB/ld0zQLSGTcgOjsP91Wen&#10;Ke4AVWuHYlRLK+CvcbW1xOJbTO5st+VCCx2RHddzU6YolpPqw6YWA7Qmio0Az8q1NWNyjwmcsxsL&#10;JgiBI+fsulHTD3zFVvM57pR068Bwa4f2UOXwDybVSXBylNv7pTxuBiJB8Lp36NucR6nEHAhFvTlQ&#10;kw+fiE2+UUpRZyxYTgQpSnPK6wdPVwTugZTP6WuQ6BVYZHfC0jkdlb47jjnN/d8HurBUZhpacdwu&#10;oPTdR5MSdg4iFinRa0HKVqm7ItW3ZoMw7PKrpHmDB+VuhpNUk5EhR2kVwC7awycHuqX3Jr4Mktzt&#10;mpexoBBESjBmHCQCtqNJuXEf6Yg/Kx62l1xtG0fJ4STToqLq0mYO2N2ZSHbAB+62Y02uG4b3SDT6&#10;5c2WGTkYkFW4HRNqlyuEYDm5iO6LwRJmcd1snabWDo2fdMdMr7AS3hRzXwRaNUxwAGFTJG4uM/JC&#10;2T9OeXNGwz3Ksbp1VpJcyfv8LWC4ZHuK3ZqXsIAjPwkEniFthptZ+TSiCpU02uGuDacyOPkKJfa0&#10;CguU5cGnIkkSBJSgCDLD8ALaOsH92Z5KWlY1y0n0jPC1XKsquDgepOjbLWKTfUpw8g+84IXyf1J0&#10;tX0mu+lVpEQcGMEL7ofZVvmefsue1/pS31Si+ldMcXH9rhkhe96Z6xPTOKfMTw/UPTIZ4vqz4Rfb&#10;yAQ5Btm4z3wvrah9I9IZLnmo+D+wwF0Fn0NpFAnZp7MdnCYX0E/qfH4i2eHD6clfLPjSjo9es5oZ&#10;TcexDQSug1/om8sNJN5WpmmC9oDDyNy+zqGj21E+yg1vBG0AcLjvqdYi56c1QOGWUjUGP+nKwwfU&#10;s8mp08dtRc0n/dnXn9Ahj02d+dja/sj4WKrPmFa8AdoSgSAv0hH5uI3MSEQ33GFa1oaJQbABTArk&#10;hvYIFM+DIlViEDb8DwDkJsFsD8hVP7pxByk0Pd+AwMDsiHABFwhVvGUJDfVjCCDlWEAQqIMq3ZIO&#10;VMhxafUR9swe0KkCO6Ljg547JZQkDaAD+ERu5CYB3+VN2TkpkpCmeE7W7vAynYMSYSmp4SuzSkub&#10;K/MIESEzZzKYATPwqMe7FYHHmCUTU7wgB4wo3aG57KWXFtIvt7mtQqsq0qjmPBkOaYIK+nPpx9TW&#10;ai6nZX5aK/8ARU4FT7/K+WwVk29R1KpTex5a5hDgfBC8/wBT9MxazE4zSUkvtl5R3em6/JpcqlF3&#10;F/uj4Z+ghZyQfwhAnJnC436e9XUtd01pMC5pANrN8n/q+xXchw3BveIlfkupxTwZJwnGnF0z9Tw5&#10;IZcUMkHcZLgxajWxIOSMItacyndTMlscKNBdgjhRdmj5FDml34VYZuOJg8LJNMAt2iZ8qgN8Kdoq&#10;KNpH9OYyOyZrWuh2yI5hXEPgHzKYU920jurbFTEfTkAwCODKqotl7ge0YKyqcDBz2wiGNmS7jzko&#10;TNo5GlVGN6bJBLZhQkCXRuVvpHaPYYKcsBBlSjJIxqjRiDPCZwmR44lX7NmXeQq6bPGRMwjse0Vk&#10;tnmIQEOdMZVrgRI2wi4DGMQlyQ5UxG9wW5Ks3kAbmgd0zKctgGRPCAou3PdiI4VN2kWlZY1hPYc8&#10;8qjO6MeAsimC0NMR8hMWMO7OCcJJgVbXHO2O2ODCEQVY4u4hWtlu5p//ABgpX5He7kq2YwEQJIz9&#10;wrGUnkgDKba0cgAjCW5EX2kIWkAnhDLQe84jyme/jaI+6YAkDAyh2ixGOfjPaFbsyHGArQJAj7Ep&#10;GCGkQFORuuC4On+BThrcTA+0lIRIO7yr2taIaJU9I4/xKFx2Kc7ZjQSf2z4lVVNoDDA5x8hXvEOb&#10;j5lSJdhsuVLskLKrZMNGTIQDJJJEmADOE5gF2wyZ7BO9m4ACQTAypnKqNYS7T8FOxrJAbgnjyi8O&#10;a7c0gGCMq5zecjdz+EoaIgiOwATTdckN88CerAG77yFS3DiA3ssim0AcSc891caYjj+yqxRV0YRB&#10;IJLpgCFTtHCzwBn5xKqq0pP4UxB8GA4EOPmcKtzTnhZBAkYMhyVzSB2WlEsrc4/thLzGAQVcGkz9&#10;sJWw4pIyU+aCd+cgRyiHbjlwmZTupEsLJie6sFMhwiIA7oZrRVVDtvPPeMI0muO1ojwQQrw1sbHA&#10;kylLCf2jKW4OuUVtpuHlO1gaeEKcy4Y3DMK00i+CJ/8AxpNsZSQATjCtpwAP9/urW0XNE954REHA&#10;GUJ2iVyY7qWSB4RO8zAwBCem0uJh0pp2kE5Ke7noowu7smDiU/p8S8Eq7aIjYq3UnshxJIJ7ZTsS&#10;YRSjIAhQiI4lWtpkiIwUwoCZJwpt/APjwVxHbMR95WLBH9ffsthuI24JKoq0JezcPkYQpWFFFODG&#10;SDwVKlOHARxx3WQ2ie7kBmIZwITTAqa0un3mMYKcUR8FE0HkDb+QoxnBAOMFEugJs7EJdhIiCVa+&#10;nEngqNA4BwTIhJSdXQDNEpNkCdsq/YSInEJBS2iZhK6BGO+m4CS6VS1kwDPwQVmulgdDcE5JSuYD&#10;yQq3UgbF2gTn4yOJUczZGR/sgylnbBOOVd6WHzGOUv8AAyj0/iSVYxrsjZkmSFf6LYOSXHMJmNcS&#10;YAg8lDnZHZjlontGcJPTJcJMDtCvFudx9sfKDgAcZypjuLMI0vdMcFWimxuAPkrIyQST8zCrAY2T&#10;Ek4hVbYrMWSZyRORCt9ITkg8Kw0/iICrdTLY3k5nhMLLgHNGf7dkxpuDiPlBrCfb3T+mIHCVjK/V&#10;ExCsEEOluVHMEZEGYlW7BBmSRylY0mY0cDarBbj5njhZDTkkNzPtKRzAY7T/AHSTZNPmymo0DHI+&#10;EuyexWS6mCGxOOfEJ5DcA/5hLsdHffz3q+zdFzZU6zYhwNMLYt6ytHgMu+nXk8E0l2lt9QnS2m5g&#10;qNP9RZ2WJddSWNSt7n29OcCWwvKucuHir+DbY75o4uOnLqoXEOpsiNrmcH8qN6J0G5DvSu9veDhH&#10;UNfovmmz0TB7NH+FoqWq0mVHe8EzySA1axxZY8qyUoqTVnRN6Aq06gdaXQeG9pn/AAVnssL6g2Kn&#10;vIdEQWlcpV1kMeS28dTnHtK6qhqj61Omf5vuaYB3wSpyYsj75NlXPNmtqWl09z4ti5oEFy1d0ylQ&#10;IdUp/EESl1PqK4p+qKNwXNDtstxK55+vXpklxIjuAU8elyGDSvll91pGl3PvcxjCfwStTQ+noLw6&#10;jchocZgkkf5Udqb60MqWzHiZJ4IVBvGsINK6qMI7DgLtjizxjwyGuTNq9BVmb5FN4HJ4I+ypHSop&#10;tE1ajfiNyrq6jcVGFwqb9vOYKqo3lyC3/Xcxpzkdk1DO+5IvbFJciM6ZcCXEB/aAM/5WM7Rm0t21&#10;7o7tdwF0Y1esxp3t3x48LWfzGkXCXQOYIjPdaKM1VsNyo1DNCou/ewfcJxoNBjQGVCccRwuha2lU&#10;bNOD5yscaZVqPDSNoHEq038scHFeDAOhWRMCoSIBPtTt0rS2kOeXt7H24Wyr6dVHphzjGCdp8LVi&#10;9YXOb7zE5KTi7/cOclfCN7SsOngGE1agJ8NWyadAAaA6q8gYELh97S6TIwfwEWgue0sqvnxCUtPa&#10;5kybjw9p31G50utQeBbbX8NLzC5q9ruoGpSY2nDT+5udy1Lf1AIY0F+ZWW2sz0yKlIyeClDTJEzz&#10;fESht00NI3Ez8wqH31dp9rn/AGkhB7QwBzGcYOeVgvqEh5JgBbQxpeCFJ9o2dW5rP/8Anqn2DlrH&#10;uuZMSBxnMp7a8ggVIcHDBWwp1nNJjaRxJKax/gcd/hmvqajcmk2m7AYZHnKw6Wq1mydnxkZW6htU&#10;Z2zMY7QqKlgwS4ycTACrYuqIlN8mrZeuc+AOUa1Q7RuE5mQtm2zpOBDiMDmVS6zon2td7ZTdIIS+&#10;TUF1AkyACRhWOt6NTbOJzELau0tsnaDtH+VcNOcDHAEQJxPyk2aSpmNaWzAIbVLBx+Stx+or02ib&#10;kug5mRPfIWIxsNAcCMEzg8nyQsg03NkgbfBAgQVhLGmNS4Lq2pesYqUmGQN0iFqXWlpU/bLc8gQF&#10;c63c4A9j3PjlVtpPgGZme/AS2UnQnZhvsqrC4sqFzZ5cqw4Bw3UnjOSFtW13CYGBM5lWGvuJ3CC4&#10;9+55Qk65RUZebNNVosqNJp3IB4LHYWDW0q5oS8xkcgzK6Z9O32uFSlmYU2WwEskEYwVk9y6RpGSO&#10;HcHhxxyrW3b2D21XN/8ArSV1lRlJwhwH3jK1dewokACD3Tjb7iU8y+A2ms3dAGKoeBEBwCyamqMr&#10;bXGmBAkjyVpX2wY6Ae33WPUZtBJyMgds8raOkUqdGE8qVcG5/Ww7cAPMSs6jr5B8QuOdJgtcJVfu&#10;eH/GRHGVuvT4PtGb1Ul0z2XS/qXfWDmGlcEFvBBg/wBwvo7oj+MnqrRm7Ddi5pzG2uS6I8Ffn+bp&#10;9IkSHcYI4WD+vfmHYI8d1EfRMak5wbhJ+YumXn9Slmx+3mjHLH4mtx+p/VP8a1jremVLDVtMa5lZ&#10;kOGHtXxtcfVbULC6rfyfVLihQLjDN5iDnIXzlU1VzwZg8ziVW64eTIJkCcDC3yekrLNZMsnkmupS&#10;7PO02THp1OOKGyE3bhdxdfhn1FV+sd/VpNFd73uHLwYXBa59QW3DwTRdULcj1HSIXidPViIY9xBg&#10;rLtJuqb6m8AMAG0kT+AtloGo7ZNuK6Q3PGnuhBJ/jg2g6huRc7zUc2TPsxtW8seprn1Hvq1X1Xuj&#10;kyeVwBNNpcYMxPCyrK4DXCeIwtJaTHX7EJamUXbZ7PX6rvH0PRr3ZxwWASuG1DViXU3cBscd1pau&#10;obi0TzMLWXL5gYgp4NJCD6Mcma1wbm9q2uoW9a3r0Rsf2Ll4N1l9Pm2VIV7EPeyZIIyF6w2nLvYT&#10;4kj/AAsh7AAd7XHjuvY0eryaSScH9r5cfk8zWaPDq4VNfdXEvKPkepRqM/ewj7iFUvpPqDpu21Om&#10;5swRlp8FcHY/TV/rt9a5HpzmAvr8HrWCcN0nta8HyOf0LUQmowW5fJ6p9Mrhlp08yl6TCXPL3Y9x&#10;3LtrfV7m3p1KNK4qU6dTDmNdyO0rhKVB1m1rGbg0cRjA7LZm9IYQGx47R+V8XqcSzZck2v3ycj7P&#10;TN4cWKCl+yKR0NzXdWh7XljmxJa6HOICL9e1AUWMffvLGZjuD91wo1N7ajvVk4HCL77eWjye57K8&#10;emTr7VwLJnfyel6V1te0aJosFKp7j7nTOUmq37rsPrurirWDPY2nLdjRkyvIRfC1rEue9rHf9K2O&#10;taza2tq59ERuZDHh2T8uC6oaG5R4OHJq9u6SSv5OjH1x1Lpk1KdGsajnNIc1+WryDVfq/rt1XdVF&#10;YM3EuIaBEleWX9WpUe9z3SZWHwF9Jp/RdNDl4ouT7Z85qfWc8pOptHotr9TNdt3+pTv6gcut0b67&#10;dR2lxRqPrsqFhlu9q8L3FOD3ldc/S9NNNPDH/BzQ9X1MZRl7srR936L/ABzda6VaehaUrRjd3Zi+&#10;Yer/AKrdQdQXNzXur97jWqOe5owJdleYbslFzwuTRfT2h0uSU8emgpS7dG+q9b1WojUshdUql5G7&#10;KqkyYVR5TEQvZS/B5W5snYwkJKhgISEyA7lCUkohMCECECCn7JY8JAxYCM4yiAg0IQqFdGMIlN4Q&#10;2oQ2V58pnDvCYD4Tik5xgCSeyTaXLY4xb6RjOCgwvQ+nPpl1Brbmss9Nq1Z4Ibhc51F03qGiXlW0&#10;vKBp1qZhzSuSGvwTybFkTl8WdGXRZsUVKeNpP5Of4R8KEJoC7DlAQJ4R4Q7FEBIYIzmAmiEYUCQ6&#10;CByrqVJzzACVrQQF6L0T0rW1C4pvMtpB0ucVz6nULHCTvo7tDpHmyxjXF8nS9CfSS/1atQNdrrai&#10;+HB9QRLfLV9F/Vz6N6BpXS9qLOxq071jQ8PcI9ZpXc331GvNc07SdLuLW2Z+iYKVCvTbtcG/Ke66&#10;r1e8uNOZqN8LqlbODGAtGW8QvzLP6rrp54Tm9qi/2pn6Ni9M06wvFjiqfln566do9a5uGUadIuqO&#10;eAGwv0t+in0lstH01rq1bbfVGbn+wODBzGVu+i/p/wBG6h1TbXv6E0Cyqx1YNgNawnLo8r3v6k9H&#10;6PokfyjqJtSpXrhrLSQapY4TuC871/6qlqJY9PGEo3Gzq9L9KjpYtrmTs4y7tKdOWDVaAYWwHOpb&#10;Wz4XAatrNlZ1NjrqhWPALMwvLusNZu7W7r0WXVUsZADX4g915v67z/VyZHhc+k0LlG5Ps6cmpUOF&#10;yfQdPra1pl5ZRA7ADC6TSOr9LuH06TzUa9zwIccZXzFb3jmvnBH94hZX8z9V4cJHHt+y31HptxdI&#10;WLXW6aPvEdLNo7XOdTcwwZLgugo9D3n62jbVKZtjcN3U3VGw17fgr5HZ9UqzrWjbOqg7Y2wPdA8l&#10;dTrH1v6mvxp/6i93i1cBTHfZ4leBk9O1SkqSS8nXDLCSk93Nnttt03XNS8t7bUXm4pVnNqUg0AAD&#10;uStZautHUaj7m6rvIqGmSKW8NLV8+dU/VPUn6xV1C1ebc1mNZUpsP7w3yrNM+r97YMrW9oRTo1H7&#10;3NcN53HmCtMfpebYpMynl3cN82e9s0rp6uHbdXG6ZDatAx+SmtOl9Nhtf1rZ3u25G0Fc9ov1au6d&#10;jcU6ta0qsrNG8VacPE/9EL6l1zSeiLHpW2vamr091zSaRs2nJE4C8nUZ54JKLbuXCOuGnTV326PD&#10;n9L6dVcQGWpjBEYP2hWN+notmOf/AC4sAz+wxB4P2Xpv0X/kDtadRur+2uW1INGXAEA+flfd9nU6&#10;StaD7LUKtofY7eH8emflcv6+ayqLajau5OkY6uUMGOFYsmST8QVuj8tLXo+wcHmpbUG+4kElWnpm&#10;wNMM9Wz3EHaXEthfdvUv8L/T2qWtepo9/Xtq1WX2+87qQ7x5hfnlrP091mjd3dAVKL30KjqT2l0E&#10;PGF6Gn1nuZlCVxdWubTOPBqceXe4ZJfbVpqmrN3R6RpUz/qfy6ueIFWCrv8Aw/Nw0+nYWlOeXMqj&#10;leQ3vRmsUg+bVs8fuWkfo3UVq0bLapA5hxEL1XhUq+8tq2nv5PoK0+kgqEsrW1vG2JD90rJpfQK0&#10;kCo/ZvEDYchfN7L3XqD3EVrhsZD9xXY2H1F6ttNsVjVa0CW1BMrPJgyKL25qZrG1Tbv8Ht9p/Dm7&#10;c8UdWePby5wWJc/w531Kox7+oCyDwWyFx9v9Xr6P/NaW4kR7qLy0rpqP1ft2hoqm8DeNryHQuPJD&#10;PCub47Nm3do3tH6Quy2rrFrUaOzmQtYfpBRBe79XRLpgDeAIW3o/Ubpy8DA/fJESW7Ssas/QdRd7&#10;L2rTE4LHyPyFkvd80ZSlz5Rqz9JqwZDWNfnlj2lJR+lNxQc51dl1wCzZtc1W1+lblg/8lrTyZkNJ&#10;5P4WguNZ6z0ppDLxz2A5HIC2t8Jmam06Uzd1unGtGx7qzNpj3s8/K1lLo+1u2vpU9TLHZECmsOj9&#10;XupbZpbcWtvcsBy1wglbS1+remVc3PTppunmi5V7Mki22n9pr7r6VXb6UM1h3cw6g6P7rVt+mut0&#10;2hrdQpvbEbjTOP8AC9o0f6ydPOY2mbq6tvh7Q7/dd/Z9daffbf0et2lSeKdUBhKwyZ8sF0qXfBtF&#10;N8vo+Va3QeqNY1rb22dJgzTP5zC1rPprq731P9W12t+XBfZVewfesLhb0dxyDTc1y1DrPU6WBb0s&#10;/EqJ6jLww3JVTPjl/wBP7qk/33lm33cklZFHoZhLw69s/IIqhfTmoabq9wCW6bbOI/cIELzjVen6&#10;rnA1+mqZHDgwZWkNXl4tszipN9nnx+lbn02ubqNmJglu8Fc//wCE+oOn07m3MkgRUBXaXfTugh/+&#10;pa3FsIwBJytPW6e0Fj2FlS4bzJgrox6hu7mRFNPtmKPo/qzyPZRa7b/S8OwnofRfXKji1jdpjlz4&#10;W4tNC0lrQGajWp95JIT3FpTbtDL655jcyqYP91Essr4kWm4v9xrLr6R9U2bQH12BkCGg7lgDoLqS&#10;1q0yyh6jZPtAmVm1batVGNWvA7tL5VdrqWt2u00uorhpZn3Q4KlknHl0xxyPy/8AwZFt0VqtxV3V&#10;dOFEhdxa9N62xs03UtrBA3PDThYGnfUDqGgd51i3qk8tqsHC7LTvqxVENvNG0+5biSwwVzZnOXNM&#10;0bVdHPVLzVLZzKdagHjuQ8LAp2l1d1nRInEOIAXp7urekdVA9ayZZvHJLcf3C6u00XQ69NptrhlX&#10;EgN2mQuRuST56JTi30eLM6MuQRFfYHCDD2wVafp/VrBo9d9UjA/1J/2XsN507asA/wDJgg8Swkf4&#10;WgqUa9oIpaXRc0dqdUtf/YrDeb8HnVD6dXNuZqC5gg9tw/ymtukLtoe1lRu6f3EAr1Gr9RrSnSbT&#10;r6VcsLDlr88+CFZQ6u0LYSLB8vMyPaVrF2uWJJcnkd30Tdh01KDzuEBzAQBCwqPTVa32tdUr03O4&#10;JwPuvXr7qHR6o9r76gT4bKxG32iXNM7tYrvP/rpnlUptCpM8+tLfX7Wq429yQI/dzI+ZW+o6p1Bb&#10;1GPfeUH/AAFsbm00uvIZqrRIzOCmpdIUH0mfp73fI9zgRKpKMrpExTXkVvUN9U99SnalxP7XMCqf&#10;XtWOaaljave7nxKtd0xd0iGU6zKrewczK5/VrDUaHqCrpFB7SP6CZClt1VMSa7R2A12hatBo2dNv&#10;b/TcQQsm1+otlTllapXpu5lrtwK8Pq3VW2qF1TSC6R/TVcP7grXVuorGk5pdotQt+HSs3gdEvJLw&#10;fTTustOvmHdfBpHBqMIXJ6hqNQud6DqD88sdEyvIf+OdEDg19tXomANp9yyD1no7wQyu5oOD7FUc&#10;PBpCU5dwPQ6eq34IjTqh28ljgSugttU0Ws0G8ZXpVO4fTgLzJnXNnQY0UNTpz2c4EQumb1Pf37Gg&#10;3VvWa9v9G0oeJwVN8jXfVHeWHTvTt8XGnfzP9O7bC21b6VWDmuqU9TqsHIG4PC8upX1zRa1o05ry&#10;JG6BB/KxKXVOoWlb/SZViZLIJaB3XPuldJFKfF0egD6euoktpX4qZ/rCc9JXVuSTUoVQe0LkqvX+&#10;qmq0stqYa4dxn+yoofUvXmPdOn29bPy0rWuuB7k3wev6VobCWlzLZp//AFdUh35C9Ds9IuKFPfSu&#10;LiPuKgEL5wH1xNNgbcdNPAackLb2f8QOmtY1v6Ctbz3JMLjzYMsuYpG0MqXB7ob+oWk1L9rHTEOp&#10;wCrKFSlXaS28tZ8ueWleUf8AjRpVztD7jbMZLVdqv1D0x9INaKFZp80goWDrcjRzlxwdx/O763qO&#10;YwCsCYG24hbk317dbIsbgefc14/wvnu46k6euCBX0So0zl9HcAPmFrhqdFrj/Lrq/oThoDnFWsUa&#10;4YSycqz6H1C4vrdw2W9OJiKkhc7X0fU7tx/83SpjkBjoK8ttdV15lUGpqVxWYw5Y5nP5XrWj9cWt&#10;GgPVtajj4cBlE1tjXQ4dJ9mlraR1LRyzVnloOAdr1UzVuq7cgl1Ct8PpFbyv1/ptMvP8pqDv7CCt&#10;I/6o6fXe5rbWvPyYWWKX3Jtjk3TSib6hd3l7Tab3QbR5nhstKtqWGnSZ6feyRw164Sv1vQe57hbX&#10;OOIrQsZ3VttVLS+lfEnj/VWuVMyUqSPUdG6W0MtD32t3RzEBxK7E6Bp4A/Sve8Ds+o4LwCnqtWm4&#10;1G3VyxoE7DVyumsutSWf6TLoOwcPBJ/us5aaUlzRd3K1JneXVKzLxTqBzH8DkjC6vS9PrPa1ounl&#10;o7ioWrgqHXlO2uBb3FrcuquZIbDakj8LDP1gtazv09mHirMbXUoyuaeCSpd8jnOVUkr/ACe32VC5&#10;oO9t9W+A5weP8roqT7io0F4o1JxlgXyzd/VrWbWtsqU7YQYh7CFnW/1l1TE2to+TwyoQpnpsit3S&#10;X5o4cuhnk6UL/g+prW9axu06aB/6mGFhXN1Rc/2XFak4eACvnap9T7trfUq6LcMBwHUqsrX1fqdT&#10;NJ7g69pPHJeA5oVRlNxSbVL8GcPRqbldf+f/AHs+j332p02+2/aQeNzFyt/W1Svu9S3t6/yJB/sv&#10;DWde6xcwaOt06bW9n0wuo6b6k6m1S+o21DUrGuXEAAe2ZK1WKajucpNeFd2aYtLHG20sSfNutvCO&#10;iZX21w2pZikJAlhJhdzZXOn0WuNTUHN3YO3H4W5/4Q6roPNR9nb1cSfSeP8AuAtedI151WamlVAP&#10;/U1Vm9P1kY7paTLH+YMx/wBQ0uoilHVYkq8ZEn/5MV9x06R7dXuAe7GEraad1dplpDWX1yMRLj/7&#10;rntQ0tltWNS5omjUHOBCZthS1Ck8tqWp28Ne3J/K5FmlFpr7XG+Kqhz0mGeK55ck8b8tpr/wj1Ed&#10;VVX9P6tWs7+l6ltQqPYawkSBjdHZfzPfVnXLy+1rUa9y5r6tSq9znNgg7nElfsd/E1q9LQPp5qFu&#10;60thXr1Gtp16bjuyvwx1+5qPq1nPdxK+7+kpZ9ZkjlzNP2oLHD+Ls8d4MelxatY1xlyJp0rpI8/v&#10;3y5+FparBMyFt7wkTgT5WkqbXdwF+vaZVFHyWqMF7YafyqQ4gFXVHFYhJkwvUj0eY+HwK45OJVTm&#10;tiAmcwqFoIW0XVGTSsqc0ZlY0Eznur3fuKrDQHLaJnkXRjlAk7YVjoIhVHytEc8iRjlTbt7yhDY5&#10;QkKkSybR/hDaRCeAlzmQhCaFOM8FJUElPmRlVxKoya8EACaAQljurNsIHFIV/bCE8KFEGUISXLDK&#10;m3hIXQrmAFsx3SaNE1dCtOVlNZhIWSeFfSeSRCyfXBvBUzPtKG92eJX1z/DT9KbvqvqvR7WlbvfN&#10;Zr3Q3dAGV8t6Zsa8e2QCv20/+Gnrek2FzqlW9FGlvYKNGu+BBOdq/PfrTXZcWmUI8LJOMJSf9MZO&#10;mz7b6dxQxwz53jeSWPHKUYrzJLg+3LL6J61Vp7vStXtp+0Ne3a6AtNffSO5peq2tpNMnmWvj/K+t&#10;NT6/0TS7eo/9fQeYkNDxLl8/az1xqPUWsW1K3vqNhRcQycVDB8kwF+V+rYdDpcOB4dRLLnpboxac&#10;Evnce56R6n6pqJSc9LjxYYp1KSafHwu2eH9XfT+pU6e1hrqDx/5WqGt3yBhfzydUW/p3VZpnDzg/&#10;BX9KP1N0PUdOpmlR6vbdisx4fTbSaIx3glfzl/US2fR1e/pOMubWe0n53FfWfQOeUtRqE2ul00//&#10;ACjn9fn72lWRO4t8Omv/AAzyx8nssWpz2Wwe1YTmhwOPhfsmPg/OcqsoMd1WQZgiRmEzmzkecqoC&#10;MDPyt0zmaG29zjsEhIdPk5Vk5+EkE91RKiiuI4KESOEzgJkITyrEisjHEJGtTO3FTaMZTMX30SZh&#10;VEEdldyk4DpKaHIrlRyh+6kwmQhgBGVA5Rpyi7PZSXxVoBchtgmSjs+QiRxATJdh3cCFCJiEijUU&#10;OMhig0mUxOClABIQHlBHdWNHKVgkhMHQkyotJ2WAq2m4BwSCPCLB5KiR0Qu0ff8A/A91nYab1XUs&#10;r3/k3dEt/IX6zCjodesGU7im+kZ9siQv58/pNrT9N6j0m4a8t2V2f2JhfuPoWl6kKVM1tPZWp1QH&#10;NcOYK/C/rnRRw655N1e5FM/Vfp7Ub9NBN3XB6nefTvRAxtehTdUns0gwuWvendIpVTvbcU8f9JIW&#10;rr6TfMftpNuKPfDoC2HqdR+gGG3dUb2duyV8PG3Z9C+S6l07o9SBbV2bj2f7Fh3P0sdUcKrarJ5b&#10;792Vp2W1+LgetZuBmckLd1X3dKo3dZVCyJBpmTlV9qLjFpswKnQ2oW//ADjTqYxsMkLBZ0w/eHCl&#10;UDhyd+1b+7u7d1Mioy+ony0TCxhXtqNMbLys6c+9iayVYnA1zNLHqv3X9ZrmjA3yPtlJU1Flu/0W&#10;uqE+Y7/dbq7u9GNH3FtR5HDW5WnFnpdeXVba6d42pxyJrwZbOOTHu9ceaBY+l6e3uMz8mFqH3VtU&#10;2htMERyREqXVHQCSPVu6Q4yCf91o7rT9HBBpao4Ge5lXSXNoh2uujpmCjSE29NzCR3yFrbq4ApvN&#10;UuY7yrtOsbapSG3qBrRPD+8K+qGhwYLy3dIy6cJN2+KKV0aOy1a7obdpc/tLV0ztY1olpq2DwyIm&#10;Fn2Vs5lNr239rg428rtKVTUKtIFtSnVbgGHCUm30wUeFwcPb6xc7m/8AlXtDRl22TCwLx5qk+g17&#10;XDM7V2Gpt1badlhVzxAELiq7+oabxt07f8b4JRHJfyx0ygXesEN2V3bR2e1VU9d1m3pPay62vnPt&#10;BCzbbXdVbUcyvpFXaOwcFk19Xe97XPsagpHniVSmk6VhycBqF3ql0P8AUq1HQchswucr3N09xgvd&#10;t+CV61T1fS7cbyK7ZPZkwgNVtq7SfWLGxyxolX7vRDVnjD6lzXjddPYW5AJ/91lPutUota5moQM/&#10;uC9YZY2FZwd6XqgR+5u2Ut3o1pXpbRptANPBaZKamvhEpX2jxz+a65Ua6LsOH/qAhYVK41CXC4oN&#10;fkmQOV7nQ6a062ova7TQSW4cOJXLixtqTx/p4B4V/qH8FOBw516nSptb/LdvggGFkU+oLV8f/Jw3&#10;jmCu21JmnMbmg/IH9JIC520qWLpDnZHZzIVxnF9pIiUOeiiprWnVnAODmH4bIC29O2t6wY4V2PYZ&#10;g7oWVR0LTrgQ30jxkwFuG9F6WwtdUque3sKTu6iEnbpobVpHM1rWl6oNOm8tiCAZQubG0LG+lQdv&#10;7gnx2XTXPS1pTbut6dblc+/StTYSaVjUef8A1R2WU4vcq6JknSNbR06lXcA5kHcug/4Xp+mXet/g&#10;EKn9FfPbufprxmOJW2treqKcOcA2RDTMolbXRUYeaObraE+C4VyIPZq1h0uYDq2e+Mr0C6bXaIbb&#10;A4grmK4rl8m2OOYCabQTg74Zy11p+n0Q31bgiYEkHCn6TSqf/wDVKL4wCAZgrrqb21KR30nM/wDr&#10;hhWN0bT61JxdQZu5lsZRPLyh0jj22DdrvSu6bh8HhY1PS6zoDNruzl2Y0UNZ/pUGc+OVf+nuKLNw&#10;tm5x7Sto5WqpGbiziq2guJMUhu4B4TVdAu3BmwGAOOQu5psuiz/lOLZSHqB1o0g0ab2jkOR7rfaZ&#10;aSrijgafSmoVabi6lsj/AKiBKI6TvHxsp5nkZXbt6mZdHYG02jw1Q63ZWzSfSqz5bEZRvnfklXHh&#10;nCjp68B99HjBVjdHc4xsDgugf1bbVHu9MnsIIWLc6tbVTms1z+IAiCqjv3KxTTs5+76frSXNpGmR&#10;3J3D+ywf5HqBc33sdMfErbOv7WkXh9s8OJ/c0kYKyrfV7Zp2vD6Z8uEhXK4oiTm/BztXTLilINNn&#10;3mZWBV0y7Df2tJmcD/ZegVmW1xTcRXZP3S21i9jSGve48DbBlaYszqwlJtKkcEbS5AZuolvzHKU2&#10;lQgf6TvPtXplC1uiAC+G9w4LaW9lQpbd7DHwYWUs7rotTXFo8qGluftmnVaOY2yVl1tGIkSQZgYX&#10;q7/0YY4NcR4C1b7cudDK5dPmMIhlbtjlaj0eWO0W6G8ClvJIggYCq/RahQJFa22+A0FeiXNheMDt&#10;tV8TMwsKhWvGFzKry4ETniFrDPadigzhjTqmXN3gcGRCyWWdeGlodDsfddtQpue0hzQM9lk0mWzG&#10;uFV1QgcBoCzWfnoHKVHCNsHNPveWtgmImCm2AiGuG0911Lats+q6mN+M5C2dK0tKkn9PkY3RKt5a&#10;5YsfLPPHUGmPdnsrDYVHNJDwG9iOZC7S80ugY2Ny3sW8fZLQ05znOY2m0e1JZVtsdtN8HG/pzS2w&#10;0E/ZGtQfUI20TjPC3lxotZzy4bgBwYws+0t2UgZph89gtHNUG45BtCuJLme0rFNJ9N3taf8AuvQW&#10;ULN3v/TkOBjLljV7LeCPRAI+UlmizOWV+UchRp1A1xAzCx3XNTlzTubxAXeM0PDZc3Kqp6Mfduge&#10;HEQtJZEzSOVSXRyNKvUgQwEzOQs8ak5rA0tbJAiMLfiwoMlzquQOwWIzTnuqQ1sjtIWTyxszT/Bq&#10;K2qVzn0WvLu5EcIOui+JognuRkrfHR2+1pJb5gSqquimmPZXcZ4xj7Ko5qXRu2qV0at1QwAWkmPw&#10;AiC6CWtAHMcrY09HuX0zDu/Kto6NUa9zXV2A+U5TSRKcWzn3iTPoifsq3AF0ODZK313p1T2MbUEq&#10;O6Uv/S3NfSIic8wkpp0NuBo3NZuaacEDsFa19s7eTSBjme2OyzWaDVpsMEbsEnAlSjo9R7vcGxMz&#10;5VPJDwxuMTUFlsYcIA8dllPFDYwMGBws/wDlLm7mlgjnKyRY0qUTT38Y5yrck6G2kaG2Darnuq0h&#10;A7juq3miWw+g4tPELo/SZMek5o8gYWuuXGmHAMLmjgkcK3KopeRNqRqmm2mDQwsihSs3kA1w2cAG&#10;E3oAjc9s+VbR0u2Puc9s8gKYyrhMGYjtPoU3uIuaZg9zKybTSBW3A7MZGVa/TdPbs3Pa0/8A1qzz&#10;oe1u6m8R/THZTN+Nwk67bNG7p1wqGNg5JG4JW6SwEg/fBW3dotRw/f7pzCwqmjVQ/ZvO4jlNTdVY&#10;1LlcmHU0sEGNo/7rFbae2Qwblt6Wm1g92+sfyFtKOnVCDAAAbIM8qlN9EtpTuzkxpoLWF9Nhz3Co&#10;oaU0/upAznI5XWVdOrOqNJAIAV1OwqgR6oBK095x4ZSm2ziTpgY4/wCg2Phau+6at720ubd9E7at&#10;J1M4nDsL0WppFZsGQT3jgrJfpb6oDgdswAPlNanhU6kKbUk0z8cOpdDudG1S9sLgRUt6rmfcDg/l&#10;aR8NgHuvrX+KfoC40/U7TVhR/wBK5aKdR4HD2r5GbJlfufpOtWr0uHL5lH7v5XZ+Qeo6N6bUZMfh&#10;Pj+CyGpQR8pYiRKZo+V6Rw9BIKr8FXEAd8pBkFAFbYdhO0CYynYyJlBsbvhHyC7QYwg8jsmkTwkc&#10;JGMqTSS44ELuMp2Pg/HdMB5IEeEkwCB3KOydrjzZc8AhV7TKsBBAHwrHjbHshZps22p8mLBHnKds&#10;RkJZcCJMoFx7BU06IjJIZ1TEflV7iFGjI+yJbjDSqRm5NgJiB2QJRbBB+e6B8RCpEt/gMwIIVtMj&#10;afbKx391bQfDoKUhxfJc6kwnGCqwYBV7skBoWZaVm0nbnMD2kEbXZkLNtqPVmqVyRvOh+q6mh6pR&#10;uNx9M+yqB3a7lfcdm9txRpVqTpp1BIcByD3X54V2Ma87Dg5BK+xv4feraWoWD9IrPaK1CTS3cupn&#10;/wBl8d9Wemb8UdTCPMeJfwfW/THqOyctNOSqTuP8nqP6ZwmRGOVW22qGcSvQDpQGNgiQMCZCzGaS&#10;HyBSA+4X54slcUfcXweYi1cMjB+cqx1u8NENC9CqaIWF5cxkYEBLQ0tpIHpdpyq38jTe2qPPm2Tp&#10;a0DdAkSrRpjx5nmCu+qabRZu/wBM8+2PKNW2t9rcx/7+FbnaIpnnT7NzTPEGZCsNuJz3XanSaQ3u&#10;aP7lSho+4ucGNAnEnKiM2xHE/pqwniSO3AVLrasDG1wAGSu//l7S9xLYxEJm2oggxHZWsi6aCzg6&#10;jCBtA7jtyldZ1GsHsMSu3FjSIO6BuMScq12isa9okO9oykpjs4AWjsQ0CSZVVSjJBiB/dehU9MYf&#10;O4/4WLW0ZscpqYniuXRyTKGw891TJBI7E9l1P8oaSTvPGBGFVU0qmGgA9+DlNNFKJz7gdxBOMIhs&#10;ggfhdF/JN20hw/aeOViVNK2O4iOEvtQjUvZAj9wlXNpkAwBjjus9ulVHEtyM4JWZR0Kq10lw+YyY&#10;UKf4Ki0aBrpJG7JTYO0Qf+y6F2hE43tJHfyrmdPuwN3yQE00I5wtaQAQ3B/uUtWCRPZdP/w5WaXH&#10;Y0ZkGdyLel7wvMbRPhwThJDSvwc0GbRl0DhLFQmMHwSt/wD8NXDZO6T4SP0qtT3yAQ3OM4KJ+KY1&#10;B2rNK5pLpcAjV2uIa6pgZGFmts3BrXQeZMiFdU0yvUfii7AWPMasbh+TVubnLcHyldRJJhbx+jXW&#10;0ObbuPdoHdUDTblgdupOlqccqZm2jW7H7cMH5VbS0kezC2hsn7QTTcCeJRFvtaRCtyscVbNXTZBP&#10;5wVbtdMx7SBI+QttRtCYlkhZDNMBd+0icov5CjQimCAATx90ootEhdbTsfbO0Ko2Ax7PA4TU6tD2&#10;v4OUDJ7ThBtAtEldWbEcFvxgIOsS0yaWAU4yHt4s5NtPc47lSbUz2gZXejTGODyaRatebACfbgA8&#10;I3/CRLTOQ/TQMmShTtI57FdtSsaUe5hIA/MK9mm244onjKFMlRXwcM5pgNUFLcHkkz/dd1T0+3cA&#10;TT4WZ/LLUbpHI7IcuOgPOxSgcf3TbQRMr0AaVYkNAa7b57o/yWxBc0MeD24Ue5GjTYzgmUyc4Vxt&#10;3ckGJXav0i1HYj4RbozCBtMEeU/cHt8UcY2iT8k8pmW5bwIyu7GitBBcmpaUwj9/Hwo3/gmjgHUA&#10;2cf3wq3UQBwu/q6FRfJ9aAFr6mjUh6JFduTkgKYZgafwcQaYODwi2l7mj8r0cWNqAHG2a6OXcSh+&#10;itoJbQET2ytFlXCKWN8HBstwfGCg21yZacLvWafb7ssjt8q6notHzIUvIKSOI/RPlp//ABqp1s6M&#10;scSu/Gm0NzQQR2ROn0PDv+0KZZaV0G2+jzV9oDnbwi20iJ7DuvRRpdox0CRjEiVdRs9mwBgcCO4V&#10;Rypk1+Dzf9HAw3gSSFSKctC9RdRbAAot58BYdW2olxm3bkdklmd9D2s84FB7hLMq/wDSvziO47Lu&#10;adlRA/5UfZB2mUjt5hV7vRWyjhW2xkgkjOVkNtXEMO1dzS0hnIcrzp1JvDcSkp80TSPP32boMhUC&#10;lIMgkjC9NOn0BnZJhK+zthB/Tg/9RGFHvU6oexs8ybQcSfafCvFpP/sV3tOhSa9xbR+yyTRY8GWy&#10;CqeUrYefNtYxHdXnTn57/Zd63TaIB4JRbY0Jd/owl7lk8fB54+1LORHZY7qQge1elvsraYdRxHha&#10;ytY2pYR6BB3eQphlvtCcWcKbKp/9SKR9q4E72wvS6PsbsY4tHYHKw7yz9d7XPMEDMhavKrSG4Ujz&#10;ptEEZHCcUZcIHAXozdNoEz+mbB7hRmlUTAEjHhP3FdAlVM8/baEgRzCjLQgn45XoY0alP74J+Fj1&#10;NGZJArgwJ4U+/wA0Kmeffp3umAJ8LIt7as50bDHk8LtLexa1uYec5iIV7qJIPaOTzhFoFarg4Y6X&#10;WBJDC2DlWs0qudssn5K7ela1NzjvWUKT28slVv4F1wedjTqpc72vJBkiI/yqn2FUk+14/wDuSvSa&#10;pqgkPIicYWWHPIBdVgpLKo80Wofk8dq6jfM3gVXBjMksdj7laW71V9d0uc55H5K0hu9oc0VDB5+U&#10;lO4IkgNn5Xr/AKel0ee8zcuzYVaz3FsAyXERKqFZ4Ilxx2KzfXqtDdlMQ+DxMQlZfUJcKlGMESOZ&#10;Q4/g6ISRhi9e85S0rkMLtoIVtW9oGmdrTu8bVhS8mAc4kBP2ltujOWba2ZjbqSQS6VkUrqrSDx65&#10;H3VbKGS5ppuAaXOJ5ACoq1mh4ayo1wjn7rOK/wDSHuvazbNvqj//AJ7BAzHhI24DswSZMqqwZbPL&#10;/Urhj8wAJC3lXS3ttm3Da7C3dtiRuJPwi0hwVmoNcNeIpxOM91nih/ph0hwnicgrBFCqRh84z8LE&#10;rXlOmWS74gd5ScbdGknGuWdNb02ljj6xaZkDurLenbV2kVKjcZl3wtdolu67vbSlTcN1R4YwGInw&#10;tt1f0nqXTz99/abGvcRTLXBwP9lzS7pXySmkdZpn061O60W41WhY77agSHFhyuNZqQYHb2H2+F1f&#10;RX151fp5lG1phlWyM+rbuiHLynWeoBXvb2vRtWUmV3ueKY4bPZY6fDqlkyb4LZ/S0b5Mkai00ehW&#10;Gu0XE77epDhIO2YKu1GtbN9J5ax7XAjAAIPyvPtK+oOq6d7KNVoAMw5vKwNT6yu9RuH16tOmHVDB&#10;gbRI7ro/SZPcXwc8tQkdY6q3aXBrNodx5WTV/RinTe2rJGS0CCF5m7U5Dm7NpceU41c7ucjuAupa&#10;ZmSzppna067QHGSB3ygK1u44rOMfC4n+ZvPwJK6XR9W09puBd0C/dSIplpiH9iVpPAknSIjnTtGd&#10;WrUvTJbUGFbb0xVeAXMO7ucQsSxsql+yqKFFhewbjueGyFqK1xVo1Gh9INMkZXLCN2mdPCo7Shot&#10;Su702U6ZcMgggLHutFu7AsfXoex2ARkGfkLA0601bVqlOja03PIP9AT1rzUrIPtKrqn+nUJNJ0/7&#10;FZuXNbkatPx2OLmkXndRc2OfCsAoClubdCJMNz7lg/r7q39r6IIiS08ZQc6m+k4/p3gt5jiChSVr&#10;kh45JW4mwp17KmRvDnEmDGFs/S0+s2JLXZzHhcBcXbGO2hjfPOSr7XWalsXnYwyMFwkhbPFuppmT&#10;cWjq329BjvbXLvCdwDW+oKgLTgSSVr2X9hcW1N1Wi1jwf3AwSt1S6YuhRpvfTqU6LgXAuwHgdgud&#10;8OmawquzXmvTDS1rgSOx7H8KUi5we1u+QPic5gLCqXAD2sGdoIJHMqyzrB/9R5AMCMc4Rs4bFGVy&#10;MsOkODonlUN2w4MbkfiQlqEb3Db7XTPc/ZUwYw8nzI794x2lCi0aSqSMl4YQQM+fhFrRv7me5MKs&#10;TtntP9UdijFOAcGQAAUEN9IaACJx2AVZaWEyz9yy6kBpMAcAHhURuJ2ggxIA+El5ZrfCKagc9gc2&#10;IPPBMhUVhOIG93cRwso5bDTweBmFgPeWy0CDkz/3EJxREvBiV6QxFOeZha7aGgktP/1oAPHn5K2N&#10;WPaJGDn5GMSsGpOCCBngDC6odI558NmurY2S0HscRCx3NbEFhcOJAgZ5WbcVAHZI5n44WMQXgBrS&#10;e5krpirRhKX3GqvaDNxjytNV/dz2zK3N1U3OzGM/E8LUPkwfAiPg9104l0ZS7Zr7irIw6REK+3qN&#10;B5MAcR3VT2wIcIInjusQlwLDscee/wCF2RSo55yMq7pS4ktAziO6xGCo0u2vB3d1bUPqgRnBAz2W&#10;G1mJ3cf91W3ijKUjLcx7XfvDtvJGeVA59N3AMmeU4G1sEqog7eP7KdqNIS4rszmvggSAYkR8p3jz&#10;24AWG1pjgwIyr2kRxORgcopIVqi5szlx/urnVA1pY9p5kEZWE7E+URViDncMyeFKimUi55YZLKw+&#10;A5VMBIdAaqH12vyWgGFSXta10FwHkLWMTObNldAODAQN0crVbS1rhEgGcrIa4upD3Z7mFr6oO48Z&#10;GStYrkxk1RZeNBbuPP38rn7guY0Ejxwtq0zLpla66gyQeeSF14fBxzdpmiuryo93IAOBK5zqK6d7&#10;KYqBw28t4ldJWir7RmP8lcLrbhIDmFrgvb0ii5RpHj66dY2cu9Indyq17h8wx0AUqs2BAcsEqchM&#10;YSmAeUWOqCCoQMpQVAe6lMBnZhKp+EsGeE2BIUJTAKxlIunHwoclFW2VHHJ9IqZBAkpgsy3sK1Uk&#10;NYT9guu0v6d67qLtlrpleq4iQG03HC48/qGnwq55Yx/lnfp/StVmVwwyZwkwjE9l6UfplrdMxWsz&#10;TH/qwui0z6aUg4fqK34asH6xpnG1kUv4OiHomo3JSjX8niYaTjutha6RdVz7KLiPML6FHQ+mUKjd&#10;lAH5et9Rtm0m02Ck1oYf6QuTJ6zGvtidcPQmpffLj8HjGk/Ti7rbH1HtaznnJX2H9Mfpr9P3ixoV&#10;2P8A1dZ4buqmGNJ7rylv+m6ZiO4WwpXHpPDxUM8jsBHC+f8AUtTqNTClkcf4PofS9Ng093jT/k+6&#10;2dEXui3NWna3jLb0qW9lOB/qjttXxD/FB09Qv22mr0Km+qB6dwdsZC9YtPqpf3lG0p3tZ76tuIZW&#10;n3bP+glcR1jq1nqNle24Y5rKzTLRxJPK8L0nFnwauE5eGdfq0cefC12fAr2gEiEGD4W01axda3Va&#10;k4RteQtZ5X63CW6KZ+ZZIuMmgEIlsJmtytnZaVcXRilSLvslKSjy2OGKU+FGzWtYsq10+vXcGU6Z&#10;cV6ZofQZc4OuPaf+gEFepafo1vZQ2lRb4nBMrytX6rHGqirZ7Wl9Hc6c3R5PoHQj6rmuufYAR7e5&#10;Xs+n2zbQMpUmNDGiIjkq5tCn7fYcHt8q5gc0yGzPYr5/PrZ5uz6PTaOGFfabFhcKjXtPuI7LrdH1&#10;m3omo66oeqQ0hnaD5XGMO2PbLv8AZbNl25lHaxjSC6TPIXl58KlE9DTzakex2XVWmso0H1LQvquq&#10;Q4tcRjsDCxdc1V77l1dlJ1B7BDXB0wO0SvJKNdx3bTjd27Qumq17q4pbXvkNgD7LyX6dj3Rk0ek9&#10;RLaaXVL2pdVXuq1S93eT3+VpzEMgE/ZbzUaVMgVGzuDYK1tG3dgbJmBJ7rugko18HG4Pm32YL3bv&#10;2gtkpgYyIBGBPdXVKIw6O8AEKuhbl7nFwHEwF0b6jyZ+25MyDcEtaA1o4BLcZXS6VqYnZW4AgErj&#10;2UnN5/sr6YcT7iYmSI5WeRKS5N1ao6XqK3afTq0nQw4AGThaCgNobuH3lZbb/ttGIEETyrqjfVaB&#10;tjEjaFgltVFKVuzq7a9tH2bAKbjW/wCo8BVnUq9F7S1xLWnc0OJIBGeCuQtq7qB2uW/sWG9Lx6wb&#10;saSN5jd9l58tNTto64zbqmXXnUF3c3guSBScXDFL2xC7Oj17rdV4qVtUrPe3DC90wAvN3sgy/Dph&#10;ZNneBtRpjAyJUZNLhlT9uLaLw55wmnuZ+ov02+r/AFi/S7Gnda7Fkym0720272CI5jK5vrvT9Ovr&#10;Vmo2dd4p0qrjXunHbUqOcc7l4b9JfqzpNla0rC90x1ZoqEseThp7YXqet61Q1/dYijSirVltSkNg&#10;fPY+V8Nm0EsGplOKa54PUUIpSahHl7m0jzV99TZU3/zNoY7iTuW5t9TpVYeNTp1SMOaPauc1Xoix&#10;tbss3VqO0bXOLDtB+601LoSo9z3W17Sq/Bdtc1fQY8kJpHDkhG07dHrbX2JaDVoks4BgOC2dp070&#10;3fNe4VRnEBsZXk1DpnWrWk3NRzfh24LJbY6oKLSKrWuHgxASyY9ztT6M3CNP7jvq3TvT9vULC2rM&#10;LX3LdAsmb3WReJ7rk/1+oMJbULzz7gQVWatycZI59wlQ93bkh7E1zIGrdc6JTBFvoNR75j34Wood&#10;f21Npnp2nnsStrbNtRVYyrp9Oo2cmTIW0utB6euXNdVtzTb4a6f91upqC+5WK0pJbbs4z/jq79Vz&#10;7Sw/Tjw163//AIs6/UpeiaVN/YudTWbX6D0i4cDb3Xpw3E4n+y1DuiL2i5hoXJLZIGwzKndikraL&#10;bxdUZzeqKlUNNbTLWuOXAe0g/CuYzTXgOOlVQSThj+Fp6nTWphxa+iGGP3QUbahf6e9zmVCDEGMt&#10;MeQVajCuGRsg+E1ZbeP04VxTZZ12gcufEBaqtS0h9NxY9rq3jLStnbapUZUqGvRFVrwcOHBVVGlo&#10;9djt7GhxnnBCiUIq/NFLijWWup1rRu9mq17b/pG8wF6f0/1Nrj2NNv1fSd4bVeCuNfoWnFrHMvAM&#10;4HyfIKou+h21KYIpU6ro/pEYWc1CUXaL3Wz3ej1P1TRAFZ9nWBz7XZK6aw61u2FjbrTH0z2IMgL5&#10;Kf0zWpPaxn6ikWiZDytjVueoAxrRqVba2I3HcQub2ISj+6mOHH9aPr+nrNnc7mV7HnIeWSCtFfaP&#10;09csLnWoAHDmOAP5C+W3dbdQWdJ1I1ztEZdO6VqK3W908F1QEujJa6FK0mS6RD3Pyj3DWdI0G2Dn&#10;C7rtzgNAeYHwtJ+m0OoGF2sgyRLC2HCfvwvNLbqm1qvYKj6lE8l5yPytv/NLJnrOqVTWaeCxodIV&#10;rBOHFENNPk7W46f0ClBGoVC4ntU7eO61Na20WGtZQfU28gvXJVOpbVhDWDkAS5uVh3OpW72PcWb5&#10;M+wwVpDFJumg2tt22b2rZWbXx/L6Rbkxvyuio6BpNRjaj7apRbA99J85+y8cq3djuaHepuJxuMrJ&#10;GotIDqV7tg5APhbey9y5NUlVdHoVwNAtHVQ7VK+Jwae4E+FrjrOnUA19lcv3bolo2rnbPqKpRa5t&#10;VtOuwmSHgErMZrmhOcXGiacjgDAKyyYKu1YTg7tKzvtF+qmo0Xhjb+u1rTHv9zSvTGfV2jUYxtRl&#10;lckGHO/Yf7r5udS0yvG3URTHIDhAWDX08Uae5luyo0cuAUx0kZK1wN5VauJ9OHrFl64G1pCkQc+4&#10;PatiNSpVQQ8W7zzLXAO/svk63uq7HzSc6n5groLDqrVdPqYdSrtJB94zP3XO9LLxIb4fZ9F3ra7B&#10;7LQVJ+eFwFfV9eoNf6dnRDA8+55lVf8AirZ3NJlO70x9Mgfuou5VdpddH3oeP55dWxP9NTtPyohi&#10;knVCmzWXvXd5RpOZc/pWTjDJIhcFdfUGuz/Ut653dtogLvrvoPpy6e7Z1MKg8ggrSXv0yotaXUdd&#10;tKzPDhsd/ZdmKGNVcROcV4OPb9Yuo6Lg2lUb8ldhpf8AEDrdGowXNjSrnALu8LhrvomtTc1ja1J5&#10;cSZBhc/qHTt7Tpvf6ZLBjcMrrngwuqjRaywapRR9O0vrt0pXdSN7oVUCRuLY4K29prX0z1a9fSpa&#10;k+za5hcDVZ7Z8ZXxLUtK8xMFqqNOuyS8yFE9BFxf3jSg2uD7ctOjdD1a4o29lfUK9erWFJjOJkwC&#10;JXXdf/wy3/S2nC/vrMfpwRvqUfeGE+QviDQeo73T7q2uGF26k4EOmCI4gr7Qvf40epNT0B+l3llQ&#10;rb6ZZUfEOqNC8meilGeRyeT9n+1sare/+Sfguc86enWKOJw3P3XK1JR4/a0cFp3SXR1csD7qiP8A&#10;q3Yhdmzpfpug2Bf2zmdtkAlbPVemuier+hGanobf0mrWmbtlV4aHkcgNP+F8n6houqW1cl49vaMw&#10;sNFl9/3E+JRe1pryTN032qbXJ9TUW6Xasihc1g88YLgtLV6grvry6o6lBjdt/wBwvn6y6v6ism+l&#10;S1JzGgmN7Z/yswdVatV3erdCo4+4mVv+lfhohW/g9ho9Z2tjeGpcGg+MS5vnuF0On9V2+tX/AKVp&#10;d2jjEhjxsk9wCvKLzrG7vKFGlUoW7CxsBwYDu+SuRrPunne0taZGWDarWF1RcftXJ9JVNOfc1azL&#10;ijVoiIlh3g/2WuvdIpOoMtXVW7QZDqjM/wB14xa9XazY5p35IGDIn/K31t9UL0uAuK29g7QHAf3U&#10;rDJCu31R6DafT8vrA0qVOsHDxhG76KtqD3xb1KdQdqTlg2nX7bimwfqabfGNi2VOrqb2uq0azYj9&#10;3qglYuN3GjWM6OyvKFlRoaa/T7e6trltLbX9YGpTqkCJEr0Sz0CvS0KjqtG8sri7fX2Os3MDHNnv&#10;Mr5p1Hqfq63bsbetLBnJBMLm776m9Xesw1azdjWwA0LCXp7ceJ+S3m+ylJL7ueLPrG3seort5YdA&#10;rbtu4Gm5rmLI1HozX7YMfeaHfMxIeKJLIn+ogYXy5oX1l6ns3UwzU30juBEcL6o0z+MPqajRYLnT&#10;bO62tA30yWE/dL9PFRyxnkyKVRcHGKnXPKabXgxz6nWJYfYx4JK3vU24v+z6NRQtb+qGOoW1DY7G&#10;6MrB63urO8u6Nd2jNoupUW0tlERMf1GAvfuk/wCI/oTUrKlb6jpYtatZ59YGkHMBP9W4ZXulj9Nu&#10;ltSosr2lZwpvG5rqbwRHxIK69N6HLWaiEdLnw5ZbFcZNwkn5Svs5NX69DTW9XoM2KO5qEo1OL/uj&#10;837bpw3Li80a7WvjIH7fwt5efTLVBbbqN0XNd+ze3a4L7E6q+jt7aadfXFvqVSq+mC6nTbTnd8YX&#10;zhc9Pa1c06xGsUfYBLTULCCeBC83W6bPo83t6vDLDKrSl5XXFHo6PV6bW429PnjOMWk/Dt/yeS1+&#10;gtdFMOdckjgiAVmad0zqFnUFSpf27xBBZUIaAvTLv6AdePtfWY91VpaHwyuC49+Fwt99GtepNmtZ&#10;1+/JW22KjCTxyW5fbaasWPLhyb1i1GOTj2oyTMbcLB4rP1W19pMFtQk/hYP/ABH08zfVqVy+qDJ2&#10;j/MrlNQ6HoWhPq29QHg8krmqui2DdraYeXjyNqiEk2+Oi8kJRdM9WqfUPQnVWTTrvO4FxLJx+eV6&#10;NpfX3Rl3bmnVYWOL9u59vwPOF8w0tGqGdtMwMe4wpT0arQkndTaHcStp6dTitzdL44FDU1XJ98fT&#10;76X9MdS24rUepnueXuApMDRsDfLTldpqn0H1i1ZcUtI1W1qU7hu2o26pxH22gr4S6XqXNCpSrMuC&#10;HtIO4chfYXQ+tfUCrXoihVdULxMVoLY+7l3enZ/TccXiz+nPJKU1WTFOSnX8PtnFrdP6i9+fB6tj&#10;hCtzx5oxUV/c+V/qN0D1L0zdvtbyypw/3MqM/Y8fEryrTbrU9NuadWlTfTqNduD6ZIc0jwQv0Y+q&#10;X/EWrafQpajozGilU3FwBcJiMHK+fR0qS1gfaGj6k7ZaRMLwtRnx48+TGlOKjJqCycT2+LR2emZJ&#10;5tPinN4nPqTxytNlPSf8Q3V1hUYKmpeu0R/p12B0geXDK+sekP4gbXUmUW17EtqY3Gmdwk/C8h6X&#10;+hGq3dOnWNK39N+Wl0DC9l6P6W/4SrVze6Myo1+3bWpsD9q970nU+q6X2MkJ58GmlKpZdjlBJ83R&#10;5PrOH0PJiyx9rDl1MeoY5qEr67R6Tc6nomv2tanUtPW9p9hpkuH2MLy3QtQ0/pxt5RvdAfsdV3Mq&#10;ekH+3gAyvadK6i0as4Ci5jHPP7SNhJ+xhdBVbaXALXsa8eCAQvtsvpS9Sni1uD1vTfqYLZv9uNf3&#10;vyfA4vUY6NZ9Pk0Of2cjTcJZHFqvikfjr/G11R03qtrY0tPtqtF5c51Rm3Y3AwQF+QvUFHbUfDYk&#10;L96f41vph08bay1ClVp0Kx3MdTnDh5C/EnrHS6NGtWDKowV859LZZafVa7TTalkx5mpzh+yTdO40&#10;fdyx4M2g02bE5qEocKbtqnXLPDLmgXOJglaWqyZMLpL6kQ5xA7lc/ViDyv1fTSbSPj80VuZrazAR&#10;jlYr8fnKyHGBtgysUEwvXgeTka8IQmOyxiQeVcHgngql1JpmOVvBHLK64KfUA7IF2BBGfhB1OeyU&#10;EkEE8LZJGNvpiOz/AEpZnBATliRxEK0ZS4ELQQo1qYOkoOwYCpC/Iu6EW5ASzKPbjhMhXYD8pNkd&#10;lYY5KAMkZygH2VwAnHZBM47SUAkAcIAAwjCYOw37oBIWBCdjYRgp9m4pNouEOVwXMEyD2V1IAEDu&#10;qgD3Ky7dgc6I7rnk6R2KDdHTaNave9o25lfvF/DP9I7Cy6K0o3QpbrmLh+4wfeF+N30c0GnqvUuj&#10;2jgCyrcMDx8Sv6DtM1LTLZlna06dBtBtJjWPJAiAvxX/AKg+oTlmw4IrinJn6b9OaRYtLu8yZv6X&#10;040amXFtJlXwDVIWzsumLKhUeP5cQHdxUkBay/6z0c21G2q6O9tRpO6tTfIdn47LKrDQqFiLy4o1&#10;6DXQGS57d32K/OIZElUlFHtvJlabkpd0rr/PDNhrHT9rXoU2W1kRVEguLuy/nW/iF0GrpfWfUVu5&#10;m0tun/kOMr98K9zp9S4Y2yqaq4kja6lLgT4X4p/xdWFS3+oWuB4qgvcx59UQ73NX2n0LqI4/UKTV&#10;yg+F+DyfWcLlpmnbpXyfGNVkYhYxaRxELYV4NQ9lhVI7L93xys/MMi5fBhgjcqXZ8ASmcCHYhVlu&#10;CSV1I4mAjgwlnHP2TzPt+eUA2SArJZTBQJMK1xCxiMhUjKaoE5ynHZAtIjISDGAVZmvtY5HCrI/K&#10;kz3QIwgJOyEZ4QIgHCigQJMgKhEpmjPCJPhAVQsIhAchGRBQCQC1KGcZUme6ZpghAcWuAjgoJnzA&#10;CWCkUuxwBKm0HsiyABhFp8JFUO1oThuQe6DUTiFJrFG/0W6dQuaD2mC1wJK/oG+mX1MZedJ6DWdW&#10;Ie60p7oE5Ahfz3WRl4/3K/ZH+GbqbTR0LpwutLrVnMc9u5me6/LP+ouBPFpp7LalR999KZOMib8n&#10;2AzrfToAu9+e4EKwfUHRDT2MvnNAwC8QvItQ+ouh2stbpd02efVYCAuQb1p045wqEXFMuP8ATSkL&#10;8thhvz/4PtY5HfCPoKp1ZpTyDVrUajR+DC3tr1PpT6cMrNpgtyWulfP9l1n0vTJq1SX4w2pRgLZ1&#10;ertCuaRNtUtWT/Q6mRCf6fn9xo8kj0++/l9VrnjWHSOGkgArE03UGW9f30hXYOwIyvPtO6lpEBtG&#10;hp5AxkLc3uo6nUtX1DpFq9ozNCqG4Wft8tUG49IuDoVy+Xaa0PP/AFHurH2lk1n+nZu4I9jh/svI&#10;7DXrMQ06dXovd3eS9LdXFtSru33dcTHt/aM/Kl4orhFrIklwdxqGoabZ4fpVcgmJgLT0NQ0SsZbo&#10;b4mSfTklPTubGrAo3rYI/a+oCVvLWytxmhdsD/hwK0ZlfI1Ow6SuB79JeyfNMla+46a6Ta5zBSe3&#10;wSwwFvrFlc7xUuKTXTyHAStDedVG3qlr7p0T2YHbvmVhulLiKNoKKKm9AaG+H07phPjITs6Pt7SX&#10;tqYI5a4rWXv1O0eBSNm9zz3cwif7Lk7zrplxTf8Ap2NogcB0rXGm+Wick0/J6G6wrlp9CpVMeXYW&#10;uZVrUrg+o9wIXmlLW9WFL1KGq0t3/S6Aqbm/6nquDjVbUBbwwhUtO0k0Qsqa66PVNTcKoDnPggcl&#10;amha04cQHPkcgyF5fc9T67QpFps2SREudK40dW6iyqC6tB7t7YVRweasnfuqqPfK1TTaLv8AUrGl&#10;n9xbIT0Rpjo9LVrSpOYczavLrTrq2qUmNq027x3nkLurW60C7oSadPfHEhOcJdC3crg2d5Qva520&#10;jbvx/S4BV2nT+uvkU6bWz3nC5+7uOn7UH212VO4pneP8LY6V1bojC3ZfVGuJAhxI/wB1DtbeCruq&#10;RlP0bqGyJcwBx+/KwX2+pVyBU074JGF1YfaXrXPbVLyMw1/ZaN9towa93665YR2D90lS5UwcfyUv&#10;oXghpsqhaD8LNoaA17ZZSY53fdAK0f8AMaNHDLiq/BMu7fdcxf647s8E8gSQtHXdjdHc1ulrZjXG&#10;pQpNz/TnK0L+mbKo8bAQef3ELkLnW9RgmnTZziHE4T0uvqlkD61m6o6IBCrDFk3wdfV0S5tj7Ll5&#10;7gE4Cxf/ADky+5LPzK8/u/qpeOIb6BaJkEQtrS+q9M0wHWjXvHcqpYJPhIXPxZ11WlqQA9HVnRzh&#10;YlFutuMC7LvutNR+o9u9gJtGsz/Q6YHnK6K06n06uxrxcx9xgKZY5R8EudOmYr7jqBoDalBlQDAO&#10;Qsdus6jbvmrp7iP/AEAld3R1e2IZ/rb1vqWoh7INIVR2l0LFZl15LpHndPWre5xUs6jT4diVm0ae&#10;nPOKG0945K6G7pVKpMaUHD/6+VrTpj2hpOn1gZyGuTtS8WCigttRTgst3vHbIwtdqjKtMkvmn3yr&#10;W6OajnONrcz/APtIIWQzp2kQS6m8mJIfJWmOdS6JcVRx1XUpc5jdTa0R+0jyqzp9esAfUoVY7A7Q&#10;V1v/AA5fsn0re1I5aHQDlc7faFrzDP6alMf04Win910S4cKjCGngTu0xtQ94dMJqul0msLhaVm/B&#10;IIWBVpdQDdFIR4Ala83mutdP6Yx2kLW3SM5NPhtF38upB/uouAJ52yrKWjW1R0uHuJOdvKh1PVyQ&#10;x9lGBMrcWt9eN/fZdkpZKaLiVnp4Es9MhvyRIWdT6PvGgzWp1Q47oJyFc/WDTb/9KzIRpdQOBg0X&#10;N8GVlLJJoe9XVGPddFPA3ut6Tj5CxGaLUpe1tCpSA4cOFtDrDHkzclszOYS+vQqgn9YPj3KYN+WN&#10;JdoxadlcwI1AgjtUASu/VE7Kj6VQ+W4Kt/RW1ZsPrE+FratrRtw7/XAA8puSZErbqi59ERJII8Aq&#10;C0Y0F7HvmcyqmMpkn/WH3Czqb6TQZeY7nCSNJSVow21blkenVMeOyBOo1A/1bZhHZ7ZVta29X/kX&#10;uztDgiylqdNjdlZlUdxuifwtcaVUJOPg0lUXNHPoPIk/tWTQ1f0dm+juzOQt7b6xdUWllXTw9o7h&#10;0rZtvGPEusto/uFUW480Z9s4xuv0m73CmwN7b2q2z6psYINLb5jIXW0bDSqxO6lB59oBKs/kvT8Q&#10;6jLuZdiCj3uehUvCOdGu2jwW7wQfLePyFjmpQlzm3owOy2lbRtMYJpUX/wD3LgFRSo6aMbajY5JG&#10;5JKhylwa06kKJaG1S+T48rOpVHVJPptE54hWVGac0z6pHn2Kl4sH/wDK1M/IiAEpzumkQk0+uDEq&#10;2+4kFoknlYN3YS0CmCeO66ak0NOXtePMQr21rbeA4txwQFnjk3LhhkdrhHC0LSpaklzXRHnhZFRt&#10;R9MelXcT4OYK7N7bIky4SOB8Kq107T2PBa/bJlbymo/DHGO1I5+gXAbXCmTxlZQv3x6UMW9Fpp7a&#10;o9275HKwK9lYlx22xJJ5bhY3b6KirfRr6trUeOQDzIK1TtKrscTLyOeZhdNZ6fbU27tlXP8A1PmF&#10;tHW9o6mC6o4DuFpDJt8CfF8nD0az7RxBdUJ+xKpqam3eHPpu58LratpY13kNrkHyCCpR0ijma4fH&#10;wMK/chzZO9fBoKGq6U4t9RoDgByIWd/MbSoOWFh49y2FTT6BMm2Y4jz3WtdpGmvd/rWwAJIwMhRC&#10;cd1sFj3Ox7IWdWpBeIj+ojhbWrpdo7AIfiY3BcxU6U0obyLiu3OP9OYKx/5LQpOb6dzX+ScLRwi+&#10;mgeNWluZvTpdIyBIb85V1PRbZzXllxtOOcrTfpahDgNSeCcBpbKQabVa32avTccDMCCpX20t4Si3&#10;XLM+rpBw6necdjEFSjaOaHlxHbkchaK4palRBiux4DuVnU6OoER7CAM5zKuUk/6zSUW1SM91ja1v&#10;YQBu/GVjv6Xt25gE9jMBap2l3wqs/wBIETzPdbmjVuQ7Y+3cI+USTTTUjP25WvvMcdNWm0+tGezU&#10;lHp1rIFOtVAHADpEfYratv6R3NfbPG0xgjJVzL3aG7KPz7knJ7l0aqLRoX6e6k5v/maue5WRSpXY&#10;a8moC3cIlbR96yoW7mAf/QWWy2q1D7AyOZ4WnuN8ULo539PXqS5zmn5hQ6fqDm7YYfmdpXRuFyIa&#10;duMYTvq13Y2zGMcKW5R/JPF2kaK1srukGg1KZ7ndk/hY9Wg8VHb6ZBOZacYW8pUi50loKtrUiMN+&#10;xkKZ5LimJHJts7mqHClWeCM4iVRf6VevaP8Azj4B5d/thdtTpClw/bIWa6r6rADTBEbeFanSTaLg&#10;nZ4N1d0P/O9HvLC8qbmVKZEkzDhw4L8jNQsqlpd3Nu/D6VR9N33YYX7vizpGR6bT4wvx4+vnTo0b&#10;rvXaLQQyrW/UN+1X3H/K/R/oL1Jyy6jA5cOCnFfxwz4/6v0yccOVLlPa2eOHJCsbBBzCUgHMwg3B&#10;ML9Ns+EaHMlGICXCUiSR4SE4tFkCOUhEd0sZ5SyVQVXLLYMo7ec90gfJT7iHDHgrNmqcSF2BA7wk&#10;qRmTymdUJjEJHEIiuhN9q7CxyYkyJH5SROQFaKg2pyCHm2JB7hIVkqnbOEJhKHVChhwnAyEXbYEF&#10;AvHGU+WCqPYCJxxCIpYGUcZ44QJxCaM27YgU2QflMOYTxhMaVkA+YV/q7Q0Fs8qgwYwg/PbhZmtc&#10;dkqunjsun6F6mOg63p99G5lOoPUb/wBTDyFy72tjlCmzKWTHDJjnCSuMk0/7hCUsc4OLppppn7Fa&#10;ReaPqFrQu7GoK1GswPa6nxBC2XoUWtnb+IlfmZ9K/q5X6VuPReH1rCp/zaYOWf8ArZ8r9HelNVtt&#10;f0+je6dqbKtCqMGcg+HeCvxj1z0bN6dkTpvG39s//sM/UPSfVsWsgqko5F+6Js7ext5e87oHY4VN&#10;Y0WRiRP+Fthpddoqb6zSCY/Cx36N7P3NI7wvHx5rfJ7P8+DTn0jD6QJLRMELCpkmoTUtxxK31pZO&#10;ZkN44kKs034JbtO6AIK0U1zyTupI09zaMqiIiD2Cxa2k0ABs9me55K6ZmnVSHEVR8hYx066ktNwy&#10;YwCIhZRzJWTOMXJcmqo2NMsLXNDu/wBk1HSQKghoJ4gre07Wu0NBLJETHdXsouqZLWmE1mt9ClB0&#10;jTUNB2hxcAA2TiDlYQsmwWhh3eSuqNLc4tDyB3nhY9O2dMtcJM/4Q89vjkrbZonaa9rC/DpEkRkf&#10;crFOlPcTjC6ltKq53ueQ08wiG1mOIBbDQl7s1Hlqym9qo5A6e12MxxlVGwpCptBaQBk/C7C4vS8M&#10;2Ui7aOQ2OcLVhux257N2ciFcMsmraqiHaSbMC30imC2RIg57lV1NGDi50jB7rav1Mb3tbR7YJaVh&#10;0NSotMVQTMqJZJ7i4UaZ2mlm4tbwVc3TzB9hPgA8ldO6rQeD7CRt74yqW3IptaKUAjuqWafVEurT&#10;SNHR04biQ1wwsgWFQEbTz2W2/UvfuEYPdMa4e7e2dw5JHhL335QnGzR1LJzS7kz28BWOtJA8jus8&#10;urvfvhpgyPlGmGU/3MHye60lucS3xwkat1ABoLpkHMeFS2gxmwgkyukFSk9rSKcBVGgwh42hYrO7&#10;Rdbo8o5+uNgHskHuPCroCp/SSuqZ6bP2H4VLqrSyNrRHM8reH3cmLSRoKlxctMhx57hUurV3B7TU&#10;cQ7K3jrig0CnLXQeQjNBweAGjd4Q0vgq0+TSOFUMZnd28qNsqhcS4CfsFug6iJH24HCyA6mQ3c0m&#10;VEsnVCdNmnqUgGhjWhXUKDThwGDhbL07dwJJMk8cJQ2jtLWiAmm2vyDSvorNpRLW7AOcgcBZFPSm&#10;EQxzd/yVZQa3jyiNrD7D7p5Kym3wk3Y5XxRRU000J3NpnasG1tC92Kf+ZW5q2bngufcA/EcrGbRe&#10;P21GsBkZ7yrUnFLd2yMnFMsdaBlOqYgOOViusmOYC2nA8qPsLoMJNVp8FZFvZ6lScC309mCdp5WN&#10;NPurNIzRqaunFu0lp5yQFmDSMNHqBnf7rKrurUwd/O7Pyte+4mo1pGTgK4ynzz0S+7MplgGhjS5s&#10;knKWnZU3F5w2BjwVBvpAzIdI5Vrw9zfeRJ7RCUZybqwjBNmC6gwFxk+0TAKsNkKgMsyfKsp2jYhv&#10;I8lKS9jiGVB8rfIlVjpu6YlW1cCcA9kRbhpnaobqoZysWrc1YGDhc8dzfZbVmSwPJJkFs/t7rIFE&#10;wPYBOVpPXcZxkcD5VrbuowiInkgroUOHRDtS6M19COMuWI+hAbLeVH39RwEsOewQbVeZ9nHf5KnH&#10;FxXJfSXBZTt/eDiFmts5GODyFiMfWOwRAI4IhZ3+q0kCT2jwoly/hkKVu6K2WxPPZVvp7toLtkdw&#10;rXudPEJG0TifKmCXTkUmWU+JluBj5lMaLcmAnpPpsJAjjHhK66aXQQHQIVO5tJeCVGSZiPp059xB&#10;AlX0KbSP6uMDiFKtQOgNYASpS3vcfeIVXtQSd0h6lA7CQOQsX9C8btzDEc9pWc1tWm7BdHYpajqr&#10;5PJWcWovh9gm2rRrmW/tIdHzKyadNkHdHYSspzpdKSpXj+iPiE8k7aplcmM5rTIa5XUWNmA+ROZV&#10;DSSCS3hXNc4FgDeQqbpJhLoyTTmCQVg+kSQSDH2WfNZrj3nH2Vj7p4gbYMLNcNMSNU2gdzgeOAsh&#10;lMAfPYlWF2GyBzwsd9WnkemFrL7vI1b7Qr2Ug6S+D2WUxpI5kzwFhte3fikOFkU31HMMDahpRX8+&#10;SWuUV1qcbQBlY3oHaT3nwtoyvUEyz+4SGs95BIEJQe3iyrdKjBFuJDiDhZfpUzyQE00+7US+hAJD&#10;YLe44ROXNCXP9JjMtyXQxw8rIpUJmaY9uVUXUts7yMwraVRgO0N44lV+3kTadCVKQDSsPYXraeuw&#10;wHsz3UqVaHZiiDafLHu4RrRRBZ47rY0qNIBpcA4jkKBrASMtEeJVDqO4Q2rB54jlOV2iW7S4Ly6i&#10;0lracFWODGva+AR4S/ptjQ4VCeQ6QqWUmtE4cVkpc93Y0rK31ml5PpmAchVNAjLnfgLJY9rSJmO6&#10;x61RgdApH+6647WkPbdny5f2hBiIxxEZKro2baLW1A4SOBzKu1XVn3XpksHtbt8TCwBWeYx8fZfT&#10;RUuLPGaVtpm9p6zUt6m6kYjt2Wxr6tZVww+gxj3fuI7rjX1HvD8NWOHEQPOSonjiaJtNcneutLOp&#10;S3Cu2n7d0HJd5hau9o2tsR6VwKoiZbyCexXOPq5DtxgdiEkz7sA+cpRxv5NOKqjasq0QY927MlSp&#10;6Ltuyod3clsLWGu0MLQeee6L3OlvtBGPzC0qzGckuEjaCkGNDxt58wVmVar2CXQwPgkz3WpbUJb+&#10;zIygHnhzge6h40zRN0jZi5cCSapAPMdwsWlXpFlQOZO4w0nEBa979vIgHjtCqdD2S0EgCSEKKFJG&#10;4ZqPpNaymAC0y0jkKnUNUurmmDUuK1Rs43vLhPxK0baTYIDf/fKg3ElvbnM8K444/wDElylRW5xI&#10;kSsh9Zzg07TA5VJlsyAP/oK6nUYxroMeVtNrghOSKSZBc7O7GVWS10iO/HZXvglzQDtCV4gRHulZ&#10;i78C78YKWMkThOymH5wYnlWloayXNicYWkuGhxhbMdzCZkwQQQsplQAuO4mf8QqC0zBjPARGTzME&#10;/EqJTspY9vRtKF2QQW+2cFbJuotqBoqgOiACVzdNsxPM9lkgQBGBKwyQT7L3zVcH0F0h1JY9M2FL&#10;VbC+bUvTU2m1czACPVnXdj1HSur+4pC31ThoptGx4XgQquj7J6by5m6SD2wuFemQ3OVuzox5+euT&#10;60+nfWvQ98+9HUlobeo2zFO3q0mlzfUHcrSdeat0e6hZ/wAivKjq9WiW3m+ntZPfavm59ZxIMffu&#10;p6zi4Qub/R4rL7iyz/i+DbLqty5Q17R2bgBgYDlhtH7Z4AjJWe8NcQ1zRyqfTY7O1vxz2XqRpKjk&#10;dt3QWNH9Qme3MLoqnUV/Xo06NS7qupMkNa44aFo3MA2bmg954CcU3RAMGJjkLOUYvtGyXCoz/Uky&#10;BOdwx4/7pmVQ15AcTv8A29ucf3VLGQ129u6ds5/7IuwGfLg2T7Tgc4RXAOLRmbnNpwAdxcQNp89l&#10;kN3ZaX4buBAg/hYjABEDg5jIVjGvLW7nSB/SVDSoIPkyqh3saR2zk8T2SF+0OLSeSMGfwpvfmHk9&#10;o7fIUqkl9SZHtA4wJWKKovFb3MBHOcBI6u3MxgATKww7aWifzIkrHdtaTOTP5hUoCb6NhUrAOw3P&#10;xiFhOeDgMMCBlVuqCC4icGOyxHuaTE+35iZ+FpHGS3wW13lxgYAEgHCw3PmJ/dgwq6j2kvzHiAsf&#10;gEjAHM8rpxxVHPu5FeJefbIE/mFhOcQ9sEgjussxuGc91hiYl2BPZarwZebSMd3udJ8rWvYw7Rg+&#10;Rwti6m54kRiT94KpeyXQeTxK6ISRLfN0al9Ew6HFUVfc5o2jaMhbavSLQ4kj4WKaTSDiey0WQycO&#10;WaUs2/taSYS1GFgie+cLOfSEQAOSYTGl7QI/H2Wik67M9i8owmS4TByIWQ1pDduPARYwxUBYIPHl&#10;ZlKfa3+6pvhDhCPNFFOge8CFeaRBYcQR/lZVJvtd5KHptAhuA2eVnvopRtdFRpQz/MqotZIBBHYF&#10;XVGuMzHaPKNRsjDVW7oXNPgxnNpuHHfKZ1sKbXTE+Fc6n7YhVlkkyfjyUt6ozliMB9CA58kGIysG&#10;owuIJaPaVs3MDSM4EzOQsVxcWwVrCbIeNdM1Dy472zk5WJUZt3ECQcLbua1jx7JkrFkNe/3QO0rr&#10;wy4OZ4opqjnK1NzX7gIzhcD1OzbcZOXNn+69Zqsok5aD4heZdZtAuKUDGxe76a7yHgeq41HGzhXI&#10;RIKZwQGIXvHzNAGFeDgqgNnKdAIkjOECIhNCYtmISboqrKMhWsYXLq9E6PvtRIDKeDwTgL2Xpf6a&#10;aZRe1168VCDloXnar1TFhvy/hHp6X0fNmp1SPnZlu94G1pK6DTektTvCBSs3kTExjK+utG0PQ9Ou&#10;HmhplIyMbsj/ACvRaN3p7BQqW9o2lVYRuZ2z3C8LU/Uk1xDF/k9/TfTcO5zPkjTvorqj/SNd7aQc&#10;6PK+kvoz9H/p6y/1FnV1e5dQ/SOFB1AE/wCt+F0lrqrKl6aVa2Dn1Ht2uBgD7odT1qDbipVtWtp0&#10;qZDRtMy6O3wvm9f6lq9XB4nkljvzDhnuab07T6fc4wTtNc/k2HSPSmm9N2deuenrW6ZWdspvrjIz&#10;gwOF9a9LfVzoe3b+pq6a60vrW02UzbtD6VTb/Q5uML476Y6w/ROY28D6tB7xvbzAnkKjq2rpNrq1&#10;Z2jXj61vWpy4ObBa50y1fOa70laqajllJuv3Wetj1axY6UV1/B9F/Uw9G9T6bp5s6Va0vK9U1rit&#10;G5p3cr5a17pGtptEvFGpVh5a2uae2m5vY98rEstfNFlOm0PJbUyT8dl7hW+omn3/AE1R019uTcMr&#10;Gq+qTLQxGm0WfQbY425Qcm+X0OWXBnTk41I+aqFtV9L1iWkF+2O613DyOYOSvY9S0Kx1AvNpuDNk&#10;g9i4DheQ17Z1Jz2j+nB/C+qwZ1Pvs8XUblKkI9rN4AaOP7rEdu2f84D3eOVkbfUJkAAf4VFwGbi1&#10;z2lnxg4W8XyZKPHZjMuHNJyRKsFdzg9riYPMpXsD2tIaIJHGYVzQ0P8Avj8LdzXwG2uGzzPrXp/9&#10;UBWpUwCBGByAvLKGg3lY/wCnbvcAYMBfUDmk8x+c4VtrWdRo1rcbRTqEOIA5K9DD6rOENtWedl9I&#10;x5ZbmzxrRfp84APuQMjcGyvS7DTaVu1rG0mREArbMbLTB4RDNwgiHBcuXWTy9yO7BosMFxASlRZx&#10;AErLdThrIH2EQkpuJOVsizEkTC48iaRu4KJi06QONoCgpS4tB7jKu2z7lbUogZiJ7DmVkstI0wR3&#10;MSlTYx7d5PJyBwrmkgt98l05jgKtxAEzJ5KcQ0nEkxHxHKnemjb26fHkyqNMtdO5vHiIWypNNVrn&#10;l+3sRxx3Wr359zQO8rOtw17iCTPMrDJIvH9zMuleCmwtewEHuRlVG5qENbAAB9qJoMwQ7EA5SU6f&#10;LgREFRdpIvY2V1qRqbTMK+nZbGPik7MnjBRFT3Nl+OTAwJXXaa83jG0aLZcZknGFlmk4xtF7UcFd&#10;2zcbWbR3ErFa4hzeV0Griox/p1AGuZ+4eFpqjMghwkESPIRBtxTYbVZJ9o7jghZlo0SyXECcrBIz&#10;kR3wmLnQ0QVZN+aRs7llOvx2WK2m5jw5rgZED4WQXMqlpGBgQFibASfjMJMHSXxZe6hUloDmk/ux&#10;2CY0qjSSDKyKMsH/ANci1+0AhswSQsZM1xvg3ehVWMuWCtXdTAJPtHK9r6XfdVrW5qmvNNrg5jg7&#10;3g/AXiVtSrXLXFtEbjmeNq9o6cuNBs7e3q3FrVe9pl4a6Gz5XhepSjJdHpaZ8M9jsPqbqF2ymy7t&#10;24Gwb2wHx5+VttSvtIcGU7rTJls77f3RK8s6jvaBrW9WkK1Jt0N1Ok8H8PBPlV2XUF7SLm1qMtbl&#10;r24M/K8fFFPzRebGp8qJ31G30+C6w6idQIx6Vb2j+xVZ0fUrllQAW9wc+9j4JXE/8VWd295uLek9&#10;w43hZVq/T6jvUtTVt3SM0nro9qjKWnnSZ1R0q6oCmKllXYJwQNwWSzTBVqbGVg4gcEwqrHVNbYAK&#10;Oreq05io3P5XQ0tUdWpkX2mUnuI/fRJa4LHJUfJEYNvmkcVe9O6m0ucyiXsmDtytRRvLenup3NBz&#10;HA4L24/C9TtLWnULxbX9Wg49nprzQNbYfeLa+YfkSh6riK8IVOPHBwVOhbVWONGvTcW5EEZS/o9Q&#10;otDqV26mXciZCXU+lrCpuNaxuLKrujdTG4LSHQtRZmy1Ntbaf2OMFbwljk+ZEbGb2pq/Vdn7xSZc&#10;tPO4Two36gHeG32hAB3dkgytPZ691No5eKlLkxtI3NP5C3lL6g0Kzdl9ozRnJaIJ+RKblt65HKEq&#10;vambF/UPSN0AyqyrQc7sW4BWAemdAvH1Cy6o7Y9pnKrYenb97m07kUp4BgKur0dYtALWepHDmnCm&#10;Sfd9k7fw0y4fTmk8N9C9YYd2IWVT6c1eycYmowCAT2/suVHT1Nr3ilqFZjgZIPZZ1Grrdp/yNXdA&#10;zDoVe5ujRtW1KpdnY7rg0m+rRGZHtzkLUVXS5wNJ0cbowsH/AIt1EHbWoUXmeWnaq63VN4yi0i0I&#10;bORExKxadqhTxPwkLdUrPc714dPG4wueuukrGqC9jy0uBjKza3UFpVE1bMOPYvHCnraHc7d76tCo&#10;OHtMhbQjJch7MoxOfodCX4gAio3MzH/ZVVOkrmkATRc0/wDU04/C7sW1yxtN1pq9vciP2P8AaYWZ&#10;UvL6mwivY3FKe7PeyUPUTM23fMjzypoVcAzXaTHDhDlgt0GozcX0iJGC3P8AsvQDrTgHB1OlVzjs&#10;77LYDW7d7CBbNY4H9sQl77vs1Sa8HkVxpVwxhBDag4BiCFo62jN2S+mWHsTwvaatW2qkepbR8tEq&#10;1ulWlTcGxUBHfstI6l8cDvk8KrWd1RYD6QcMZCwXvAx6Q5y3uvcLnp+mWf6TIcO3aFzN700S730o&#10;MoWouy1Lijy/1Q4n2iP9oWQK9WnOytGDjkLdXPTtcOIayfMrVfyutRBDqK6oZINLoV34L6WsVGum&#10;oTgAEhbhtehdCG1vcR9lzv6M1JcB2VP6N7SI57AYKycIqaadGiUa5VHQ1bKozBqH8la6tYOMFpOe&#10;e6rbeu/bUcXAe3OFtbSpSJaQ+fur2qzN45rk0rd7TMw4ZwPCzmarWPOZPPddhRtLa4EF7AoOlar8&#10;0gC345T9yMWrQoT55RyAu7pwdlxmIlZtK/1WiW+nWO3MgiQs2roldm1oJHMSmpVK1EAFvwpeSDTY&#10;75NbR1G0qg/qtPkkgCo0GZHwt7Z6Jb3pY21qh+45aYBHwsyzuqJcBXs9zT+FtRo+j1ak0n1KTj32&#10;rlll6q0DVWqOVr9NGnU2Pt3sd27xKwKvTlSfY4zyJ4XqlHS72nScy3vmXDCP+XUMOBHyVsqdjVMf&#10;qrJwZAG5gmD+FnPO/knG2vJ4s7Rbyi5jhWiRMtOVsra71alhl+cctfkFeyVugHXFI1La5aT+4Ahc&#10;lcdLhrXUq1mS/OWFQs8eOuTbnyjW0tYumhjrqgx+eCJWe52g3zXCraei7kVGYAK5m96bqUcsuXMM&#10;TFSf7QsUWl0ANxM9yArqLVqVMzcIt9m5f0tvLzZ6mHuGQ12AtMbbUbUj1aR+7VdRr3VMH1Ke89oG&#10;0rrbLqqkymWVmFwmIeFmpyTXCZpKEuObRxFK6p1CJeW4P7gmr2dYsHpGnUDjgAgkLuK9vptyHH0h&#10;k7hB8rB/4d0/bLKhYZxnatJ5bohOKOAdbXND91Mtk43Kll5XYYa94z2cV6LcaMWguFQub4dla52i&#10;Nqgw0Nd5WbyK1wjWEkl1ZzQ1u8wP1Jxxu9y29LqCq1v+tRbUiRPeFjXnTrmhu0EcxC19SyqU4ls/&#10;LhmVW6PlC2xl4N2+vbvfuDIA4HCsoVX08w7b8LnWtfgOaRnsthSqVWuIa4ECFH2vk1hivpncafqT&#10;t2K20+CvbukfqprOjOZ6F09jRDQaTvb+Qvmilcu2jfS/MeFvbXUWxtgN+QuPNhi1HauU7TRvh1E4&#10;7o8Si+4vlM/SXpf+LG6o0m09R0/9Rn/msIYSPtC7rX+q/pr9Q7SpRrXVO0vC0OZWcz06od2z3+y/&#10;MKhrz6cDeHCe4lbi31ylcj3tbu4C11HquvyYZ4J5lkxNcwyreuuOezycnofp8syy4sUtPlUrUsL2&#10;8/xyj630v6p9ZdJVX29C/bf2zH7WtrN3e1p7O5Xumh/xPaDeUGUtV0urRfjf7fVZP5hfEvSmqbql&#10;OlXv3sokhod+5rfkr620v6AaXrlk2tQ6ho3O/O9lMEf4K5vSNd6hpZQxaTI72tbG1Tvl0pFesaP0&#10;ecPd1mNQbk/vgmnf5cTlvqh1P9LtaZcvtNUfb3Rpuc00qbmsc/tILV8Wai17qhNHUGVgDEl0FfVn&#10;W/8ADJr1jSr1bdlO7pNBeRSdkAfDoXylf9IVWuMMM5x3U6nfDUZHmxPHkm23Fx2rj/ikL01ad6eK&#10;wal5YRXLlK2jmbq41Vm2ar4nyOy0lxVvyXA1X5XQ1tNv6T/a3vhAtr1He+kQfEYVKV8UqR17UvKO&#10;cttRvKRGy4qCR5hem9LfWHqvRrm3qUNYrn0iNrX+9v8Alcq6xpuYQaWfICP8qENHBnKhSSacaVG8&#10;JppxcU01VPo+rupP4uda1PS/0g0+hReQ0vqgkyR/0jsub1L+JLW9VtbC1uaVvsoEEPY0hxgRLl88&#10;nR35l2JyUrNKLNwnnmVGdSzScss5Tk+5Sk22k7Sb+EckNLpsNe3p4RqTkqXTZ9z9A/xL31pRoW9e&#10;3oVqTcAscQ6Pyvqnp362dO6vtY6saL3RiqPPyvyFsrN9MAMeBH+V22l3d/SA2Vo/+6XdpPX/AFP0&#10;6Djp89wtf7c/vi/8nNrPp30zW7pZMDhklzvxunf5R+t+rO6d1OkKdatRdMbXBwDh9itRT+nzG03m&#10;z1a4Y7sXODwvzbsOo9UpkP8A1RkcQeF9KdDfxA3lo0U76gK7Iw5h2uXpw+o9Dq87fqXpmJQqnLAm&#10;pK+L4Z4+p+ltbpcCWh18slcvHkpJ/wAXwfJX8aGh63pF/atvXio2rSLqdRryQcx3X5L9SvdVrOBO&#10;WHC/T/8Aja+uNt1De6bbtsvSbQpOILjud71+UWu3z6lSo+Quj6Q0cMctT7EGsDzT9ly/dsvizv1e&#10;ozfotOs1LLsW9LpM4++q1GuIWgqVp3SO62FS8cTDiDmVrKrmHcRAK/WdPCkrR8RqJWYFSqJlYbiJ&#10;V7zDu2e8LCkkEL1IRR5jth9sEfKDkCGiCqnTtBEeFskYNlbgcwqXs2gcGUQSU72yMgLVGXaKCZSO&#10;TyldmcLSjJ2K7kYUz/dSJhAxCEgFhWtBEqqeU8mOVRAH/wC6E9pCA7pC1CYmEccIs7kqIkBDYo8N&#10;DFySDnCPf84TESMhSadjA7hCyKX2VLG+QsthE4CibRvijymxqTN0d1n27HNP3WOxvuaIW7srfc9g&#10;ggLizZNsWenpse9xVH1t/C9oAfrFe/qU5bb0jDhiHnhff2ma3cWMhlwS139LvcF4d9D+kf5b0lYn&#10;ZFS6mq8xnbwF68zSHQ7K/A/XNc9VrM0vCdR/sfpmjwvHCEL/AGo7uw6pAfIeWkAiAcL120+pWrXl&#10;vSt6tehc0qYwyowdl82u02rBA4J7hVsF1SeC1uPPEQvn80U5L5PQ+37bSddfg+rtO63rUKlF9FtS&#10;39N4P+mQWEj4K/Jf+ODVLrU+vbyvXYAXUqe13kQvsu31rULfLX1GnsTkL4g/i8vH3mu6bUe73/o2&#10;lxiF9J9H40vUsUmuUmcHqi/2MklXMaZ8Q3bYJEcFYJ5C2dyOThax7Z7BfvGHpH5XqPtbZivBCxyC&#10;soxmSVUckSF1xZwctmO0wVP6sYVrmzMfeFjkZOFoiHGhTOZVImSshzEoAMmBlWmYVfkRxwFURyrj&#10;hQSqQSh1yVN4GEjvsriICpiUCapJEOSlTbSFaGxOE7J22VRiVFC2FA3CBUBOGykLQEzTx90WNKmR&#10;yYMB7KOxBKBSKrkhBStzKbMFQJol9oaZmVWCmgFPjwpLXJZhOqQrgpZrEzrcTAaMyv1k+hGpVbDo&#10;rSqJpuYHgv3DvJmF+UOn+2o35MBfqB0O+rZaHpLN5BbbNJB4EiV+b/XzUsOGL/5WfcfS+Ntzrg99&#10;rahp12G+rcuAjI2HBV9Cy0vaA27aZJHvZELz+16kqUwQWU3lx4IXS6Z1dbUXkPpNaflstX5VskqP&#10;uFifZ0NLpmxqcXtF4Aw0TMKmr0db1Dg0/wAuaOPuuisetqEM/wDk+2c2I9gWRcX+iXRa92nNZ5IM&#10;lQptO7G7s461+mlK6LvTuGNeOPeJMLMd9O9XsWg0rio1m7IB3Arc3tKwBa+0LAf7Fa+pf6rSe2K7&#10;g0ZhrpBTcmxyfHZk2+mX9BgjUnud4LcAqrVLDW67Q+o6i5kf9KwbjqW+Htq1HvHyELfqxlOPWpkt&#10;InbMLNJbrrgnwjlq+jVDUl9n99joSjp5tMksbeUCDyJIXolj1RpT3t9WykOODuXTO1nT3NcKNLb4&#10;Mq3OukWjxgaTdO3Pdd3EzAWOLa8oVMX9fyd2V7S+zfcy5lSlPEkwVD09euDt/puOB7SCoi9r6RT8&#10;cnkjdWriHm5c7aULnV/UdFQGfIbC9SbpFINLbmwH7okCCsN/T1m8uiifDe8K45OeSHj5fB5kW0q4&#10;9lVuDmcQlOlPBPoXrqciP3YldTedOWrZD2uaO4Ahal+hsaG+lXJ3cbuy0lkj4QOJpzpurmT6+/GD&#10;9lp7mvd0mtfVoMqGIyF1P/DF66mfTuH5mVgnQNQpke50Dme61eWKSpCppM5dj7K43eraPp45AnKq&#10;qWFpM06xmB5kLv22lWoyKlJst7xkrGboVCo4uH+mRz2ChZeUpERfFtcnBMdVpukVXcRMkrPqVxWn&#10;c5r/AJwuhr6JUp1m7arXt7iOAqaugtBcW0QfIVvNC+jazQ0w2m/2V6tKedjiF1Gn37rYua6sK7SB&#10;+4SVpH6bbMDt4e0dlbR06i4ex7vucBYT2yldITZ3tDVqW1zqMNdwd3P4CDOorVjf9bT/AFJOHcFc&#10;a7T7mmWuaPVhbe2rtqMDauxhOMqGkEmzMd1TpJgttK1IDEAStNU1XSbtxaLk0z/6gJWTVsGPaduP&#10;stFX0eo+fYx453GJWuPan2RsRh31jRNU7a9MiJHyPC0VfSakTTaI8jK2N3pJh3+kQVgspVaYEEj7&#10;ldikmS1JUaf9FVp4DIhVi7uKJP28Lq6dYkgPwZ++EgFJtSHBr2zEwhytIbbu2uijSusLu0rA/ugg&#10;gOGML0vTfqYLprfeylU8EQCvNKulUSJa3aJWG/Qm5Mg+AueWHGapxqz28dQ6m9wcazmCRG2C0rPu&#10;+pDTb77+rPeeF4np79Qsnt9GoQ3u05BXRs1OncgMr22cy4SVl+lptp2mLk31bqO4oA1GXj3g+CsM&#10;/UqswgE1w5x/qWqbQtKrQA4wTwRGFi3/AE4LgF3qhwHAMEox4IW9w4yXlGxf14am+bmsz3dhIhWn&#10;rVwIFPWK7RxBAIXBPsxTe4RgfELGd6T53UxjvzC6P08G+GHyej/8RXzy4/zl4H/VAyFvtM12/c4b&#10;NWpOkcubwvK7SlS2gsJ54Kd1tL4D2/hP2IkbWfQVo66qtl19bVTOdkAlS5vv0rC8kOOePdwvnC4t&#10;K9N7Wio5p5lNT1vUrUlgqkhvGSUlpo8c8guEj0vVOuKrHCNPlu7tyVo2ddUzvNXTngNy6CuRr6zd&#10;19u+kXEcFqrp37qYfuYYAW8cKdKhySro7h3WumRjTnme5MIUurNFO4/y9wniRGVyLalOsBNMH/GS&#10;sO6sgxoJZB5TlDHFmL4rg9FOvWtWmP07IeTEDIWuutS1CYFam/zgFefehG1zahbBnC2NC4r0wHbi&#10;6ePKj2oWnSNPCN/cXN8aheQGxxAEFYh6ouw4NDGggQCEr9VrvaGAiB2cqzeUyR/otC1lCDX7QlfH&#10;A1Pqi/Y90vlvaQFtLPresKbmPaC6ZkLS1GsdnasI2YEnb90OEKVIravg6O46xLjFRh2DsCsZvU1I&#10;bhTfVa04HulcnUtXU6mROe3dUi3bBIEQe+E3igkqdhCro7+hr7mSWVy09nBxWVW6gut0+tUJ+fnu&#10;vNm0QY45lb7T9SfQ9nph4I7qHih3wNpp8I7IdWXXptaKlN8ecH8lZVr1XSyK2nyedzHnErl2Ubao&#10;BuYWuJVtfRoG5tUQBJEoaUmTJJ+Dtamv2NWGsDmmO/CNC/bB2NaT4OF5uW1pyJbwjtfLve5pnkcL&#10;P2krM9l2/B6tSvq+0n0KLozHqBaqtrtNlQeppzPu10rzxrbgNLm1RkrGNzdAR6mAIR7SV8FbVwex&#10;W+uWz2S23BKz6N5bHbutmzHZeK0tXezuDnst3adTOpwHteD/AHKxnpn48h7bvg9G/Q2tUwylEDEG&#10;IRqMNsQ/cY4HulcRV1CjcgRdOBHlaS8ZdkEtrktHzuCccPCse2umerMu7uqBspS2eQcKnfUqFzat&#10;s57eIacrxCq+8Y4kXDyI8xBVtjrF/b8VHGfJXQsHAnj/ACe1utaByylt7HdzCLtPrBp2VInnaey8&#10;6t+rnQN4dMdshbRnVANQEVvvOFxrA65QlCubO4s/1VIsJq+oAc7gIWz9cPkmlJnsvPKvUt4yXsAL&#10;R2BBlZNr1e0A+pTIPBMKP082ipRpHaCvVDwNjojAI4S7t8uLJAOcLnndYUgwTXifgDCyR1HaEbn3&#10;DQYlOOLJ0DhPjg6Fpo8lgaeIGQFTUo2tR4LmHmMtXNO6m08FznvIEjLMqXPU9BoD6FQwP+pOeKXh&#10;CWPjo691a0pABtNx8YxhXO1W1a0Tb5J5DV5tc9S13NJaQWuI7d1ornquo4lpDmzj2hWtPKQRxeT2&#10;Nr21dvp1WR4JAVjv9OG1LdpJGCwrxFmtWgO597Vn4aJVlXqK1Ib6GpXDnYEOgBVDTS8oTxt9Hs9a&#10;vZ1DDqLRAHbuE3p2vphxqBvgFeK09Qqvc01L2q0Hk8lYFXUKj3kMvXvzhEdK75ZSge0H+UF5DqRj&#10;y0Egn5WSbHTXsbsuoHhpIheJ0tQvaZIFUOnJlb+w6htWwK1DMDLDC0ngd0Ssco3TPSqvTtGo3FzV&#10;PtEEEqN0e5Yw7Lpw8Ex2XMWeq6W+YvKtEkxBzC6+2tzWDDSuhVb5XLkhJGia8mC7RboP9l9uAyYa&#10;BKxatneYaK0keQurtrWq31G5mf8AAQNKuXNiCAOCsEn5FxXLOdpMothlW6LX4JDhhZDgGhpZW9nY&#10;hbitZ+oyX0RPla8aJSrFzXVXDMgAwtI5NyplRSSMF18wGDt/PK/OP+MfpZ9DWdN1emw+lc0fRcfD&#10;qa/SCroQcP2tdJmCF89/xJdAC86F1OoLc77WLhruf2cr6T6W1q0nqOnd8OWx/wAS4PH9d0iz6PMv&#10;KW5f2PyXJEhEDMonHCjSP7L95fJ+UdMGMfdQ4MoEYwUXCIhyaoKfPAHkoACVZE8JO/KLJcSNgSOM&#10;q9sOCoLPHlWNjck+S4fa6fTEczIlA8cc4CyGsLuCMqt8N7TmMKFItw8imD8JwwCEgjMKPORCYJqr&#10;Gq57pmAQqA2YVzHANP3Ta4JjJOVhdAHCp7yThMSTOEonhNdCnz0Bkp3HHPdRzROMYRkzyIRZKjSI&#10;0ic5ymkTwkIjujBlDLha8Az7TymjP4U2857oOJgYHKmx18hqwTkIE9vKYvMQAqTED4TVkyaA3C9b&#10;+lP1Rv8AozVKdVpdVtKpAuKHZzfLfDgvJnSQDz2VlN8O4BxwflZ6rTY9RinjyQUoyVNDwZp4ckJw&#10;k4tPhn7QdM9SaV1HplK70+8ZVo1BIjlp8EdiFtRaFsEVpiTEL8pvoz9SrvpLXrZ/rOFnXeKdwycb&#10;Tjd9wv1mp1X1GU3DY5rhuEdweF+J+v8Aoc/TM6ipbsc1cJP/ANmfqPo3qa12FukpR4kiunJAl4BJ&#10;jiFW+gexG5bJtw6Wg0uFRVLxvhvuXhHqpNsop0mAHeTM9glcy3e+NjuwMhXndxUYJjsVGsdja6Cs&#10;6u+S6/BjVqLZkAzCrfbVHU3FtPEhbttJ0HcWuzmOFgVaRaCWOj7KlNXSCKaNSXVHF4bRhoEGeywK&#10;25hBLDnwtq0PcXCOe3dT9G47ZaD9ytMc7kgabfBoGXjy0NFOXAoXFxWc3Fu8O4IC3raLmf8AzOAe&#10;VXWuKjWgFruYlEslyXRVLhUahl/XpUwNj4mOFHu3CR7fk9lk1L54EglWG+FSmAIEGciVrkyb64Iy&#10;RVJGK192d0MY7tLhJWRQrBtL30WkgzwCldqVOmx0TIIERhA6nTkEbDHYK3ik1XAvb4EqUq1aDToN&#10;A85BKwXaVUqAte0gQMyJCzzqTXjkDOI5V+91QjAfPfjCzalCgamkuig6YQwbW+4f5CqpWzqYgMIk&#10;Z+y2dzIawBhEYkfK1761RgEE47LInHJuT4FpMeHSGTH5BTVW3Rd7g0MOAIGVG6g95cCyTxjsiL6q&#10;4O95bnE8BdMZy89G9U3ZSadQkPFNs9h9liVH1zuD6TQSeyzX1bl4ANcHxhH9W2iGmp7vusb5tITX&#10;Cpowm0IJFakSAcbSi4W4kFrgMnKzanpVtrmVIBdOeyjqFGo+Pbk4juuh5VGCa7ZEafijXtt6GQ9o&#10;aREfKUUKG4BoBiI+FsalraOIaT7hjcUTb2wd/wA5oPBMqFm3LoOG+jH/AEwDf2iDkwmLdzR/oyBj&#10;lZBpUhkV2YwZIyUd1Jrgw1mxGYSnSS45CEU0zHdbUyYiCDEKfpmBuDEjwsigKNT2+q2Z/wAp3VLZ&#10;nNQTxiFSaab5s1qjCNo4CS8jujU097/ca3ycLNa+m/irOOxQqMiJqLBTad2SqMNtm/cCK7ZjiFkV&#10;bJ8iXB3eZyFSKjXEhrst5PlWAu5xIGFUpOT5YskbocaSyJa6XcrLfQqmGh4AAz9lrnG49kFroVBN&#10;YDAAz5W08Sa/cG1OjZHTqBImq4O89kKdCmwgBriD5zysBr3nbLRExHKzKbmMO8ujsAsXFp0uWTKE&#10;nVO6LLmlTP7pDh8dlSaLXGBUH5TVKrXOcS/+4WE6oCeVNNUKG5css/SAGd/Kx3WbADBAVb6wI2B0&#10;Ks3hA7/OIWsZyV+TRJIFW0bP/dUmk7g5HCpfVmNryJWE97m7odweU0ndky8GcyycH4ZIODPYpv0j&#10;gNpBgLCp3VQAgHBPdXU9RuZJ3B33W0966ouKaRmsoERHmEWsIw4AZ7LGZqkZfSB8gLYN1a27MI+/&#10;ZZy3vmikhjT5gZVraYEZJxxylZqNqXRtz3nurWahQ9wxkrKUpVyhUq+S0f0w1qhbPIgDlY/8zotB&#10;kZ7QQo7U2cSMco3XGtodGSWUzGAUlQ0pMNbj4SHUaDsEjngJal/RAgBpGcDsodp9AofBGlu4+0fa&#10;I5TBgI8DuFjt1BndWjUWQ7AGJ/Ca3A0ZDWNBwCrofOFgVNUpjvCofrjGwICqEqfVjUUjZel3cJSl&#10;u0g7VqTrQJJ3fmEf560f0z90nGTvgVGeXOmCErmjgNWOdcpGQ0H8pmalR4hJKXwDj8mWwBsQ8nyJ&#10;lXD+n2j/AN1iN1KlDuIckOrUwHAjOFUHz+0qkZZguyICxajBA8Aql+rSf2tSt1a3JO9kfbKtqV8R&#10;onZb6LGBrg72feE7Kck5gfCA1S2IyzHgKwX9vAIgZU3Kmmg2ltMCAOfunk/9P+AqXajR/cI+Uf5r&#10;Sh20AN+TIlEJfMbCki40mD9wyqnU6e10sEpG6hS7wnbd2pMbwD8rN2FJeDGNOme3GcqAbXQCJPeE&#10;5r0S7B4gFXsNEh0PVqbppg4EY053AcpxTpTkHlNFuRz9+6t9ShEhwMiISjJXygUaKm0xkDsl2gYk&#10;tH+ExrUnc9kC+kJl3AUEuCY9R4YBtfJOM5WO6rAEsBQNw2GmWkLHNVp7wZTphDFXLLRWp+72pRcs&#10;7AKlwaQchVPtXzh8IfBW3m6Pkmm8E+T2Vxa4fYeFu6mh16Ia51J4nIMGI+FU6xAxtweJGSvs/cT6&#10;Z5Ht0qaNC6WTmZiEnpkE4kldAbEwAaZEfGFG6duLjkY7I9yLdDljXFGnoAFz4BxzPwlpUnOa6GyF&#10;vKdgTALSsiholQk+0+B8ptr5Fvfwc+Wbv6AIxPwnfagguLJHEro62j8OzB7FO3TwAYbn78rP3Ur8&#10;lVfJzjKdU/YYgoGiSGiGiO66IWQfuaKbg8HJWT/J3Fu4D8kcFDzJCjFts5epbOc10u5yFT6QAnLZ&#10;K6hujVapcRMnGAsKpoV3TqZEY/ylDKn5Q8sXVI5sxk7YPnzKeBtDPIiFvv5Y4MdvaZ5jyh/L9+2G&#10;n7R3VvNHwYRxyvk0lWhNFogc898LDAdvMiQZ4XWjRnEHa1099wVFHQq++ZABMD7oWSLNMmN0jQhh&#10;eWieCl2COfcOTC6ylobhJ2DxICvoaS1znNcQO0lRLPFKy4YuuDjBRcQdoxICQ0ciZk/2her6t0Bc&#10;aX+k/U0KtMVm+pTnh7T3C1FTTKdNhAYTDpB8rJauL5RUcPNs4EUoMGZTuYMBrYXSPtaVTcTScQTz&#10;xH4Wyten2XDCSHj5PKr3FTdlxwyOKFHbuEOE+PKubJAgYGJOZXVHRqbXvHvMcfZbIdO03QadvUc1&#10;wmHQFLzrjkSgzgtplkdiePlWsY4PDY5zC9YtfpzdVKYcaLGn0vUguA9oWouqFCkz0xaMNXAnJRHU&#10;ptpBHTuzgSzBTsoO3EbDJXWM0suc8kfAjCz3UKVF2zcKkiCQe6iWYtY6ZxzGyJ2gGf8AdMaNUggg&#10;D/HK7appuxu/9IKg2yIysCrYVoJdSc3Ptx2QsyCa4Rz4omAS12BKNK0DwwEAO/Mgwto9pG4tpkHu&#10;CqCw+6GZPeCVW8lN2UNtdzZaOxODzCjGP7y0FoLRiSfwslwe9jA10gTuAxA+6saKgkiq2B/cqXkK&#10;dqmIWtAG0gnnJ5zjCvYwAjAbOOxntOFDRe0tlvAM/hZTmVN0imACCR8LCcy/K4MUUy0sggcx3TsY&#10;9omYJAMLOFF5jAxz8KAMgmcQc9yp3mskjWPpODi6YJ52rGeyYMyB3+y2BcWvDtmSAeEH0HOBHbJz&#10;5KalTIkkan0TDRDYJHJ8fCxzRGZIkTK236cwMTB5SihuMgTJhV7jtEtX2jUV2YBz+6BKwywZBpty&#10;e2ZW9dbwZ8tS1aAgQ2MdytVk8EyxqRonWtPf7mmD3ASGkNpAk+RK3j7cOh0wWh2BkQFivt3uBlsn&#10;uVpjz80zL21F9GlZamQ1o48/bssV1u/LpEDyASJXR1KLGkgNBJLcT5VBsz6vtAiIPbK1WZJtEvHf&#10;g5g2xc0OjdI5Cx6lIfb4IXQVbaB/yiOcc5/CxKltt5JEAOiM5WyyrjkzeI1TKILjIPxPhShbhxdu&#10;PbEDP4C29W1FPaCz79pSU6J9vw7lV7nHDJeLijSfp3CT6ZPYE4QFuQ4QF0LLOAC4Ak5g9kzrJj4f&#10;PeB5VLPx2SsLSSNTWsiwktjCLaO4iAPlbU0NwMj4VtO2O4xhse4DupeZMpY2jUG3aaRLcODuCmdQ&#10;gRsg+V0FC2a7G3IwpWswGvERmZKHlvyU8ZzrqD2smAFiel32yV0xtvI7YHZYTrYRjOO6qOVV2iHj&#10;4OaqUcQ6Qqa1vJaA3BA+66UW0ty4EQVr6tGJlbxmq4Zi8fyjTXlsGuaOfMDK0VakfcQO/fuuvNN5&#10;Jh3AB+Vra9D2ESQYXTgyNHFKFHKGkSA/gyvLur3xcgOwYyvXtppmBHc5C8Q6mrmreVHEz2X1Ppdu&#10;TPl/WJUjnCIKWAZRIUiF7p80GOQmhJ3TAeApboaNjp2n1LuvSpU4LnuAaF7dpv03pae5gu9tV5AO&#10;DhsrRdBaDTa1l5UG57Xe0RgL1xzzUY4uaSTmV8x6pr8jnthKkuz630z0+McanKPJg0WU6G5tIQBj&#10;OFtaLm96hPha+kw75J5kmVlvaA3iM9syvHm23y7PaxJmdQuGh/Z0FdRU1UXXpMdQawNxvGJjyuSo&#10;WzTJJIxIPlZVEMIMEO29lyZcW47OXjrqzorNj7h4bvAjgkrcULmkx1W3q0uWwXO4E91y1mGUwW7C&#10;4OwJxlWurVRyPduOXLKWnbQY8mx00bLULOlSFMi5ZUZu27WTI+Vla/Rp6bVt3Wtf99BriIyFoKDz&#10;RqU6mwPDXjCmo1X3twarwAXGNowGgdgphB7olza2NsxBdOrA7v3bic90tIimZmQcT8KtjA1ziIgJ&#10;9sNO3+0rucY1RhCbT4RtLfUK9Fr20nOa0n9oOAtQKL379zoMwe+UW1HU2tI4cc/YKotPq/JyfyoU&#10;EnaFmlJ1wa+rbOa6TwkLAHfs4iFsqjSDgT2k5yqzRyDiNv8AdXfAtqpFJpft2vbJ8cKqGh3EiFcy&#10;n3cwCBhNTiC0icKX+GDxvgpdSDSCOOE1WMiDjErIp0jDTztEwrRSeDy3/flKT4uylhXh8mBAx474&#10;WRSZJMsJCzG0i8OG0FsGUw9jGsGTyO65d8rNIYWuWY9INzHcmJCtM7RAAg9lcGAgCAIP4VtOkGgF&#10;zBhOWWzV4G0YD/bH/dZpI2ASB4gJn0Qd49MkCCoxslhOCMAKXl4SCEdpjNpmWg7SYPPZXU7YBwwF&#10;a2g4kmck4CdrGiQ2IjKUsjZrTcSh5aSRHaJVlNu09+O+VYKUSdqjY9yixY423yZDXq+S6C0CZnKx&#10;pABkq9ppw7wOClyaKNu7MmoQ8S7k8gKNrVaBimwt4M/9KLNrTTjICDmF7HHiREc8JN9IpQuxbip+&#10;qqlzhuPJM5Kw69oG7zJBCsDDOO2ZV9SS5sj2kKXJQFGrNY6k7/blWOftAaIjusk03QCBgZKha1zc&#10;GUvcVBLHbMYMa2IGeUxa5oLu5ABVuwBpDWgSQshtOYEfGFLm6sftryjFpAuaORCzaDXMG0IN3tLv&#10;ZLS2Asi3LmtDVMn9qLjBW9qMjT2upvA3/K9GsGmrShrWuJwRK86t5Dzwun0hw9ZjBU9OTklebqoJ&#10;pnXpZqMqo+jLs3Gt0tMrV6VJ7WUxRtmMgmGYKyBd6RZ3zbQ6bWqCpDPU3Za7vheZ6brFQWvoUKQL&#10;wYpPDo2eVtLK3vaNSgX1gKlN25zQZmV817Dtts9BRjXJ1+rN0SncOoVKDSS2WvbBgHyFdS6MsAaR&#10;pXNNhqMDmAnZgryrWDRr3Vd0mSXYWifd6nbvZFVzmUx7S/MDwF348MnBfdRz7dq4bPp6x6U1GyqN&#10;qMui2Ry4bgV1FnZ6gz99GjUHkMXztpf1C1nT2U6f66ptA3mRuAH5XU6R9ZzUdFesSCeACFzz0mWT&#10;Jkna6PeR6b3DdaNhOaVk1rpYGyJkBavQOvem9SptbUe5tR3YksJWfeWzQ01rS5eWk/t3B4XnzjlU&#10;knEJptdUPbstn/trbgOzvla++02xe529tvI48/4WA7UiyBUp1G/LmYWZR1PSQSXsoy3/AKXQf8qN&#10;s48lUnSMJmh03Ew2B2ylu+lbV7m+owEHyF3FGrp1eix7K2wDvAdlaqrpNGo8b9SBZMgERK1jkyNE&#10;ywrjk4K6+mOn3G0Bjd0+QFpK300vrV5/S6gaZ3Y9wK9itOk6FR5dSvaIPzgqXPQlyXF9N1N0mS4u&#10;wm9TJFQwSrs8eHTPUdB291KjcDByRJVD7K5e+K1g5kdmnC9FudD1t5cxv6ciYlruIS1tN1uiGsAa&#10;N0AwwE/3T/VJhsa7o89HTDKb/ULajS44DhuA+0LPOg1abWn1GOnGQZXQ3Nt1E6AASIIwzhcvc6X1&#10;EwANIdnO4Fb48j7JlDc+yqp0+x3/ADKTc/5WrqdFW/vAf6e7+wW0o6J1ZRO5jqABOA5khqo1K36t&#10;bv8AUr0iA3ApsCSzNzVyFtlx9xydx0NVk+ncWznT/wBYYSthYt6i04N2VN7Actc4PaVoq2i6zVPq&#10;1ab3w4EECVsqWnXzYNTfBjBGVo5R/wCSFPE+HvTOlZeG9YXXFrQYWmYkZ+Vs9O6Xtbjiq1jiZltR&#10;pz9iuMe1wxUsdwcYyCT/AIWfT0HTq+xzqBpZOWEhQ5dtsuMfwd+egLltMubXouBPLiJK09bpurQM&#10;nZORgytSzpSiGDZqF03wAZAQHTl82fR1q4Hf3iVHvRboVfJQ6lscfVqxP9liPY1hLBd0y8uwAZkF&#10;PdaRrbRi+pVoGN7BEfcrS3GjaxSDfU0umQeCwjK228Ey5N3aafqNYA/phU7SCFZcdHXbgXfoKsDu&#10;GEhc6z9XRLpp16RDezuF1GmdW9TWWaGp1Azs1wlRymhvGnVM5i76IdUHttntIJ/pIlaV3Rd42TBO&#10;P6htXtFp9VupaBmrQoXA7giAV1dp9Xmv2G46ZYHH+prQ9pVyytV93RpFy+UfMJ6aufdvt4PEkLAd&#10;0+0ctc0g8QV9lt+ovT90zbcaA3OJ2wsqjddD3bWj9AaZJ7TK5Y65p8cmyk0fGDdGLQWtfBjutxZ2&#10;19bkCnXqMPEdoC+rq/THTdV73UG0v/3ktXK6nounUDtGn1HYmaNQOgK/1bndtGLi7Z4/Qr6iRtq2&#10;jarZkHgrpLDQ9OuqR30TTce0gIPr6ayoR+ru6LXE/up8flbyz03S3NBZ1PSaT2qMgqZZHVpoFj4T&#10;o5LVOgmNcCwVCOwauTu9HubU4rVB9xC96tdM2thmq29aM4fCw69rchxFS39YdnCHJPPJrkbV0eFU&#10;23tAhwduE5nsF1Gl9TX1mZcw/GZkL1ez0VuoF1KhatLgJIkBZFXoJrGP/U2D6LuQSFE8644KUfwc&#10;zYdeW5furWvpuGCQOSutF10vrlExX9KtxJ9p/uuWqdD2rDvbWd7p9rm4VTOjLKs3ay4pTyBBhYuS&#10;+Vb8MTxt+GbLUuldQtgwsuGXlLs2qA7/ACFx15QpU3uNfTAwk/uau70zp3qO2IZbVaTmzMOqCD+C&#10;ukuLXXtv/m9CoVhEEteJP2TeR8LayfbXbPFqtjpFePdtdMHd2P4WHW6ctyHNa9jhOCYK9gpdLWN6&#10;XA6XcW7+eA9qX/w5vGjfToFzCezU46iQVyeKUOnAx+7c3lbw6bXAJNCjV+5iF21ToS9bu3abUpg9&#10;2FadvRup0yw0m1jk8hE8kt3KHKLZz7bHdLnWzmif6chF+nscMMI7roTo+s0ObOoQDJ9hOUhqX+5h&#10;dZVOONjoUPIk+6/LKUDiv0oadoD6fjuFlG0Y921zZEfuIXVmjcP2n9LUB5/5ZK3dhp5cG/8Ak7gP&#10;HEUyRKuWSnW9FxwSfjk8wraHbHApxP3KoZ0pRLpDmyexxEL2qz0C9uJadOLjvwdsYQvegdUrvPpa&#10;TcMgYlsAqP1K+SvZmqSZ4uOnGy0Nqn57q13TrxsBeI7YK9eZ9K9Za0PZaVAM4JgKlnQfUdF8Mos4&#10;/rcCE1qX1QvafyeW22iNDnD8LOpaBQqlzd+10/1CV6q3QtboOP6i0snY7va1PU0zT3Ni6oUWO/8A&#10;1VVqh5HVk7K5OEtOmLpgb6F5RJn9m7bhd5oVr1XppbVs6zmlhBBpO2nH2WG3pfQ3uBbrHoycbjJC&#10;z6ugssffa9W0XgGY3wf7ZUe7XFJm+OVRSs7z/wAbev8AT2OZVqVzTdh0021D/eJVFr9XqNzp9enq&#10;fSf6itnZctZscD8rgKNxqlZ52au2oZhvuEyPuu10686wax21tOq0HuwOx+Fw6jA5tSe6k7VBHT4v&#10;urHGLk020tttfwcRc61Z3NNu+0NF5+CiKNnVa0S15XqNvquoVG7bzpqlVnEtpwVmf8Madeu3fyV9&#10;u44BbggrWWpcF8s0jpbaqkeH3Ok1w4GnQ3NPIWFWptYPdaEHtAlfVGndFmi9obdOc2OKjRMlbLWf&#10;pZRqs9YVGT4CylrcafM2gyQxx2RlJJvo+O3Wti4OkEHuA4hM/RrVzQWXbgCvoe5+lweQWuz8jC1V&#10;X6W3XGxwHIjun+thbW+KVeRfpPyv8nhg0NjgCL0Dyi3RbljiWV2uHYgr1ar0bXt5HpvbnlzcKip0&#10;+9sAUpB8NhQtXBV0zp/TSpVFnl7NO1CmQ7bMAYBWS2/1KjljoLfIXpP8lqseCbZxHbaso9OOqtBd&#10;SezPJBWkJxl5FLTTim9p+d38S95cP1XTqtXG+3gx8L5Bv64G8bZz/Zfo1/FR0gRpWmXAp7yyuWl4&#10;E4IX5x6jQc11QOZmV+q/SepxZdNDbXFo+L9Yx5Iyl9py9eDJhaZ7onC21Uw48rV1YIyF+hYGfIZY&#10;W+zCe4g5Cqd3T1XS4+1YxqeQu6K6PKmuQumOM8rFeXHBWR8eO6qf7e0+F0RMZRXYkNM4SOJICaZR&#10;iArE1fRQGxGFWTmFYSClLZBMK0c8iBolIQBEKQe4wpBwmJr8CgTKkFQIGYJCpEy6HGcIJewUaAgP&#10;BAm5lLzCdpMmApYIblWijnKraIaYErLY+RgqJM3xxTF9FZVJoSHgGRKvprGbddnRFJF7BtjK9B6K&#10;0V+o6lZ2zAS6tUawY8lcVQt90L7o/g9+l111D1Va1/07n0rRhrOxiey+X+pPUoaPRZpuSTqlfyfU&#10;fTvp8s2pVr7Y/c/7H3hpPSRs7OytWMhtG3ZTkc4C33/DdV0FhPxK+i7H6MazXpGqLFwHYbo/sFiH&#10;oy5s6mwtgiZDyF+CanJlhs3Qkt/3RdcM/R8MtNNuOPPjk4/uqSdHgT9F1BmQ1r44ESsapY12AF9p&#10;PmAvpV2hejTY6qGAO7l0BUXWl0qVPeRTDdo/rC45am2u1Z1xw474aZ83tqhjX/8Aks8/hfB/8YdG&#10;jVv9EuKduWB1s5v5av2G6ctunnXbBqNi2pRcCDsMwfOF+f38evTWnM0/TruytzTpMuXsAOSGuXv/&#10;AE7r4r1LTJJrlqv5XZ5PquG4zioSSUL3V9p+Qdww78iJWtdTGZjK3d/T9zgFpi0NX9CYJ/aj8m1E&#10;am7MR7CJwseRwSsggHgYWIdvLQu2J5+Sr4K3klB0RCj4AEhLUqA9lsjnaKw6D8pYHdOAMcIbT91c&#10;QYp4JVQkq0HKpnwqMpdoJABIlAgpnAGCniSMwgfZUBAk9lHgymJx9krSTCZD4VECQRjKciENsoFb&#10;+AduU+IHlK2DnupHOUDXCBuUnsgQiEyeRowo0HwiSOQg10hIYY+EJT7QnEDkSky1FgaJ7cq2mCUn&#10;4V9u7nAlRPo2xK2dT0zY1Lq/tKTKW81KjWgfcr9ftK0Q0bO0tqtt/wAukxsgHsF+ff8ADH0HV13r&#10;HSxtmnQcK7zHAYv2ZGgmoARtIngxhfi3176rB6vHiT5grf8Ac/Ufpz0+UcEZNfudnzeOlabh/piI&#10;JMdjKwavT1zRkxIlfS//AA9BaSwAT2wpV0JgLT6O7yOV8B+qvyfVfp5Rppny5SsKzHE+mQfPCvZX&#10;uqJbtd34cvoyrolg/cx9s5p8gLU1+irSs2aTh/8AdBP9R5st4aPGjqJMipTHJ/asyneuw6lcubK7&#10;i56M28Mx8DCwm9HbzjI8REKVn80Yyw88GgZXvHgSym8hF9nUe7No75LcgLqB0dc0gS3aY8OWTT0S&#10;/pFoAIMLRTIeFnDO0mlBBZGe4jKjdLDI2vOPDl6U2w1OGywVADmQi/TKhJ3WWZT91eRrE+DzulXr&#10;0z/zD+VtaOpVSxwLwc8jldoOnrOqASyoz/KwKvSwE+m8OPy2FDzLi6G8MzUW+pX7Wg0b58TlpMgL&#10;OpaxeDDuT3IV7em69IAtbz4SOsrpgANA8+Fl7sW26G8Ukhnaxfn2tqMcO25gKxhqIc3/AF9MpvOQ&#10;XMWZSpuD2l9J4jMQrnutYHvc37hXHLF+aEsb+DBs2aOP3PrUXT/T/tCzmWjCHmjq7cnh4HdXURak&#10;DguRNjaE7vQaflZ7m+U0arFcUa+vpN+xjntNKu0nENAJWgdbXe7a6g1h8Ers2XBt3AMtsAdist2r&#10;06kOdaFxiEPJJ1bGsVccHOaZpFWtRcTTY5zeWjmE9xSp0m7TbOj4YSt0bqy3b/0dRhIglshXs1AE&#10;ljazw08NcEveaBYk0efXlK1mCwh5wBsIlV22iGsTtoM4n3GJXqTG0iGtdTZUA7kZC191StxJdZVe&#10;YDm5RHO0uQ9pI4d+kuDyBQe2Me3IkfK095ZBjnCpbPO4CA4YXo7qtq0NaXVmGcHOFtqeo2oYwOqy&#10;fLgplqZKS8FxwqnweL2FgDIY8fDVszpdQyyQJXpbrWwqEu3MDuYiJVbtBovcx4cx0eCiOeV8swlg&#10;keV32kV6JH+iKg7gFakaYyqBuoFpn+y9hq6TTLX7GQZ/C0FXRK7XwwiHDPaFrHUUzP2HwefP0IME&#10;inytWdHpB7s7SV6W3QdTIc8PY4TMLDudKvHD3WJcTwQtv1XCu0VLTVRw7rCkW7f1MfLu6ahZUKLG&#10;+uA8gSHeF07tC53U3sPPE5Vw6cpPaN5qbx8IjmiKOLo5O2uLL1A2q0MXQtt9Oe1hpuDpPZOzpCJc&#10;akd2hwVzOnqrWNNNrcczhH6ncEsPNIV2l27cbXCfIlUP0UE/6bBIHbC2tC3vnuNN1RxHO0GVtWWb&#10;mgNLyMwCQpeoQ3j5o4irpFw0Q1odnhwWLV0EVcu08N8lpmflenG1u24pvpkAdz3WRTL3g+oxu7/0&#10;oWraZKxt+DyAdN02zFMgeFWenZnBbPde31dO3Nk0c9+8LVP0+kCZpug+QnHWyTBYHZ4rc6VXpFxH&#10;vJESVpXW7Th1Mgz9wvc6ukUXuAEj7t5Koq9MU8b24Phbx1qkyXg5VnkH8qq42vBIbwUhszncyRMG&#10;Mr1G66bpvlsGI7GFjWugelLfROcq5a5ccj9t0uDzZtjQ3+3H2WXWsicVBvbED7Lta/TIc47GFk99&#10;srW1Onr+mA2nVLvBjIVvVxaFOHK/BxtLTKW4xLJJVrtJqAkzK6O46f1BoO+jDln2ekXL/wDmNntx&#10;KpahBTXlHIVrRoDXQR8RyqKVHO00pXog0MCIc77ObhXt0Gm5uWGD3A8JLVK6FR54602hpNOOFmMY&#10;5gIgGZXfDS6QwAT+JVX/AA+x/wDTBTWr+UKnwee1LVrx+wtdOBEhYdfSNzHAMK9HdoVRrhOQ3EOC&#10;h0lzRAp/gcInqYoHaZ49V0qqwTsn7KttFzJIXrdXTwQA62c3sfCpdoA49Np+YhNam+wk20jz23vH&#10;Ee6mtgLsv4PfhdE7pmnESFUzpMmYceZye6P1MRtJrkwqNVhDpGFabKk/Ic3jgrJ/4fu6T8CWmZkS&#10;Qi/SKjNpEuPgKvdj8kqHCSaNO7THCSGCPiFiOtXA9seQurp2VWm73NPnAmE7bBjzmZIPaElqI2+R&#10;8+TgTZAGXNgpH2TpG125d6/RqkxuhVHRHmA3lXDUw+QSSOHNN7dpFMkHt4Ksp1CzAkDwSuufpFVg&#10;cBTIHYSlbpT3Qza05TWVN9jTdUcpUZ6wIEApmaX6peAI/wC8rrP5G0ke3KLOnmtduL3Agq/fXFMT&#10;dHHO0802FpOB2iVVTtZJ9hwvQammVgR+1wB5IVFxob37CKQAackcrNZ1fYWji6dJwe1zXmQJhbEO&#10;qg+9u6Rly6ano4a1pDZTfy4wGwPjCrJqItIfZx1enbOc0kFpMiSsSpbmBseF3VXRi/BaPPlYtTp5&#10;/MHaOAAiOZcNMpSqjlC54olhAhY9vbSCd3yAundo1YCQyRxnEK6jpBAP+ieOW9lp7i8ML4OXYalN&#10;wB3HCc2/rYaCHH/ZdW7SQRAiR5ELHdpdSmYwfsnDIkzJSSfJw1zZOYSCyFQ4EB0jPwF3lawrxLmG&#10;RwHcKp1g1serQkOPYraOqiaJo4FriXewPg8gq0F3/URHhdvU0KiRubI+6V3TpjFOfhRLUq1YrT8n&#10;MOe9zSd0wsi2aHEOfIK2tx09VY1sNgPKupaVVY2dhcFSzQp2JR47Nc6lgFhjvJWys7u6pD1Ke8xy&#10;WyrqVn7Ty3P3WVTs7pjgabyO34WLnuNHHhco3Np1TcwA5kk/MQuroa7NIEVnMdH3BXnb6Fw4kvaJ&#10;8rMpOrNAYQ4jhYZIQp9WZOCO5pa65/L+e8wnq3joD21uSIjkLnaTm1PaXbSPhZH6bdJDojH2XPCM&#10;FwwqjqGXFdxLfWM9ieVxXXPTt7qeh6rafqS43FtUbmP6hwsj9K9p/wCY4DJRpi+IYC8EExla6f7J&#10;xkn000EoxlGSfTVH4k39pUtK9ahUBa6k9zCDjLVjMGDhfTH8Tn09do2tt1KmyKF+SSB2qjlfMo4O&#10;V/Q/putjrNNhzRfEl/hn45rNO9NqMuKS/a6T+UQ4jARc7wlhMwcfZdtUc3fQpOAicYULQ1RscJvk&#10;josdJHfhVSWkJ4ycqvb3lETWZlMe0f0qqR8IMOYT7AMKeEwScolJHOUrsHhXuaqxMqkZSjXBGDBw&#10;geVZ4kKuCcSmHPFAIMqTOEMBDZkQEyVwWgmcoQcphKIZlSWkUyU4fJUxKDYEjjKbVkqTRZuIcMeC&#10;g6oTGIVjYcFS5mRKhGrTrhiuIOITD4GEDxxzgJjB+EyEgCYw35SOccQneNsQVAME+QqTFKyNkr7s&#10;+gn8QlE0rTQ9aeG1GAU7a5PDw3hj/nwV8ISZhM7kESIXmeq+kYPUMPt5F+YyXcWdnp/qGXR5VPG/&#10;xJeGj9vKfUVr/XTyeM4VlPqCwcY9VgkwV8dfQXrqrr+j1LS6qF9xY7Wlx5cx37Svc3WYJMmCvxjX&#10;emPS5smGcqlF0frWkz49Xgx5Y3tkj1J17Zudi5afI8LNpX1vDADTdgrx9lu4TseQJlZbGmGbpme3&#10;lcP6ZRVpmqhS5Z6bXq042h+3vhYpDXkbbrI58BeeVBWHBJKpZUqtH7iB48rLJgSfDNFE9HcXsMiu&#10;4GE9CtUADi4Y8jlcHT1G7JBLtwhZH6tx2tKI6ZumqQnByrk7R13VDT/rMaIPIVH6pjmT6oK4erZm&#10;oQdznFucniVq3U61Mg7jiZk9vK6Fp4N/uJkqPQ6ls19WN9E9x7oVT7WjTd/zWF3iRhee7nlsP4+U&#10;7HOedocWEt55CtaZfIRujunVaUtaXt/Kocbbc4B7P2gLiqVu8Fp+SVdTp7iZECO6pwSVbwcX0kdX&#10;NCDkGcIO1FlGWsA4EBc1SmmXkgnurBVecHa5ZKr5djjwbT/iCmNwAdu28FYzdYJMlvPJCxjRpPIw&#10;0TgnxCq/Q7A7aSScxGVu4wmvAJ9vajOqaqHFxY2T3gq2lqlF7Jqbmk4iPC1tC33NkmCeySpbyT8e&#10;Vm4wfQ5vhG4/mlHcIaf+oQsGpqTXS78zysVlo1uX7ihWtZG5gaO5UY4xCNKzNZqO18lgLomPgrL/&#10;AFlvUiHFpB4GMLR+ifa7mRkhFlu4uBHbgrWWNS7FGLTMi4vI4Ehax1bGXQOyy3WrO85Oe6b9Ixxq&#10;DAEYxITjtiE4t0acOfMsO8dpUqtLXF27gD5hbKlQLC1oAICyv0jXgz+QtHJNXSFGDdUaOo9xYJ5L&#10;kPU2DP2ELZOtjuDZgfKpda8uBOJ7d0UqBxfJVSuKophZdPWKzWFruMCFjVKBgTIlA2zSJiTwsZ7b&#10;RUb/ALmbQvmzlhn4Kz/5rhaj9KciRwshlsT+UXApxku0Zw1R0ugcQozVjE+nMrGFAgkSi60ayfHZ&#10;ZTkn4E4vgt/Xkt/bCoqXFZwwYUFAvaB+SnZaGcHASjNKQlcTDffXBDgXZHfsUG3NWTBwQtqbYE4A&#10;TfomGRmVeTJXFFyNQK9Qmd+Qs+jdw0h2Se4Wa3T2iQceFfTsGkgNH91lv46RX9jUte9wOB+VVUpH&#10;G2QCuko6WyJBgnBnKvbZsj9wgclJZqXCHDauWrOOaSYGw/OFkyS9sMa0H4XVM0yk6IcEp0ulMsE5&#10;gg5VRz/3Jm4tJJnJVWuzx+FBSDiDs/K7AaTTMSCcyrf5cyGAGT88R+FEtTK/2jxtRfJxLm4DiqhT&#10;3z8/C7ZumDjaZJwPhWP0ik0U5bzwThN5HVDmo3wcE9hLgcAQqxScZcIH4XdP0qk0dsiVjP06ieaj&#10;cd+y03t/0hcTkm0XH+3KdlMgHkY8ro/QYBgZiVW40S0Hcz8lT7rfghs1FOm8AZ+wTi3dztOStiLi&#10;lwHMmc5WQy9tgSHVqQJPG4SFK3vmgi0+WaU0XuImUn6RxOAeOAuube6cKU/qaWXcAo1dT0sR/wCZ&#10;YnFz5pFJqzizaGOCmbZGBhdKNX0kATWZEftBkrEfremTAuGCQZweyp+4v6QnJV1Rqzav/wCntiE/&#10;6R+3jKyR1JpWN1dpI4gSsmn1No/a4wP/AE8qf9z4ZKmjWmzeQBt5SGzqZO2Puukf1DpJI2Vt4jsI&#10;z4VNbqPTW8NMGI9pKqHud7SoNUzn/wBG8A4/wiaBBIIytoeptNAI2kweYiFZR1O0qExvGcY5wiUs&#10;kf6RWlXBpfRLYG2FVtiQPvBXUsFKrtIpuPzHZZlDTW1TO0kZ7cqFlkaT2s4b0TE9yFV6JPPP24Xc&#10;t0qmQcBLUsKII9w4H5+Vam6raTxRxYpPz9kwoEZgldS+woUwYIOJgdkgp0QRkZHtKTyNcUS2jnG0&#10;3SYcVYxtQcLd7bZhM1W4+QUhfQgn2xMzISjOTfCIbUjUuNYdyAAoDWkjcQs/9RRBEuYR8OB7I3F5&#10;bBrC2rSkGI3TIS2vraU6MRm8jkxwr2N3+7PMJ2anZxmvSmMtmYhWU9c09gBNenkHvMJPFJcbQTiV&#10;eg4OETKr9J0zt8cKl3U9g5x/1mCOcLHuOrLQNq7fjIC0WLJJ/tdC93uzYGie88KNJGCP8LmqHUxc&#10;RncJnjhbdvUVs8S1wj5al7M13EccySNPQ0zVjQpW9ZheIJEjgLBvOl7lpDqYJLR72Eee4K3bOuCK&#10;Qp3dKqajJG9pnPzKSnrbqrJbG7y48yvW3ZFyc1I5+0qV6lNtvXsjUa10uLGS4fcrYu6fomuwWtFo&#10;dUI9vJW0HVF5YtqBlagGVxtqNjcY+CqKOt6fVrU6pd6DqRBDsjISUpt2kWoqjSXXTN+y5ew06Y2n&#10;O47YK1rLe6ZVIewbQNpjPC3et610/WNSob6u65Jk9wT8rjf+LTSpmm2juDuS4RK0TyNcowSizsv5&#10;e6m1rqlI5CyqWmvpCi91m+mKp9kswT8FaGx+pJogmrp9Gq0s2CTwjefVDVrm2bSG0ej/AMqclkKd&#10;udPoqShE6CtpG6o9tWmWHaPaRGFzmv2dZjmk1wWbR7W9lob7qvWdRqGrUuXueQGA4EALS1ri8LS5&#10;9ZzzujkSt4Ypqm2idsa7PROnhbMLvXrECCW7fPYLNrkSAQXbjA+V5bQu67GgFxI5zkgrpKHWV3Sp&#10;0xtpg5hxEwEp4JW2mKDS7PSun9DtdUrVaDrxtq8Ui/8A1RglvZaqrpVSBvoNbky7suNtetq4uPWd&#10;QY4jJJwQfhdhefVQXMuq6YypIGAdo++Fzzw5lK0XFwLbLSPWf6b3SwCYAn8rU3trRFy1rKVWOeDt&#10;8LId9SqVJ++30n0KgEB7XdvELV1/qK+qGGrZbh2LncBLHHOpfchycUqM2jbPq03lroDI3E+F1ttb&#10;aJRt9hs6la7JB49hXBP64YSdtgdvwQFXT63cKjXBzqbp5ZktCvJDI+1QKkd/eaneasWi5pveyiNt&#10;Oi6YY0HgArXXVpQ9V7G0msAGG+FqGa5ZXQJr61WpuecnbJKwGP0c3BFS/quAJDXNBO5ZRhXFFOR0&#10;NCnZtZsNmyS/cHkrorWz0imys64upc9v+mxkTK84tr7RKT9znVXUg+TOCQuhDukXue9j6zZEtYWk&#10;R+VnLHJ/1NFRnSaoV5p/qGZYGuMExJhZV/aOptY63uzVpggCTBP4WY246aeNrqFR5DPEhYNDVbc1&#10;WupuYyk3s9nMK6lSRMUm/gx6D7io+iKtvXDHOiW8EfCquvStrl9SlLmBxjdk48rs/wDi+2a4NqOL&#10;qYgNDWftVV31RYUqlP8A8vTqNngMgk/KiLyK/tKkmpLk51lpZ1WtqVLcvcTMDACx26VYVGvFJgFR&#10;p3ZEBWVOpqAfUi3exvdqudrdmWs2Wzqb4lzpHunKT911wPgF9ZajpopFtamWVWl0D+n4MrTXVW7c&#10;W7WB3zx91urnqm6rbGtoeo0CJIErAGrVarR6jmNcCcACQtYQyLlolyRiVLW8rNqE0nBp8tJlYVPR&#10;K78Olu0SMFdba9RXLWFrX1KzXY2PbA3D4WuPUOq0hVNFlJhDMzT4E8lXWR8GcpfcaQdMXL/cx4gH&#10;sckR4KuPRWoeqWbGyQHYy5yzLPrHXrV520GO92X1Ghq6eh9RNQe5pu6DhJjHH/8ACFnL3qpUaK5P&#10;ijm6fRWrNLSLQhvfbDpwthU6O1WkGO/SPIMN3FvI8r1bS+uy9lM0qLnbm7eNpBHIC3dPqivUql36&#10;CptxDCe4+y86eoyp0zZKS4lFHz67p28pCoTZ1BJ52GPAKqraNXZA/TvJkYDPK+mXdR3RAc+wDxs4&#10;A4Whf1he1a76TtG2028OLQCVi9ZkXwXuVftR88VrB4quG0tj4yq2aWWkQF9GVdTp1m7nWIGO7QtR&#10;b1La4qHfY+m0CJ2DI8rSOtyNExgqvaeEPsXsJiiTyYISHTXgMd6XzAX0FXstMqhzqYqAtEx6fP5W&#10;rN3p20gWjwQP3FsgqlrJintriJ4h/LidpiD3jKzRozntP+nnsHYXsRq6c5rXGm7HYUit5bfyl4Id&#10;Td5nZAhVPW5OEkU3FxSUTwBujPn/AJJ9v/S0lWO6eL8Cm93y0RyvpahcaM1kilSEtgEyFtP5hozI&#10;229CCIJ84U/rZpIynGPD2XR8rU+nHVf2Ui0SQZG3cYUf0nWefc3I5ETx3BX1DW1LSHyxzTLSIDG7&#10;w0FWGha1N7qVNob+Bx5Ufr5pc2TxXED5Qf0a728bY5cP7Kir0gGiXhsbfxhfVVewpPPFNrQOC5ai&#10;vpNA1HhrqIPkGRn7LTH6hN+SVK+KPlar045jjDfwAsI6OWVILBJ78L6QuOn6Je+dnwOYWkuOmbck&#10;w1onsMFdEfUH5M6PC/5dTkYbuOAq3WNKmWhxYcle11Ok7duwC14nI5yPlayt0VbuO79OQAIM+VtH&#10;WpvsNnB44bNrcFsTmJU/SES4AL1B/Q5Ja1jT+THCvb0E5xzPH5IC0Wsi3SZSiqPKv0wbtMdsp3Wx&#10;luG5K9X/AOAqn9Uub4J/9llU/p20vA9JNa6PTZDgjxh9qYcXA7eRlA2bS3iQvc/+AGANhuOMlVu6&#10;ApewEFueQYQtfDpMVR+DwGvZtpj9vBz3Cwq1uIyB5K+han09Yww0CAsSt0Nab3B7Bu7ZW8PUOaMZ&#10;qPPB821qOWwAAfC19e259v8AcwvfNQ6Jtw55IJHEDzC851jpemxvt3tjAC9PTatSaPPztHjWrvp0&#10;KFR0jDSvnG7ql9RzvJXuv1FqNtLP0Q8ne7K8FcRhfo3o0P8Aauuz8+9YneWhCiCEvPCHjC9c8iyx&#10;bzQtLfe3VGkBhzgD8ArTUqckQV7j0L02aNN1eqBJGJnhcHqGpWHE3fL6PV9L0jzZFa4R31lpwtqN&#10;JkD2iPjC2D6TyeQsqkwNaHQCYmOyv9MHbEgnsF8L7t22ffYtOlFIwgGyBwSVkNYwu2jacKx7HDa7&#10;2xG2EtKg/EwI7hL3OBqFS/AIiQ49klNoLh8x2WTsluBhOxhD2yFO59mya+B21HzkCBgDur2DcZJJ&#10;kEnKUAiS1ohpGSeVdTpVGOIA+5UyytAsUb4QzSWtgVBHdvymL/a1u2S7mMqtzCCHFjWj/pAV1Kk4&#10;mQ0Y4gqN6pcCu7TiYT7ZrSQ0YkyfMoFsSAQM5CyDTioB8Y+U7Wh8mAcKlNtLkqMEqpGE1jG7yIG1&#10;u5Bwc5giAT8dllvax7JDRJAHHCu9J52Sc8BOGSuGEoJvhGpNPkBgJR9B+5pnjstq60G0eyTujJRF&#10;tTD3OaIwOJEgpSy8dkRwJNM1H6OIDmSe0ZUZSEj2xAly2f6bbBgkl0RyrqVD2+45UrJxRairRgPo&#10;B0ENPwU7aEDJExJW3FGHN2CRHBKsbQlpaRx2WE8ptDAnI1VvbmfdLpnsldQJgmckxiFum0Xtkc+Q&#10;Fkso1BgH7T8rP3EubN/ab4o5+nRJmH47jlK+iBMzO390St8KAbuzAKrNBoORhZ+95oqWJ0ka1tFj&#10;XNOXA/gqulSgOkd5C3BtdwcSACG9swiy1bk4OMAcypeXmiXgs0ZYCAf8BWtpQPhbN9EB3EyJylpU&#10;A7BYBAVPPwTLC48I1rm4dBRfTc1okEHsCtky0ZB3N2keBhXOohwa2cBVHKmnyKOBmpNF8ggLIotD&#10;j2BCz225LXHkR9ij6D2ZJaJ7whZuGN4HxwYvp/t4c4eFkOogMI2/IysltrsJJBV1Og12ZMlYvN0W&#10;sXDNN6J9vs57/ZWlr5GZHAW9Fq2o0EjKlS0BLPIwoeVUV7SXKNE+k6AMHKUshmMSt/UtmgEGmAZn&#10;OZUqWobI4CXvKkVLGaWjQl7SW9xCzLajuq+4iMxhbQ2lMAgO5MzHYpqNuSANs9wThROfHDBQ4NW6&#10;2l74YXCYBOE36RzYMdgSPC6JlkSJeczgFZTtPZVbxELD3/FmmPBJGkqac8Bu2JwVlUWOMNa0bpW7&#10;p2sbgRgYk8rMoadU3U9gj5GJCwyapeToWCmmkbDTNPtrimZq+i5rcBpME+FubZgotrNfR9xaIeTl&#10;UabbUw4/6fDpErob223OME5b34Xk6ib3Onwdrgq6OcOhvNAvH7pBBPMLJsadUU3CpRDm1JZJzBC3&#10;FNlVoAMQBGMBCi0hsbjJJx2RDO6qzKa4o097ozrZlM3LH0W1P2uLZBXNap02KtNlWkz2jg/IXqlW&#10;6ubilSo1ahqMZw13LZWlOm0onbHhsrbDqmjmcG1+TyZ1lfUSHNe8R3C3emdV65YbIvKn2dwutbpF&#10;0wiKoeI/bHCSvplW4JdWs47kthdT1OOVdE3Lqymz+rWueo1r6xA3YjIP3BXaW31ZoXe1la1oOeRn&#10;excMemWPafTJBLuCIiFq6vSVUS0M3RkEcrHKsM064G0+qR7LbdY6PVoRU0xwE5NB66zTOuemwWsp&#10;6teWrhGKjQ5v+V8zHQLhgAYXM8Qr/wBHqDT2qDghwysf0sJRdSKULij7Bpa5ply6aWuUKs9nNDJX&#10;UaHdXlGqSypSc2MD1P8A3Xw8y1fBPpvZAiWrZ293d0QRT1CqzvM5C4ZaRXe41Sark+83ahVdl2ml&#10;xH/SAUnrWFzUfutK9NwIw5pC+OrDqzqe3LdmsuIjC6uy+q3VVAEVa7HrnlpmuinabXB7pdWNiyo9&#10;v6m4a4mZDiAsKrZ6e90fz2oCckTleWs+qVzXA9a3omOcLJd15QrFj3WVCW+WkIWOe3ghxfHB6I3T&#10;n7AKHUwif21Hj/BKR9DWqGHXdtWHaHAlef1usNOuCAdJogd3cytha9Q6T7ZtBSgYLJClqXCSL2tJ&#10;/adjbX+p0W+/R97Z7CVVV1yze7/V0l1NzeXbN34WtttcpPP+lqdakP8AGVlitdVSHUteZUPEOLZS&#10;SlF9mVKzHe7Trp5LaEEEEA03CPws+nSFBrttOke8OCqbd6uHyy5puMchrYWquNd1aAK7xU8QwJ7m&#10;74NVSpl13aXj2E+zmPZGPwuSr2epU3uDX3DtxgYC2jdVv2PMNa3M5arH6zq5LtjwHH/0SsLe5cMw&#10;adto4a80PXcsFaqGkZcW/wDstGdE1sFu3U3gfmML0241HqSaZLmQPLCFjM17WgCfRtXDxsJXTDO/&#10;yaQt9VaPPqdhqTS41LoVDwSVu7KhVa1pLNz8ADcP+62xr63cPeX2NIzzsbKxaxvwCXaY1zhjIIKb&#10;zN8ktX4N3Tv7hjS0aTTqdySBhXM1+lTLXVtDcWxkNJAWlGqVaTWg6a9p7kSFtqHU9tANTS7kkYwS&#10;pjlT/qHHEZdHq/Ry3OnXNEdgchbq36j0K4pbY74LmBpCos+s9AptP6nRrkx5HlW/zro2rJNjVb8P&#10;pcLl31J/f/4NY43wqOvsdOtXkFt7S2u4yCt5c9N6Lchu26pbz3ZLSvNqI6McRFw+meZghbpmm9N1&#10;AHN194Iz7pKhzd2nE2jhpcozb/6fsedrLjeIwHAOlaC++jt9VbvbaUnjk7DDoWdWo2lJ/wDo6+/a&#10;e/K6jRdatqDyTrdT2jJIUzk3Stf5KWNPo8Wv/pzqFs6ptt6jXfK038t12y/5Nw9pAgxgL62s+ubY&#10;O92tUnA/9dPkLbV7/SbkNFV9i8EzubAJVx1W3jai1gXDo+I23ms06z6j9znOM7p2H+4XqNl9YdSp&#10;NpMvbes5rWhoIMiB5Xutx0x0/dO9rqAJzLXStTU6D0uXNkjuCAHLOWZTbfRftK6rg85ofUbSNRrM&#10;bVoGiz/qAGF1Vs/Qq9N/pX9KqZ4c0Aj8hPU+klle/sY0yc7htK1Fz9DLihuFFpbPBa6YWP6jnoiW&#10;Kq5Mmv0tpl41x2uo1P6XUqnf7LiL/obV7cufT1CsWcSDuWzq9EdQWUFlzUxiHLGP/EVs4E0HFo7t&#10;MLaGdUvt6FLBaRxda61OydD72sD3kkK6jrur7g1usV6Z8b8L0ylr13si4sXOb4q0tw/uETQ0G7H+&#10;votMdyaYcwgla+9j4oxWmkchS6q6ut2tNPV/XaOQ8By3dr9XdetvZX02jV7k7SxbX/hDp4tBtNSr&#10;Wzhw0hM3pi/pD/SubauCf/nAJUTzJu2+vhm0cEq+Rrb6y+lu9XTKgccy18gf3XYaF9dtPc0MuaRa&#10;fOwFcFX6N1N+H6Ix4P8AVSctc/oUPEVrSvSE5OwFY5HC0pO18DWOV8wR9IU+ten9SoOrNr2wIHds&#10;I2AtdR2uoC3eT2FQsK+b6n0tcW7re6iBkOG1Yzuk+oLU0/SqvgcbHLKUMSlHZO77T8Fwxuqqj6fu&#10;LOjQeRV0e7Dycuo1N4/wVg0ry03ODdXrWrif2XDSP8lePaRq/WFi8bm1KoA74K9J0Xr+8YypT1LR&#10;qlZpyDtDlyZH5s1eKSTrl8ea/wDc2t7aa3WpO/TXtpeM8CpBXmmp2d57/wBXot0wdzSduAXZ3+ud&#10;NXRa46ZUoOjswsP+Ft9LvdNcyLfVbhs8U3e4D+6tZqSqQRwz2LdB/wCP/wAR886ppOlVA4h9ZjvF&#10;RpXHu6NoVXk030+cQ7JX2ebllvTcK9pSvGmeWiStHd6F0deNmpotWiZklocuiOtVU0cmTTyjJVjd&#10;fKPjuv0bdPlrYMcBxlYVbo2/oDe62MDwJC+oL76faG47ra+q029mukf2laodC1ZIo6m93/pJlarV&#10;4muODX9P9yabR81M0W9ZUdua+Y8QtpZXeq2bgW169MEQdj3Qvo9nQWsU2yHyJ5IlY56E1ZxBdTYQ&#10;PiCoerx8XJfwJYnf7jy7RfqT1Fp72+nqVQgf01Wh4Xsmh/Xy6pvYL/S7auDgloLVqHfT25Eb7VhU&#10;P0+cR7KAChZ8E3Funx0avRxmnvjFn0t039VeiNTpsFe0bb1TjaV6zTb089lJ1KpSe1xxtdK+Fx9P&#10;7lgBFvGMFZ1DQNetBut3PZHZplbY/UMUINLHifVboK/8o8XV/TGLI7hq82Pl8b96/wDJ9t1dA02v&#10;XY2g1gkS/wD9K5Hqiyu7V8WWmioGtG52/n8L580jqzqyzc1xmR3IMr0LTPq71DSxV0xtTuSUp5tJ&#10;l3KWCONuSe6FPj45OKP0/wCo6ecZQywzxUeIzk1Z0NXSb3UaLXfyy4Y9uQ3b7SfErmr6xvbcuNzo&#10;d0wTJc1siF3umfW0kAV9HqA9yx0rft+smmPdDrOu1vy0LrWh9HUH/wDOyjkaunByS/wRHU+u4JV/&#10;pKcFylGfK/jk8cojRTTrPr0btrtsNO2ACui03TOka9m41Nau6FWIM4/wWmV69Q+oOgXLNhqNAPZ7&#10;MLNe3pa+awuo2b/B2tBXbpvS9LDHN49dhnJqksi2rk8/W+uarrLotbh+5O4T+P5ifN+p/TPpLVrK&#10;tSuOpzVY9roZVpsI/IIX48fxQ/w6M6Nuf1mnXzbyyrPM7BmkT2K/oXd0X0rciP5dbGfGP9l511J/&#10;Dz0lrNvc21djxSrAgtwYldWh0Gs0eWGbBPDJJ8wx5G7X53mC+o9HkU1myam317kI0v8A8A/k6vbN&#10;zXvBIWgrUXCfEr9Iv4zP4YdM+mGqWosNUFzQu2OqNpvgVKUL87r1m0uE8FfrfoXqi1mJTUXFqTjJ&#10;Pw48M8r1DFBVOErhJXF9WjnatLHzKq2GP/dbB5OYhYDuTK+nxvqz52T5MeCCsWoT98LYHLef8SsN&#10;+QMLphLk58kBRTMSSp+MwiDA4VDnfCtJsW5JFO0ozhR3Kc/AVmG3sQPxCEcwUCYKkQmhNskBADCY&#10;Ewk8JiYIhCU4b8pAYdwglfwOAI5TMyVGsTNZkHspsuKLg35Cu2ABVMlZLR2BWcnR1QStD02FyzKL&#10;QAqqEEyGnGFtrel2hceXJXZ3Y8PKo2dhQO5uOCF+0X8E2ra3oHSF9cWVlTdVu6xaxxbJDGr8mekO&#10;n62oXNtRo0i6pUeGARyXL98vp39PNR6e6Z0SyZp7m+nRG9zXRJIklfj3/UH1OElhwqnJS3XfVH6T&#10;9O+nRjglPLVZHtqXTPSaX1m67trcUnWdCpUOASwh3+ML526h13Vr68qVrq4rNqbnF4nuTxhexOs9&#10;XZUksuRt4lc1U6Qr3FR7qgq7nGTuGV+ZS1uTK4KWSU0rScpN0mfVYPTdNi3PDhxQ38y2JJniN266&#10;qmKt1W2f0tLiQJWtrCo0t/1XwOPcSvb7j6baiaZLWud9wtNW+nt60waIkhU9UovZFqrQ1pm3SmeP&#10;/rLtri5tZ4I42lePfXeneat0jqRr16rzRLHiTIwV9XVui76kZNtK88686Pr3Wha3R/SOl9q8QBgl&#10;ehoNWsepwz4uM1yc2s00nind1R+Kd8xzXvyJWhqB4I3DldtrGnihWqsLThxGVyNcEOycTC/o7R5l&#10;OEWvKs/HdfhlCbT8M1v+ZWG4EOMDB7rPqsghY7gAIlepjZ5mxGE9scDJ/wAKkAhZtRuASfsqZMAD&#10;yt4dHLm4b4KtmCRxzCE4zCYkFVk4ErQy7EckjMK3akKonahi0ZhLg8BN5S7+QUBwgQJKgHZQnMEJ&#10;Nwyqoi0QnPMQlB+U5juFV3OE0RJFwylHZKDkYRb5lItO6I7KhbCh4CjYlOyGuQgKNCbb8oBspGmw&#10;LZjCvaYhUbYVjXeVBpFFkLPtaO4tjmeFiMBd3wvV/pd0fV1vW7C12FzDVBf8NHK8/wBR1cdPgyZJ&#10;OlFWep6bpZ6jNGEUfo5/CHp9h0po7728oP8A1N8yQ/ZOxnZfX/8AxtbVnMaL+m1k8hsOXgGkMubW&#10;jTpURTFOmzaGkYAbjC62nr94xjA7T6BaO8L+avUMnv6jNlk+Zytn7FoseTHijBJJLo9jteqGVKTm&#10;m+Y6BA8lc5qep3t0P9G8FEjgxhcfY68+iAXaYwieQYWxd1TZVWH/AMpUYf8AqPC5I+2kzre9rlGs&#10;fruv2nqAXragd5Eq+2611d0F9Cg4NH2JP2WXT1rSzT2VA8OnktVz62jvp49x5BiCiCxtcsSeTl0a&#10;256w1g5ZYsYe0mQsVvWmrjNSgye42zK3baVoQPTqAfBcCs4aTcXGWsY8DHIKqMYW6ZMW1Vo513WN&#10;V9IbqTPUWg/8QLyjWDnWrSzwScrfXvTj2Ol1nVH2WnqdMzMAxPdW1jXDfQt8/gy6f1OuaHvNpg4D&#10;RwFdZfVuoPU9Szc7M4IhczddLPbBaJHJC1x6Xq85A7COE1sdJSG01X2nodP6l0TVmrTHEYBhbN31&#10;M0ecvcPxC8hqaBWDYzM4WKdHu2kABuOJUOEHa3dF4pT5R9C23U2lVwNlWcTgjCa616zptxdSZiDC&#10;+ehp1cOmIjxjKf031AGuBMcbli4pP9xTyNt8Hu7tfrta0tbSqNnEw6VrKnVtIENqUKP9l5jQc9jQ&#10;AHgDAgqENrOAJcHBOC54fJG92uDpr7qaiKsmAAeGtWluOrGU2eys793AGQtTX097nAtql08yqaWl&#10;vOXMB8rbemxPdRvbfq1/qQ2u8j5WcOv6lIuPphw/yuVbpL3OEMlNU0SoQIp4T2xphT5Z1g+oVw7Y&#10;WUGtM9+Ak/431AkGrRtyJmT3XM/yVxaDswEg0h5A3tPx3TUYyS+6xUdpT6weCD6FJpHYEmVsG9YV&#10;gB7AMyIK8/ZogcfdUOOFdS0d7T7ap/KlxhtJblDqzuz1pX2gOtmPHfElWO6gp1NpNtSGO4gridl0&#10;1oAc0pAbkkb6LSfjKbxpjeSUUrOzGuW+6fRghVjVJMUmtH5hcOabS2XWx3A8Sr/YI2l4+CFCwLzI&#10;zWeSOqpdSVqbnMDAVn0eprl7tpot4+649tEdoWS2m0gxub9hOVHt/clZpHI3F8Hc1NWqU6PqOpsA&#10;PYHIlayj1GDHsHk7jwuWZbO2kG8JM8EJvTrZwxxHacFTJDjI6JnU7i8h9VgCd3UtAuP+tTEcwJK4&#10;apRqNb7bQknu3stdsdId6cecZWsIpqhSbvs9Sra9TNIPNxS29patW/qmjuhrmERzELi2UGVGGaxb&#10;PGITN0um6CarSVtjxwg2txLnJI6h/UFFnu37cchYn/F1vgPqQ2eSVzx0inTwHSDk4WrraRjIEuKv&#10;28d8kJ3XPJ6G3qO1DQ5tQuCW56gt6ocaTHA9pK83dp9WlADCMwsR1ncP/wCqByecox4YNo0bfKTP&#10;SLLrd9MND2vkHI3LLq/UOkSS+k8mOy8kqWFdpmSFnUC9oJLZPlavTQIcmenU+v6BJcym5hgAFzZM&#10;lWt6uovb77jc7JyF5b+scZ3UwPsOE4rB3tewgRGAphpIryQ2+bR6Xb9XW2WvpB2ex4W0o9WWW+Q9&#10;rQO3heL7KLKgIJjHCuFvaV3yyoZnO4I/TxpK+httnuP/ABLYkfvbBEiMrGfr9iA6K5afhq8cbpVJ&#10;xaRyJMys6noziIFR2Sd2eUnhXKvshyo9HuOrtNJa6peE47ichK7qmyIxfsz8Lz6ppdR0QJWENMLT&#10;UmiPzzCn2VTW4L4PWaXUVCoWgXtA57kLYt1Xa12yvRl2YJAXg79LpNcIo7fELEdYvLnDacGQSZWy&#10;wpJVIa7XJ7q+5rVX4LD9lUa9zhruBnK8WD7q3JDXvE+CVazULthk1X/OZ5Slp7ikmazS4po9luXm&#10;oGkgZ7qy1rMaPcRIXkL9YuG7A97nRlXUNYGdzjzKzWlpmbR6+atPaW+wz5Kw6zqcQQ0Lz92oUwB7&#10;vz5Vjr+jgeuclaPC0Sp8dHZPtrR4ndBOJQNtbjaQ6YXD067tw2V2k7jG5ZDbiqwABocD3mEngTS6&#10;sTOra0S9odjuo2m+mQQBIXIDWajDDrfEwo/XG7jLHD7yl7Euxp9HdNuXkRsAkxCxq5qf/wCswZ7F&#10;caNbplm4ByzKWrNIBD+3dROEttVyNnQ+vWDZ9BgPBJghOL2r/VbNgnwtGzXmkkOai3qBpmKQJ7ST&#10;CjHilHwCRuX13NcS63PxA7KOqMrRFqQIBXOv16o+BtLR3O5INYquJiq6G8ZWsYSG/wCDohTpQJtT&#10;8kdkr6VFwkMdPytHT1KsQZe5s8weUr70+kJq1IP+4R7cmI33pUxzMJqbKYj3SuafckyXXNSPAhC0&#10;vCC8tuqkzgkBXDG5NCs6p9Kk7bgc4T1bTeMAf2WjfqNR4a71JAgmVsKWr1GhsMBz+UsmNrghKmWn&#10;SHhn78pBp1cFjhweYWTV17aBNAiADgLT3HVrwXNpUJdEgOBEqPandJ0axaNlV0a6qTkAEcKP0q4D&#10;I9UB0cgdlyVTrW/a9xdRp7ewEyISjrq5l002ER3W60+ShNMzH6VetLoql3eYWMy0v6JJAJP/AEhY&#10;VTre/eBspUiJnhPQ671H1D6tvSLY5Ig/ZUseUqEfmjPNnXqDe8kAYLYkJQy4eWsFQbflvhXM+oMg&#10;epZDn+kY/ITnrKjVBi2AI+IT2ZL6TJcZIxn+s9xBYCO54KZj6wkFn9ild1XRJgWgJPeUtTqu2YHA&#10;2Lj3kHCicJ9NC9t1dGLc1AOxlFlGs8w2qPsOyzLfqrT5HqWJBcI4nP3WXS6h0docTuaI/wClVclS&#10;2gr4dGrp21akXCNwWbSuLmmNvpscwniMhA9RaaXYdh3EBZNPV7MsxUH22pzlN9Rou3ItoV6jsGnT&#10;+/JWzbWLYIo03N3QVom6nZudAIbngwtpRdbv3Fly0jt5WMoy8ohRrmi17Q4vIpUxLsgDgqhkjB2A&#10;98LLbQpNg+tJKZ2nVKmfUAk+ULI0kUjFdRuXtH+oyOcqguvdo9N9OZgbgtjX0a42ibjPyVQ3S6gB&#10;c2rMY5VxdcpGaPCvr70XX13pLUaT2tdXoNFemW+WL8m4AJxGe6/dOvodapSex1UFrhDpMiD2X5Jf&#10;Xf6fHpPqq7t2f/S9xNegRxDzkfgr9O+gfVU/e0rff3w/+yfE/Vui5x54r4jLj/B4y1kpyAGodiqh&#10;Jjthfpa5PipNRrgcCGwoBlCDtyo04TJTVrgmB2RYHExHKWCckogkBA00yz0/3eQiwTMjuqQ45Mqy&#10;m73Z4Kl3Q96stPYRyqnyAMLIPAPJCoqfuhOI52osRoKLge/ZOJHIMQq3e4xKsxsre1WhsNKZB5P2&#10;QhBYzHIUJwkE8QiTx8JPs1jJUJ38KFnjyrMZnCjnT3KVgoojY3KxrC7gjKx5LSFkse0f0qZoeN1w&#10;yp8N7TmMJRGYTSPhIG/KpIUpfcRxBPiAl2kJdueEzSRPlWkjJskZAhbXSdJu9Tu6NpZ27q1es7ax&#10;jBLnEradMdI6t1BctttPsn1n4ktHtaD/ANR4C/RL6JfR2h0RQqXly+lX1GqyCRltJv8A0sXgeu/U&#10;GD07FLlSy19sF3/f4R6/pXo+bWzVRah/VM3/ANGvoyekdEDbiiDe3BD7l44B7NHwF6xV0IAiWTlW&#10;u1mrvMOBB/sFk09ZfknbK/E9VrM+pzZMmWVyk7s/VtNplgxY8UYqMYqkjSnp0S72Edx8hWP0IAsa&#10;4EEZnstozWq0ulgI7EIjWHEyWECPuubdPm/Bvt4NL/J3gCIMp2aNmoC2D5hbqnrzNomm2AI/KpZr&#10;zRIaANxgfdS8kn0D3fBrnaLhp2wkp6KCDOMfdPc6ydpc2OZWCNVqFssqHPkRC0jLJKjOMJN9mR/I&#10;37ZEHKpdpT9sO2ScZWD/ADapn3Pysatqly7G8g9itamma+3I3DtCY8tAAM8rCbovJ7zwte7UqzhA&#10;qdwVGV3OEmsQQey1SycFPGlXNmzpaa5gLtzY4HGVZ/KhUpuJDYB7OC5ytSeQ1zarnEGeViVKNQvB&#10;a98k9io9uTl2Lby6Z1LNIAEj/OVd+hwCKjYn/K5Bwq//AFUgjvPCxfXrAESZOZBlOOJvyHtLb+47&#10;ipaNp1Gh8eT+Qq/QpjgjueVxlSpVYIc9zvun3vAc2SDHbCr22uNxkobXwdJTuqIc5sTjlV176hnb&#10;Tkn+krm2khrA4wQi6CfE4WqhXnj4G4y/4mdV1AnhkNlWN1DJmn35CwWsG0gTAyq2hrjhsdslOOOJ&#10;nCDfNG7OoWwa4emY7Qrhd2roh0EdiOFpRTa4OO8NjtCjwwtBHP2SliV2mauCVfwdRQpCqHFr2uEz&#10;A5hONPaWlogrkWs/eWkgxyshlV7QJeeeyynjpXZahcbOnNgCWtDcfATOsNoGMOXPs1KvTAG8iPyk&#10;Gr3UH347YUyhJNUyVF+DoH6cXucC1Y7dK9zeZ8cyVp3a9eOBAqc5kt5hR+uXL4BdtPPCIud8suMJ&#10;M2b9Mc3c0tgSq36SBmcGCtf+tuapxU2kCc8JX3VwDAd2ErPZJNqwhFNWbVtpBMweyyjaEBwI5ytC&#10;24uJOTB/wFsaN89gO7nbzzkIJtsy6dpTDhIKsbbMbuaHg/fstcy8ceCZKtD6obMCO6mTaYpXZkC1&#10;ydoBVTnUxA2qwNq+7AggJm0KmNyadj7MQ3FJskNP9lQ7UA0H/TeZ5gLcC1cYIIifCf8AlgfgO/vw&#10;m5RFZojrRE/+Wc5Yo1+qHg07QxPeF1jNJZUyRwsoaNbluQQ5VDLC+UL+xwzteu//AKiBJVR6gv4d&#10;sp0+O4Xo1DQbUiDSmRk91czpq2aRFAujlU82L/gLmmjy2prWqxI2ADw3Kj9a1kszXDOP2MC9X/4f&#10;tmO9tsIIzKy6mk0S5m22aBtjCI6uHiCDc0uEeJG+1t7p9Ux44JKrNTV3ltMXVSV7k7THGAabeVX/&#10;AC6oJYGUxA57rX9XCv2GaUnXNHhwtdYIJdc1fHOFZT03WnbB+pe/MDP7QvaXWFbaJfSmcy1VV9Ne&#10;/b/qDHMNWL1iviKHs5fJ5L/w/qz3Pa59SO0EpX9NX2Sa7znb+4+38FetjTHuibggfAgrEfo9M8vd&#10;MzzytXreqQ1aR5lS6VuWkn9UT2JkonpZwBBq58SZK9M/lrSSN7gTy0DsqX2dGC0NcYP2wUR1PyiH&#10;G2edf8LnaAXiJ4k4SnpBxkhwd88r0M29Om/DDEQrqdpS2xsf3OHEIepltf2j2KuTztnRENLiSyeZ&#10;4hbdnRdGQ718ELvG2ds6BPGclZlG0tvaCweFhHWTVlqK4PO39K2TGv8A9QAgDMSE7ekbFoJaCMTH&#10;kfC9KNjQGBTByMBVPtqDnbXNY758Jfqckn2OSPM6nS9r+PPj7ot6PpHbtcPyYBXo3oU/cCwQTP8A&#10;+ErIFtby0+lTMYOUT1c64RGxHnNPo+0pPp7zAHYQRnus9nSenUidz+/3yu/ZRtnjdtAPHCyaVK3b&#10;IDW48CFnj1s/kvakebO0Sx/0oYc4iJasOvpzKQhjYIOQOMr1QspnI2x5WI5jIkNb7eJVR1E3y/AP&#10;g8TuLXUXQadWoAe4MLCNnqxeNl1UaRiSV7Y+1qEtIfTA8cqoWTvdNVnPZq1lq1x9pGzlHjjdH1l7&#10;JD3c4Eq0dNaiZLq72zA5K9UbplVk/wCrBPeMKO0kYJqucJEiVpHW8LgdUeTHpa7cXg1yzMQ4zP5V&#10;7+lK5y6ufb2JJheljSWAO97jJyUrtPY0hzy52cT3CFqn5SomR5c3pM+qCK4GP3SYVw6YtmkzdQY3&#10;d8r0M6dQLXHYZ7ZnCrNqzaP9Bv3JWi1PPXAoQq3Z58/QLAif1JJJzAhMdG01pJa5zj/nC7ltP02t&#10;JojE9pQDXGm8ilT48LSGVS8D2cnnDdOsgBNCZPP3V7LWwxFmZaOCuzFKqMuc3H9KofTqkD/VaAJi&#10;eQtVmUqM3CnfycjsYxxaNPdJHIaNoStY8NDRZNMjuF0jqdQ7Q+4+BKwjTn2vrkHhWpomSNKP1QB2&#10;WrGmP+mYlEC4Zh7GA/grYvsqO2pTdXceyrbplvABeTGP3QrjL8GD3UqPF23t0S4Pl5PkZgLbUa1T&#10;2l1J05+y9CodC9QBjqb2UAAJgRlUWXQ+o1qbzVv6NEbjDXxhdU9RF+EXB35s5i1uJ3gsIPaRgpKt&#10;eq/DaRjjAXd23SFRgd6nVFsIPYAwqanTtvQJLup6TRu5ZBkLOGVGp5kbKo4kOtYzkkImwPdsnt9l&#10;2Fy/Q21Np6gq1JcTIpyFl0R0yym4/r61RzsgwtZZX/xZjGFJtnGUdLFRrgKIEyBjugdCrNcyG/4X&#10;o1l1L0/RqAP/AFLj2eQFmnrLSjXdLKrBt5ABUSnPiolpKujzN2jXBc4At9o4KtodPXbyQHsA8Oau&#10;9Z1v09RZUBY57p9xcOSsar9S9LpwxumvdPDieEnPN0olppnCN6buG799RgHkhWu6crh01KlKOx8B&#10;dBW6+tnvkWtPYXSAZCtd19Qe1w/ltFp4kSU37vFRJybWc2OnLlwhj6bg6RIBMKq66cc3YRJgwQGm&#10;Qsml1pd2zni2IZJziQfusmv9Rb+GnbudOR+1VBZbSqjHinRpW6M8E+15JPEH+5WwtOmTVcS972tk&#10;duUX/UK7NYVHW1L/ADM/KruOv75zzUeynEYG1VOGV8ChJPs6FnR1mXNl9f8A+8ASVemNNYCajakT&#10;/U6Fyl11zqtcAOO1vIaCsG56kunsDHO79uyn9NldXIHkTjR1j7DTWn/ToF57NmRlPZaRL2uZZOe9&#10;pl0cgLjaOu3LHNaHQR324Vr+ptWY6oW3LmnjcFXsNFLpnZs0O4c41DptTJMgDC2VPT9RpNkaU+IP&#10;YLgndV648AG+cBEwMLFq61qlRznOuqhJxlxAgqPYk+2hp2ujr/1OsNDmUaTQCcy0FWjSuprwNd6I&#10;gzkBcXQ1a+owRU24j7rLo9X6kwkUqhaW8EYIWqxNKkkEd3HJ19r09rzqb2upVeM7R/YwsS56e1Gl&#10;tFQVoGTuaMrSP691gzurw492kk44lQdZ6qYmvIIzJOZUe3NfAK5SMuholeu0xQrOcDHwQtlT6bvn&#10;bf8AQLB2LjH+65ir1HeuqgPj2Q4bU56iuNu50gDsTMKlCXwOVu6Z1FDRr8SGEAzzJQZaXbHw4gnj&#10;EELUjqOs4McHgCJh3ws2h1DUqkjdSb4gbSSFnNSXgmEHfLOgbY6mNpO0NiB7uCe5WVT0XU6bml7H&#10;1GuYRE+fstazXLlzTuuz9vlb+xv7k1Gll4G4Bz/sueUpRRST6suZpFb3Bx2ZxuJ9pOZC2FtZ1zDa&#10;u12I3BrjP3gLYWV/Uqud6t1TziXYmF0Om6neNrNAqUqjOXFrwfwvPy534NYRfLT5KrbSnHaadctL&#10;QYIpOyHY7BdfptGoG0WC7Mk8OZ3H3iF0ml3Bo0trK9BpcJ2moAG91msq3dw5wdWtBI/ccxHgLys2&#10;WTlR0QW5Gdp+nVvSh1zTjOC2DBSu0pzpIaH9s9gtDqdbVw9otDQcxoBx7XFbi3tNWdSpPragaTnG&#10;TTA4C5UJpfKEr6OwsfLWnvlYD7O2t3jIEj3QFm/yypUFVz9ScDPJyq7qwoGk+rRv972iIcJA+Smk&#10;+0Tvj1ZzV9RYMUyGzicSVomdP1AXH1ywx5GV3FtcWbaBNWC4YlvEx3S09Z0j03bqNNzozJWuNz8R&#10;HdXSZwv8hqsc+Lgv7wSFtaHTtQtcHU2O8S5blnWOjWwAq0KDfseVSfqHobQPTpNH/wBYuhRy/wDE&#10;lt90aOv0DeXG/wBCxpvjuXZC1Z6M1eg4SKIx+0nv+F2Fx9RLWsNtAtiYMw2FsrDqGleV2UWX1vTe&#10;5wEOLY/vlTKGWPUSMbyO+DnKPSWqgf6le1ADORn5zCYdFOqbA/UiYM+xsNK6l2p2rjVnWaNPY+CS&#10;GlpPkJLavRa9zW69bvBzuBAP3jIWM5ZebRalJW7NS7ou1DRlr2E8Ob3WB/wHSLg5oo7R2cSYXZ1b&#10;QOqe/XLQkDI3rnNQs7G3/wBerqNu4jBFOoXO/EKYOfHBNP8AJra3TLmCRTpHxtdMysZmg1+zGN8C&#10;SAVlXN56VJhtKlzV3ySGycDzK0rdVvan/IZWIPHqPiStowm1yi6pGedFqNIDmUz+eE79LIiKYg4w&#10;SVRTq6oNkADySVY7+ZPcGvuWtPfbCqpIW5NmQNALgdlInv4WYzQy3/5gcZly1x0g1ZFW9EdvcZ/E&#10;Jf8Ah1x27atZ7YjFQpqTEjb/AMuLS4wDHzxCL7VnBcB47la02Ve3kClUgd3OBOfuk9fUjLW0G/mC&#10;VMlJt0yUjZ0tKo7BL5Kwq+j2tZ0ETB+QsYU9V3S63fPHIEKA6oOBUaOeyWOLrsUuPgL9CZEHcQDy&#10;D4WlraXQJIG4kfK2lxUvwTAqk99ob/laes/UyZ31m9uGrqinZDiubo5vU9LeJcGwDxuPIGF5zrmn&#10;VAx5by3gfK9Tq071wAdTrnnLgB3Ws1C2rVcuokHs7EletpcuyuDgzQTPzm+s1F1C6ptd/UvB4Mr7&#10;C/iS0AUBY3AzIjiIXyC6JnhfsPoOoWXSQaPzf1nE46iRRzKaAUSO63WiaebyvSpDl74XqZJqEHJv&#10;hI87Tad5ssILts6/oLpGtqNy17mk0mkThfSzNKNOk1vou2NwIC9n6G+nFtomjW9NtxTNSqA97pC7&#10;QaJbHa01wC0ZJAyvy71T155sr2/tXCP1P070ZafGl58nzW+y9MU9zDl2PlWttudpG4ZX1JYaNY0Z&#10;ea9InxsBW+p2elPINVlA8QNkf5C8afqrj4PSlpFdo+OmWwIMFsjHOSVkOsXBkgcchfWtzomkGo6d&#10;NtHEkZyrf+HunTunTqU/+kkKf9Y/Bf6PafIbLR26S2M4CZtgcxtyYE4X1lX0DpmkMaY4kEwW4j4W&#10;hq9P9NMOdLqjMfuVx9UvnaS9Kkuj5woWB2OIphwOMdlkstKm73BonAle+np/QnQxuj12zOA6J/Ko&#10;pdO6I2oKX8qu6Q8h26Fb9Ui64JlpK4R4WKTGtjb7hwD3TChhxNODuGAvfm9F6G8Qy2uwDgA5WC/o&#10;G2Dz6baob/6hyAn+vRD074tHh5tz6m4cHxlRlmN73PBa0zB8r3E/T+j7g2pUmZG5kBI76YX1SDS2&#10;uzEcCFnH1NfJSwK6PDnWoYWiMkqynQhzZG50T4C9jP0s1WATRLgD8QsUfTTV2vDjawB4mSrfqcHX&#10;KBaZryjy+nQYzaSwKn0DjAgHuF7APpzqZaCWEEHMs4Qb9N74Nc5+B4IKl+pw8Mp6e2luPJX6e4u3&#10;F0txnjKsNm7aBLYPYdl6rT+nOpkgAfuEAchUs+nmqZ/8s0lriNoSl6hHh7kVLTq1yjzKnbFj3HbI&#10;PCsFs8OMMjOV6lT6C1Zrs27viBKrr9H6lTlrrRwxMbVhLXQbvcXDB07R50LcyXHjyi6kIkckgQM8&#10;rtB05dtFNv6R7eeWFUu0as18+g8gNknb4UvWQa5kbSwyXNnE06RYDTLSAUX0HGDHYc+F0g00vwQY&#10;PIGFks0t+Rs3SEPUx8SFHDJnJtt4JMYITG0Ofb2mV1TrF4ECjMmCY4CtOmvY4gMn/YJLURtclPTy&#10;VHHfpgHQWl2UxoQeAu0ZpRDj7ScYAWS7RXOAJpgjuCnLVwi+zSeB1E4B9vAkGZICLbUFwlmF31PR&#10;nO5pkB3/AKTCyRoRncaD4A8YUrWRSuyHp5Xwjz8UaftAYDEqxlm/a6WzmYmJXptHpmsYLaUDnaRB&#10;WdR6NqvzHPGFl+vgvNAtPxyzyQWhJa0NPKvp2Tpb3lxGPhe1UOgnl0loBmQIyt1S+neeASSs36jD&#10;5GsEV3I8DfSLSQaW37zhWhmPwIBXv9D6fFrhLQ7tJasy36CpsD91Nnwsl6lB9gowVHzuLXYGhzI8&#10;rL/SARIHySvob/gegHH9nHYIjonTzVLXFm/EQs36jF9GkdvwfPDLUgiGATjCsZalpIdTJnC+jGdB&#10;WxdJeyPCuqdAWboLKYBEzGJWMvU0iW15R4Nb2tORIzxP3W3pacymDv28jH2Xt1PoG3a1o/Sb5IO6&#10;crKZ9NrOrDjbvxJJlc09erX5NYONdM8SFiMk0gA447ytlR0skyxo/wDZesP+m9MCKQdz+Mq5n02M&#10;7XVX+cQeFh+st0jojlhXTPLKeml4aQA2Ss/+Wb2AucyHYHuGY+AvRm/TSoS6KjyCeCY/2yrqP0xg&#10;iJd4zx9lLzqXDZnklf8A9jg4hukOZRbUcBs+ChTtaZAAaPjK9Bp/Tem0AGtVA8Aq6n9P7bLRvHys&#10;fdir5IeO6/JxFPQ4L4fBgZ5Cd2ibDmAXDk8L0al0BRYzFes4n8rJZ0jQ3md5iBtJJCyeqa8mixJe&#10;Dh7Hoi+uGFzKbHhoy5xDQkuOn69q4epSZkCNplemt0SjQZs9J5a4/tEkJD0tTIYQKjQDAjP9pWa1&#10;Lvsz9hSbaPKW6ezgUscggLLGiU3RLDkrvz0q0E7L2vIMQQ1LU0C/cMOe8dhtC7I6r7XzZLxc9UcE&#10;7pamXkA4OYKxP+FpfO1phd0/QNVExSqmOTCSlpmpsMutXeSdqzWpkmuxbKaSOFd0w5jA2JBzAQHT&#10;NNoG6g1wPcrr69O9DiDamfLVhC2vX+QMYVfqeFyxz74o0bOkLWpDQwtzILVnN6DpuktNSP7wtidP&#10;vIxVfB4gphbag3bsuC0+N0gpS1HP7gWNswG9CFrZwfwk/wCCy4ZpDC2LXa4H4rVInDgeFkvra8GF&#10;xunGOzkRzV5fILGznanQj9zQaceIMq49EVtoEuPuWW/qDXG7prujgANUt9e6iqBpZXd8yyFUcnP7&#10;jZRlTVmsf0Xch8trOEdokK0dIXf/ANUxzli3dLW+qCJFYYMfs5HzK2tDqHqhufVpD/8AdrKeoj4s&#10;ftSVWjlv+HdUpvEVeOJELPZpOrDYXOacGRC7Oh1V1GIDn0HDEHYAVknqDXqhj9JbuzztgrJZ34st&#10;xilFJI4Y6ZqJO40wR8rLoDUKTsW4xOSu1HUOqsZLtPoz3lioOu3s/wD0hbx33D/aE45/t82S8Tu6&#10;RqKWq6mAGutqRHh8wsl2r3nAs7dn2bysw63cPYBT0+g4nEmRCxH3V/UdP6KgADAG5DzW0+eCtlJ8&#10;Kyqle1mZNq0f9QW6pX7YZ/5PEZiJK13r3piLKj59r1nUX3Q3B9CjHaHrLJlk/wCqi8UYStVyZTS2&#10;rg0RnPAWwZZTTikKbPhzAeVqDeGCCxgAPMrHGqspO91UeQAZWEpy4qRssMa6Ogdod1Up7nOtdvb/&#10;AEx2WLT0CtVaR6NoScTsAWordS0w4D9Q09oByqndXbHkNouM+TkKN0+bkXUV4Nsek6pkO020f/hB&#10;3TLWkGpolB3b2uWrqdXOjYdyw365z/rP8iGytIubW0lUbg6RZsJ/+SHszy0hB9npbSC9tZhGcwcL&#10;nzrLXtzcuZ4JBWN+rYNwFb1P/rk90lCuCeLdm2qULN7mg14acEkRAV9HQ9Nqkhl21x+WrUNFuY9S&#10;mHAfK2VO40dr5qUX9v2EKFlrh02OKVGczpeyY9pY4fiQt7S0cgNbSr1W/wD73C5x+udOA7R+qBlL&#10;Q1XQGlzxXvGkYgmQE5TfCpFRVHc0mapbAxcVQIyQ9ris5vUV/QE/zCsdvZzQV5wdc0OR77twOAQY&#10;yodV0Ahocbt5+CsG1XNGkpLjg9Lp9U6jVLQLikc8uYIWyOqXD2/6rbV8cg+2V5nRvulalP8A1XXl&#10;Iz5mAtgyl0c/B1e5HfITWPhcgnHg6l9J1bLLRnEw2phUVqNk94bUs3sI/wDWIWro0+iaZBGu12Y+&#10;f/ZbFuodFMDGu1pxjgukf9k97VU43/JbyY/MWZNnoNlWI9krpqPSVi8xs78rSv1fo/0f9PXIAzhY&#10;Y1HQHD/R6qcDEwXBYScr/ch+9GqVr+x3TOjdv7NTq0vgOVx6VvgIOr78YBC4m2u6FQH0epA/yS5s&#10;q/8AWGSG66DHlzYUzhK+URKOTv3v8xOjd07qpcQ2/oOHy0FbK10TU6cCt+mqCZMHavO9765Lzq5b&#10;Bj2xClbTrshwOrk4kxyocPlf+Qbm+N8f/wAE9f8A01SnsDLfdjMEELJqFz2gfpHSPLQvIm6XWaWE&#10;6tcM+QZBW4dZPLW//ZNcN+4BXPLDK7S/8mU8HT3J15pndA2YJFa0aDGZasV9npTnybOl/aFxFfo+&#10;5rNj/imqJ43NWKfppqT5I6ohFZOU4r/JNYo95Zr/ACehMtLFg9jIAWfTuaQnbM9pC4K26G16i2Kf&#10;UlN2P6mhZtronVlEPm+tqp7SnHHkX9LFJ4ZcPPdf8nR138zYHDcxrvuzC2zNatmtj0qH5avJb+z6&#10;vYOaBk/05VNN3VFSnDjbh3eWwltmukwlosGXb9y/sz3Sw1W1rA7202jiIXRMvdIpsPqMYQ5fPVKh&#10;1UT7TZkHnELpbK36kEGrbWj294KWGeaEm9if8pM8vV+i4W+NUoq+lOj151zoLjApMcRlV/8AyC7m&#10;mWDnC81dba0A8s023Pyakf8AZYrKetOaQ/RqUDgirKt6rJa/2of/AIByr0jH410//wDqj1AVunXn&#10;0/1JB8EKipV0mkYZW54wFxFrZ3Q/5uisdA5D1qbxusipuZoQ9MH/AOqAlOWrnKP/AGYKvKi0y4el&#10;43Kv1c6/M4U2eq0Roz8OrN+cLcW+naDU/ra75C8ptdXYGQ/QKgeOchbK11y0BM6Q+n9yp0+ulCS/&#10;2cMv/vos49R6Tnd7cmdfxKH/ANhnox0nQBJFEk94SOsNAJANoQ3zK8yq65c+s30tL9p593KyrjVq&#10;oaW1NImMmHLd+qPv9NhVP/gZf6Pqk4Xqcrv/APWq1/5Ouv8AT9CgltIgLFtOntIup2FzT4Ihcj/N&#10;tgpuOiGHGAstnUJaYOkQZULXzlK3jhT8KNHV+g1kYVDNlv5eSL/+yehUel9IaQDeODj4dEJrrpqx&#10;otdVGpPbtE/u5XEM6pjbt0tgkxmSuS+pvUuqU+mtddZaY39QLV4phvJJC7Z6vC8bjHS44yfCatPn&#10;55PP/wBN9ReSO7UTpvm3Bn4qfxidau1vrrVovTXpWzvQpmZjYvhm4c6YwV611pQvX3l369FzapqO&#10;Lg4GZnK8wr0tplfvf0xhx6fRaeEZKVRR5XrUcsszUocLhGirYyFhPl0mFtrmk1wPGVqn0yOOF9jj&#10;kmj5XLhcWYtR0njCpOSFkug7scBY5dn8rrgcsigtCpJ5zhZFQSQqnMat4s52m7Kw35Q78/4U3nmE&#10;ZHMIItFXnHdGZ7IyJGES4KyRRx90ickcqolIUh2+2cIxIPlQZKbuEhgLTIJWSwAjCjqc5AVtKlBJ&#10;x4Wc5cGkINMIH+VkU2ARlGY/+grWsmJHBWLZ1pJUZ1CkCcnldTptoajwGjC0lnQLogSvc/pz0Dqu&#10;vXlChZ6dVruLhIptLo+TC+c9Z18NNinOckkl2z6P0TQzz5YpI+4/4Efova9U9T0Lu+n9PY/6pHZz&#10;hwF+91HRrNlJrGU27RwvjX+Hmh0n0T0pb2jtN9O6Y2a7jTh73L6K0j6j6BdscWGrT8Nc05+3K/H/&#10;AE71XTZs2fPnUXLLJ0ndxiuldHr/AFRptfnyQhh0+ZYcEVFVHiT8y4PQP5RQDY9Nn9gqRoFqXSaL&#10;PyFxDPqDpz3vaGVwG5J2FJU67tw9npNLw5b5PWfSocvGuPwz5tekeqJ1syLjzwd+dIt2DFJn9lpL&#10;jp6wr/vtWH5Q0jqSxv6b3fqGtc2QWuIkKXXU+l2T2erdU/cYwZWk9T6XnhB7sO1+G0znxYdfjyyg&#10;o5fcXhXZh1+htNqNANqAuM1r6X2VShc+0R6b8R8L06n1FptUgU7uiTyIeE382tHPLfWpmOcgrj1W&#10;h9KyRpTxp/MZI7MHqnqmF8yy121K/wD7J/KL9aOmv5X1NrVqGYp3VQCew3FeCXdPZALceF90fxf2&#10;9Gh1/wBShtDZNw54A8OMr4ivqc+oCOCv0z6U1Usmg0spLnYj1vqPCo5ZV5SZz1WnEYz3WO/ErPq/&#10;tOcrBfOQYX2WNnx8kYdb3AYwsQyFsHNPZY1UbO0d1145HLOHZjHLQflBwBUeUCZHC2MRTg8IRg90&#10;47lI8poib47AHSM5IR/CrcI4lBsyVVGcZ3Q1QQOFUnLigBBQDSsLuQqtvCspyn9M4HdO6Cr5Btwg&#10;0DCMfORlGBAwgpLkQgx4RhplHbkiECBJQJv8EmEzRCRrQmDTCBRtlxPZFlIGMwkYwxK3mmWNS4q0&#10;2MYS57oA8yubNlWOLbdJHfp9PLJJJRsyND0ate16VGlSLzUcA0ASZK/ZX+Hb+GWvoGji9v7Kby5a&#10;CQf6G9gvJP4V/obaaQaWta3bg1ZBt6J5bH9RC/Su16lFWIrtbAgDAX4D9bfV+TV5XgwSrHB8yXln&#10;699Nei4cGJTaW9nA0vpbugeg0Ryslv01r4/0RC713VTaEy9jj8Fa53XVQmKdtuJ8uwF+e+5md8v5&#10;PrVGPja0ciPp1U70XALHP07dVYdrIzyV01Xq693S5kT4ytTV6hdUbL6zmZ4khVeXnzYNx202aV30&#10;6ZvDS9sgd4VdT6VVJFT1mBv3wjVv6VSo9zg4kRncUtfq00waLKZcPlyqMchlOcezVVfp/TptfFxR&#10;xznJCeh0xsMNvgfEHKDepGlry6zobhmZJlZNt1ZSZTl9nRae0ZAVJzumiFOHBDpGoMJIv3nOJysl&#10;lvdh0G4p1AYBlspa3W1MzFFjh58q6j1hbtgutGAd4KmmVGUS91g79rqFOCIGU1LQmPBikWwYmQQq&#10;qvUunF+59GR/SQZygep7J/tFsWhpwZhVulw1ItbOVRKnTFOSd35WBV6Qoud+5oPeQs+v1VasiLdr&#10;vJ3eFqanV1sGl7aDSS6C3KrdNu7Jaj8Fr+k6LGCS3+yI6VoHsFaOuWAhv8sDx/1blfQ61sKm1r9P&#10;LCD5U7pNfglKETXP6Qa4Ee1Ybuk2siGNJ8nC6R3U9psdsoEeMql3VNJ8xQIPAlEZSW0PsOZf021o&#10;H+kMGMZSDpx52+yR8Ldv6kaTHpDcOYgqV+pwXEMohpgcLdOVPjkHOKNOOmd39H/dCr06QARjarX9&#10;XXGWmi1205yqm9T13ktLGsJOD91KlNdxfJO+HyihmgOJ/qV1TRWkZ/GFh1OpL01A0ZbwYTv1+4c1&#10;jQAIHKtXxxRlKcLfIw0SlTBO3tlVnTqThBprDqdVX4DNmwZzjspS6mrOLd7Kcd+yve0qSF76boya&#10;mmMIMggDvHhVnRKbxDCjU6ppyD+mg+JWzo9UWBYNzAC75yspzm2CeNrk1bunmRIeftATN0TaCPHd&#10;bn/ibTiWjaR28rMHUViwAbwc9k6nXQY/aqjSU+nGl0uiPK2FHp9g3Br2j48q6p1dYgAGqBHwtfX6&#10;zsi5oa7cYyAEorIqsdY49GU/p6mWx61MyMy3KwndOmeaSordcWcM/wBMAkxCx6vXVoBJaGha1wKU&#10;oJpUXVunavLajW/YrGodN1u9RsT8SmHXOmh7cSPKzndVac4jls9yiHuRD7G1TMU9P7sOY1IeljBI&#10;YyBnwtozqzTgD/qtBVLusbFu0b5nvCludoiSijAPT1aXBtEARkz3WvPT1UOcTTc5bs9Z6dJgvj7Q&#10;kPUulVodueRzPAVfdSIg4nO1+n942+lnlY9DRGNgAk+Rwt3/AMR6e9zgNw7GVRU1qwA3wYHcE/8A&#10;da4t/aFSZqKmhMc4k1iPwDhW/wDD9t6Z944VFTqnT2sB9AuM9plYB6usXOcHW7hjBAJW8XPjkiTV&#10;3VmcOnqEE7k9LQRAcCzPgrT1esbY4bbukciIhYw62piGNtnOz+6Dhae3O1y2Z7fwb6voFOCXRI7l&#10;a53SbHEO37MzHlLR6soHcw0zx3HClfq62GHAz8BElI0cFGmQ9O1BHvjMyO4VjtCqy1284+ViVepA&#10;5s0qNTb8iAsar1dXId6dsIEclZOc00mhWpWbinaVbdzngg9jJlYTbSrvJMEcyuYvNdvqwdtAYHeE&#10;KWuX4pmmGsMnldMMTddEe31fR2TLepMbmtjIlZTLVpLg9zDHiM/ZebHUrwuJc+YxAHZY1fUbkn2N&#10;LVaxMSVs9PfbUGCC1hnPIVDrC0DXkuZuj/qBXlvq3LhLqrzMzCpex5EAOE9plV7PF7glBccno9an&#10;pxaXG5p5xCwK5sKYLjUZtAiR3XnRtoH7f8LHdSfEcjwr2dclwhdnXfz6x3/8t0J6Wr6fUJAkTyXL&#10;h3UIJJICT9MTI2yto448PcRKFHqwo0NtJzalM7ziCFlufatft9ZpjBhy8lbRq4EmOyvDKnH4PmFM&#10;scW09wlj6SPUaVazNRw9cEiCUle/tnh3+s09sRleaU7arLvdyICf9JcMA9hE9goWPdxYttOm2ege&#10;vTge1par99pAlsGY3DK4+2q3BYJaVt6FUGAWGe8JTxx+ehqFm0c6xbJe5zjyYVHrWcADxOMQlbbN&#10;e0uEnyEWWTDBLUobfkGkgb7cwA/HlyxCKNMEl+D4ytlU0naJgEE8jlYbtKEAg5HbshVVouLRgfzJ&#10;h2FlR2DHCy2XQf7X1ojylOlANkBpyl/lxEnfz8LZqNITca/JmhkVGxdNcIWxinT2HeIBAWmfpDzB&#10;3RPcJTpzmDcKo29xPEJQS8SM9v5N0WU6m4F4HnsURQa0HbXMSIMhc89rY3GvOcyqHPyD6nePultl&#10;fYttJG+e+4xF4SFeyhd7iBWbxySMrmm3TMtO6Eza1A7nNeMDCdvchyhJ00zcPs6pA3bHRyQqG6aZ&#10;BNMHyVj07jYCW1cefBS1K9UuJNwTEQAFbk/DB45/JtP0dBsA0yDwkOlUp5yViUNT2Ak7i6cBXv1Y&#10;uIdBBPaEvu/BSizIZodPfnvgJ26MGglrmuExnMQqhqlR42eoPlZ1K7dtEtaoyb1EDXu0ja4EOEEc&#10;LIbpYIiJ+FmC83OBIEdgFf8AqGzIhZqc1bYWzUP00vE+mJaeytbpVMtG5mFbVvKbC5xqOB+BIVdT&#10;VwAIl2fCac2S7KTpTQ5xFIFMNKazbupHiQp/MpAIBnz2V9C/cd3uEd/gK3v2jcWkCjpTDBFLJmf/&#10;AKKqNrVZIZTIz2T09cFMkS0xEeFTX1xrnOJLQD27BT/uvwUtzp0O+ndNHeO3dV+vfl4hzpBwZV5v&#10;xS2A3DSl/mYO6HiPgyFcYccwKU2ne0wbitqFV5cbl2OI7lUtpX2YqOz8rPpXb+7qeZHKZ90WOb7w&#10;RJMNyU4rnpFrK3xwag2F3Ua9r6jyOcuK+bP4kOiH3nT1O/ZSJqWNSSTk7HYK+qDe+mN26QRlq0mu&#10;1KWoWF5b3NPdTr03U3CP+oQu/wBL109JqsOVR/ZJf48nn6/CtRgzYmuJxaPxxIUDogrb6/pdTTdQ&#10;vLR4zSquZ/YrWbQAJHgr+gYTUoxknaatH4y4NSafDj2AhvgpdgkqyIylIHEpjcUgbSZ8KxrYGckf&#10;91OJVW6cJXZTUYgIJ8KNGfmUs8lGJ47KzAubVMIVRGcZzKrkkFFiTVcotO+LH+CjMHgJGjGApyCE&#10;BSCXkkmUC8wg0iAEDJkJk8cDB4nITNjaqi1XU4mEpIuM22kM0h3JSEiSQgWgRjCWD38wpSHJv4Bt&#10;k8p2HylDeM9lCeMKhJeS4taMKtvKsoUHVnQIkAuy4Nw0T3Ve4EoihTnfSoD+y67ovorUupdRoWVn&#10;SJLyN7yPbTb3cSt19P8A6aat1ZdRQpinbMMVK7sNHwPJX6C9FdGWPTunUrW0pcYc88v+SvmvXvqP&#10;HoovHjalma68R/k+g9D9AnrJRnkuGH58y/COi6E6F0jpjSqFjZgEiPUfjdUceXFdp+jovqRvicrm&#10;KTIcNroE8rOdWe2S6qIJnK/Hs2TJknKeSblJu2327P1XHjxYoxhBUoqkkbF1k0l0VPhYz6NSAC4e&#10;BCoFy9hBD2zPMrUPvIc6a5yeyyUGEqT5Z0tGi4xFQn5WaWEtERjC5Gld8D9RDpP3K3FGpLRtuGnP&#10;mSp2NNguF2bZlOpjLZk8Dsq61pj3MHOFiPNZn/zjR/0kGc/hbGlUq1SPc0nvHKycGrZHjsRunAgy&#10;wt4jvCxXWFTEDAPcLbk12wRmclI25qlxAg/hQpvglGrdplUkYDoxlILZ7gSaI8LcOe5znAuPwOFK&#10;b3QN0krZTY9ztXyab+X7gyWALHq2dNjcDdnA4XQ1qrWvLnsOeFVVZIBFItbzhVHM77BM0bLGBO3s&#10;rP5dHHf8Qtw1pa0Y/dOewS1XMDyC8gnnGESnJkvk0Z0psNcWCJgmeVRV0lr5HY9l0FVjONzRnhSk&#10;8OcNlSMwU8bldjjaaOaZpDnOgBM7RagJhsD7yurHozBeB3mQJ/uqTdWzHO97eO7lMt9qkOU23aRz&#10;v8lrf9JiO6r/AJM/DabQczldBV1K0bH/AJpjuxAIJVdTqHTQ0RcMPuK1futKoieSTSs050dxiA7A&#10;zIgKp2jTsgHHwtpU6ps4/wCfA+0rCf1TpwIi4cYHAbiSpay2vtZbyySRSNDqR7aeIiClGnPADYnP&#10;fsFY7rKwLWy6p5w2ZhUV+tbFocf09UfJ7rVY83SREm+3EtpaK8vEjvAhMdLMsj7QteOuKB27bV8d&#10;85WM7rsYiwc49txhZ/ps25FY8yiqNuNGc5wgkRg+Ev8AJ6hHAkLWN6/fRLd2mkzz7u5VZ68q7SRa&#10;CJg/CtYMjZKzK0bY6Q4Ef4UbpTgPc1aR/WV86YsgRAxJgrFrdV6k8EfpQcQDy0fkLV6bJXaLeV82&#10;0zqhYf0nsmbp+c/AXKu1/UiWlts0R3yVju1zWTUj0mwfAWX6bI0uUc8slJUdn+jYDMiZ791BTpu9&#10;ocMnPwuSbd6y8R6Dc9wMgK2odajNEQf2y2JVfpnXaNFkSR2NSjTplhkEHz5WTRt6W3Dhlcd6GtOh&#10;tQgN52iAZQaNXjN21vIDQOyS0ja5kQ8nB31tbU8jdjmTmVkObS3/ALu8YyuFFLUYZN+0Q3snoW1f&#10;JN+Ss1pZdNg5XR3J9Fod7hiFKd7SdA+VxzbZr2um7MmVk0229IGaz3EDEBQ9LSDemdqx1OQsg1mC&#10;ZIGVzVBwDBFRxErZUTRkEtJICxeEpZb4o29KqAD7xx2MLIZUkD3rWspsgj0vvKzaXsaWilxEBYyg&#10;xb03RlhxJIaPtKLqznn9pJ+yupMLxG1X07VsS2QfPaUnJxjVGlI1hfVp7pbMKqo+6O7/AMuTxBW+&#10;Fm3O0yfJQfbmQdziTxBURytBxRzh/WEH/TH27wFjMp3hDoYJPyuj/ltMSCXukTgrGGg29QlxL4Ew&#10;N3lW8qkuUJJHMj9bux6YcBJE4CD3XE4qU3EYz2K3lbprT5psNIw2f6itdc6Lp4LT+nYBJkufP+Ft&#10;hmpjSXJqXms3dNzTkDyFjPfdVA4sr08dhGQFXqWnafQYZrNbuxEmFyVfS6E0zTq5nyYC7o41JdpU&#10;RK0+jpjZ3Z2uN0IPkJqdF/qHdc58AyIC529ovZsioTAxClox7NpAgfbuhRTj2KTfwdhbNayN1zG4&#10;xPMrJovtxM3by3dBcAVpLS4uA9wY0ucMGWyt/plK5qCqHvIELjyRq2XHxwZW61gAVa33hxJVNR1o&#10;ZAfWdj/pgrf0KFUD97j4b58FZJtAZJBcY7LL36fRTRyNC0trjdL6o42yCMALc09JtGDl0/ErcssG&#10;8+ickRlWFlCmQBTzj54USzt9C2mqay1O5pFU+2YYP8Kn0aQ2h1pWcCBt+I8rZ1aznw1rdoOQWoUr&#10;RzmyS4kR3WbfktVZhPYDJ/QVf8BVmqYdstHmIC6JljAyXR2zwVc6z3zA2z+CqWfnpEPk5MVKxOLe&#10;Pkwkri5LhNMD/uuhqacXxIcAJxKxLuwogS7eHds/CtZU+KJo0Ff9W2HbWhh5MqoOug1u6pTAj2/K&#10;quWW7C307d7tkiXOJMlYVPT2e4CzaZzG45WsOO1wPgyqn6gNzUpgBYr6tVuPXYSYAgjErKPT9B7c&#10;UQzC0Go6GwP9zto8jwunFKEuNwpIzKttduJAuvkQOyxalrcNpndcfmY/stXa6W+m122pEkgBYD9P&#10;qSAST4WuNRtqwk5G5ZZ13GntqOJBTm1dw+rEnviFoa1vcNALnvbsMHaDlbZlpf1tjnBz9pETgpUo&#10;y4kqM4Qd8mQ2zqE/uJn5VX6GpJMnHE5WW0ajvaQ0M8gjstpRZeY9rcj7yoeSr5LSb5b4s0NTTmmS&#10;WnCwjpzfd7STiYyvRmW1ZwAeRkZbHBWRUsiRO1vulTDWqKJcLPLRphEiHJ6WnwMscu/ZZPBxEg8w&#10;nFs9vH+yuOufiifZ45SPlOt1VrpDRUu3O92eRP3Wube6lUD5e8tETJkrDfc1DgCR3/7yradau0bf&#10;WfGSR919g8Ua6VnnJtjufV2jdWklXlhqBrRSJBHc8ALWig71Duz38IPpPbmCAeCs3S6qy1kbs2n8&#10;guKhpvbZHt7k79Mr0g5z27YWLRFy+nHqPbGBmcKn9PUDZc8kD/qzwolbYJuuzPstEr3TgGPYG9i5&#10;3ErPo9NXBgGtTgcjcFzbaVQFhlwM42/K29KjcgudsEf7whr/ANQY7baGuun3M3HaHZ/uUtDQa1fa&#10;1rXATJkYhO914TyWjg/CVv6sVIbcYjgIU3wtxVNMSvorqc4J28p6Gm0RUhwInmT3UdQuJA9VxDjJ&#10;nvHiFY+wq1J3VD4nwh5fiRMot3x0YtTTXU2gh7CHEyQrzp1OHuqEmeA1M7TnEgbyREQDELJ/SvDS&#10;IMz9gFlKX5HCTi+VRgusbMU2As4cM9lReW1s925joaZaFvKunYyREqlmm09h3OaAnGUfLHOL8GlN&#10;jbPIayqGwO8rJt9KtA0mrdgQT2k/hbxuiPewFtFxcD2SO0o0y4EAO+U/eriwx4qT4KmaRoOxh/mV&#10;ad2fZA+ypr6fp7GgU7mo4kzDgITu0W5cQWARMu7qxmmVTgtdjEcKXJf8i4cRfBq2UP8AUJeR4EDk&#10;LNFrSbs9R0yBx2WQ/Ra4Dd9Mye0Kyppbwxp2hVKcUlyZQ4UhXu0we0bu/wAlUCrp7AXCm545jhZt&#10;HSneycePkrLr6PLQ4smTlZN15NYp7TTs1WzG009IYT3LysRus0d5I02gCSfaZhbh3TzAzAIMdyra&#10;fTLHhrvUY3z5WicK5IqSqka4am1xZtsqDAcmBlXjUqTCZtaWBP7eVs6vT9OiWzVZnsSqnaZQIG3J&#10;GZChSixy74iYZ11j3ENs6UNGYaqKeosqhu2hTdBJERuz8FZj9KLXh0AFwIkJDo0gwGwIH7dpICvd&#10;E0eNJpmXbapSO6LbDQfaO62trrdGiC86Y/AJJBGACubpUKbY/wBCnkcgGT91W22rv9ZzKrmSMtBM&#10;LGcE6CNJ8qzsq/XEuY230ungHDiDP5yt9pv1Do1hsudKpbokGm0x+SQF45UoVGPc0P8A6Q4iIwpS&#10;bXp8VXNA4DTgjwQonpcbqkaLi3XB77pfV9N9RrP5RaVHOPNV5BhdIzVLwOqClYWzNjd7iCYgeJXy&#10;yatY+5td7SBgj4+Fsj1HqZpFj7yo8REOPb7ALly+mwbTRcZquuD3ev8AVq9twGstLQkkkF8hy0Nz&#10;9YddqMfNOgxnADRleMO1G4LZ9Rri1sAQBEK+nfPHptfbMMHJB8+CtIemY1y4psy3bY8I9AuPqdq9&#10;xFL1XARuIAjPiVXZ/UbW7UXDGXAAqCIcd0LgjfH0yDb7fP3VX+kTBMBbLQ4kuIIz93o32pdY65Vc&#10;5lS8cWuGABAQo67qFQv3AOaG5XPD3NDA8kgktlZopVWOE8/2Cr9PCPhGk9S6o6A3dF1NzdzWvPAl&#10;UUJM5A8R5WDXtqpbSdUoNLXDB4I+Vf8AyWGGqw1GM+ESSSM1JtozHPqUiAKkEjOMFG39eqTDQWSJ&#10;BHdbH9Pc2TKdSq94Y4e1r2fu+0raWl5RAaRVAacZxlYwyxadUzoTlB0a7fdN3AlmxkyHf1EoE03E&#10;PBpkiMgx+IC7W3sbC+oVA54qEkhzQ4Alaqv09aUjXY07CxwhhyeO65ZZINtUh7ZN3ZoqVavL3Na3&#10;90wRECFk0b6/Y2oA1knjgkx5Wyp6U1+0NpkB37ScSfys9+l16D6g9JoxOckFTKcaVJBUjWt13UpE&#10;XVQGIhjoCyaFWuS3fWqP8CeFnMtKrmQ1jDOTiVmNsLk4aNhEEuCzbj20h8/Jj06tzIBr1HEcAzGF&#10;taVe5lo9JxPbJCop2lZgLiQ5sGZMJPXo02gvIMCIa5Yy+/oVPk6q3Ny+AaTgO4hZuytSDXOqOa0Y&#10;jsuNGvFpdtZVcP8A64tP4lYn/ELofutKhniXqFgbYNfk9KuNXFnRBNyx0j/pLiFprnrnYQKLGVu8&#10;+nC5FvVVRh2ttO0AzPK19W9uHj/k02nkR8pxwLmxUjsq/wBQr9ga0UKHGRtJhVN+pmozsNvRBjna&#10;QVx4qXPtL3MOctjIAWK5t0XHDMnxBWsccK6J454TOsqfUnWyTFGgB5DFW76i6wWgspUiSOC1aBlp&#10;cuY6KjSJzIVgsrhwYfVYMxDVcYwrpCfjhFlz1rrlb91f0gf+lm6FrKusVqtMtrahVcSYA24W7p6d&#10;csqEbmkkQT9/CP8AJXubLqYIGJPJXRCUTOWNs8l+qnSdHW+mbsUTNWjFQbjJML827igadSo0tIgw&#10;v2XsNJt6fqMqUGObUEFp7jwvzy/iD+mTundadXoUS21uCXMgYbPZfZ/SXrEY5ZaeT/dzE+K+pPTX&#10;SyxX8nzfGF699GrehX6k0ynWphzXVWwO0yvI4heofSm7oUtf0w1qwpsFwwlxwAJX3PqkW9Nm/wDv&#10;X0eF6DtWswtuuT9Qqug2tN9IfpGkOHLcwFe/Tba2YHNthUIMwGrp26jpwoU61K89Xu0gSADlc9qG&#10;pmo71W1KjInlsBfh2SU98j9c2ySRj0atsXAGicZgs4ldNprbU0muDXA78t2TgLR0X031req+q7a0&#10;YJzJXdU9YpODhRDXOHaMrlyZm1VGjjcaSKP09u+qQ/iJjbCSrQpMaCGNaziSMYWEy6pMdUc+k8Pd&#10;GOeSkYKFzLHVauwuMtH9ljfDE1dmxZpZr0i4GmWeRBWu1K+t9MpMdVLAJgYWbZ6Fp9sSabqzKcee&#10;4VFd+nOey3qUq1Tdw4jATx5vF8CyJXSMCl1Xp7qBe51OIxsphxJ/K1NDqK0e55d6pE49mV1j+mdJ&#10;rOk24holRmkWINQ0mw4eFo8sHFBBL4Ocqayza80n1wSYEs7LEfq1Ue515XYI/pbK9B/k1oxge2o4&#10;vc3IIWkudNlzwaQqNbHGJCUtRCXA1+Eec3HVl3Qa/bVu34gENV1HrXUakNYKhBE9l6VaaTSqGoKW&#10;n1YDcF5kT909l0jdVi/1bBtJrSAC08p+9iVKh7EpXwchb9das1hi0cP/AFkyAtlT65qkucyu7dOS&#10;1skEL0OroN7RotZRtaUdy7IK0NTp4Unktsy15EyBOSsZZ8Uua6BJXyjTjqa8ubWWte4x/UMrldS6&#10;m1tlNtKnUDWuJiGTJHbK72n0veODoBEmfaCrKXTF03c2tSLzvwSSCFfvYatImO1S8HF2/WHUdKk3&#10;daMgDkgBxV9r9QKraoFxSeD3G2YXc19JufTAbWAc3gnJPwtWND3P/wBRoaZnDSQpjmxtcxRUdi7R&#10;lUusXEQ22c9vOMEz5lS06juMuFkSScTmAgNEqCXCq4BxEt2Ht+F0NpY1artra84Ay1YPJBWS0vCN&#10;Q/qGuxridN9QyYIbK0Vt1Pd3ALq+jhkcANH+ZXsLdNf6bd1dhiMAQQsd+kEgTTEf9Sw37vBN/KR4&#10;9fahRDS51gCZ4Lcn7KuyZZVGl9e0NOTgBgP4XqtxolFxbNNmFiChasa+meARt+VazrhUap9Lb5PO&#10;KtpptJgqta9zZy004RFbT3tBbaPZngs3f7BdTdWhrbqbHBueBCpo6LWDHD9UWT2BGFccvmw7XJzx&#10;bp4qB2x/uxmnws+m/Rw1hdTIjs4RJWa3R6xhorB+YkkYV7+mH1KYD6LCYI/eh7Hy5Ct3yS3vdFa5&#10;jTSoj3ZBPK2Q1XSYhtGl5C5Kv9PNQdD6dkwD/r3Ki26Q1VlUM3Up3eeAk3F9uhJxl5O5oapo9V7T&#10;tJdBk7RBI+Vt6HoCCKbSO2YXIU+kr/a71LqiwknIEraWvRu+puqXzi2MiMLF7WuJFXCv3HS0nUC4&#10;EupieJIWxp7IgGmfAnP4XMO6KtiYcZ8OOCFfbdHmlueatJ08S4ys0khJxSN+ymyBhpVdSjTeBuAO&#10;Yxha+rp1+zLCwnmN0rD/AEGsvBmtTkf0kxCylC1xwC/k6VltbEe1oxEqpulW9ZziaDZPBIWlp6Xr&#10;IaAfRM/+ohX2+kawwy5v/wB66U4YnSYSmrSs3rdHoFsmi10YEZV1tpdJ7XO/Tgf3C5qrp+rw4ttn&#10;xPO8/wCy1zbDUXvfl8jJHqFV7Emna4GpRXZ37LVjXiaM54lbRlWkwABsALzCm3VKMOAGDz6hKov9&#10;Qv8AitXYyeIcJUPTS4+0S1EbR622lSfwWyc8gK1tFrGg7mHP/UF4TVuKDhtuL+m37vj/AGWjubzT&#10;nB2y6fV2SSKbzx9lrDQTTTopZT6QN0GD/n0geI3AgBYJ1a3DXf8Am2MmZHJXyNq3VtGxqBjaD5jc&#10;C+ocLha/1R1Jhq7PRIOGyJhdMPScsna6Es6ju66Pu+ncUnNDhVkCZJhNZagKpdAkt+F+bWq9aa3f&#10;Fpq6jUAGAGHa0fhVWnX3UFqdjdZrgNGIctV6BPr3FYo6hJpn6hM1ZlLmmyPJV9v1DZjBoMknEugr&#10;8w7f6n9RsDj/ADWq4uP9eYVD/qNrVQum7eCTzKtfT+TarkmbPVrdwfqeOo7WPfbj4aHArV1uqLNp&#10;zb1CPuvyyqdZaq85vrhrucVDGFa7rvXKjGMOqXD2t492FEPp+dc5DOOq/B+mr+pdFpkue4UyRglz&#10;QtDV+oXTdJxDrz4lrgV+a9bqC7uP+ZUecEQ4zBWpq6lWrBoc+Png4XTD0Ncff/IsmoVRpWfpzU+r&#10;XSjAQdSbjvIXM338QPR9oah9epVdHta1vK/Ol9eWFgzBnKjq+9wWsfQ8ale6VGMs8nVH3jS/iX6d&#10;q1Ido9cCRJkYXRj6zdI1XUjTr05ccAr87dzjDgclZArvc0CMhaZPRcDrstZopJtWz9KaPXOnXv8A&#10;yKVrVk9nAFZrbusTubptrkzO7uvzfoXxa8bKrsDsYhZv87vWABt1XGce8rlfoiriY/1MXVKj9F/1&#10;9ZjA99rZsHy8CVbQ1I+mf9OzA8eoCvzbr6rdPBNStVcY7vcQq/19UjFd7ZE4JysP9Cl373gqGej9&#10;LvXqQ3FsQc+14KajqBYceh+Yx+V+bg1SuwYuaowOHldbofXGpWLNgr7qbjuLXnd/aVnl9GnGNqds&#10;3c1a54Pv4arbAOa59IzzEIN1HSXdxPjC+D7/AK9r1y5oqlg/9K549RXpMNvquDMh3Kxj6Pk/5pV+&#10;CveT7lX4P0U/mOmMdO10fIhM7U9LdEbonsV+edLrTU5j9VUMH9xcuo07ryWP3h7XDBIdyjJ6PNK4&#10;uyXN/P8AB9xVdT0g4G8YHKBdptWlHqObK+SKP1AtKb6TNnqbok7oiVnXPWdAPG22JBPaosJ6CS4U&#10;SXkmvJ9VN07SXwP1r2rFGgaVVqBv81+SD4XyY/6hNY7aLXHn1HHC3LernXDpZbB4DJIa8nHkqMmg&#10;mn/21RbzNpH1HQ0ezpz6WpUhyYchdaZQc4u/W2wxhfKLur/cSaDqciGQ6Vinr00qbt1IPdMD3GAs&#10;4aKcl+zyae80uEfUVS32NbTZWoPIGYPIWtrWrBRqNBtyeSfC+e7T6jBtGKlgJGfY8hXH6kWj3tLq&#10;DwHdplH+n5F1jL/UM95ba29RgP6miHx7YWW+3FU0W1adNxA2+3uvDaP1H0Ngh9s7fEiHLErfVK0o&#10;1N1CnVEQYLpQvT5W3XRENQ7/AG2fQtzo+9+5lu5s/GIWrqaLUps3Nb37YXmtt9a7QUHE+r6kYDuE&#10;l79ZdOfRpn9PWY+YeJlrih6aafEWa+9X9J6tT08VWQKO4+ZCD+m6pc2bQduHLwi/+q9CmP8ARsmz&#10;5LiEmm/V0NANeo5uRIBMoWiy1ftsj3W64PdqvSbGT61uWgZndHPlIdA06oAxtINcOTuwV4rd/Wa0&#10;eKwFrVJJgFziVi0etaeqUajGPosLADtLtpP2lNenTtOSpCeeSrg+hmdN2xYTspAN7l4WstumGvL3&#10;UxRIEk+8Lw3TtfoS5xu6FNrRkOdytPqHXtsxzmUKoB+Jgp/oJKf4EtTLdTifTlPQ4Y0OtqG3tDhy&#10;k/T2tLbTNtTaRyQ4Z+8r5aGq3d2GGnqO1oMwHxCxa+s1C+q6vqjpY32hpOR4S/06+QlmlR9VOsLF&#10;3FtT3DvvCqqXXpE1P0FuWDtOF8gv66qMLDT3EzyTAWBe9bXd1O+W4iN5W+P0yUq5oPenXg+um6rp&#10;1d4NO1Y1w9vscCFc+3sL50fp6ctGYIXxHT1qsMscWgHBaeFaOo71rt7b2oHNxIMSifpLd1P/AMFy&#10;zWfYLtHosrNpC3pEnLQ4gGFkf8Miu58WbQBk8QvjC96iv6z21H3by5v7TuIKtf1fq21wGq3DQ8QQ&#10;HlQvSZbL3IUsz2n1beWFhZ1WsfXpMkxJeGiUlKja1aoYy5pOceIqDP5Xxu+8qPzUqueSf6zP95Up&#10;3LiAXY8QY/tCuHpPHMhY802mnZ9t7HW9Nxp14a0wYqYW+FzdUWUj7Xh459UL4NF9V2ua6vUgmS0O&#10;MHwsmjq90BAuKsD9vvUr0eLTbkt38CWqp1urk+8KGo16LpqV2sB/buq8FXuuLu62tNxSdLgYDxML&#10;4MddVXy51Z7p7ucSmttVuaNRrqdzVY9vcOIUf6I7/cv4o0WqnaXjyz9AqDr173UvW2tHE1I4XTaf&#10;SvKdL1DektDvdvfwvzrd1VqvvB1Gt7jP7iqv+ItRdSqUnahXLXctLzBUT9DcqqSXPZtDUOLVH6cf&#10;rSGOeb+J/q3gNC1VSlqEGqzU31qHdzKgMT9l+aZ1i8fTFF99XewcN3Has/T+ptTsadVtvqFemx/7&#10;mhxyon6I1DjIm/4NJa1n6A1ru4YXBupVXSeDUlV0NUb6n/249J4xl6+DW9V6s0+zU6vEAbsgLUO1&#10;Wu9wc+u4mclzjKiPo0mpLcvxRh+pknwz9JGazuAb/Oi7s7Igf2Wg6m+qFHQ6NIVNVY8h0exxcfyv&#10;gJmo3Tdzm3dUH4ceywq1297g99RznHmTJKuHo33Jud0XLWzdXSSPuJ38RthTcGGvcVhGXtxC7Gw+&#10;s2g3dNpp9RVGOdALHtLIX55SC4PIjKvDzxOBzK0n6Pha4sS1fVwR+o1pqNW4DKtLXTVY+I9N0hZj&#10;LvWDWgX9TZGWQvzL0jqvVNPAbbX9WiBn2nC9P0f67dVWLg6nfMq4aHeqJlcGb0jIm6aa/wAFxzxS&#10;/av7o++Le51J+0CvVEYJVtatcM9tao55/wAr4Jq/WXqm7NyampOYHO3RTxCxtL+rOt2t3Truvala&#10;MEVD2XIvScnBa1sN37I/2R+ivpXv6KgX13Mc13t+R4Kz22uoXLjVfcmnDY9mF8WWv8QNRlRz6jN7&#10;HiPSLjh3kLrum/qxdXFEurUKj6T37HFpO9snlvmFnk0GSEU5UvHZNqTdOCdvnZdWfT1Vty6uxv6u&#10;o9/YOVh0nVf1VPe07XRESvFtV+oGm6CKNb9Revp1D/zajSCI8bgFlWn1p0++rimzqerRpNYHF9Vo&#10;BjuGrFaPI+dsuAe9bfblira7tc/2o9zvbS9oufSc0bANwce6501LyqB6jiBPZpJXjX1B+vugW7Le&#10;30zUbq/ft/1Xn2hv2wFz1l/EXal9NrL+4oANz6rA8T4Tx6LJlTai65q/KRy6bI1iTahv/Ko67rn6&#10;G9CdXVSy+0+k2o4EetTbsfPzC+DPqH/Afq1N9Z+gXIuqYOKb27HL76p/xKdOkXjK9qytUDNzKzWR&#10;ud3C4/q7+J69fbsZplOhTG2IdlwXrem6v1TStPDKSj8Po5s0fe4eGL8NuV/3VI/Fbrf6IdX9OVKj&#10;L/Rbmg1p/cWEt/uAvHbjTK1Mu3NIjkFfvhb/AMQuk32gVrXVNNfXvDIBIHpk9jK8TvrT6XazU2at&#10;0sGucwkVbcRn52wvv/T/AK/1mK459HuSdbongav0PDkl9qrnvwfjJVoGSDhYrqZAPZfox1D/AA/d&#10;E31Wu+wurm1ph/t3wRC8O+oX8Pzun7C5vWapTq0mfEFfb6H620WaWKH3RlJpJNeWfP6v6eyQWSSa&#10;aSPk4PzwsapWIKyK7ILlQ4N4K+5jM+OyRYrXtzj+/ZCeJQAPhBzVpGXJg4UhvKsDZlUMxMFTJgym&#10;5hGBY5JBJH9lHOMtTA4hG4W23RcGfCLWHHlK2oeCE8/CnezVwVGVtTECceVQ1x+yvpuGc+MrKTN4&#10;pstptcByIWZRycLGHJ4Ky7f90gLKbVGkI20qOp0eix9Vod55X7rf/Dc6M042Oq6kNQYaoexhp7F+&#10;EFhUIc2Hd5hfqr/B71V1P0rpn6zTQKra1Z003DcCvy769gva0+STThDNGUoN0pJeOKPufRISyaXW&#10;Ycc1CU8TipP8+D9ytZsNIoH167abiB3ZP+AFp7LU9NdUaP5S2mHuhrzSDQ75lfNNn/E/qzKFY3Wh&#10;24qU2bp9bZ//AAkErznqf+KG51KnRFWzp0KVNxkMeS4r4jP63jyyyZNNg2X/AEbFz+W9zMdJ9Nax&#10;7ced1Hrf7vCX4SPvq7r6Xb03mpQozEkQFwd1q2nwXfygOb2IIC+DulfrxWp31Q1q+y1L5LXkuftK&#10;9h0r+IPoS6Ff9ZSu2im6GgDDh+F5Gt9T1eoyKCjjxxUX3FP/ADwz0I/Ti0nPu5MydP7ZOL/xaPZG&#10;aUy/e1lO3YH1HYk4AWNddM6k6sy3GntcGn97SIWs6W+tP05vH72E0BTwHVZBXSv+q/R9lQdctZWi&#10;XEEA5j7lcWDQYNsXl1UbvlQ3XX/4Jr+s9QhOSx6LK0lxujat/lSOF17p1xeCy29OoDtcxvMhaS3s&#10;6stpG3MTMh+ZHaV1l7/E10cbVz2WzxXiAXMH+60Nt9SOh69rd17vWaDaoZuFMSJJXN6np46eUVg1&#10;LyKXf2uCXmuT3NF6jrli26jRSjTUVT3yd+aXg/LD+ODoo0NUtNYp0NjboGnUHPvYvzcvGgO/dkr9&#10;oP4mqVt1X0ZfPt20ibZxrUodLgAvxk1akW1HYyTK/YvoHVuek9uUrlB0fNfVGKsiaj2jl6tMHIEA&#10;nCw3skn5MBbGtIBGStVUeJmCv07Gj4LLwVOMwCqHCQJCurAwCFiPaXbWtK68aOWcuTHAlyUw6Yws&#10;htHkkwVjhvIlbpnO00K56SJJyi8DCDcfIKqyGhAwzlM4qIGSqI20IWiUdkKzxhQgSflAlFCg+QiG&#10;qATMJncAosaQscQIRIJITBgg5yeyAaIBCBrgQiUAMHKeOFPyhkNCtEKwOHtwi2POFYBnCTY4JmTb&#10;UdzgByvur6C/Qm6bWsdav7UVaf76VEcuXxFp9JxqsJHcL9kfprrrG6TpNnSqMD/0zGZPeF+b/Xvq&#10;GowYcUMT+2dqf8H330rp4TWSUlTTSR0br1zZYyxuKRBPBQp3N48ljadwR53ZWdX6hr2NJ4qXFMSd&#10;syDJC5lv1EqUn7A5rnST8Ffjcse+pODP0SCqMaXRv7avqFF++lQeS4R73Eqy21jVKd0x9O0qVCwg&#10;wXHar63VmpPptdsoNwCBTgmStO7qCtZbC9zS6qZDQ6SfuojjVcwZPuzclTOzu+qdavnPI0v0jII9&#10;OTC11W51SvL7hrztwPAWn/ndSmSTUNN/f4la246mcAWu1QbSRIdkyqcF4izWMpLvyd44MfbtAdUa&#10;+fc44BHK5K60uvu3Cu5pPB5CxTXZU3Rq9MbR5EKtl/Rq1KbKd4x7vDTPCmGK+Gjnnkcn1RlmhXdU&#10;2+u6AJkLOaatKm4b3RzBzK1r6wp1CHVac4Agqu9rPoNdurBriAQAAWj8qva23xYRm4szG6lVaBNI&#10;OfPfiE7K1/Uqx6dKmz5cuTuNXrPpuL7oO2j2DHZcfc9V2+0btziT+AqxadTTS5ZVz3M9zqVz/psB&#10;pgTl8yPklZ93rNpSoj/zVv7u4zwvn2j1NbOpwWE0sg9it5rPWGh3GnadbUrAUX0Zl7D7nz5RHRTT&#10;qhe5Po7m866tqdRuxjHFmIDTn8LX2nW1vUJdVr0qJDpAIXD2NTTb6xvqtxfNt30Wf6VMiTUJXLXe&#10;u6e+hbfp6Dm1Q0iq53crpx6J3zESyTs91r9ZaUAdlyX952EK4a3bXFo68Y+nspENcCYcSfheEP1j&#10;T6pYBS2GII7A+QV09noQuQ0UzMtDgOVOTRKL54Cc/wCUegU+umD2BjCDhszhY7OsKJhr7loBPYFc&#10;vT6SrhzJe2XLJPQ1x6zmeuxwDd0g7h/hZxw46Kg065ZvLvqWqWtbbGn7zgu5WDS17UczXBMx8LUj&#10;pWu2q5tGsHQJnjCofoJDSDcNBHZGPFFVTG+6s2bddvhV3Me1zi7bkiD/AGVl7qmq0nhlZtJp5EHz&#10;3lcq/Sg2WgkEdxiFeNLuqriQx9Rx7EyDC3njhxaQQlz4N3U1+8YA5tdjj3aMof8AFd6BsbTYQPJX&#10;OM6eqPqhhqBrpj3qxnTF4TVbTaamf6YCc4YuDF1zydBV6h1doBbYUnNJkHn/ACFhO1/VnO/5FNsn&#10;Hb/daoaLfUQ922oxrckHhJLHS6q9zoGFpHHBr9o4fKR0D9X1m72n0KQIHtPZa1mu6tTDtraT4mUl&#10;hSsZM1y2GkulY1QWduQTXd7+Nwjd9kliiuFEFJq+DLr6rqzth9DaXZEDwsijrOqFzW1qFQicmP8A&#10;ujQoCoBVZVc4MEmOAOFtzdVKxpUjVLRj3NjCzlKnWwhz3eDDfrNZjh6lhU77QVW/W7jafT01oGO+&#10;JWfdVGF4c2ocCN3crWXd4+nRAFamAOflV3S2BGRTU1u9cf8AkUmnvglChrFan6hqUGPkY+D5WlGs&#10;GtUc5lRjjxASMunvfs3NkcAharCl/SEkzdUterDcP01KD8LK/wCIS0R+kZ/nIWBQo1nvYGsmRiPh&#10;bWnVtDSqmpRfLW4A+EpbPiylKvBlM6spM2/+UY32wZkrHf1FXqFrmGg2Dxt4Cwri4sWlrmW5nEyJ&#10;VNW9ozupUWjGWxyp9rGmnQNXXBmnVbuHEPY50SPbGSsBus3tKPU2Fo5G2Era1UyGWoyMnuEWvuCS&#10;G2rXEHMg4Cuo/CBqndoUancOMgMz2hMLu+awxsLgeCDCyBSruYGst2g8yr3fqzTa0W7IGCVUNi4S&#10;QRyNdUYVpqN0Xt9V1PYTwBH+F0Ir21My9jPstBVtbloFQ0G7XcFZzTVqkOr0jULQMDEgfKmagSzK&#10;bcWjxIY2SU7ri0NsC2kGva7JjlaA3Tmbot9o3ftWNuquJinA5gZTWMb4OnbeWrGRUbH4Wwo19LNI&#10;baXunDj2XH0qzP21WD4PELbW9WzDKfqPAAP9PKU4JKgSt8Jm6L7WWk1mx2ash1KyDzDhLhzxC1tp&#10;qFlR/UbWslwGXdgFgv1K3rFvtmHZK54wlbtCqvB1FK0tp9uxx8KirbU21JIYCfA4WqbqFJhfFNoD&#10;cz5VdTqUNpj/AEQTMknMKlCXgTT+DMutOjc9wbtJjdGAsWtRo0iGmqCfIErVXmsmu7NZ205gKj9S&#10;54LWtqFrcuIEq8SntKUTbNNmS0eo2c8DwttRqacwBzgx7RlwXnI1FzSdrjHbcOyzW3FGWf6xAP7s&#10;cLRYLfLZWz5Z29Z+k3FX/RHpjkNdlYVa2tnughoMSMLlXvoMBIeSfKAewva41zhvdOWF8Imna7R1&#10;Va2tHNAo0GjEEHtC19C39QtDKTAZWrL6ZdBuZ/vC1JpFziQSQDzKIY35IlJo6/0NtQNqMpS0SQDE&#10;q5htMzTBk8BcZ6LQ+S7I7nwrS0yIqHJkQqlh54bNVSVs6+u+0by4UxxHJWVTqW92aLBdtbtkAO7r&#10;iHUS6SY5lVmi0GdpnBwhYPs4fJCqj0lraFGoG3DmObH9JCqc63Y4lsFsRAXBuDocWUicyrKNxVZI&#10;wPPws1p/yK00d626taYMzJEhJWv6LmgMyCO4XBC9rHhhM5hWm5rFrtu2QeCtP00S3BLk7y1uX3Fe&#10;nSbt9xiTgBJdGnTqOp1TB4xlcg29c0bTUa3GYCxLi9na41CTEIjgV8EwatnZ0qdBrtriYBVbLqlO&#10;M47LiKl7ULsOIwEhq7AP9UtiJIhUsG58sbpM9DF1ZVadTfULCB7R5Kxad3aVGhpgnOfK4Gq9r5ku&#10;8gg91U2s5gLXEwYQtOuaYqR6ERYxkNmVY51gx4LGNLO4wuCqXjXNYDRAjvwVh1domMQJKqOCl2OM&#10;VfJ6HWq2DKjHHYJkBA3GmsAdUfTbJXmVW4bAcGEnsUzXF8Naye5MK/0ytchVeWekVdU0zZUYys0y&#10;MDwq/wCaae1vtrswPuV5xcECIcDIgwsMWziXDdDitf0sflkNpXdnpv8AN9PDH76TS6IafCode2Ps&#10;2EPc4eOCvOalB9F7mmsBgKAlhP8ArQqlo1X7jPfR6MNcsqVIEg5dBAbKYdQ2p2+x0A8ALzplInfu&#10;qf2Cvo0ae+TcBoPDexKn9LFo0jNfB3b9fol4DLYjvkyT8KynrtNzS90NA7FcdRpWbhuN1n/05WFs&#10;pk/ukTxHZP2oNIqbSd1wegP1u1AlzQM88rDdrdGANmec5XENojdOAPCuY5wE8TwrlpYfIOkujrbn&#10;qFoGLdoERjwufuNWe8lvrNEjAAWvubqrXqNnaGBoELBfTYxo/wDTkLWGniRvaukjP9f2kmqZKLLZ&#10;lRgLrqC3Kw2uJafaA75Cx6r5kPyr2VdFKUmuDKZb0nVN7q7iR2VjCGs/eW57+Fg0fSDQRukKXdy6&#10;oQJkEhWoWkNTklybS3rUw4zWy38ldDbarZAPa8uDmjAJC4FrWl7iHGGiFZTtqLwaj7njmRyFlLBG&#10;TZkpNHb1dQa/IeIWvrXdSHCSZzErlGBrQ9rKhEZHgpwC0F/qOJP4gJxxRVV/kpu7PkT6/dNi11ej&#10;fsbDLpsP8b2r5/IJC+8Pqf0yNZ0K6DM1aX+ozPJavhB4nEFfrP0vrvf0cYt/di+1/wAeD81+o9G8&#10;Wqm6pZPuKXAzJciGScZRLMp2A8BfSNnzlclR4yUspzGVA3E5QhU7GMH+owkgiSVZGfhCcjEgoLlF&#10;JWU4lNyTATEAQCEGUzLjHGU0zOhoMdkskugJg3AMpmHJSfBaVpCASSMg/KEZOEccSUdxMpipdCRI&#10;4KLeY8JmAExlEn/0pKQOHBa1xIVQYDEIsdjlXPdDI3DKz6ZsmmrZjPH2yq2lEgkzPKBatoqjnky7&#10;YDC9C+n3QlXqG+ohzXi1YQar2wDHhs9ytj9Ofpvda7VbWrNdSs2n3v43fDV9iWGg2enWNOjaMYym&#10;BgDn8r5X1315adSx4pXkrl/8T6f0T0N56y5Y1C1S/wCR2djc6NY0LO1sNNFta0GwGMMuJjlx7kq8&#10;9R0qJd/oTAwSVzmnGzaQ+rV35ANMTH5Vt5VouyynMnI+F+abE5tu23y2+T9ChOoxSSSXCVG1PUdv&#10;UY8PoumBEFJR16k7cXU3QBiFzjYdmIjwrhbNY0RJJKHjxlb3dm9Gq0DmSADwsa4vqG72tJb2lais&#10;APbsB3co1AwH06dRwlsx4KPbjSYObbs2dO5pE8ZEuwJT09UpYblvYxhV0qjW0WOY7dIgwFVZvY6o&#10;DUpH49vdDxxpcESc7TXRu33/AKIE16j84nv/AGXQWFS8rbnSQG+e609Gu8PpgUaJaOx5yt9S1Su6&#10;pb0qFDdUJMho8LkyxjFPhHVGMpdm5pUb8fsqy4zBWRRp3hJOTAz+E2mHV3ksdahgMQXfJXolrotI&#10;s/1JL42y0wvLnkgnTohxkpeGjzt4vWkOczcZVFx+ua47LcuXqlHTWDa0bj/7FZLrKjTaCcQTyuda&#10;pbqoqjx+pU1PI/TYiRKx6lTWHAEMEd/avbKVmP3Y/ssj+XMeC6dxHM9lb1ST/aKSdro8FeNTfiSw&#10;5VQoarLiajzLYJ/6ivfjYUTgtEfOVUdMp7ZFMfaB2Vr1KMU+EVtPnivaXpO11erP2SHQbmoRNatM&#10;cA4K+hxpVHdlgAPKrOmUW8NCf+qcdEJ3Lqj59PS9Z25zqdQ+ZdlVf8KVveDRdn8yvocWFIiP25z9&#10;kH2zYjMIj6hLjgaiz5+o9D1Km0Ot2jMrNb0PVZDfRa1q9w9BmwHaAZACxH0qYdMGexVw9QlyP2+O&#10;jyF3QlwC2NsOyCrW9FVCA4Fhjkcr10loEFkeO6Ht7U2tS/XzBxPMKPRbDvLqzR7PHKlPo22PueZk&#10;9vhektFIAgNj4VPqUm42NVLU5I02KSb8nn3/AAraCdzoHmBKA6esWQza52JBiV6A+rRZTIcI/Awq&#10;ze0QQJHwQrepyPphsSOHp6FabnlrH/bb/wC6lvptu1pH6MEdvbmV1lXUGTh/JWPW1Ci1waIntCyW&#10;eal2KMVRof0Ahuyya3PPlJTsKgLyLdrSTIAjK3381ouaGwTHMDhY1XUKXgk/Y4Wu+cmuQ2+aNb+k&#10;qkkCjsExnsqDZXDSXgtkSJWzfqFEj9rhH9zKwa+rNAO23qGPOFfu5FwJRt9FL7SqDP6oiRBAVFO0&#10;Lv3XLp5Kf+ZRTn9PP3wqXaiS1g/Tw0mFW+arkc6J+iZteTdOIg4jusRmn0XkQXx3PK2Tbp5Dopf3&#10;7pBdOdPsC1eeqpDVNGC2zt24h/EHum/RW5cHi3dKz23DxENgDwEXOrSCICT1F+DNQ48GO22Dm7m2&#10;0x/lZFGhU2ki3M9pVrHV90tGFkOdW3mHErGeR9Cq2IPXlg9FozmFm023sOja0f3VIqVAGbhAJwtn&#10;RbxIMELOUwjFlLaV4RMsKzqdHUhGGAzzyrKUmeSnYHN2NbTc4d5K5J5U3Rpt5MhtK7JDvWbxmRys&#10;4W9z7d1RsniCqW74EUzzABWTu98bD/7FYSdmhQaLyNr7gZKelRqBwBu8kcRJCtqOaBlhJnJVVe7u&#10;No9KkxvlKxzXRULMNdDrx5icJW2VDeKn6mpjEboCpq/qC50UhvcO2VpRdajRc8NsGVAe5fCpKUum&#10;JVdHQXZtwQHVHNAGdvysWpb6bc7dzXEjG5Ybr41KINagxgLf2jyFpq+t0rSgNzHAdiO8Bbw003W0&#10;UqOiurWido9Brh/TjutJdULV7s2rWuGJGIXJ3fXNJtLd6VbDiAAQFzlf6pUKERYvMmDucJXfp9Bn&#10;lbMFninR6c3OPSbtPnmFdeHYWuDWNHB4Xilz9baTC5lLShu4Mu7/AHWIPr1cz7dJpO8SQupelair&#10;2h+qgn2j3ahRYwFr3ZJ3YMStxbNpsccHkYXztR+v12GgHS6R+7hP9yraP8QVyWVfU0qkSYjaQAsJ&#10;+kaqX9A1qca53I+nmEe0BkkiCfELL9QQYb8jC+XWfxBVwwEaUwEju9LS/iDuG750mk4niHLL/RNT&#10;04lfqMTV70fUTnkt5gFY4puc2AZIXzK7+IS4Dgf5PS/D5hWO+vtw+T/K6Y8QUn6Jqfgl6rGv6kfS&#10;rLZ4OOBPAwZWfSk+3t/ZfKFz9edXMelbMYJ4Jkqh/wBeNedUMUbcAjuCmvQdS/gT1mJcOR9euDg1&#10;pdj7d+yxamCf9UCZz9l8iVPrprxIzRweAFls+vWpPf8A6tCiQRjuVS9Cz/CHLVY11I+nrgOLQ79S&#10;YB7YXN1n0y8B734P914ZW+vFZoZvtBB7DhUt+vxDQBpDX+S4hNei6ldRJWph/wAke7MbS3yW8dls&#10;vbuwzJGSB4XzcP4gKxa//wCSKZcSo7+IK/2A09MoNwOXK16Jqe3Ea1OK63I+l61RoH/LJBHcLGrt&#10;Dw2aQj5C+a2/xAaq3fFnb7vKwf8Ax31/1C4U6G2IgcBP/QtQ3xFIn9Xj73H00yg0M/06IBnA7Kz0&#10;wA7dRaCvlkfXTqDINO2EEx7SqB9ctfD9x9Ij7LWPomoXHFiWrwyVqZ9LOPrPALwC05gK6qKMjc4x&#10;ggyvmpn111Xc3dZW7vdxj/K2tH6+XTAd9hScT2Pb7Sifo+pVVEr9Vjf9R9DOZSLp2EAZC2jCyKbh&#10;Sk8AeAV81U/r/XL6m/SqbhENAj/dPS/iAqgAjSKYIxO9Y/6JquG4gtTitJyR9NepAWO+uY/cF8zj&#10;+IG53uLtLpnCxn/Xp42n+TsnvDla9CzSXMSZamCr7j6VddGcD4wlddFuJ/wvmN/13vCADptKPuqv&#10;/HW9dk6ez/75VH0DUJ8IP1MH3I0ttTpPA2mJW1FOmJ3GS3gRyujpMokOZ+lY0sMggRKvrgOcDUtm&#10;Q0YIK9aWpfHBCx8nH/qKbw7bR2ZEHuVsqbKT2wSGQRPfhdG6jQZsfDDkAz/7LMrWlMj1CacHs3Kz&#10;efjohY0jkG0rd5cdoJiMDKqe6luaBMfaQF0dGg0y1jXSc4HlW1aIp1aYg4HcQiWe3dA40jnaLGua&#10;YGZwCMrY24ouOaQa3kjjK2VVtOs7cWNDjxCVrqLWv9Rv4ak86fgFFquDDrspV3BtOm8lYNS0c3cB&#10;bS6R7jhbUODXM2bwcbQ3uFe+9Ly1uYjMhZKTXbNpQ6s0zrN7W5aR9luWaZVq0Q70jBCrqVmHJcT7&#10;uI5HlWuqPYWxBExHwlK2VFK+TGGiXZqb6WzZHu3EJPRIqNZUpA8j2nwrGB5c5zZAxiVVUaasPNXY&#10;WTHyhzYpJJmVRsqpYGGAJ3QR/usZ+ntNR4cRyOFG1XkZqQe5KuZScw8yXZnmZTUrvkOC+hSNI1A0&#10;nOJa7lZ5bbPpuLw0mDyJK0ht303BzHCJVppF8GcHwltfyF1ZfbWdtb+9tVxJzHYIuqU3f6m+HTPw&#10;qaNAPpbSDJCRlBxaAeJhPlvkItMroVQ58vuKkv4+EAGiDLo3RkchXua2A3bBB5VpaQ0EGfg/CUu1&#10;yUoNlDq1qA8NY/dIiOyhcaTWtlzwc5PKy2MaIA2ySScTM9lKVCl7mhgxxOIJSZBqbp+8FmYGS2VV&#10;tdDXMpwB3mZK3RtWnIA2zCd1FjILQAOI4CpTYQNDsrMioYdJx/VCy7ik8hzppiRx3W2ZTbTBJdPg&#10;BuAsZ9AGCKfPEJKXkKt8mqrOrBjdpHAAWE+tcuPtbmcGV1VKxJY97mNPwCsPaGvG2MHAjtKan+AO&#10;ddTquA9wGZ3FPb2VZrY3kTMujzwujfTg5LWyY7FW2tMMxUMNJMfcJvKxKmcz+hh7w5jiS0lxcR2R&#10;Ol0CwPD2w05acSurZVt3Fza9IkvIG9uCkrabbioxrapIx7iIIn4T9zkq6Rxt3pzKewBrckGGmRC1&#10;otDLWinMTB5mF3runLgikKFB3vJbTee7u4C0l3Z+gXtdDHTth+CFqpqSpMwyJrk5ulYua4tax/qZ&#10;5EZcFgXVOnL5a6Q78YGF0ldlXa6l+o3AP9SNwEEjytDWs6lF1Ru4mQfduBK1jx5MZt7TLbo9d1IP&#10;LA5rsfuVdxZ1KOH0CC6Ns945Kx7Yvo1Ic90uAP57LNutZubr0/WqmqadMtBcMwtPu/sWmkYLaMEO&#10;2FpJyst904vaHPAAgCe4HZYb7uq6i5pDRHvnvjssX9OwilUZWIqHLsftE909rdkyyfETqbGjVrMu&#10;A5jiAzd7ZMfgJLS69N7C+qQ3ePath0v1xf8ATt0brTKwZVqUfTdvaHAR8ELS9TdR3muX5u7p1H1n&#10;N2zSZsbj4Hdc/sTm+emPfSR9V6v9WukuqOmbjS7+ydZXVhb/APk6zBv3uEBfNFO7tyKbajNzwQ0z&#10;gEjmVz1ux4cJAg8nlbultL3YBHhy5cXpuPTbtjdSd0zd593Nc+T1DSeo+mmsH6jp6oYZ/wAynVId&#10;u88iFr6uosuKhc41N0YcYJ29iT5XLW9pDId7eSfsOF0NC3IeMgy0CGhc7wRUmyXkkzYsuC/0QXOq&#10;BuPBA7LOYRElz42n8LHZbDdwQYB5xjvCvpNw5okkYys2uTeMm1QwquaWsAdxE98rMGx1HcbgyHbS&#10;zggRzKdtd79he4ObBkOCDKLGlpcBnlqwnItNoVtOnBzu3cSJyEjrEvdVdEZzADRKy6Aplzj6lVrQ&#10;eDxhU7BIcXwO6mEmhSso/RkugOkET5MhLVsnAH2T2H+8LZOpBpAqCRE/ME8pW0mOY4MrZyJPZUps&#10;TRjMtHPEspAnvmEKenyCQzb5kq+jSc4tiuJAIMd4WQy3Dml5e1omJnuVMmytnZgO0/ae0Qq22IBb&#10;7iIK2TbZ7XEGs1w5EeFlb3NEkgEyDAUpkyjRq2W/p7ZfM8gLOZSYYBeZ8ELMa8iWtYxw53bSSkfX&#10;l7w1gwR/T+Ud+CG6I1jQ01C6SeTPhX07ap+4NgATJjssK4rspQ0BsHu4QJjhcNrWr0qj27nPZTJA&#10;hs4+y6IYZTqiHI9PtalNrw9zmx/iV4N/FRa3VbpW1cylTLBX9xGCFsK2r21Oo9ttdVarARtDyAZW&#10;i6r6gOtaTW066oex+Gxy0r0dBpZYdThy3+2SZ5uvvLhnj+T82HUcnH4XTdPdOX1/dUadvQe57nAA&#10;NHle7aX9Eqf6yka17FInnbJgr7m6LPRui2VClbinTexvuqGlucSF+g+o/U0Y4qxx3No8H036cSnv&#10;m+nwkWfTHpe50jQrO2vGg1o905jwF6nQt7eq0NfbU4nPlaKn1d04/B1amH87XtI5+QtRqHX2h2YI&#10;ZXp1+0U5X5dnhmyzlKu2fdRy/KXR6gzQtLa1s0gWckCMFVHT7W3Y402AEyOMrjND670e+omLba8Y&#10;l85XXUXSze6MjBjkLzMkMuJpMITp8MlJ9AVP9V9IzA9wkBb21pUAza2tbfuxjkLTXV3pNvRLrtg7&#10;RDE3/EfTFKk136ynT3f0rLmdNKzSNPtGVUsRTqS6vRLT2Kzab3vd7hQLAMbaYlaq96q6XtKDHOum&#10;ncPbAmUNO636fuGONC/os2Hmp7ZSljyJN7WZ/P2m8Z6dMkw0mOSzKz2UqBaJpsz/AOnK0dLqLS67&#10;yyle2r384JKx7rqi3sxT9WpQY0nYHudAKxx4sjfTCD4VI39ZlMv2Nt2x/wBRVTdLpPJa5gaOBlc9&#10;cdf6NbggX1u55gQDOfhbSjrja1s+4ZXoAckOIkqJY8sbagyorhjs6cpODmfq8yYAMHC29Gyp2TmN&#10;dWLgQBnJErm2dYaFSDi6/oh4dtDWjeZVv/HnT2w1H1XtaOSWrSODK0ntf+DSPJ3FSg1oJbUaIGQT&#10;yqLRmC515SBPAHYfIXHt610d1sbtziaG7aHjIlZFXqXQqfp1KfpVWkbnFhGD8rJ4Zt1yDXH7TrnB&#10;lN9MHUAQTGFS+22+q8XzDB/K4656s0d1Fz22fqCcAEcrV3X1D062Y1x0YhsxJdgrT9JlbSRMYcuj&#10;ta4ptphzbiiKnOSAsCyua9Tc2saRYSACHCPuvEb76ozcPfR02iGgidxWY/6k2FxQJ/l7RVGJGB/l&#10;dMNDl43JkKW5eD6Cq3bmUg2nc0Dt8uBWoaaz/ca1u2PGSZXi9l1i27DmU9LtgQOS47iqrjqa6taL&#10;q4taTWA7AJkkqVpMqlTRbdKqVnpD6mvG4ApikWuMDZyB5K31W01Bu4P1UkbOBEgr5yvPrFqFOW0r&#10;S1G3xMrnLz6u63V2io2mDM+wREroh6bmfgyeThdH1QNLYBTfV1J4Ee7EysG/tKdEMfRu21GudJLx&#10;P+V8lXP1G1a93k1XGPYB+zjuiPqPr5tqdv8AqxDTIJyVvH0rJt5SQoz5VyPrirqGnUmMPcxM8fhC&#10;vrmkNogttqRM/wBRjIXw9V6u1mrUmrdOeWu4PCy6GsXdZg9Zg2k4K1x+kPi5GmSkquz7If15oNIF&#10;tShQHx2WMfqVozXexgAj7hfIVzcUXtaWvBcP3CeQqWNqFuHCf7ytv9Kx3+4xc0+KPrw9f0a1UFrm&#10;BkEiXALaWOu290yq4ajQa2m2SCRP4XxVUuqzNzTUJAPEQntjcubJGI9vYgIfpUH/AFGmP26+GfaD&#10;9VtKjR/8s0qe4YDtsrYafqFB/sbrNAEYkOEL4lN7XIDqr6e2YHwFQbhrZcxwz2mZWMvSF8k70fc3&#10;qWZFTdrlu6fLwuWutW0OxrsDtVaTU/8AqbphfHYuKha0NziJ4VQu6oDN1Ie05IMwq/0eKf7gUopr&#10;ln1frn1Koae/bTrXFW3YYLmjAJXA3v1s1SpVIow1oP8AXBK8ZbqrqwNIvcGuOZOFjXVuw1AW1hBC&#10;3x+mY0kmrIlnTqlVHrV19Y+odxNO+AjI9sLDb9beqageBqRkHswLx81KYbHeMqr9S5hdLCQYPyF1&#10;LSYkq2IlTfKpHpGofVrqiqIrau/iIYdi01Hr2+dUYbu5uHMPIDyJWjNSjsa4e4H44Qc22eAG0ySc&#10;SrWlhX7FRSyTpmwvOsbxxg31cNJw3eVgXPVFy9gmtUMdy8zK11bSw7I5nkrFGm7SJg4JP5VrDDj7&#10;Vwc/uS7NmdfqvDZe4xiXZhYA1Go1rmtuC0E9sI/y2pTaMgjE9uVijTahD3LVxgn0jeLXHNGZ628E&#10;OrEmMSZWqgAw2pIKsp6a9mSSYEwraVjDmB4geSnvSZlKPNoxXtOyIwqqbWkkF3K37rdga3AdKw61&#10;rmRTg94EGFTcWZ20zUFvlx9olRh8raMtyXbSe3dbm20Rtahc1RXY00xIaeX/AA1Q8tIcbOWdSdAc&#10;IP8AhK5ggST9h5Ww9BwPuHdUBmTgjn5U23yjZFAb7ScDb+Qlw1kECe5iVkto+zAI5yFfStgC2Rg9&#10;wtWvttIh3uXHBgvpfOCE7aZgLYGyc/O3HYxKBtd1QOkZWXCXZTZhBsftHbEeVc1gDJDuyy20XZAA&#10;MIGhsb7D/fys78DSsxaO1pb9vCzi4TICqp094DS1shZrGEucZBwIjunNcUilFcGHUERDVWC8j9o4&#10;Wfcg7yWAzIJ8Kr0hueYgxwssd1ydLUEvyVMyCSJEQBCyA1oPcGEWUIgAf3WY3S6rniNs7ZklTJtd&#10;scV+TFIxJOCrBb1Swua3gSTt7Lc3mk1bI2orlkVGh42kGB8r2Kj0gdR6adqLdUt2tonYaMjeY7ri&#10;yanYuUSox582zwBryPB74V9G6c0glmByvTOqNC0DT7W1fZX7q+9k1ARt2O7ha3SbXT72lRt2W7PW&#10;L5LyYcfAVw1G5Xt4JSS8M4dtV2CIM95ggLN9YkRJwsq90l9Bz4k7XQIMifCpNGsGyRJHJAlVKafK&#10;4NYptsYE+73R8FZFpd1KT3em8gkRjwq6FqHvZJMcgkYTCWudkDtKzbTVGjhSs2lvrVdrWte4EAnk&#10;CVtbzX21dpfZ0x7Q0bOFzLWtERBA58K6m8mAANvYLLbFLpEs2Dr22qPI9IiYyqX3VGTtZLfkqpnp&#10;Nc0luZ4Iwra1IOEsaImeVrKMaTRLpGNVDGQWgBVmYE90xLQ2Tx/uUBsbKilZrii+10Ywcd0GSfCI&#10;rEAq/c2OJGB8qr0w5pPqwZ48qpuKaJlKUbowntIdJJ4QAJB3BZBYYy4BI5jm9sA5Hcp8cDU+FxyY&#10;xa6QRkTkJH0oeJjAkQssAPk9hHCV5hoxPZaTkmkim3RS3MmBPH4KNOJbDQJlWFgIkEpQcD+8qNkW&#10;hfcyMquZME8QiBkndxnPdQUiGgNMznKVzBuBIHEKQq6JvmSWYHdY4e5ZAogl0HBiAqCHx+zMoiXO&#10;qBVdEf5Sio7uOcymZR3EYk9wrnsx2zASv8GEJU3aMbeW45B7pA/M5gj7wn9Mxl357BM6mXEQMx2S&#10;VeR5HXSZQ47sBIBIDieRhZppYIKQNGwDbmeyzlNKqNXNtKkVEmQ4ZjsUXZHEd58K19MtOAJJVrAC&#10;XHuCnuVoftRfgVpnbIwmD4nsnLSHGPAKLqXc9z3TtLotVQDUwEzX5QYwgmDI8JhRaASZWUp2kEXy&#10;QOO4x3VswTAhClbuG4yrKbB7cd5WcvDCUbYS9vMRPZMXQIAjul5OcT+VfTaCdqiNpiUKFaZJzE/C&#10;cNgjjA5hWB22YH5CQ5BGELkz3bnVBMlxAMrIZuznKWniB5VrOXe72j4ScaIprIISYjasim6RIEGe&#10;6T03RKejtExx5KzZeSXaM1lbyUJ5kAhVMiHIlwb2GEKhY2jMp1w7ECJXc6f9RNbtLa1tqV02myiT&#10;tLWjdnsV50wgYI+yvbSK5s8YT4l0Pek7XbOw1LqrU7+lturx9UbpaHnA+y5wgbidoBjxKxw4iMSr&#10;BncD3RixqEPtQot32XCpJGE5eRPu7SsNzoao2pyZHwPKWJ0qZm7bM83Ra13GRBVL3NO3jB5WM1xw&#10;TgzwqmTuHGVUJpMI3G6ZkOcex5Mqv1yRuAMh0IOJdMRxlB04IxAXQmhvolC/qUy4PaHMPYrz3+Ib&#10;XQzpyhbhzQajsBvcBd3TZNVoJgEr5O+vGtCvqTLcVJbREYXq+gaD3/UtPXUXuf8AY831bKoaXI/7&#10;f5PnOuZeQPMrCcIPCyqoErFc2Dwv3eCqKPynLzJiOKRWYAOUAMq4mTViSBCjsQmcAUIg8K3RFO2V&#10;hgMwrWNA/KLZwmj4CV2EYJdInflF0EBMxvlWQfCizWgDMLJpiN2CqmCSVm08wHLObOjFEto27yOI&#10;A7rZ0KZmCfjIXrn0Z0u1vdZo0Lmiyo13Zwwvp3UvpX0xXe4P0v0nBxzTMCF8T6r9VY9JqfYnjb+2&#10;7R9XpPQXkwxyqa5fR8N2lH3A55X6HfTG4uNI0HS2Uq72kN3yDEF2YXCaZ9H+mreu6o4XFQDLGEiM&#10;eV6hQoMptZTYxrGgQGgYAC+N+ovVsPqEIQSe1O3Z9L6Xo3gT6bO/HVdxXq+vUduqcbloru9qXNR7&#10;3H+qcYhaei0jM47rKbLhMQAvkFixwdxaVnqeS5lY5x+VksruaRDisUOLTJ74TMaXkZj7LF0OrXJt&#10;aV7zBgzJIW1d1Dd1KTaTqxc1o8rmqUjtlSCBkd0tqGnSMytckuMuJ+DwsB1VocMBEvkD2AKpzBtJ&#10;nvgKtq45DfLimY9YudvHMggieQV+ePVAaL+8a0QG1ngfaV+h+/bn7jC+O+uPpdrNpcVatKga7Kry&#10;4Gn7iJX2f0lrMOHJNZJpbkqvzR4fq+CeXHS5PAKw2kd/9lrHuO4kgLf6laVrao5lamWOBy0iCueq&#10;vz2X65psinFNcn5xqcTxyaMaq3HAWM5u2DGDhZL6gMgBUmo0zI7L0INnG4u7a6KXkgGRMqqOcZKs&#10;L29z3lVuA7QtYsh8lD6RHYJYgJpkTKWZ7LVHPLsWM9lMBMTxHfypHZFiURXcflMGceUCEwzgJqQO&#10;BGkwg7sr6dF5wshtufadsrN5Yp9o2Wnm1xFmv2xwFbAWWLdwiQQJVjbQ9mHCl54f8lwWtJl/4Mwi&#10;FGAQc55Wc61fGW/+6cWhInaflT+ohX7kN6LJf7Ga5o/KYiJgLYttXmQGn4lWtsqhJ9qmWogvKNYa&#10;DK1e1m16Ytv1V9aUi0ndVYCAOV+ibqNnRdSbbBwDabWmSQcCDC+K/pJo7bjXrZzmkel/qFfaocGk&#10;QPuV+WfWmpWTU4oJ8Rjz/c/QPpnBLFhcmiqsaZDQxz4bkbiSsVzX7mPPMrK9EEvAZwlbQfJ9xxGV&#10;8ZttKuj61yddmQzUa3qCpTqFvkT2Weypc1bhrqTjgTLjMLRVA4DDecQsihcVA0CTKzkkm+BSlVJH&#10;T3mtVatSXHeQIcSTlc1cahUfULZgd/lM1pz7/csV9CpuiDBPIVJw4pFxddsxnANBn3BCnUqMe11M&#10;7Y4gwVkelUmPn7rHe0iHDyeyN6f9KKtJG1t9cu6UAPWYzUGveXVC/YeeStHTpFxLiJ7D4VtN72CP&#10;Bn7qVhUr6MpcO3TPXrLrHpyz6V1fTbjSPXuK3/0pcn91PzK8SdADYaAFsHVXVGe8jAWE+kfjIx8J&#10;6XQ48Dm49yLbVOkUeo6IEcyR/wB1Q5rjPgK4Ui0k/wC/wnLCwv8AeD4jsu66M5UmY4LcbmgqFoME&#10;FXtokuExBEAd0aluT7SMJ7lfY2780VGlETxC3Wma5c2NYvp1X7jABmFhGjyfhL+lMjgqZ7ZKpIiH&#10;3ds9Lp/UK+d6YqtbLeCB58raU+urugwGlWbucONsLycMMQHdwvQehekHa/fvtX3DGD0iWkmDhcGT&#10;DCNui6pWzL/4ivGtLy8Dd2aeZWR1V1XaVnWD6FrTZtpw8btxc4dzC03UHTjtIun0KlUVABhw4IXO&#10;21vYPo3JrV3NeANmMOUYscJc0Sqf3HXP6wmg7/QYH4gbZWSz6lXH6enRpU6VOBEgZXmpbyC7aIWA&#10;Glo7Fbw00GiEkzsqGpMuKr6tS5I90ug5+YW/t9epU2VX0LqGsILHP/c5eVe4A+eYCyA7ADh+FUtH&#10;Bommq5tnX6n1fcVWub65c4kkDstRV10emG+g0O7mStT6G73B2PELFrU3PM8R/lXixRXFdGuOk19p&#10;tG61W9RrwWktMkRhDWNbqalVY51OA1sNAwBC1hZtEgZVmwmJ4VuCUk6NJyV3RlaX1BfWbKrKVUhl&#10;QQ8Hut/oXUztOr0qoptqOa+YflpXKPohpJnKO2G8AgqZ4oT6REe3wehal1G29Zuo29Kh7iXFhxnw&#10;CtVrNgGMtnt1CnWNQFzmt/p+CuWa4hm3ORwq6W5sEDHEBKOnSqmZqFyVOix5LMhsFPRuahqNfJme&#10;/dCuA+SZn/ssZjNsy48rp4r8japd2dnZanWe10VIEQAtnaXlKtUFH13CoTwO64i0cW1GbjLe6zKd&#10;8yldsrtpBwDpiYPELjlg+ESk1yzutOo0LuuKYqu3/OAIV9KgTdOt6dN1RzXGSMhcTda42szFPaSZ&#10;EYhLpHUF5pl3TubesWvYeHZDp7LJ4J9obt2z0CjXoHdN0acHIPlq115qlKNraxMdziVr7jqm3vrw&#10;1q9iwSwhwbhsrl69xSfO0Z8eFOPC+LRDdG7oa5/qhoaQDjB5K3xvrtj2sfa1iDnPYHuuUoWtjVpP&#10;qi7AqAgbPPysu16ju2OdRuKpdTmDBzHwVpPD8RKlK0qR0btYP7HU3QHeUp1x1M84PbsFg1XW9Z7n&#10;WYfsaJh+XfMlcW51aahDu+fhTiwp+KFUfJ3NTVnPeJDYKqvddpUGvpirurbRgDEfdcjZU69zUp0h&#10;UaNxwXKq5G31paHQY3jK6VjQptP4N3T1sVm7XiHT2W1rU2UqdBxYCanuGZIHyvPWxM/Cyf1LjDS8&#10;4+eEPTJchCLZ3tcUw1+xrXAZ3HsFZp2m6lqVXZa2z6r+SGN4WT0b1b+nZcULqmx9o5kVWEDef/rS&#10;uluNdf03d3P8pqupNr0WkTkw7suLIsluKRfPTSNjoHRhqarp9nqdUWjK5A3nt8ZWy+ovTGm9Naw+&#10;hSuoouY11MvhxPmY7LU2/X4vtKZQ1J3q1KU+k9oDXtPaSvH9e1G4v67q1au+q4cPe6Vx4tLleo3S&#10;k1CujTHOC4aPUOo3aHa2NvVtLx1W5cYc0CAF56zWL1rn+nWiRkAwCucbdVZad8GSY7rYabesFUuq&#10;iQR9l7GHAoKuzL/yZdzWr1RuLgcYgRCwyKrQJkbuSU9zqTjWGxgDQMBauvXqvALu5wtVGT5pIumb&#10;Gk+q5wEY7/aFYQ8ObGZmAFr2XVQAArMp3wouYRlwMiRKiMbadcEvtFTn1SQN0GVmUK9bZLXHmIWr&#10;u7k1HFxa0lzs7cALJo3RAE9k8mPukXl4ql2bAV7mXe1pWY2vd13gGCWNwOAn026sabapuabnd6e3&#10;z8qt9xRY0hjIn/CxuT6iQpbkk0hyamZBOFnb7ptOk6Q1kmIOSsq0oMuCGswC0NJccblz4AZdbazy&#10;GB+Yz/ZKLbsyfHA9fVrgj2u2jdEdinF1WqMc4sEF3IWS2vaUL6m9tD1qDXTsqf1BdJ1Lqen3VK2q&#10;WOmG1a/L8zuIUubTVxLxtOVVwc7ZbqxeXVWs2NM7+/wFGVXVWPIrMAbyCcrAZein6m6k2oHN2/Yr&#10;Dp0mRJZkq+eR7VT5M4V8hxqAgYTsc6o4NAy7iAg20otoCoXiXOwwCSr7XUH21SkaNNsgxuPYHlON&#10;1aXIljfgrduDg0GS3kQle6sCZpwY7hHVPVsryptrNqkwZ55WtOpVTVL3Q4HzyqV8cFWqrgzxUqgB&#10;3pgALFN9XJPsaDMichZ9XWP1QpjY1kYwMYVr9PFK2ZdFwLXOIWsJ7exul2uTW3Fa7uKoJIEgYAwF&#10;l3opWwDRVL8ZMQq6FF17WFKj+4mR2WNWsbipvLzIpmCJ4KzvldEJvwVP1FpbAbgCcBVtu2v3Ru7n&#10;C2WjaJc6lUdQt6e537pPAH3WFqmlVbKvsdDjxIMjC2W20vIlC3y6Ft327iQ6qW+3giZSM9J73xUJ&#10;hYQqDksEhZVK+lsCkMAgStW/hF7O/JsLTTK12HlgBYxuS44CxalpRpkNfctB8gSCqaVxWLXDdtac&#10;GFhOpgccSrhXyYvHJI2BdQbzWae2MYVzX2WCXRAPK1LmRENH/uk9KkXGeeI+Cohj/wDUNZFfR0Vs&#10;22qyA8SSBHZWPps3wGhsQFz9Nm0E7fgRgwsx73PjcYEIqN9Bs+Tavo0p2eq3ieO6w3UQz91VpbMA&#10;ePlYjtj4h3HCSpSIJLnSBlE19vDLT4do6GralmS5kPEhasWbjP8AqArD2VNoa6rj5UZWcW5B3GEY&#10;riqYfbKlZtmWjw0E7eVQbXEhgGZynqVaopsaZABnHeVh1SQ0e45xHyhTVGjiuKZvTplt6eK7JI+3&#10;4WgqUKcO3NWNFTZBwAmdTgAcz+ZVY0o393BnOVslLYTDAFsP0NGoyHFrW8lab0iNxa0xPYwriyqQ&#10;Bk905JXZlGHLRs7ewmRTfMCVaGMYwO3jcTBYVqmUqrA4juBCSv6zhTBx8xCzcGnxItQ+DMuKdu8u&#10;2bRu5BX53fUXQP5Rr9/bgf6Zfvp/LX5X383TKwOGERmT3Xzv9e+kq9WxttTbRI9A7Khjhr+Cvq/p&#10;TXLDqowcvtyrb/fwfN/U2jeXSudcw+7+3k+T24OVH52qVHEEyPCcs3AESv1Kz8374RWNp5KBfOFH&#10;A9/CRzcBWkTbQTvwgWJ2NxMdkGxHKCbCpPZTd7eJSEmeMppA5WyRjIKIHCgf8cJjUbHAlJlxjGuW&#10;IR8ZU8/KAyrXANH7spNolKxeJwjOAY7JHTIJT+/sEmaRnwVicqwScgHCtZbmQS6F2PSVtYN1KyN4&#10;z1KPqNL2E4cFhn1ChGUqulfBvg00skoxTq3XJX0r0FquuuP6egRRHNV2GhfQvTH0c0eycx9wHXdW&#10;ASDgf2X2bpPTmj0rW1Ftb0WUdg2saABwty3SrNrABb0x42jK/L/Uvq7UZpyhC8cLqo9/3Z936Z6B&#10;p8dOUVOXy+v7I+eaFJwYyjSpbGAQ1oERHZX07ap7QQS7gQMr6GZYWpA9O2psgTI5JWR+npBs/pqU&#10;AY9oXz2TVNf0tn0ft7UfPdvRq7nn9O4AGNwbMrKoWNU+ptoPgeW5K+hhRpe07Wg/ZWMbTBBYASec&#10;KJatpKoihHg8Cp6BqL8nTqm3BaeJW3s+lr9hLjY1YOYwPwJXtdZ+/a0uMAd+AoXAPGcCMSuX9TOX&#10;gdHkNLo2/rPLhR9PGA7GFmUOh9TgR6Mn8r1jflsQAOSlcT2Uz1U67K520qtnnVt0ZqLgKdV9FrAT&#10;O3khba26CosZBrVHGfIXZCtAcT2HZNTqVNpBAznysv1U+io7lFXRzVH6f6bSJc5z3PniV09voVpa&#10;1LepTojc0EZKBqu3QR+Vbvc7fiYKyyvJK3uGsjZvnEB0EA/eDysinVAAkDK5llZwkRB8lZTXvDTA&#10;xzAXGsVvl9ApSaZvBUe8tDntACdxD/a6CucbW3DkgqwVakzJwO+EpY7pos6EVTAhw+5Ct3l273xA&#10;XNerVOAQGgDKQOdhxqT9ley64ErOk9Xa0SkbVcQXT2/C0Da9QEyDPH4RpVK1MwWSPMys56W2qQzb&#10;MvQagpvdLuVlsZO8ep3XP1AZ3NV4qmBLyOFDxpWh0bNoa0gCI+RKqLZ2+8ghYIrl2DynpFjXNG/J&#10;7EpxjXCE0zO2U3f1AHkBVmkTDt4knI7LEq3dJpM1BjB7qqrqNo07WknHdpCezuioNouq0HmoDvEe&#10;EHWzCY3SJ/ssN2q0HgMJyfATDUrYhwY1xI5wmkKLb7Q9S0e+A1vCR1tgtFIfKYapTcP2kHwQmqag&#10;4BvsPPYIcm+LKbuih1lRO/dSDzjlV1bSCNlqye+VknUXtc7/AECRxAEoPvXtDdlm47sTEJrcQ2YF&#10;ayrA7m0Kcf5Kw36ffVA0GhbsMHd5hbY3F1tDhaQRkAlZLK90+nNSk1h8TPGFUskqQzlRp+qbIJtm&#10;Dsf/AHWsrM1EMcWvt3Zghre4xyu1NG7qiNgaIO0nhaoWl6NxrVGtjjYF04cqpbh2cJe3GpCoBtpm&#10;IMbfCwrbWroue6rQZLZGJhdLV0R5NV7r4zMgEBYtLTHUt4q1RHEsMrreWDXC5I288M5mrr1ycejT&#10;A74mfsrGa28Gm4W2+eV0FPpy1qF7xWJACor6TbO2NYHnccwI4Wk8sJJfaQ8LZT/NGvdT9JmwA5n5&#10;WxZfWoewEEyYwFs2abTpt2Cgw8fuMrIFg1hgMYPlckssUVS44MWmbd2dxyFsW2lB3AIlZ7LKm3YS&#10;REf5WewMbngRx4XM874aQ1FI1B0ykJKWnZ05y38LdPrsA4WP6zJMArLfJvkNqZi+hSEA0ZkrMbb0&#10;w0wyEf1TY/ZKpbfszDCTPhEpSkOlwWEOZtDLcuk5PhZ7GuDRhaS81qpQAIs3vE8NiVSzqMup+/T3&#10;MJ53OEIWKTVpBKSidMGuBnYYVgoTB25kELga/Xb6DH77F0HDdjplaqr9SxTrNabaR4nMrSGjzSdq&#10;LoiOVPyj0YG6JINJoBnLino1BsIqPY10ZAK8rq/VmgxpNSiG9tpjK5y8+rFt/wAylZsd5zBXVD0n&#10;PL/6bJeeF1aPatSqGixrm1Q2StJe35pUKjzUDpZIDQZK8a1D6wvqUGGm2i08EETx91orv62XjqZp&#10;hlJvYuAGPtyuzF6JqV3GjPJq8arlHc2up3pb6xoPDZjZUatVqGrV7guFSj6Y7dyYXkV39UdZqtez&#10;9bULZkgARC0dx13qRqh4qkkTBGIC97S+lZb6OXN6hjXTPRTXtHFxqVqrQDBDmwPHdaq/sdM9J5qO&#10;eSeCHYheZ1+pby6MVbgOGTniVqn3tXYCK089yvTjopQfbODJqYtcUzpr+lah4bSc4t4l2FoHhgJ9&#10;w/xla91zUdHklVesAJJXZixyro5ZZTMdUZ9+fhBlUkFmwzmPwsJ1Ubvj4zwoboEugc8ldG11+0xn&#10;l4qzM9WWTPfug2rAa3nByOywWkNptgAAzk5VdOsWnjA7HuoWJeEJZGkuTYU6g2zGArm1gHzgkrTv&#10;dlpI/IxAKJqglw24iD3lP2n8C3v5N+yqO0Y+eJTeqA5jsDctGK7WtwM4VrKzS9kxI7lJ4XXQPNdK&#10;7Nk6oN+6R3VVSo72kiHcz4WufcTJ3gwc8YQbcS3aHtJHlKOD4RSyrhbjNq3DS8+6TyIWK549syRH&#10;bCpq1WkGIbKxXOAf3j54laxxv/iDy15NhTqBw2DdKvD2lpkTH+FqvXlzjCDakMx855Slidrgz902&#10;7XgN/bPZT1oOKYAPGeVqzVnb907rougA8J+2/gbzrwzYB4a6owwICpa8jdtEuwIWMys3/UIc0HEq&#10;h1Tvvwe/eQpWK30OGRJXZnueA+oNwEHJxCU1WYEk5yOFjPrtfy5p4BCrfUB2jsq9trwHu0lyZLKs&#10;HbtdziVGvJDgeR2Kw3V5eDyQi0w15bEEnJzCcsV1aIWRuS5MhtaA0ATLu2YVTHYeBxPJWM1728Y7&#10;/dCptdB2QJkZR7TXg09y6Mt1RsbmkFIyqSOFhve2ZDYRYJBJIEnzCtY3XCFLPVJs+pW09+HF52En&#10;BVtF0iQPbzJXkdt1xeADc/B5aAt7Q61oCk81HQT7RAnuvl56DJR7sdYp+TuS8VN7g6T8LJtLs0Q5&#10;m2ADhcKOsbNtNzgw94aE9T6hWW1jf0793mVH6STS+wfvruzvKdd5e57XPpmcEIV7iqYa7O6QHfPk&#10;rza3+oLaJE0S8TIWfYdf2rXVTVtCGnIMzCHoppKole7F1yegU6zyacskj8ZV+4kQQS4uK85ueuqT&#10;XONOkamPaSYgrX2HX1yKhc62ZsnmSpekk0uC46hWj1V1CXGBxkSeEnpOcXHh3eCvKb7rOrd1f9Fx&#10;YB/dZFv15VYxlOpQa90xu/qIT/Rz44K/VRfB6RWDxIDsZJCruH0KQ9V1WQYz4hcVX68oFtIm2gD9&#10;xC4/Ueobq7qnO2nxAxICuGibdtUTPUcJHtumU6t825q0A5zKLSXlrSYHkp6TKYLCPcD/AIXl/TXX&#10;2q6C+4/SXG1tdmyqwiQ4KlnXV8A8ikxpOBHCxnop7uFwKWeC5PWawD9op7WmeSFcWbJBIlpXjVLr&#10;PUR/WCDJIP7Vm2PXRoVmuq0S4ce05ITehmOOpi/J6mHB7SwNAMzxkAIU2FpnYZHxESuQodXaY9jn&#10;73tJkkEKmt136XtFKB891CwZHxtKWaPLPQqJeN0cvw0rFqiq2rsEQ3B+683HXE1O5k42gYKtuevy&#10;GwKIkyJ8QqWhyuuBS1EEj0j06dR7S9h4+0K6qGMe2MyQIHleJt61vXPEPIE/C0d3rdzUqmo6q6ZJ&#10;wSP7wrh6bNvlolaleD6Lq1KVKtXEFnEg9lrDf2wD/Urhsdu5+AvnY63cViS+4qOe45JcZWN+rquH&#10;urvMzkmVsvTPlkvUq7o+kbK5tqxIp3DCZ/aXAELMILXw5jXtIGR5Xy4Kji9mXf7Su3s+rqFtpgoh&#10;ldlyam51QOlm0eFll0Ul+0ePMnb6PaLh4cQGtAAAwsgBlOk1vGciMfhfOD+rdTJk3dUiZEnnPdd5&#10;X+rFWsaD6llSY1tMNLWAie0lS/T8nHCLeoi+meosbvgTOe5hO21p0yN04BMTkxyvO9O+oGnvpubW&#10;tXN3GQ4cBdpruo2OkGhTNzTqF7GVPY7eAHj4XO8E1KtpXuxVNcmW6kJl7Y8SVmst3FtQviGwT5AX&#10;M/8AFFg4N3XLRnAPgpndS6bUa+LljiMDPPxhN6Wb/pD3IUbBxa4tZ3JhuInwqXsLH7cDbg5jhaVv&#10;V9gWFjeG+REQsylqVldn/TuQXsy7sCPyiWnkv6QU0Zr7ioRUeXuAkEFpJz9gtPUDiMkn7hLU1O1L&#10;oD2h3YAxhVPfTe5rjVaJMmCFax14olzZhV6VMOaDwDLowtZ6zWuIkD2wPuVsnGkx8h4cDkZ+PKwK&#10;8sIe+odszkACAunGuDCd2V1qzt7CHuc5uGh2QsK4e6rDy5wxEpal5TBLSxzZzAExPcFM0te5zm0/&#10;UaGx4ytdvF0J0Yjofg+Rj8RKlUOkAP2SCJ8qx1A7abi2JJngjyrajDtEhhAG7OSD5Qm3SFOl/Jj0&#10;mnJ3kiJM9wtnT/1g01GH2tA/bAI8KmmxwaCZ5kf/AIln0Qxr/btBJ4CJyaJVMzKVNpglu3tIC6e2&#10;tW1KbQWt3cyVoxSYxzME4JI4mAtpYlpngGREnlcOWbNoxSN/Z02l5L2TDY8TPdbWmxrdwa9oJ+eI&#10;Wqtw4GGNEN7NMd4XQ29rSayicS4QSV585M3xxIyptJLnuGAAYWyp0P8AUphrg53b7QsanWY537CA&#10;OxwAjVuKFWqGMZLmkZBG0QuV920aqW3mjL9S2eNpbtfn7T91dupPD6bnQ7eMkrWVKrWO2btvclOy&#10;sXOkQ9pmCACAksbabS8lSkqs3JtGMZWYyq2G5knlCnQfWeYpNMjOYAWidbh1QEtx9toVta8FGkG+&#10;oxpicES74KPYmSsnKNjXdcM9rqTMmNznLHFT0yMMI+SsCn1BpzGVnV61uwj9jHdz91gu6msam/Zq&#10;Fv7BvI3CDOICtabJXEQcqZ01Ktb03NLm0zuGAhVqUXO3EMaZAiF5jfdd21J29twHEYECQubuPqfc&#10;EsdTtqRDQ4e5pIziYWsNBlkuiHlR7bW1IUhsa9m6ZmJgQjX1m3oUS+pcgdy5wGV803fW9/Va7/V2&#10;OMQGhaJ2oXVZ0vc53cT/AHXXD0h+WYvOrPoi4670sU3vbd+5zi3bt7DgyVy1z9RfQd/oNfPI3cH8&#10;FeSuaCAd2eMnie6lKza5xlzpiM5GF3w9OxR7VmUszfR6j/x1qFwKxNSkQ0by0QCPsFpbzU7i62k1&#10;uRmRwuco24pPBLRAH7SZ5AWfbhu7ZVrenIJnlp8Bbx08I8pGc8zrsutqEbnPYXsaYPDTkytlW11m&#10;wBumPFEcvbLo8fZcHe3bmOc5r/eRBgqpnUN5RZ6VO4cGOIJzgwtf00pu2yYNcvydmb+s0vcKQHG0&#10;OHYrOZrNx6Ami0HgYj/K4c3lWrBLACIMysh2quaCx9QuaMbeBgK1hVVSLx5qs7iprpq0W03WtIGM&#10;v/qWoe5peAGADkR3K5Gpqtcw0GG/35WsrXVakC95JnAIwj9ImuKMXqueGexaJrlKwrOBe8ubENkC&#10;SvQn/VI2tzToXVOpQhoMu92D9l8mvvHkzJj+8LKdqF1Uw6qX7QBLjMAdlhn9Kx5GnPk3x6lxp0fT&#10;+q/U7Tt4qUt1ZgwW1O574K801Xq2xunuqU7RtEOP7W5H9ivITUqv8GYwiyo/9gGQR+AjD6Vixqkg&#10;yavhs9KZ1VTa72VTgAOkYA+EtPWfUbUO9m04wuAe1wP7T8iFW2rtqNG3BJiB3Cr9JBMzesnGq5O4&#10;ratUoGaFVwb3hbSh1RWuKdGlc1Xup0yYl3APhcAyoXbmmmRwZKzKlYER6e3EAASlLS4/+JXvTpO6&#10;O4Na2JlpwTgKyjqNeiP9KoWgY5krhAa2zkcjt2We6pXona58cECMmfBUrTw6ZayyR1TLio1znlrn&#10;Fx/ceQrf5xkhr3S/G0rmGa7cCiykHSwGSOVrqT3kuIMHfyFK01XdGkM7p0z0mn1JXtaT7Yh4pbtz&#10;m9t3wFj0NfLGmr6Qc3wBgn5hcLUq3W8F7ySCSSsu0uq9JrgJa0kEhYvSQvpM1WolR3J6vrCm5raT&#10;GDttkQtC/qG7qMbTdcvcN2AXE8rR3N2KzwXNAmBDVbRqUnTAMjMRG5V7MY/0GcdRKVmQ7Wa7xBqS&#10;J+2Uf5zXDfdVdn+nkBKXWhDmwWtBwSmqWlqdhFQEHiTCe1XzE34p0CjrN3SdvpXL2meyzLvqi/rB&#10;oqXDnwZkmcrS12M3FrcgDz3VdOmau7/TPzHKWTFFc0jP3+DZu1Ku5wILXbjJnCzf5iXB02zeAtXS&#10;p+wlrDA5kf2wsVsOczbungSnSroUsvCN9VvGv2g0wwdpVBNEtMujxHKyf5RcNLAWbiRIggrFrMex&#10;2w0AHDkI4Lhubuy4OdWc0t9zuDI5Cvo+qwwCCSQIIWFbuNN0gkAZCYXTnydw3+Pk91m0OX8m1rWp&#10;NUtrUAD5CdmkVqb6Ia+p7v2gZVFSnVNqyrsf7XEbhkLa9IdVU9G1W0u63+t6JDth7wubJKTi9qtp&#10;cIvHSlHd15GrvqWbzSuHGe4c2CFnUtSptG11YALtPq39Qumuq7G01K0om01DftrUAJaWt+V4TQ1q&#10;0ZWa99DeAJc0mJHgFZ6T3smNOeJxl8DyySk1weo3Ol2F3TaQPUxu9piFy1ayt6bWFtQOnxlPV600&#10;Jtq4UNLq29x/Q9jzH5lcZU1ym925r3NO6eO62w4cjcrRjPPFM7C0sGV3kNEFp4kDCx6odRhm5sgn&#10;Hx8rkzrDi55Lpnh0qP1URJMmV1x07bSZEsqSXJ17nueG7CwbfwsdtN0do+Fy7b5tQkvx9l0WoWtr&#10;QNoad82oKjGvOz+gn+kqc0NqJjkUqoWpJe4FskcKw2DHkVC18cE8rT1qgo1S1znyeCRAIP3WZba5&#10;sZBL3tE44ypSdJm0Xz2PUtHUB7Q4jzCy2+ltaH1dp5z5CzLHrLUaTqZLGPpB23a9stIWsudTta1R&#10;5/SNAc8ucwZbErPc3XRc74SRnUqFUload0YI5yo61q7ofDHHnsAsH1rSo5npvdSJMEE+0LBuHbSZ&#10;rz57zCqHbMpLauUdSzTqNYiLlpMeeEKmj3NLcWva5vbIK4tmoNo7tpJ5kd10tnqFhcVaNL1qlMQJ&#10;fg5SnjkuSeLVMyGsrAHDS4kdk7Gy8te0TzCpfbV6NZppXQqAHuIJTnTK9N1WvdyyntLxyCVluvyb&#10;tUrIaDA9zGMLhExISelJaIIMxkLmX324l1MiDnPK2un9UV6D+GOAmdzQVooTSsmW2jYMthUexkDc&#10;7AA5KyKlgaRO9g+Qeys07XLM3Fu8M2GmQ9r+4cO32WXrN/UqXRrVXD/WJdJb7ThZzk9yVBGCRp6V&#10;pTeIGAMgjKwjZlhAJBlbkXFEbfTLJhdzp1roVWiXXmq/pnNbMBm+Ss55dq6KUTyx1qaJgCQiLc4H&#10;yu9vqFsaJqWwdU5yBlcxQqsaZewnbEtiJRDOmrRW2jUssKmZzuJgLJ/SVWkAsaHcjvK9T6Q6cOvX&#10;t1QtnQ9lLeA//st11D0doum3NpSraxueWnfAwwnlcWTX1OtpqoJcdtniltprriqKTNrXExLsDKsd&#10;pT6dzVoHYXCRzIkc5W91fSKFtUIo3XqU3SWE4wsyx0xmqUKNtasa27a2HEu2hw/K3Wfi/BGxI4z0&#10;KTRnBa6I5Wfb0bcbg+pGO4wtppHTrhcvZcEAtBBAImQr9B6N1HX7mpa06lKk4zt9R20HareaHPJL&#10;b/wai6sfQtHVzWY6f2bTn8hcrXuKsDj3HtC2mp6VdWN3XtKw2vpnM5HK1hbM+VrjapO7Qrtlbarp&#10;5JMK0XTgBL4HEKptJ7Q4wJ5SNa4wXNgFXKnzQXbMs3O8N2VDLRGVuDqLjRazsB7ie/3XN1IkbJ5G&#10;Qr3vqT7oPnyVDxqVWhRy7ejcMrNcaUuaQe3ZC4c6m8GkY93PZYTniZjCcVSW5GO3ykoJPo0eW/HB&#10;mi9qs9vqmCZhe0fRXqCzsOpKLNRpMqW9dvp1HVG7vTB4cvEmDYRLflZzbys3LJB7OXPrNMsuKcOr&#10;8+Ua4MihO6PqP6hfTWjealqd1o1eg62o0TXcB7RE8BfPNa0g84OY8LLtOp9SqhlqdVq0adQbCA72&#10;kHtjssq6c2hatpve1z3GARmQvPwYJ4ai5X8Grnw/JgWGl1bneKTZ2tkgcqptvJI4+F0PSPT17rN/&#10;Rt7WvtqGZIP9Pdd91v0lp/Tj6FG5retcvbIDRgLHJqnHM4dtjilFLzZ445rQfmVbTpjaYeJjK6bU&#10;G21Z29tINhkQB3Wme2iBAnvIhdKk5JcDtcXwYNS3ZtbwYVrbL2F237JqlejTc7bkx3XUdO6zY1Le&#10;8t7m3ph9Xb6dU/0QVE1NK0hyTjzHlHG/pCS5xbHElYno1GH7iQSt1rd1b0a1SlRqFwHeMLEoalRc&#10;1wqEB8jZPCdTaTozc7fRhBm5zMRmUS15LgTOeVtH1rY7T6odDsjyCtgy0aS0bBDhIMeFrKW3tdEx&#10;yWzmBQGcgfKsNCRAg/K6N1oMbmgeEW6bLJaFn76Oiavo5v0DBdAkfCQ28jHHeOF1T9NqBjXFhAPc&#10;hUVNLqtaA+mIKhZlYKXHg5k2pcCGuj4S+jECQewC6punEOj001TS6wIJoHzkcoeoRMeGcpWoEiNh&#10;kQo6lDgQOBwV0otiZ3UjPwi2yL9x9InOcIWS/I3JX0cp+mMOMc90DRILcD5XWOtJIIBSfoC53CHn&#10;4Q4xSVnMOoktkAQcqr9NyupbppJJ7+ITfyp5aSKboacmD3WTzjeVPtHLBpPuzwmZQLuGwF1DtOc2&#10;H7IHCX+WvIZ7IUxzX8BKaVUc8KOeO6R1IDBj4XQnTHzOw+IQZpTtpLmFpBlU80TRTXDNKKGyePxk&#10;Kr0C7Id8wuibpznxAgwO3dXfye4GTSdPiIWUsyXFhwldmg9KQMZlKymTvBbJC6E6ZWZILCgNMqBh&#10;mmULKvlDg0zSClubkGZQNATtcRwt23T6hBgGYmFBbPPDIjCh5uVygbp0kaUW+HYaICanSJ3Ldi03&#10;H7K0WL8Q1J5L8kPqrNG1pPYxynLGcHgZW8GmPd2Iz4mU38rqvI9uO4IhT7kUl9wW1VPk0LWDGJWU&#10;2iN0uE/C250iqC0lv+Eaen1JcSzgqZ514Y5JX8M0zqZbJUayC78Qt4LRw7Aofy8F4kDxHdJamIpL&#10;izTbJn/CdrIBA7LbCxcJlsZgSnFjUjcWELKWYzgomsDJI4JV9JsH9mZ5W2p6fgTyrv5e52QfhS8j&#10;nxXI5xvo1DqUxDuEAJjEQtu+zOdvASm1qbWGN0HCmMl8ijDcatm3ulbT5OIHZbR1m6doYR3Rp6bv&#10;PtEuzJCjdfYJ0aeo3JLohAUywvIGOeFvDp9QOJIieyLNMqEEAEhXjmov5Kxpvg5/YYmBlK+THGV0&#10;LtKqGR6Jwc91gvsXAO9uQYW8MvLTZM8dV+TSsoGpILgME57wvgz6j3JratdkdnQvvvUaZtrO4rlp&#10;htPcvzi6irGpe3L+znmF979CxU9Tnl3til/k+a+oZqOGMPmRyb5lVErJr5zGVR4X6xE/OsqqQj4j&#10;hVlvcq0wkiBkKjIAgZBQOCPujOJKIbxMKk67J7AAIGU57IgCU3ce0JMuIGJgJ7KBs4T0xyFLY0ua&#10;GaO/dZ9Fp3AnJVFMSVmUGYMrCb4Z2Y4U0eufSe8Frr2nuJgGoAfmV+gupEu2YGQDMZK/NPpuv+nu&#10;beoDBa9pkL9N9N9W80yxuHUwWmm0AjvAX479d4ktVgy2lcXE/S/Qsm7Rxg+WpGiZQ7/Cy20R/wBO&#10;VvP5LcNaH+kQ0n24Wzb05dmiH/p3hsTMYXxstQlGr5PWjCuKOWZTAJMfdXik6JErfHRqjCN1Mj5M&#10;cLOs9Gq1nOZTadwbP4XNLMuORuBzRotPI+UzaDWhhHMLdVrF9MwcxhMzTC4A7cjhQ8yZccfNUaRj&#10;Npg5ckfRwPaeVvzpjmnMkovsnAgYUSypdDli23yc2KBbPdFrTDcLfPsj/wBPPlVNsnEuxMCVpHKq&#10;sVU0aIWvLi7IPCusaAL4c3/MLLqWs5PAIWNq1y3TrC/unj206TjB8q4ycpQilbbSMMqqLPz0+rlR&#10;lfqLUXCMVC3HwvHarCHZXYa/dG5u61UmS97iVylaHdpwv6F9Lg8WDDB+IJH5h6q4zzZGv+RrKo+F&#10;iuH2We5hmIWERkAle1Fnjysx39+FVuIj291kBvKxnAkraJz5OOQcjlVCQJjKuaMJSyFrZk15Ki4I&#10;g/KSJKh7J0ZptMv9UxELO06j6txSp+XBatpzwt5pJDbik49nBc+objjnXdM7dFHflgpdbkfcHS/0&#10;j0BtjbVK9qK1RwBOcCQurp/Tfp+mDGmM3cArt+krNtfSLJzWkl9NpA8yFtqtm6lU2uYWvHYhfz9q&#10;fVtU8s7zzvc/PR+x4NBh2xrHFcHmH/h5oDXD/wCSqRb33ZJV7OhNApubUbpNGSfGF6L+maTlkmUX&#10;WhJgshS/U87u80v8m0tJiXUFa/BwZ6K0R/OlUJ7jZhCt0LoLgAdJtyPgbV3Qoux7MlP6DNpkf3UQ&#10;9Vy017sv8hDT4lacF/g4A9A6A0OA0qlB85VrejNEZAGl0G/EYXbilDhiZT+ifdxH2yh+o55Q/wC7&#10;Ov5YLS474gjjNP6UsLOs6rQtKdNxHLRH4W6YwcBo85W39EAfHhL+mDswBjCylqJZEnOTf8nSsSSa&#10;2mqFM++R3TCmC04grbCgIPyUrqBjk88LGWqSpIxliXBovSdGRMpX0SS0gc8Bb5tHbBDRACBtJcMJ&#10;xzps1irNMynE+3d2gp/SccnsFunW3yDHlY7qMkmOTwrWRcuhy/KNY6mMR3VWwk5bH2W4fRYWwG8H&#10;/dVOoyHKd1oJR4NUWbAQDj5U9JxZv3DHIC2htxtEt+PusVjG02uhsSVcWzNwMHa0bZGD+EjqcOG4&#10;CAtjUtjiTwm/S4ErVZvyW21FGodQ5PZV/p4khs91uhbkhFtnkYiTBwr99Sasx5fJqhQcHAtaD/mF&#10;lijwdojiFnfpjlsq1ttEyPlDkm07HJXy2at1Bpxg54RFDYcU1sTQB7ZTCjJw5DyolQ5XNIwfQIgb&#10;RjKsbWcx8tcGuAgEGDlZBo9yB/vKR9Al2AFCmuUE1ToqqV31A0PeXEDaCe0qo0mRErMbRnO3P+Uh&#10;pyQfxAVbkkTbV2+TX1KJ2xyZVL7d0eVttkH9solhcQYRHJzZe1s0bbYjAAjurhQhvYlbP0SOGp20&#10;Qc7P2lOeVN0kLbz+TWNtiYyAUptQS48Ax9ltfREcfZFmMABLegc3as0n6WdxkAjHwmZTaGxwFtKt&#10;LbzBM9glbT3HMhP3k6slbvLNYLdpBkgYwg+2yIE8FbhrAMSPBwgKQGY/HhNZeaRpVcms2uIeC0El&#10;VGjmIW5Ntua3+6qbQyQqQ4zSs1BosL8Mwi6i0zjB/stu+iBtMQe8Kp9uSBwE3NV2JYnzwa00HAYK&#10;rNI8zlbn0nCc44WP+mJTjJ+WRGLtGuLfcBCG2QWj8eVuH0nAGGtJ7KptvBaICqMvyNr5NYd3cIsb&#10;7jLQQQPws82rgTB/ug229plpwtNyrozSvg15BbEHvyshsyJII/ssn0IGROO6Z9r7AZHKmOVM3S+1&#10;CU3OZDg6JWdSu5t6lN1NsE891glpP9KdlIvBEwOQsrTqznlPw0Yzi3AA24wsf03ZzgrPfRbAMRHJ&#10;Kc2xh4jnIjstpSRWx/b4NSaY44PdAsDQdreeStu61I5aCe2UzKQJbgDCN8S654NawOY2HDlXvqVD&#10;E1CT3zKynW3PtkottnAxEcFLdF2ZSm026KqTzLxIjE/KLmNcRP8A7q4WkzLVc2mT+5qmU42Lji0a&#10;79N7gee3yUrKDnSIgrYstXHGeOITstpaBtjMqo5Y2mjfdS/k1bGOpky3v3VoaCCQfK2H6d5GWHHK&#10;cWrg4jY6Z8LOeaLkS5cdmrfQwc8gFUvpREZJ/C3f6Vz4dtMAwr6dg+o8NDMx3wmppFLlJX/c0baI&#10;JlzZUq02NwO5GAt9XsKtNzmmP/uUGae920hgnuCpc78g6TNKwAhmXQMzGU7mOjDiT4K29TTS2Q5p&#10;+Qgy2O0bWD4BEK/e2xLxqkaum9wEboIMmPhZArTIILjAK3Fxob6QD5a7c3+nysZmnucWE4Hf4lZq&#10;UWZXu7MBzCXYPwUraz4gPkDEdll1LfYZkEExKd9o5gJ9MtkTxym66GlGlRhGi54MNCvt2VP+0QrK&#10;bHBoIz8Ie4kAj5KW/wACb29JFhqEw17dqJpjY5oeCeSmG3c4JjS5JaR3wh8Ccm/2mBsmO/3WEKWX&#10;RPIW4bV25AJTONAjMmT3WuOSa6CMX5NNWBlkbciSAFkfqXGk1pf7ewWwYbOXAsdwOBjCy7ajaVJc&#10;WYbzPgqpZUvBGSDu0a/TtTfZ3Fvctotc6k4Oh3BV99em6r1q/pNpl7txDDAys9h03fBploDSRiQq&#10;6VezfuIpHmMcFYOcZc7R+L2mHbXle39T0XOY1wIcG4CwqguC0FpJwf8AK6mhWtN2aZAPxwsu7urD&#10;1ajbYODQBgjwiGSn0rHurwcV+jquhpYJA5iEtPTqzsimcnIK7NlxRDcjIgZCs/UU3FsMk9z/ANla&#10;zSsalJJOjjv5XUmNnKyhpD34J7LpG3lIPGDzgJ/19IF427s4gf7qVPlWVbfZzQ0J5LROD8J6ejuG&#10;C4EZBPddJ+slzW7B9iFH39LeAaLjtAO05kqrk+n0SoUaKlo8k+9PS0Sk39z8n4lbkX9Fz5FJ7PuE&#10;KV+0Go70xngQl93dDjKrZrmaFRa4kyVmN0qgZMuHlZTNUABcGZRF+0hp9P4nylCTT4BpvwYp0SzD&#10;hkkcGVe7S7Vji0U8FWsv2mo1pG0HueyV+phrvbTDuxI4Sc27IjAoOn0ATFtPYEq/+XUAf+VIPASj&#10;VK1TDKWO8BR+p1QQHMiT4RDHJ/1Bspg/l1E8UufhWMsKTgJYMeRwEf5xVbua0DMcLHOoXJeQLceN&#10;yUk+kOdp9GT/AC6gS0im3iYAwn/S02tgUG55wsb+cVKZ91LA5MceStjp+r06lWoyo/0m7ZDomSn9&#10;1JkRi76KalrTdH+gIbENGMhXNogsc1zB8EjhYDNefhraJcHOd2wkfrNYAzSfO7/pmUnF8Gji0zYt&#10;tHOY1vpkgn8LX65oFDUrG5tK1DeyvTLHtjsRCvrazfNYC0FzY4AKpZrF2+pmgQwESACCrjKcGmnT&#10;TtESjui1JJp9o/J3rfpa66e1m90+u0g0nw0n+pnZw+4XMNdAg9190/xQ9IHVrWhrdtbOD7VuyqIz&#10;6Xk/Yr4Ra5fuHoPqS12jxZP6kts18SR+SesaCWj1U4f0vmL/AAyw/ZOBASNITGSA4nlexZ5dMZ+4&#10;wqowZCciICQ4CaYkqAcFEu7hAkkAmUSJQAqgZ/8AgFa2nIKyGNaxS59lxwtlTKYByrBTGDtTOB/9&#10;00yAFnuZ0KKXgTaJwFO/CAMf0ykBMxATaE5JMyRkLIt6ppvGeOFghx/CcVP/AE5USx2qGsrjXho+&#10;ruif4in6Tp9KzurAXGzh5Jldqf4qaAb7NIz53r4cquQa8kBeDP6Y0M3ueLzZ6+H1zUY+FM+3H/xU&#10;n2ubpFMFvyVGfxVHcD/KKZPgOhfFQdkZS7iY4hEfprRV/wBs6P8A4g1T/qR93W38Udg8A1NHI+z1&#10;22lfxF9MXQAqVX0Cez2yAvzXBg4CuF1DYn7LDJ9J6OV0mhx+o86aumfrdpPW+i6tAtdRoVZ7b4P+&#10;V27ajh7mtMdiMhfjXZ6pWoFrmVCwgYIwV7J0n9e+p9ENJrL01abRllX3Ar5zX/RuRW8M0/wexpPq&#10;PG/3qj9NKbX7fcZ74QYawedjA6TLj8FfNnRn8Tun6maVDUqQtahIAe2NhX0zpbHahaeva3VNwf8A&#10;1NIcI/C+K12gz6P/ALuNxPodPrMWVXGSLWsrSIDYjMqUqVd2wFrcyDC3LtHvG0mht5TJLcy3IKwP&#10;5XqWw7agceG9pXmLPC+ztglJdh/TVWgy3PYkKCzqgYPuWRQ0u/eGufU9Mnx7iso6ZcFubgkkzLlE&#10;9RGL7KUEjWttKu4hXNtqrSXPIIKzzptyWx+pc4/2IS07C5MF1fgrmeaN3ZKRg/pS9xEQe0q1ttUg&#10;NxB5C2DrOqCAXkrDqaXV9UOFd8xkYAhaLIkuynjUq5Gq0tjYcBEeeCkdZNxzAGITDQnVC7c/g4AW&#10;xZpDhk1HTMQoy6lWmPZtMNto0BpaSSMxKtNBh92MLK/lzBkF0nBgcpqemQG8iBwUlnddlNpoxm06&#10;fOMYhEMp+50DBWQdNAJg+5B2m8DIKl5VK+QSj8iso0tr6wo8fuIWKXW7gfaASVnUrd9GjUpAna8j&#10;cBwVTT0miMjCwhObZBUy2pOj2M55KtfSpQDtVVDSWUy//V3AnuVa+2aDtBwDK2eSvAWVOp02vEUm&#10;bSJJOYQYacy1rNoPAKsa2hUMNcHAYMFK2hbNHtY32nt5SxzlzuC6tsLHhu6IMCCCqnOLhgiSZlWO&#10;pMgwMn8ysaoKdFoDyG5wAVopFWrslMn3+pXiAYKxqmoMNMsp1TIPLlGm2e8NDgS7Iwr6lBgLvYJ8&#10;pqX4I8mludUbSj/WgYBJ4VjdVtKzntbf0yY4Bkz8Kms60eNpoztMGRMrm9XvrWxfSLLem0kdhBXR&#10;ixKbQJu3aN5WLhXaBWhjuBwrH6kxhLC8FvieVxVbWrXaalStH/pdheeapXe+qHMa5+ZA/wDZelj9&#10;O3ozyTpNs9dranRdua51MGZkvasQalp3bUKAj/qeF4Jf6fdPO/0oLjiSuL1PRL9nqtewbeSWmV62&#10;H0iEor7jj/WNdo+rGdSaPR9QfzOjgDkhYbOoNEtqhjWqPv5G4Y+y+Lq1vUEYWDXL4wwe05K7f9Ai&#10;6qZl/qHZ9yu6l0YguOsU29pkGVh/8Z6KXVAzWKYLRBK+G3VzE+37laGv1Ba0nOBhzo4HCrH9MKTf&#10;LZjP1eEFzR+gA680cNaf5xQIHghYDvqPpriQzVmQF+f/APxLSiG0crDq9SuiRSXXD6V5/aYy9cx1&#10;0ffNX6l0BhurUYP4WjrfVGhnbqrCftK+FKvUFciPTasY6xXdy/HGAF1w+k4PtI45evLxZ9t1/qnM&#10;/wDyqI7ZXPXf1QqggN1d0/HAXxsbqsZBqu+VaLx4B/1T2XTD6Xww8JmD9dlLja0fUt39R67nbhqz&#10;57wuYu+ua1QEO1WoQO24gLwJ1d7h+4yqPXfByZK7MXoOGK4r/Bhk9Um/k9mqdZVwBOoVSBMAumFp&#10;7nqmrUdJvqhn5PC8w9QkmSZ5Shwa6ecdwuuHpWKPhHHL1LJ8M7i56he4tabp8fdapuvXIcP9d/iC&#10;VzjntyRyqmVTn24hdUNFBL9plk1k2uWzqXa1WG4+uTPImQlGt1+7z91zbSyJAHhWblT0uL/iS9VN&#10;7bkdBW1is4HdWdx5WOdXrQRvOFq97W7SQYmPKpa+d5diMgeU4aaC8UE8kv8AlyblurVYEOJPyVKm&#10;rVzPuIWjfdEuhtMYxhVsO5xBkq3poP8ApIjqHF1bOhGqVy6XVFY/UamPd/7rnBcZEhZm4bSTKlYI&#10;r+k0Wbc3ybP+ZVdwd6pPf4KuGrVQCGxErSCsJHgjwqjUc6ccSqWCPwR7lG5dqVcDbu+U9XUKzyCH&#10;meIWiFYwDA+Uvqkvjwp/TxvhImefiJuG6hW2QX/kdlX+urgmXdlqKlWB8REICsdwnuqjiXdGTz89&#10;m9Zf1W7dr8qype1ifc8GPxlaKnWdHAx5T+oN0Qm8EPg0jlZvGXdQ7pdO5J+rqANIqecLTmr2niQF&#10;DcchZewEs35Nv+vqiZfGeyU6jXBH+oY/3Wp9WYnum9SCePEFae1H4D3W1+43H80qu4iFjOva0QXF&#10;ah1V7mn2x9kWPgBzW+ZyiWCLXQ1n5SNs+8qGPc5Xs1CtMNfGIJPdaJtbIxkYRfWeckd/siOFdNGU&#10;ctO3Ztzd1Jnfkq0XD9kFxwtI0wIhXseHAn5k5Uzwo2920jZ+vUG4CoI5TG9qkNiqQsJr8FWN7H5S&#10;9pWW7+TMOo1cxBCodfVpOeVin3TiFSAf3RlN4YPwCnToz3XtVwZDyFji7rgFpM57LBdUcYhDcSTE&#10;JwwpKqRh71PszxdVm7oqKj9c881crGNbw3J5WO98QNoOFaxL4NJz+Gex8h334Cak4zticdwt+3SH&#10;8CkTJyQM5W1pdK3dWIo1IHxwvmHmjXg+shDpHGN9jXgt2kHsfCsa7dDiDPB8LpnaDc03Frrd7R3k&#10;SrmaKzaHGq4A+GzCz92JexnMMpk7eJzEIn5HfMrdu0hwc5tN+8xyRC2Y6Vv3CnFMcSZO0QVn7kQ2&#10;ya6OdoGkCWuBIgxCt3tbG2IgjIXRu6ZvKZpufbuaPtgwsx3TZcfcz7HwsHJX2DxycTigB7cCeYRr&#10;PhpcJC7St04WNmPha7+S1Ms3Ng4Mo91LtoqEdyOeIdtBI7SkZWLQcCV3Nh0l64I/VUwcgTgBYt10&#10;lcUBipTfIgbcgJLNF8WZyhPhc2ckWO48FB+doLS3zhdVS6deQHPrsHblbOh0o57nON3SgGCC7/KU&#10;s8UarDxycQ2WgiR4SeiXAwSBEr0EdIkOI9Zhx3E5+6sq9F1gwubcMEctAmYSeeFL7gjp6o83dTqg&#10;DtJhK6nVABd2XoLelaJpOL717XeAzlaav05WG8091QAwMRK1jkh2Gxp0jk/RJ3bqhPwiaTiSAM/K&#10;3X8trhz5ougeAVlPsa7SWihU+PaVpPNGhY8XdnMspPdiT91c63cNuYC2rbKtuO6nB+RCsdZyNpY6&#10;R3iJS93iqFto0D6UGTT7RIVDWSJjHYFb6rprwJ2n/ZYrKMSDg5H9layxoKNS5tQsa7dIjAVJ/acj&#10;/pC3YobwPvwsB9BzSW4I7FSp8ilaRhyWn5BGeE4LpGN2cyrmU3l7gW8I1KZh0DnIjhOUzCU2hN72&#10;E4HPHZWVLoMG5hG4cfc8qv0XQBnscqsU3RtIiOVKS/BpHdQhq1ZJNTJ/wp6mJ3ESVaWZDgz8Qi2z&#10;fztyrTj5JTalT5HpV3txBzkLOoX1VkwxsHH90jLGnxO3PcyZWULYNxsLyDuMjus9yb6KlKSC2/c4&#10;Q5gj/JWfSvbiqxo3w2SqKQDj7qJjsIWXTcCCNgEEchRNRt8I0TunYBdXMhpqEDwDHKyDfXBDf9WR&#10;2MR8ZhZJtW8uIECQZHdW0bOjkOMnuZ3KFFI2W4wHPqTh+4EczjKDA5hnYfn4xytkyzbTDNtIFsnE&#10;cz2Wvua9ZztvoBsYA5JHZImCoepd3DWYJIJzMY8Fa43b3F7ntLoPPA/sult2TQNUsZI2sh2CfsFi&#10;vDNwBA8FTGl4CX3OzV73e07nDdwJOU9N7muMEAmBz47ytqNIcaDrg2jnUWOLXvaZg9lWy0aN5DCS&#10;AJSlJMUY03ReNZvGMg1JIPIEkK+n1DeOE7DMnJH/AGUbYB7JFMBo8ZBWBUaRUIcRA9vtHhZ/7b+D&#10;b7vB1Nn1fWpM2vphwjthb+h17bCg4Gxlw4M+2YXmFRnqBobTgd3Dv95WR+mFrVo1P1IJZ7tsbgSO&#10;3ysc2lxvwUpyid9/4kOAqNbY0uJDu61b+vHn9lqxpOZBMyFyraAvK760invO4tAgcfKDqVmHZEkE&#10;gkZjwj9NiXcTNznZt77qy/1EN31JgcD2rW0tQvaY3U7l9M99risOpSbDS0TI25xlYz6VQsLjIEkf&#10;EhdMcWNeEROU21ybJ+s3ReTU1Cs4AGBuIlYDNdaxzd4e9sy47iHfha+rbF84wPKqNqcEArSOOHwV&#10;vkkuSyteeoahyZJILjmOyxDWBCvNsWzLc8/24QZbCpPcgcnmFahASysB3O2g1IEyBHdPRowR9yD3&#10;CRmmv38OcYPC2lnpN3WA9G3qVCDw0SQT5Sk0l2TbYzGPbwCCZyqqlVwMbRBP2AWVe211aVX061J9&#10;NwAO0jJWrNF3GQBLsieVK5BWrNjRvGAunb4BzEBCpd0wDtjlYBtHEyXe3sFkN087gXNMAeIkJuiE&#10;mmEVw6HAyZkRk5MZKtFaHuDwJAyHCFjC3BZsazLJz4zOUBTLQ5wfENODyQVpSoW3p0XPqB5aHYGS&#10;AAscMYGGXcAflZja1CoGBxMkEZCwqtOmZJJ+8eFpGfFUZPHJu2zYWVxQD27hIPIPAPlW0bjTP9UP&#10;oVHOcwhjgYhy0j2tiNvk7ks0wRxz27JPHXPyaLnhGzo6hatkPpu4hpGcrW17jdIk7OyudQDmNkQ6&#10;Zz3SG1ESSljmlyS8S4MMhm07nQAo1u1kiMhZ7IbScwsBnIf3WBUoO+St1UkZzxyXXRZY1mgtMSJW&#10;wbUpOqjcIAWhZQ97IMZ5WYwMLhj+ywnHmzaDtcrg9I0HS9Puq791SoaQpl3YOLh2CzdT03Rq1raf&#10;oqdanVDi2oKp4juuN0nU3WL2VQZzwBK3V51Ay5NRwlruRhee8WRztS4OvdjcVSMa5030HNa4yT7p&#10;GQsf1qLQ6ZmcYwtVVu3PJ955KomS2GgRAK7o4mc7nR11vcWLaYL6hbUaeCAGwVXe1qJAe4yRgDlc&#10;r6sOInkZ7qyq6CNpxiQVh7dTs1U+DoqLmO27GjJwCr/0N1TMNZl5EYXLt9rmme/3XY3HVlW6trSi&#10;bemw0JAe39xHyllhJ9coqM01Vcm8vOlr+hb0qxa0tewOMESPuFyNaiX75klpPGP90j9VuXug1nRx&#10;z2WyttStzTrNrtJO0gEdj2KzjCcF0mNST4OYbSqvfDSf7LeWb/QDy/FQf2grUsvtryW89kpuWua4&#10;wST8d1slZinVHYWj9NvKfpvaaL2jdubmVit0m3rF7WPmBg+YXIVKjt+DCyaF3VpZY+DmBKxeJrqR&#10;tGVnS1On7wbyKBAYNzx3I7FayYIaKobgyeCtc6/rkbXVXggQckyFjNJcTuz8lUoy/qKlGLN+8VK+&#10;0GsDDNsh0YCwmsqQGjEHzMrXuNOT4Awrba5hzfcZkwm8aM3O2kdBp+pVrbLKzmvYRBjgBWXOq1ar&#10;31HEbnukkjJK0ou3sqPIeTMSTnCoe8hxMnJmFm8Suzbcza3V694YXbRnbDf91WxtGhWBFWafeB+5&#10;agZIO4YCwqtV4/rgeFftRqjN3Z63on1P1bRLKvZ2dSkaDnlxFVgdMry68vX1ritUO0Oe8udGOfCw&#10;97qcOmYMAQkqwSXlpnOCFePDCLtLlkSyN8GTSuXDeHSMdljOqbmloAJJwo0DcOx/wVfVaAd4aBGP&#10;utJVYlkdGO6AWwRiAJ4RYDuImRlAMDj8EpIgxIiVKMqCeHDaRHOUjahwQY+VcGzAMyUdu0EQHHuO&#10;6uLSZax77sLDU905PYrY0a0f155kLVNZwe05+JRBLtuM5Ch8lwTgd0/qOtdUqdK4O9jW7G7hxHdZ&#10;nTmgP1O+o21q4OqPd7WuIAPc8rhGb4y7HhZNvdVKL2va4gg4IMLkyae01F0zRZ6l0fXN3qvRtfTD&#10;oN5YCjqNN4Z64gNY7zuXmFtp+jWF5qFhqL4IpDZWpnc0k5leP1L+pUe7e4uc6TJ7lWiu/wBweZ4y&#10;c8Lhh6dKMX/uPk78WoindH2vd/w36eGWrbfXbSp69l+obXNUbcf0FfKHVVsynW/02BjWt2OLXbg5&#10;wP7h8LnG6lV2geo6G9pwoy9c9kF8tH5Wej9Pz4pNzz71+VVGefNGRqSCxxh0tjurGEsIe2d04+CF&#10;a6hl3vP2hGhQMkucT8leq2qOaPMqO16O6vqaBePujbUboPbt2V8j7jwU+v8AVtxq5DqrwGN4pjt8&#10;Li/SBghwTtpy9g84ycLn9iG7dXJs1Lnoc+n4Cq9AS5/7iRC2jqbKeGwQhVoENAYzbmSYn8LVMzcH&#10;RisYWESt/aUr7UG0raiH1XT7WDPK1lNj8tXqf0z+oVz0lqDLyhb29Y0yCRVGFx63fsk4QTkukdWG&#10;MeNzPNr7S7m0rPoXNB9N4AlrwWuynsK1ei/GR4evb/q19TWdb6mNRr6bSoVHUw0+n3ha+00XpKnQ&#10;NQmrWe+1HtJ2bakLgwZcjxQeXFUn2gp1G+/NHI9HXF5+spm2uKVN+/LahhhBWbqLb4XNetcOoVAS&#10;XO9EyJlcYG5cQza0kiO4RpsLJ2PIaW5A7ro9hP7ipTtdHf0rqyt7G4vqGrVKN2HbG0W4Lmu5IPhc&#10;5T1gOk1JeT3cZOVzTntGAz+6sZUdmIHj4ULBDniyd7O9oaNR1G0vaxu2UXUWDYz/AOqR4XE0n1bS&#10;tzngKijUcwiDHdonMlXPe4vMuBMySnDE47vKYtyaMo3YLmncdw5zKtZrFdpmdkf1DBlaiCDuaJcm&#10;G8H9i0UI/AJWzOvHPuD6p3F0e5zskrENo94BDm5d7lZTqO2ETg9kA88TGeB3TUUgaMZ7BTcQZJOS&#10;ewWPWo/1NIiO62xDXj9vPZI6wfubAwR/lAlBvo1TLcNJcCc8QsqnQY4EkzgmBjKzf0bS2Yz88Sq2&#10;bvaQQAJCdgoJ0jFFNoMDGJgpHYbEfCzTbkw4iT3ISNt2sxMSk5Rj2X7f3JeDGY8kAnIhZdP29sT3&#10;TMaB7hGOfun2SZHlG5OhbWn+Tb6Y+2FwxtZri3ExyEl4yiK9UUdxZMtJCxqQLN2MnwtlTqEt2HAM&#10;8crCckuTWO7qg6Zc3dm8Po1X03nDXMKtvdTvajya9Z1Wq3h1QkkLHpAM2lX3tP1nh4xAjHdc1Rc9&#10;2xfyb3JVSOl1bWtOqaXb06FKobpuatQj8QFxZq16jmCXEgYC2tKg3b4kZjulZby521pPYLKEXG/i&#10;yowTZoiSSQeBz91G5BzHZbR9nD5AnsqG0pDvatFJXZlF8vkwXmQYWFTLWtHdbj0MiGjnglUvt3Z9&#10;2B2harKjTY6pGHRBw4rpdK1u4pVKbnO3BmAw5AC1YtyRH/4AFZLbYiMHwsZyi7tjhBJVR2D9SZfv&#10;DXMawzyFt6FCoIbRryThzexhcPaM2uG7nuPsvRLJ1j+npncRVLocOBHkFeXqahzHo0ja4o2VPWbt&#10;1gLau5jqbXezc0SPyte2uQ6nsqMO8wGu4XoVXoqvVpWX6Z9N1K8c1gJIIB+Vq+pejKmlXLrVtNhq&#10;0WDeW5AB7rznntjiov8AuaK2pXNs57XUKcke2MrJv7vU6hi4aNpaAWg4jzC09s+5pVg5rmlw7OOF&#10;tNc6i1G81GlWr0KTfTptaGM/btVOduvgHF2jTtsqRqbt7mieWxwtjQ0kVRV9C/IDZJ34keFo791a&#10;rVnDQ4zDflXaZeVLZ1IGhSqRU3EVOCPCueSW20yXDrksoVXW1cF1DdBA4wuxpP02q6HacwE5M4Ws&#10;q6nTqXG/9LToh0+1uWz8JLi2NV7XOc40u7hy0/8AssJNyq3Roop98cCahp9RhaRZt2v/AGZV9K7c&#10;2nSY/T2BrXS7aeVzF3XrB2KzgAcK62vq/p7DVOeN2QhKW2rGsabdpHUMpNP6km0AYBIIztlau6uL&#10;WrUpNNtUBAAJiJjwrb3Xd9M0RbU2vLY3snK01xrtzcsosftGwbQQIKjHuVi9u3yujuB01Qr0BVtr&#10;5vBJpvbLgFoDY7Kbmudg8EDlaKw1a7tHmrQrvaQ0snkAFD+Y3BMvqEuHB+6KlZlKD3L4Ov0h1OnU&#10;obWtn1ACXdvwrtWuLqtqFyxv+qyk6OxBwsHSan6hwZNJpY0uLn4LoRuqdK29G7tbwFz3+6mOQs98&#10;9xrkVRXB0NnX0e4tW0ati5lwAZIdgrJ1Pphljb2dapbkU6rvYeSuPtTcVatWrRgwNz5Vlvrj23NJ&#10;1yXVabD+0PjCmW7lKQ1iVRPRqVtotq5jBaPe98Dc9vsMjK5C50bT6N0+i6r6YDjlo3ALOd1Devs3&#10;1RZg2zH4JdDmtK424v6NelUYxhaXO3CcnPyphKafLYnVnQ2OnUHXDaL9gDjh7sLoq/Tb6AqOpCjV&#10;DXABgcNxnuPgryl9CrRnZW3NiSJVNI16LwWPIIO7cSuja9vYY8aabbO8v6rLK6a11l6YIgtJBIK7&#10;jT2aZd6exn6L/V9dp9UZAb3lePVa77tzn1SS48uWxsrfVrWh+ot6tdtJztksmJ+VlOLa/dzR0QjB&#10;Ue99S9L2dkxj6ApljiANsEiQuRvNNsabKc0/9YGXNDAZZ5JXCW+taxVLqZv3iYw6IWRaazfUTXYK&#10;7C+oCySAYAXHHHkjzKdg9jk/tVLo9BsOnmltKuNMouokncXNmIW56g+kupPtmagNOtregWh7XscJ&#10;fuXkFPVNW072/qnw8btu6WkFPcdX6zcUqdF2o1vSY4lrC4lrfwVGXDlbg4y882KW1pJUqdmTqOhP&#10;00VCaLqwwTLMNlZtte6fXFFhthSJxvcARK5K+1q9upY+4eRjErDdcVjTbT3S0GRjuupRlSM1s+Ue&#10;l06en0alMAW9akKkF23LQu5tdS0WwvqtR1pa16B2mmC2WlfO4uarXSDBARpuJdL3CFTxXHl9h7sY&#10;9Kz2nqDW9IfF0LK2pu3mKTWyzb2Wur3Ok6rSo12M06z9MFrmAEOd8ryJ9OTgyVG0nxH9wFSwuKaU&#10;hOSaUqrk9FPTjq49SlSpOZMOII/wsd9pRtmvAoNcSRtPcKjo91jVvbajqF5Uo2xdDnjG1dV1hpdv&#10;0/qLhb3dC/oVqYLXNMwPmFye44yUa7LeFcGr1bWNMu2UI0RjXNYGOLHGSR3VPTtxplWvb2/6Jr/U&#10;qAS+drT4K0mn6rUsL5tenDoM7HCWhbPXur6l/VpVW2VCgWgAikIa6FWVykmr5YKMY030eq9V2ljo&#10;F1svul9rarAW+k+dwI5BC0v676dXFakGadeWjiwSX5bK8rv9du7x2+4unvI4LnEwPytJc7q7mucZ&#10;IwFOHDl21Kbscmvi0j0D63HpkdPXz9NuqL3Cg5sMbEQF+Jmp/wDOf9yv03+oly+h07fPY0Yad2Ox&#10;X5m37R6jp8r9Z/6bYnihq/KckfD/AFVlU9i212aV8hqxn/ZZT4gx5WOY7r9ZifBZOSsRxCgPIKUy&#10;mAEKjIOwFVpiJ/KjT5VAO3IQaSVYB3AUbTyMYhS5DSfA5EBWNpmJlFtPa4LIpgZhZykaxgxqdIic&#10;BbGmwQ2Qkpsas9lIe1cWXIehjh0bjTGgvaY+F+q/0cZQ1TpDTnb2h9JpBl0TtX5Z6dRw0zye6/QD&#10;+Ga/p1tOvrSpVM0z6gEdivy/6+wrLpsc069uaZ999MZIrfF+VZ9J07Nl1WtadWu2lS3Q49gCur6i&#10;6QpaPTpCrXung5AJDQW+QuZFG3uKdRtUObH7IE5TxXrhjatxUqbQGt3OLoA7BflM8ib6uz65xuqR&#10;lWle2tAXNaK7XNIDKgjaStXTL2UnQ306mZM9ittQo1WsLPbtPxJQ/RPe7eaZcSYlTCDb/cS8bX9J&#10;qbqiPTow+k/g4EQflZlvZ27p9Z7cNmBylOmxuhqpdpxa6WmCE3kphFNJWhKdvRDHksMDgysI3hBA&#10;YwDHcLZVKBc0TjHKxzaAgGUQV3zREobjFB2FphjsqwWtGuwxDahP+Fc6x3GAc/KX9IZ4yByqU1wJ&#10;QV9GrpW9J1WHH+4wvAf4h+oqNhobLBmH3T5I77Gr6UFtDw4tAAz5mF+cv106n/m/UN0WVPZQd6TF&#10;9L9K6T9Vr8dx+2H3M8/1PL7OCcl2z55vdhc+IWirDkY+621yBudlahz+YX7zgTSR+V58iczDdMEL&#10;AqAArOqNLZAKw6sGJ+69HGceoguGUHjgKoiJhWxlIV0RORqzFyiBCsLDPCqeP2rRIw/anwSCISFo&#10;lWgGPKR7QZKaCS4sG3K2Fo7a5p4grCZ3WTQy4ZWOVKpG2ndTg18n6g/SXVKtbp+ye1+WgN+xHC9O&#10;uLh9zmrmoYG7uvEP4f3uuenzLZG8BfQNOymD4/K/mv1eKxa3UqqqbP2rRS34scq7imaJ9qGqt1vA&#10;z4XUfoZA934VNOyg5DeMrzveXB1Pduo5cWoYCJMRInsrm27cGD4XRPs3E5aOFP0Ja0ghCyqxRhUu&#10;TmjbfH4TOpFsezK3os3/AAY7LJFiXFojMLV5nXZTlfCRzP6PfktQFrtBG2MrpH2BB3An4CsZYRun&#10;vz3WLzcdkSk48NnJC3bJgJ3Wk5AwupFhh21onzCZ1iYjtzCn30krNYQuKtnKusiJgBVOtCCCIHf7&#10;LrzZlwJhUO04wMdu6cMyZk4fByrreCZHiFW6jE7gPhdb/L2xx3VH6FpcQQYC0WoUfI2mkjl2WrDw&#10;0lT9MPaAJXQizGfZtyh+iEn2mFa1DSVBKT29HNVLdomcwqja7oXWusSTAZyVG6YTmJ+60Wofe5UH&#10;xRypt2z+0INtZMkSuoFi4HDSfITU7IwRthR79dDWKLOYNoWQR2Mq19q2T2XT/oM5KVunHMN47K46&#10;r8cjnGkqRy4oAR8nKepbhsCF0RsXxlgziVHafUG6WTI+6iep5XJMVV2jmfQhz4GPEJGWph2YyuqN&#10;kZMMVDrFwiGR3lbvUR2qga4o5w0IAhsn5QNu2SNq6UWTiMNyrTpxdiOyFqVXXJN32cj+mAG+M90T&#10;QG6e3hdUdKeR+wQpS0wkjBBS9++2W1BKJyvob8oi1M5C6p2ly8cFCppkOiMFRHO0kEZK+qOU/Txm&#10;ZzKPo/GCulbp7Q1xc/28QAmOlsB7Kv1LH7MFfPJyj7eDxCHo+BmBK61+jNaAd6LtKZAcScojqvk5&#10;+Gck6i2Gz+VDbzhjfyV17NIBbuLeexM8INsGyBjnIWz1EaN24uCORbRDC3H3KD6MS4CV2FTT6cxA&#10;gp22DQD7R8BZxzJNilJJJHIuowGwwKsUZJ9vAXYOs6YmaWScFVC0bAlq1Wo4fJnGjkTQx+wntyo6&#10;kYjZjtK7BtowEks7q40qbu3HwpjmYb2rOG9BzWxHHEJXWzpnZmF15tQDIAj5Tfpm52t5VfqHfRam&#10;6Zx36Zx889+yn6R0j2kj5XYMtXeOFZSozgtSWp4oztNNs442LiD/AITOsqxAimOO4XZsoPbggQqn&#10;UyAY++ey1WaSa5ITORGmVg0naSP907NOqO/pMrqnGXecyUKLYdJccBT7zvgTto0NvolV8tLQD3JT&#10;VdBc07A9sgSSMLoHAtH7yqd0mMQPKqOSS8iW1pcmhGjc9+xS/wAmMiSI/wDZb80iQ47kzaVTdBJj&#10;iUnmaSVdl5PBpRoga1x3RBiE79CaD7XcLdEOeTIPtggFVuZztBJnKfvPheSUnRqG6Nt2uD5I+Jyr&#10;Ro5qA+8AznC2JY8Cc5UY55OzuMx3RvfhkJ8Ua5umMaHF1UIHSGlzju7dsrfik9xB2T+MIttyCT6U&#10;AJyl+eSqXRhN05hI/wBbsIEKqpZ06cDf9iOxW1dTqOOGxH5JWNb2bi79jkbn4FRi2tBrnBpfAAWc&#10;Y9zfXeBG35VrrI7P2Se2OFQbKoSCaeRx4UN1Iql8mFUt2+kQHdxkcrPp2VAsDq1ZwlGrZVS4CDBG&#10;YEBO3TbgRDD4yr5cqbI3xXFmFTtLYBxFRx5hGgykBD244PytrQ0+uZJYMo/yupunb+4AotcIG18m&#10;JVFuW7msO7uVj7KRa6InstmNIqT24S/yxz2/hDixyaiuzUVmZYI+IUkEENYPcIW5p6TUn94+yP8A&#10;KXEiHw+clTHK7poIySpmgFCk0ND2S7nA7K8Cmdx5MHBW7dpRl5D2PPfsCqn6XB/c0GeAt3OPASnE&#10;0XptjLB9oQZQYCR6MnsCt3U0eqycg/JVlvpleQalRgHgKpqyHNPyah9TZHsbA+FefR900gRE+5bh&#10;2lbsetEDkhM3ShPurE4jtCxttp/AQnFeTmzb03FxLAAe3GEbilQikRbtBOJjldINGoin/wAxxKA0&#10;m3fzWJ8LSNlOaRyhtqe4uFBvHjAVJogtnY2PEZJXZv0m2eA0udgmUzdEtg0Q52J7ojOT8Gfuo5MW&#10;4pgb6bf/ALrwURTpEloptjnwV2bdIt8yCcDlB+m2LCTsJJEeEb/lGjdJurOVtqQYDFMe4YwsgVaZ&#10;3TbsaeJXU29jaAbNjYGJyo2xtC4AUhA57yqvowWaD8HHmnIkR+7sqabQwbvTb8/C7VtpaZ2UKcA4&#10;ACz6NpaiAaNMTmICSlzVFLNX5RwDhRBDjSHYym2te4lo4zEL0AU7aGexome08In9LGGsCpO64B51&#10;9vB5u6nPiR25OVfQpVnBx9CY+JK7uq+iCIeJ+IClGqxhcfVee5B8qMk2uFHkazU+DjKguH0w30O+&#10;CWJTa1j7P0x9wxjv4C9BdfU2jae4Ayh+sYQADgGc+VDzZLS2jnlqlwefnQrtzCW2okHP2VtPSKu7&#10;22zpHeF6JSvacOBIKRuo0WBxbC03Sq9oe/fFKzhH9P3VaGi1J/xJ/KFPp3UId/5dg+3Bhd+b8O2y&#10;CR8KHUACMe0BOLm43tJeWVco4mn07qNQkCk2B5MK1nTeoAj2sXYDVA1zRs5Ctdfn3RHMgucAsLzc&#10;8Ashxjel9RL53UhIOVd/wteuEipSwOfJ8LrKurBntL2gkYEhUN1WlOH02CP6nALTGsrf7RPI26Ob&#10;HR908HfWpGTwArz0bWeHNfcMHYANlbka9btHvuqMRz6jQsap1HYNkuv7fxHqNVSxZ/EXwJScVyzC&#10;Z0vXYTTZf0xxuIb2WZT6XqgFpvjDsOloWu/nOiW1apW/mNsHPiZqg8Jv/ETQ2OAdqttOf6wl7OeT&#10;6f8AgUcjbNyOmzD2m7eREZAErKZoYft/1CQGwZhcVW+qPTTf/wCs0SJyZVdX6t9L02vP85pcYaO6&#10;cdHqX/Qym6d7kdnedIULinUp1Wh1N9MscwxDmkQV+Nn1f+n1x0d1PqGnPafSa/fbPPD6LstK/U5/&#10;1u6UZH/yoTjG1hXin1f1b6ddd6eW3N9Up3VAf6FwGe5p8Ed2r6r6X1+o9N1VTxTeLIqlSumumfP+&#10;uaD9dgW3apwdxt1f4PzPnn+yvobyW02NLnOIa1oEkk9gvYrf6V6eLoi46kpC3B/dTpOc8j4BgL6S&#10;6Ad9LukqtO4bZ3N1dMyK9cbiPlo4C/SNb9Q4MWNvHCeaVWoxVf5bPkNL6Bqskvu2415bZ802/wBA&#10;vqDXp06o6Xutj2y0na3/AA4ghd50/wDwldeajm4o29kzzWqbj/Zkr7IrfxI9OFo20rggc4yVi/8A&#10;5S3T5Lv/ACVwQvj5/VHrU4y26THD44bf/ln0UfpvQRpvNOX4tKzyLQ/4J2ROp9Qu+1uz/wB18w/U&#10;j6bM6X1S5tGlzhTdAc/JPzhfdLv4m9KLoZpdYtHk5Xy/9X+sLfqvUm3VG3NEvZtIPMhbekeo+rS1&#10;Keom3BrqkkjXVem6DHglsxLd8tts+ZHUoMgn5BVQM9hkrNuKex5bGZ5WBJX38HaR8ZkVWkgtM5LQ&#10;SjI3cCEm6fEpGGQttpz7/BZBcfykaPdzA5Vo/wB0HMmYQmE0+xg4kHGUjRk5yTCDHngiEhMEEFNI&#10;htF9XIGOEpcGyI7QUwfu9oKqA92XBKqQlLkYiExz3GEri3xBVIMGAEkjaUqLiYElv5SASkgHlWho&#10;TToypyD7jt+MK7fCoJA7oBpPKTSG2+kZrazm8dl6t0B9W9c6YuGPtb1wZOWOyz+y8fpe6VBUg854&#10;XJqdDi1EJQyQUkzqwa3JiacW0fq99Pf4ldA1+lTo3rm2l3jLz7HL6atb2nXayoyKjS0EObkEfEL8&#10;F7e6dShzZBXtvQP126m6be1tK+fWojmk8yCvzj1b6BhU5aZ0/wDiz7D0/wCp4tKOSP8A+0fr+8gE&#10;GJB/3RNachmJhfC1p/GHvosadJZ6hwc4W0pfxX1ZB/kdIiMkVF8dP6U9Qimnh58H0WL1PBKqyxPt&#10;Wk5pMuBHcoA4IjB7lfGb/wCLDAjQG/b1FlM/iwtIAdoZmON6yf05rqSenOj9Zgf/ANVH2C2BkDhM&#10;8ucBgQvkNn8V1i4AnRXxwBvWQf4q7DAGiPJPh6zf07rkpJ4X+B/q8NP/AHIn1eKbCAA5XNqBpILu&#10;Bwvk8fxV6WxxnRqs/JV//wCVTo4O7+TVZ+8qX9Pa1qnp2S9Zjut6PqtsS07sZA7q8bwSF8oM/in0&#10;Mzu0u5Vv/wCVJ06QC6xvCeOAVl/8O6//APJ5D/V4r4mv5s+pHODBEc5jwg5wbJDhK+WR/Ex028E/&#10;pb1rvENhE/xN9MuGaN4093bQUL6e1/N4GhLWYnV5In1C4iA7H3wIVZqUhuBd2C+Wqv8AEl0ttbFG&#10;6f2J7rEqfxLdNEs/8hdmPJAWmP0PXxT/APlpD/WYqvev4s+omehT9rVY+tRIE1G45XyDdfxLaKS6&#10;NKuB35WDU/iZ0wseGaKSZ4c7law+ntf28DFLW4ItJ5UfXdvcafTMMuaDS6R+4Jq+q2FBxNS5pAHg&#10;7h/uvhh/160wPFUdOsLifK11b+IFzngHR6OyTAByu6P0xq3X2HLm9VwJ0pn3lV1nT6IP/maYEbid&#10;wICxzrmk1Wtc64pOgmDIJhfnzV+r7S2oW6e1r6nLg4rWf+KdaJNo0RmcyF1YfpTML/VsKXMuT9EL&#10;jVrIMJZc02bRjHC1bOstPaSHajScdpwM5C/PN31QvSXVCzPbMyFj1PqJcT6rGbXfBiV14/pOfFsy&#10;XrGLqz7tZ1roor1N1/Uj/wCtXEa71d0wbulWd61y4Ya4OgCF8cVuuKtSZBIPYrGf1RvG0sJ7iDC6&#10;8X0wsddsxfrMdzPqDUOuNEququba1AJwHwZK5a+6v0x7Kcsq7h3a6Avn7/iXJHpQPv3/ACsV/UQn&#10;204+3dexh9GUUcWT1hNntNTrOox5LTLHH9rv6QuL1jrKqWuIMSuEueodzQ2eFyOp6i+4cBwBGPK7&#10;9L6Wt3MTz9Z6lxaOkuOrL2o7/nbRPYLUP169eTurOWhLiZAgqe4the3HTY4/0I8WWsyyX7mbGvfV&#10;qzSH1HLBYzc4ZHgykEj7IB2ZJW1JdIweVtrkyCYgcBRziG8j7hVEpWyCYPdOi45HLiy1zjuyUWki&#10;Dz3VcxDkd26CZP2R4FVh4k8bvAVBBcJnv3TOb+5EjHyhDlO+BBW2YnhP6hJEnnhURk8ItZmCqaoy&#10;V12ZRk/7QpUdueDtAjCUv3YKjxJBaFPlcGsbiwE7pDf7lVSGwCrOyrc094QkZye4nq4+AsgAECD8&#10;rGiIJM5V7XQGt7fCYoq2OZc1rYGTKR7sgAlR7cACeVWBBJlSaudRoVzdoJOUQ/s3vCLhP9IVXplV&#10;XBiFtQTgDJWW10B+JxErEa0A7+6yhHMIkVCLuxXw1sf2ASAkGShtjaiXcZQW589DPyIPZJuiU7XT&#10;PCIcA857ISEk5MTykDBt4Vz6zW4ICTeY4RyTKK8MIkffurJLQf7Ssdjvd8rIIHu+UnwEYvhoBcWt&#10;IB/ACr57KbIDUzoTHJ2UtqiBBVlN8mDykLeylOASgiKMhkA9j3woCO/E9kN05Myq3DLo4lJGq+0j&#10;RLRAxlAEyRHHdXgZGJVm0R9kr5Crox89/wCyyGcSkwVcwDIHH2Q2NL7i5zSO2IVjQ4AJm8ZHb7pS&#10;4YJE/wCFDZ0wkumSCZOFU9+4duFY94PZKBz3TvrgWSLb74MJ4wcBVOBnnuFmPa1Y9RnjlWjBQqVm&#10;vc50meCldk/uCsqM3Akp2CBAWnBm7vo/S5/0x1gvHo06YDDO5xj88K2y+nfULH1XNvbdhfgkmQq7&#10;TrWzqZq9UXlLJEmhI/xKa4oaZeua5vWFw93aKUSvyZ+95P0uOOKVhq9C6pD319XsnFohwwFz1Tpu&#10;nQw+4ZUL3QNgP4EQtbd3N9Z16ZpXzaskgurMABH2K6Wl1lqTGU2/q7B0DGwgLTGs3HJn9lnEVumi&#10;175tqxPYtpmFubDpylPvo3O0jgtI5XZs+pd7RYAXWzwMS45APghYt/8AU24d7RRou2jECSFo1mka&#10;boFLtLaxwZ6FYMjDnmf7K2jpd48g29PfJ8ZwuE1bry9rkMFBonAlaaj19q1vvZTrU2tIz5ELSOiz&#10;UYrPjTZ6hT6MuKz2GpbPlzsy8YK2VboQUXAvoMiTAw4n8heID6h6k0OLqjnBxmJT0vqRfU3w6g0x&#10;wJJBRPQZ67B5YNntzek7aoaj69rRDRztIBWkq9G2j65NvQqOnDd7yuFP1Lu6tNrKmm0QO7g4gifK&#10;1tfrq/IIEhuRtaVni0GdPkcpxSvyes6f9O2Z9S0M9zMgLaD6bWTnD0mlxby1vheD/wDG9xU2sqCv&#10;Ax7HRhXW/Udu2Hs1LUKDhjs4Iy6HP3uI92Lrk+gKfQd61hFC3a2cAkSsCr05qtN202hOYLmwF4jW&#10;6yrUagNLWbt05moSR/ZYT+rr6tWDhrNWmJmSTkpfoczXYe7HlWex1ulNRquDzbvbBiC2VkU+ltSN&#10;SoRSeQGcBkQvHmfUPqIONOnrtV4BweFlnr7qkB4/nFYfaEPSZ1TdFb4yumei3WiauSxgoVC4+0ww&#10;xC0dbQdcaHt/TbYOSWuBHjMLnLHqvq1x9Sle3NR3E7pB+YWRX6/61ayo517XB4ktEBJ4ci8xL+1L&#10;ssd0lqQ99S0qPPdzQrXaDdW+RaV3tGdwYSI+4XOVOsOqLwO33dV8DjgLorbr7rChTbRaGwGcASrc&#10;MivlGdx4M+ha0YG9tQENJa30iZ+FoLg0nlzDoz399wpFplbM9d9WEs30wx0d2ABWnqPrWtsLrunT&#10;Hnc3KIqUb5RquaOYsdGoXTiHWjqQg/vYQAsW66XEuDKTz3btYYXW1NZ6sftA1S2yclZX866iptBq&#10;9S06fGGsa7K3Tyd7iajyjzxvRt817S+m0E+7OIHyt5a/T+pUp79jRHIAJlNfdV6g4PNTW6lQjOGD&#10;KFj9T9TsGtFHUahIMw4NIVtZmRWI3VH6KalVpMqhpAd5EH+yx9Q+iWqWsNeAZz+0u5Vh/iG6upmG&#10;Vmflq0Wp/XTq+8puZV1BrN3/ANTaBAWSw6u1yhboJdoynfSm4pvYBXzHEQU9T6e16Bc3Y4GOXDhc&#10;MPqh1Kx4LdSe3+x5+6Wt9TOo6+5z9Ue4j4W0dNqX3JGUMmNnoD/ptVAAJaHc7wN3KxqvR1SwaXCt&#10;v3CMsIg/crz1/X/UBO46lUyIxha666p1qoM39cmYEuI/wiOjzqXM0TknCuz0Q6LqG0hlJ7yZxTBx&#10;8lal9veUZdUtqjdp90tmQuJpdR6tbg+lqNRpnMd1i3OuX1X31Lyo5zuTK6o4J+WifehxR6ZT1OhR&#10;hzrRr3B4llRpAcPwtncdYafTrNrUunrcE4c0ghuO68XbVe4NIdUBziZlZlG7uKbdrSSAOD3hL9PY&#10;/d4O9q9Tue0NFnRpy5zg0T7Vo7q7dVO7AOSsZmqsqhvqWzRiDtwtwyhQMna/bH7cOj8pOKiy00zC&#10;t7tzXNnIHIWzF7RDnkWzzuABJiACuk03TdCrCa1zWpx22ckeFtf5b08W+y4vH8T7AsJ5YrwXsbNL&#10;outUqLTTqtqemXAupYDSQIBBXQUtctHObLmtG4x/ptJj5MLY0dN6ceGtD7s1PHpDAjst/b9OdMnd&#10;6764J4b6RByuDLmh8GsccjW2fUNJm+mP01RjnSJpwRHbGCE9avWd7mWdqG8+xgaV3dn0D0vVaHBt&#10;0PxtOFuaPRnTpEto1iGjLn1Nq4XngmbKK65PJrcuf72vt8E4c0EotvdSJDKVlYPHzTAler3+g9K2&#10;tFwNSs48HaQ+CuDv9SoWzRRpUGlozujMHiFrHNKT4iVOKa6o5q46e1hxaX6NRLZkkDaJKu/4VLnE&#10;DT2UxAIDDBVI16uwtms+OGgnErf2nWltSH+vQ3Oa3DgchXNZTPajW1uiKT2wLerTcYPupEN+8hac&#10;9DilXa2vXcWOP9AmJXZal9Xb0N2sosA2wfUcCuKveu794/eylI5YMklGLHnl5M1KrujXaz0nbWtQ&#10;ijXc4DgPbB/C1FXR7gMpFpDg7sIVF3rV5XcXOrk4ytc27rgQKziCV6WOElVsjiSMivpFVx2+ltI4&#10;PIKwX2NQBzTSIIHnH+VW99V8l1V8xOThYb2u9x3ciJK2MWqLKdGtb7tr9on9wK7DSalO4ta1L9V6&#10;cuFUuzuLguBaxoMO+w8H5U31d0t3CMQMBZZMKmawzVaSO5vbjdV9Wu71nbAPcMkBc1WrD1HbGEEn&#10;A7AHwteLioWlpqOhpMSqgapcQXBxgEkrfFgpVZE8vVmQKj3AhxLthmCpVuqzgN9TcGkiO4CxZkOO&#10;5uAFXOwCXTjt2W/sqzLe6RkVHOc5nv4Pbk4T2bw+rSa8QCQJJAI+Sq6weIhxxnIlY1RsNIO0tdIw&#10;pcbbLtro6a8srWwuywubWawhwLHSCsbUbm0rl5pWppl3gz/grRMMQ3b44wr6ZgOIHIgyk4VX3BJu&#10;uEZT7R4pMfs9pcBPyFV6dMjceyyPeaRa/wDInkhWst3d8YlS5v5BQ44MDZxMY4jhW0X8SJWcLctL&#10;e55gcflI2gA8g0zJ4AwplJMSi07MY0nFjnY7wIVTmeQt9Rsa5bG3AVVPTajqjWdnHE8LP318nQoI&#10;0BptO4jBlVmg7mNp7LobnSn0XPYdpI/6Sq6di+Yxn/CazWuyXhNA4EEy2WkIsDt7YECIC3VbTpEQ&#10;ecysRlIMJxEd+y291UiXCkYRLvaQwGDKuaCHAxA/2lMNwH5lZBpbg3HcfdNZmkZY8e6Tsx30wJd+&#10;IIQ2NAngrY/pznMyIBTPogFwDd2Mk8LPeU4O6swmftI2CSFHUXNLfMrLo24e0tDTM8rONhV2S4Q3&#10;4UPJFGuNcco0QlmexCNNwDWiBPyt3b6NVrb2y2Wtn3YWI6wdhu0d++ApWa2ynivoxYaPJ7nukq8T&#10;t4M4ytmy0eGkTx+JSCzG/MxCe8axW0ayq7wO33CRm2IEfAK2f6IQ6O/hAWJ9u5oKE0xbNrZh1abW&#10;lrgE2we6XFZz7QkNdPAiOYWd/L6zx2mMBD4KWRNmiosIBjxjCdrdkz7pwGrc0rB85gQfuFebOHQ4&#10;taZ5hQsl8C2JcpGmkPHBHbhVMY4tdDO8CVvjY1HEg5zyUps3tGGGSeSplliXCNnPm32v+cJazO7t&#10;vgELc3FrWZuIZgNwYlYgtXnaDSMlXCaZllUm+OjADQ6JziDKZtAboHBhbMafD3CMxMShSsagw10R&#10;5PCp5Y32KCl5NBUohpdjHaVYym0tEgHuQtpcWlUZ2En7cphplRzQfSLQjcu7FKLTNY1uYPcxKQ0x&#10;j295+66J+mktEiQFk0+nKz4c1sD5CyeeMTVYvwcs4vJ9ozMZSekZwQZXYN0NwIdUc0CYMdh5VNXS&#10;qbA4YGf7BL34/JUMLrk5hlBsZOB4RNOQSOxW9Zpc4FRpB/wsl+g12N5bBiJ/3KXuJVyUoy+DQBoB&#10;EkRCctGJaeZK6CloTngkVGAjMeU9PQzUcGscTuEwBwpeZJ9onZa6OZYydpgSO4ysr93YZMRxwuuo&#10;9MBhLa5exrhj2SYPdYl3p1Bsto7nhhiSEe+pLgqGGSRzbh2GFezbEdiF0dvoxdv9gLYErM/lNB/7&#10;cbR2GFm8tmkYUjky0AwWk/IVlFuSPxBXRutLZjRFQvLomREKv0G7jJAI7/CN6YpPbLhGipU8gCMk&#10;8LJFu9pALTH95WbVdTLsMDTMEhZdJ2TPvDeCiWThFQfdmoYHF5Own4hZzKdQnf8A0gyW+VsH6w5j&#10;Rtpj2zAiQsGlXDjuNMS7gDCzlkYJ1wF1Jhgxnt8q1lsCOYzwU7bqmJDWuk9/CX13h+GANUb3RaW6&#10;i5oDZBAbAmPKem5wB8x/YKfqgG4pSZ/woysyo2HkjMSs7Ajg50YJMqCm6QIj7Ld29rSLcAmOTwSs&#10;e9y5/pUCIEQTKzWS3Q0kaplKXGWSJgqx9Da2dn2hZQfVYfdTjhbGkxha0+mckBVKRdJ9RZoGUC4Q&#10;G5yCr3WtMAA8xwugq0aLYyTHJWFDZBkBvYlZxmEoRXg036YmIEK1ts6CJlb4WdKB7m+SqQxof+wk&#10;TEgKJybfBO3owWWYLCNowJlYotnF3C7fSdDbqd/a2VpU31q7wyluESXLba30fcaPfVbS8mjWo4e0&#10;wYMT27FZfquUjdtbEq5PM2WxZORlZrWEeV3B0O1DWOfdtbImMLc2nTOi1ACNXAdn+nIPhD1fHQY1&#10;9vJ5iygXt2tbmUosKjXCWkr1236Y01he0aq12J3lqQaFp4EU9Ro/c8n4CznqFfCJ2rdW1nkws3NO&#10;GElWOsHO3EMOPOV7XbdI0aoG66pjM/uCybzpu2sqQe6vScJ5asZatrirNVJRkuOTwZtjVdEN/BEL&#10;IbpdaM0+AvbNvSlqwm5vhLojZly1N9qfT9KlNC4c/wC4WfvzbX2hJu/20ea09IrAj/SWdS0K5eNx&#10;onb8ZW4d1TYMNQCi9+I/Ko0rrl9KpUDqX+mBhoOZ7K2sr5oqLk0+EPS6SvX0RVFIETGTCy6fS12R&#10;tLWjPBOE9v8AUa6Z6rSxhJ4xJVVDryq+rS9akxzQ+XBogkfdRJZKCKmqVoymdJ1Gn3PBVA0dzCAA&#10;/wC8L6IsNP0m46et9YoX1B7HP2voPeBVZ+FuqGm6TXtxOnV6T3ZbUA9rl5/6yb48AnK+T5to9PUX&#10;5q1TT8Y7q5vSQe8H16ZHaT2Xug6Wtq79z3M9MEiHQHJa/SFs3eaNFkcAkhTPUT5a7KjSdnh9Toih&#10;LDVc4+AAizpOxlgbRqhzTkF2F7bbdOVmEAvbGckLEq9M1TVMhrnc8gYKz/VS4XJMLtqzyp3TtNr2&#10;7bZm0EfuPK3dx05pLdxdSY7cMNHYr0+nYWrqLWOt2sLMbpWK/pd7mGpTpU3gHuYU+/07E++zy+r0&#10;1p4Y11NrGu3cLeWnRFN7W1DSYR3EldwKL3URQrWdLaCTLclW0Hut3sbR3AdvbIWU88pPg1jJUjTW&#10;vS10wMdbF2DhhcdsqMsNT0i5rV77T2121SN01JkDsuxff3L2bHW9SSf3NEBPcW1qG02VWXBJkmMr&#10;nbVcx5+TTHP7q7OJ6k0/SNWuHXNpY09PZ6YaaU9x3+5Wjf0VWbSDwHFvZ2CvQ6um2FP3UrarVBPD&#10;wup0y7tmW+yrpjzJ9pacBRGdFuD+Twy36PrODXBj44MtUPSBpBpbuMZw2Avc6jKVw3Yx72bTkEwF&#10;uNN02weHFt/TLYgsBzKFNtdlwi0+WfPNv0881Gubt3NeDtcJBhZF9pt5d1qz6jKbC90FtPDcL6l0&#10;+lplq55pXVCSIJqtBA/utXrFhp14ZFxbMeGzuY2JWM5y4pgo/c2z5jqdEXb5IoF0Dctc7pyqZhgl&#10;vGV76dGuhSLW39Is3ZztgFGhoVtTO6q6lWA7B0FarLKkKumeDM6UvKdNj20QQcTuHKwK/StwyqGv&#10;p7Zxgg8r6bf0701d0276j7YtPZ2FxOoWGnWj3NpVmVGA4Jyrjk/JE5OLPEa+g1KLy1wk+eIUGhPq&#10;AinD3dgvZfS026Z7rYGeXK+hoOlF7PRrek84cSAJV7ruhxb7PJqfS9ak2o4taC0cEGSj/KA99JrH&#10;BxdE4yF7xcWDbVkG7pvY0cA7j9lz1/daXSaxz6gaRklgAhTN+S9yaOc0K+q9O16vpWVK63N2/wCs&#10;wxnK02u6bcXt8yo+hb0jVZuIo/taf+y9JGs9L1WD1dbrbYy1zQSD8Kp/UXRm002ajWJyJ9PlYLG9&#10;zlZW48duNAr0A5nrNh2IDpCxKFk5jxtIwfK7TVLzRWPAthVrz3cAAtMzV7qk7/S0mnUEzLwuhRk0&#10;6dkblzwa640veHbg0GOxkZWK/SsOdiRGF2GmXRJNSvpNNze+x0Qt89+hhrXixqOn9zC8YhZSjJ9y&#10;ClaVHm9PTxTH7x8Bd30/1TqWnWz7amadSi5+99Oq3E/Cw7qtpr5NG2LB8vldV09X6Pua9GneXtWi&#10;2ZeQFEr2fwVG76ON6iuqN/cVK9Ok2i3aJaMZCxbrQregbf0dQpVd9MOIby0nsV69qNLoEmq22rVq&#10;zphsjlYTLTQQ1+yy9R39JLskrNKUkuhqnVI8grae7bJIMDiZRo6UKgMFogTle9WXT2nXoYwaGASI&#10;Lt0gFdVQ+ndlbhz3WttcYzTLoLQrcpRN/bTR8x23TxqueBWpt2sn3GJ+FiM0qcmPC926n0LSKNSk&#10;+1saVNrWe9m8uErlHfoqr/ToaY55ayYZkD5QpSb7OdqKPNv5Qwh5NUAgTBzJSfypxaXSDPOV7r0a&#10;3pui9ta9pBxDs0q7P9OFl6vR6Ft7W4u7bUmetvJbbRLQCeAslmksig4OvDRt7UVtfhnz5S0l7nNb&#10;DR2nsq6lq2gSCe/bK+2+hWfRzVenX/zG5FteNY71XS5j2/LMFpXy1U1zSbStf02VXuAqObTcaQ9z&#10;QcE+JW0pxUsVSvfBypcuG1pVP4Zxw1CyTzQWHJF4pKO6caUvzFnJUrFj42P9xMAHlZP8rIwCwicw&#10;ttZde3dnVDm2Nu9rchzmyV1On6x07fUHXeoV7mlemsXGnSpTTDeyia7OipcJo41/Tz6Tmh9Vg3Mk&#10;SsGnoL6tI1t7fTaYJld/1X1JbakxjaNzvDRA3U9jl52zTT6ZfTrVZJ9zWj247qthm4v4M5vTdWpW&#10;FEFjj2zg/ErcM6H1UUHXBsKvotdtc9rC5oPyQtRpum397d29GmajqlR4awA7ZK+oujLv6gdJ6dWu&#10;xpwuNOtan+vRrVGETPbus8mbY/3q+eKt0azWyDdRtNUpS23fFHwx9XtKNv0rqwcyIYvyo1BkOccT&#10;u7r9zP4uvrCeo+j67K3TNvaPOBWFQPeZ+wC/D/UmTWe4gADK/Uv+mWacsOsbUkvdpblT4XxbPgfq&#10;NTnHHKePZJ2nC7o5t7T8KgAGVmVR8QsQhfrkJWkfDTSKFC7AVjygQFqjJoqa0E8JxI7JvblDaQgS&#10;QzT4VzJKrZGTCyBgBKXRviXJYAcK1jDOQFBHCyqfgcLmc68HTX4MimCBjlbKi0kzKw6DAds91u7S&#10;lkCAvOzzOzDBy2m3s6RkY3SZX3R/CRbiv1C+0wfXoRC+LtNot3YkyV9bfw43Y03qnRrrc6BXa1wa&#10;M5K/O/rCanoNRFuuLs+9+mtNeaNU74o/Te++jes27g4WO5hAd7D2K6ew+gHUNelSc23oNDxI3VIK&#10;+odC0y/1R9pUpPuaNvANQuAG+OzQV1WvdEm9qW5oXNW3NOfcx3K/PPT/AKe1+q0izY9NlnC4qNVF&#10;zvtptHLqvq+WHLDDLJghLndLa57a8NJnxHU+jvUFK9Fo+yaapyNrgWkFb5v0B6maacCg2DwauV9t&#10;0+lrWm2QKhqx/wAwvJdPnOFz2o9D3Nata1mai8Vabw7eTPHaF7cvoL1DFunKE5XJUotLh+HceWcc&#10;PryWWUV7mHHUeZSg3cvxT4R8Waz9GdVsKTalzVoUpdEE8rz09I1alw+mHMhh/dw0j7r7J+qPR+ua&#10;1qdGnSrD06dFroLwwTwVzlHpvpSw0UUdSt21bp+6XMqmQ7twV8n6npJ6fVZoWoqM2ryJrp/hH1Oj&#10;9ahl0mnyTl7uadXjwK9ql82z5GrdOVKdYM2ySYABW0t+gNTqvDW2bvImG/7roLu2sDfGAdrDgmpA&#10;wvU+kulKnUtMgV2MqscSKr6xw0YgBq4YY8k5xiqt9cnuZ8mPT4p5JvbCP7m1Z43ffSvXbOkyrXs2&#10;UmO4LntElcZe6E63LWPqU8jI3AgFfQXXnR91WbbWv64XDacyynWc8NK5LQPphb34ZRqttaRdUj1q&#10;lQ4RxDua5rzZzYssXg9yWRNU5Wo1x/B8t/UzW26F0/fV21GhxYWUwO5K/KTW6rXvquOS50kz3X6A&#10;/wAYlKlpGrW+h0bui+nQAqOdTyCXL899QZJJIHdfrP0JpVDT+67ubv8Asj5H17M5RivD55/Jydcb&#10;5HgrUVQAFt7hpyFqawlfqWBnweVKzXOABmPhY7w3x2WQ9sOVDyT8rvicMvJiQk4glWwUhErZMzEn&#10;uqST2CvczAyqQwA8q0+TGafAhyYAhKBIVwYlpj4VWZuLuhqY9okLMoNlzR/usYgANWZQklqyycpn&#10;Vgj90UfpN/DLR39O1viqP7r6hGluido/K+Qv4b725oaDUax0D1p+6+q6HWOoUmw/btA7sEr+avqH&#10;DJ+o6x3/APUZ+z+nTrDi4XMIm3GkvAPs/wAYTHTC3cHM2kDIMArXU/qPq9vQr0aRZteQZ2CQuE1j&#10;Xb2/quq1q7iXCDtxwvLhh47PQUvhI9NGnlwYZDQeJIynOjv4LYJ8jyvIKda5Y5rm3FSGiG+6Vtx1&#10;Fq/sBvqhgclL2GZb7fKPSaegVd+30ve7t3KQ6O/eGHBC8/p9R6yHbxfVJnunHVms5DrtzhMgkKJY&#10;ZPphGUKO9/lZJjbKsbpYaTLF5Ydc1Rz94vHTM8CF1dt9QtSZbxsouqF0l5CqOGXk1uLfKR1lLSHE&#10;HAA4Vo0dzgRtyP8AK45v1E1VrHt2UP8AUImG8LIsPqZqdtWoVDYW7wwyQeHQo/TZHfZXuRXCOido&#10;5AadoV40F5aXBmO5XGa39QNXvLl9djaNvuOGU24AXL3XVut1cPvXjtAwnj08+EyVkjZ6v/JPYxxj&#10;IkfhSp09UaxtQloaTxPdeIDV9Qa3Ybyr3xPCxzq1+fTDruo7bO0buJXTLSTSXTM5SX/I9vOjmWjY&#10;2S7AnKp/llNji0uAcBnvleG1NQvpzcVPmDJTUda1CiHNZcPhwE7slUtFOu0ZuabR7MLWkIG4Bx7H&#10;hZBsQAQ4tB8EheIu1/Uw4O/UExx4Wpvr+7ua/q1bmo57okzgKloJWuUXBpPs+haWmB4aWtJk4+U9&#10;bThTnfTDTyScL5+tNb1OiT6V/WaBwJWw0bqrULXVLW7rk3TadTc+lVJ21R4KUtJPoh5Fd7j2p9nR&#10;DGf6jJJ8pTaB7Rs24MGCDK8T1vqKpf3t3Xo0WWzKlSW0qfDFomalfsqFzbipv4WkNBJ19xpJp1Xd&#10;H0bU08jd7DAWFVoBpMkSvCR1DqcFn6ioPiSsNurXjJ/1nEkdyqXp7urRO5u+Vyj330GhrnAgjvmV&#10;Q6nRpO5Gf8LwVur37TUaa7o4jCtttbvaAw8uJPfKF6fJcuSE6S4Z7LXvbamRJkzEAcrGpavb7gC1&#10;wheOO1q9qP8AfVdLUjdZvGPeQ8ndyTyt46Dd5IlFq/NnvdG6o1G+1wAjxlXMYza47gV4OzqLUW//&#10;AD5IxyMlbJnVdd3qFxe0OEHupn6e+TOLmuKPaRSZE8/ZYr3y8RQqFvfC8jPVlwwQyq8ECJVH/HGq&#10;NY0C+qCeOOyuPp7oIqb8Hr7G0zuDqZEcSi22b2b84XjFTq3UyHn9QSTzOVrB1TrAJ23jmh3YFV/p&#10;zr9yHCUvk98dTY1pd6jQ0czhM2mC2Q5kedwXzdcajeXAPr3LnE5InErHde1dmz1HQe3lTH0zy5m2&#10;2+bo+mm2rvdPJHbhI22gN2kFfOtr1FqdsIp3L4a3bsJhbyh1ze0IeIcRBIOVT9OfakYvdu4dnt9a&#10;yLXAmkRuOIGE9WzdgER3mF49cfUK8eQ3IHYK8/U7UzTYyiwNEZ3e5QvTp8Atzato9YdZloEgkKqt&#10;bhsbsYAK8Nvuvdcug1rrgs29mCJWnf1RqzyGuu6hEzHIXRD06Sd2iJ8NXI+g6VFhLgHD8K4WtNwa&#10;CYzyOV892nVN3SeXODntXQXX1Fv7inTp0bVrYGTMkpvQS3Kq5Ic6fEj1/wDQBsy4FQihkbgF5Had&#10;d1zTDKtoS6fcQf8AZXu6ppb3xbVQD7Wgxj7pLQSi6YUz1R5tqYlzxBVDX2z/ANrhleQP1q2Lx6r3&#10;NBPYcla2l1fRZULRWLTkBbr0znhEOdHupt6Q2yXSfKuqWlIUyS085Xzz/wAakk77mHHG4LIodWW7&#10;WB/83eT3a4Fw/C0/0uYnl/J7ca1tTAaSZEHIT+vYvEsqscG4dkYXhFXryk4VIvamTG3b4WDS60sw&#10;CTWc0nuGyZVr0md3QPLFH0ELu0pbiXNAHnwkqXtlsH+o3ifuF8+f8fUXPNN9Z5HY7IJWmd1mx5qD&#10;/UAMK4+kTbYnmgfTNLUbV4n1ZaPCSjq9pXBcyIGML5rb1wymNoYTHAJVTOvnMqB1GkWyZIccLRej&#10;Trq2jN5Y+ZH1ILig+N+0Siy9tt7gwAkDK+YX/VS7c8E21IiIlZVP6wajRY9rLSgexJEmEv8ARsr8&#10;B78a7PpY3dAYgTE8cQmdXo+5zSJwcd18x2v1j1ii47W0QC0jLQeVoB9S9apAindbQTMloIBTj6Hk&#10;8kfqIo+wKd5uY4bMBQ6gzaYzB4C+Rav1O12oxzXXoPjC14681xrhsv6jQTBK1XocvLQfqFfJ9k/z&#10;SgW1C64DXg4BWL/xBQ2uiruXxjW6v1N5eH3by50SVTU6mvyZNxECPlaR9Cfdg9XC/J9rUdaa/c1r&#10;2yfkK2rqXpkMdUZxOHNEL4f/AOKdSacXVRsCcGJWFca1dPLnVLmo6c5KcPQG1zImWpppH22deo1G&#10;7212wDH7hMrGueqbWmAX3LQTyNwmPK+IBqVYHc2s+e4klB2oVH5LnT5JW8fQV5kQtbC+j7w/4ism&#10;lrP11IyJB34ErX3N3ZOdUc/W2U3NjYxrxBlfDdW5e4s98me5VH6yqSZe495PZNegLveEtZ+GfdVD&#10;qezaIOoU37ZDjvCuf1bpbHNDr+lB4yvg8Xk54g5VLq7uB9/MrWPoMbVyB6tSS4Pu1vW+lU8vu6Z5&#10;mXBa0/UfR92LxkeZXxE65JjIIcEtStkOIBg4CpfTuK3cjP8AWxqkj7cH1I6fBg6iAe5iQsit9Sun&#10;abDOoBxj27BK+FTV3SAIQp1QBLj37K5egYn5Yv1sUuj7aZ9W9AFMzc5BwNvKw6v1j6e2AvuXg+Qz&#10;C+Mt4BgeMBJ6hOG5ER5WsPQcK55I/wBR5VRR9oD6w6C8tIuamRGWdwsd31m0Jpy6uYdzsiQvjr1i&#10;CEn6h07ZnOSj/Q8P5HLWcp0j7Hf9bNBE+yu6fhapv1w0amXBtrXHgSF8lCq7dLnSQUhqtnB8rePo&#10;uBIxya1y6SPrg/XfSmkf+RqnPvhYzvr1ZDeW2T5J4PML5JdWjEyCEWv25kyQr/0XT97RrXtUqR9Y&#10;1vr5bsbAsXukzJcsR/18YKbo03LuznL5U9SBgjBxOU7nPJJw5L/QtNHwJ66S4Ppk/X2vDQzS6YAG&#10;DJK0Go/XbWHOxSosgwYXgDnnMGO6U1TIG0LePo2n79tHMvUcnKVH0LY/XfW6Q2up0ak5zzhZLPr9&#10;qG6RZ0pIkncTBXzkQYGc84Vgc0jMApv0jTP/AOkrHD1DJ0fRLP4gNXLmxbUW7T8y6VRW+u+sOOKN&#10;AH4C+f6lQNc2Cc9kQ85O3seVMfS8Cr/bQ4+oz+49wP1w10uJBojx7ZP5JRf9buoX4D2HtELwthjM&#10;9/MKB05I747K36bgVfYio66fdns9X6ydRGAbtsgyYbwl/wDGbqN7n/8Am+RmWthePEkB0d0rqhiD&#10;+ZK0Xp2Fr/tIUtXkb7PWnfVvqNw/+2DgQfwVSz6p9R+//wCVKnwPC8vIgz24AUb7YVS9OwNf9tEf&#10;qMm7mR6g/wCqHUJLf/lWv+MLVv8AqL1BVGdVquJ7krhtxEEH/ug5zTGOxg/dTHQYo0vaX+DV6vJb&#10;+47Y9ba24x/OKwk87lgv6r1R7XF2oVyJ4NQ/4XJ1CQeU4PaBlavSYv8AhGv4MP1c77dHQ1epb4lu&#10;69rHOPcViu128LQDcVCd2DuMrSSwE84VDqgI+7lcdNjVfYgeqlfEmbh+qVy4k13TETJOVW++qvM+&#10;qTzMyVq2u8AJHOa2ZC39mKf7UZe/Ph7jNde1HE9wVSbjcZmPgmQFg5MwMgpHf6bwIVxwwf8ASYPP&#10;LtyM59y7bmM/7LGF5wAsdszHYqotaJH/AGlaRwRj4MXmySfDM43A2CCJVbrmQZeTmYVJAyYWK6GH&#10;jJVLHBvgJ5ZrizY/qiRMEfcJxX3R2gLXmo7vKtkGTzCNiTEsra7LBUduiBt7lK+sQfysYtDSCAJT&#10;lrvKaxJch77pDi4gxGfKx6xFYN3yCmbSGSi4A95MLaqZMZSlakzh9VoCS8laBzowvQNXsyWux8rg&#10;qkAnyvY0k90F+DyNbjUWU7WzmEARJwhvjEFIXhd0TypcFznjGeExcycSlZTyiSAji0UrSbKiQSIC&#10;f4I+FSXyeEcTyrox3XfASNuJxxKNUSGlBr8/nhXtgNIQ3QKN9GK4KZn7qOYQFjvJaeUUD4fJlgRy&#10;BlM0CDCVjt2IRDTtU+TZRVB3DbIMJvkqkCCrXPEiChkqxqfGAiXAJM8RhKfkfBhJdlPqkhw6CCnF&#10;WZgQVSG4KIZBwZT4JSkkjMbXE8wtna6tVphvMLQPae6jH7XNCmWGMl0NZpx8no9pqtu8e5xa6I2j&#10;hZ/6hxcMSPIzK8w3/OQVk0NRrUnAh5AGYXDPQRfKPRx6+UErPQDcPMgAgq0VXNl0nHyuYttaa8t9&#10;QQYImVs2Vg4Agghcc9I4rlHXDWKdPczbVL2o9xeXFxPMqoXVUnDoBMz4WHkZGFQ+NoB5mT4hZRxq&#10;0bPUNvhm2N64cuJnz3KU3b5gOgLXgRGO6JJbn8K/ah8Ee/JrsyfVfu/dCspXewlYTiwjwQqXNAP3&#10;4S9ptN0ZvLTRnm6eQTuxOEwrnJPnhYLB4QpiYSeKPxwNZ+UmzYG6Ilo7ecJTXaHN2/lYuwZ/BVdM&#10;gdsIhjgEs7TijKfckjuM9kX1dx5wMQeVjtZPYBFxBMQPMwmoRsrkge+cux8ZVzKhIcJMrHyIxMcp&#10;3PBgz5Wk43Qo8dgNUwBkQZTMqxIBknKo2tPHzMoMOIgIeNMj3XfBkVK5f2VbLljYjdIH+UHHPYJC&#10;DuHEkpwiqXA5J9lpqT2/ulfXYWy6T8LG5yhM4WigjCUnTDUuB/0gd8rFGXK2uwOaIJ5VG5mR+Faq&#10;jJyfG4bDQrA7lVEEqORRmOag28fdTcIOOyrxkjlH4MJhDtEeSOyZrjmCcKpzT3RYNoHMJjXL4LPU&#10;7Ap5EcLHeCSIankR90qEi52ZwmDWZ+eVjg/IQyR8JFRaX9Nsue5kghI6p8x8lUsbEpngQYanSJbs&#10;ubg8FMNsbY4lUDvJymGJgIDmixrWmE79kCCqATu7IwkaN8cJDPeBEhK0zCdwSbeZCERtkWyM4Slr&#10;ZdMJGN4yBEpthPLkFQSb5LD6e0yckKsPHMSm/T7uTwiKbewCOGW1JvwisO3TA4VzcwdqMAOOQArC&#10;WgfYJOQY4J2YxY0ke3hI4ARAPdOTAlo7Hsrm0wcE5TIgtzqjCIk5QxkHEZWW6mA+BMJqtFu2ADko&#10;3Wxe1Lml0Ye0E8TCm4jsMq5tMAkTKWoAJxlAkmioAh6yARzEwscjPCePDcJhVeS9pB2ymYBiVW5r&#10;mk5TAEQO8JFQT4oDYBSlyjmQ0A88qt0kgoomRYTg4VrMj9vKxDCup8fbsnQc2jJ24TxO04VVOpuG&#10;cK9qwSds3KnABGm/28pSzPfumDACJKukxUrui0mZVoI4B4WNsBJxie6faCe6mkmaRttUXB+UHYjh&#10;VP4mEInlVtRMsklxtCQCkcweE23bOFW/3HjJwnTJlkS4rkqcg2k0gSz/ACiA6YhXtIj9gTdiTPvB&#10;ug3un0trDSqBw4e6VzbbrWrdzRTFNoZP7V9A3NsLj2ssKW7tFURJ7mVqrbo/V2OeammUqjS0jaXA&#10;hvzhfmGPX/8AJH6LKDtq6PBrnU9VNxuq06VSDwqL6/q19r6mk0GNAgljV6q7pmuHu309nuiC0jHw&#10;VlDpje4+pTYKYwSSV0LWYuGYvTylVWeSjS2enQqvtHBh/wCjMwttGiQ1xuqtOpw+Wkr1j9LY2NOo&#10;LRzahAja4d1og595Uax+nUJ5DmtKzeqUuV0VLA03aOCdpWkOAfSvXVTMNDmwtbqGhCm4BlqMtXpj&#10;bB7azmusi3MAimYXRs6eq06YqVbSu8HHsb/utX6lSRnLSdeD5zrUKLHv3USwTGAcYWGadD1GDMHu&#10;Qvf7nRm1HxT0p5JwHVCAJ+Qs7SukH1muZXtbemRJDgRIVv1KSje0U8HHB84ttGF5AcTMzg8BIyi/&#10;aQ1xwTK99uuhKtuXvpajbvg4E8LS3H0/urhr6ouaQJyWtc3K1jruCVjfDPIaJuC4/wCg13IiVmCh&#10;diNtoHSeDyuzpWVvp1enTDdxbhxcf7gLtNNFvRp3BZZ2rm1RDKj6kEOPhPLquE6COBJs8UfSrMMO&#10;sA2RBlRzHVN00gIEgADK9VvemhUPrVKgeCJDWPBIhai66c0l7WVBXqh5JMBLHnTfRhLFKMrXJzNp&#10;oNxVpte2nDJy7vlbN/TVS2pU6lWqHh/De+FjPpWttTa3160knAmIWHTda3RcXPqAtG0Dn8LRyvya&#10;T+xcHRmlWsNhNB0vAcza4GZWysLi9vJabep6fnkZK5a20a1qhzX3TxAGwNMiVsrHonWLhw/S3XMg&#10;RU2rkyqNO2VCUlF2jpaemD0q291JhH7R3Whr3t2yPTstzhw5krC1HojqGzDhcVdnAYfUBC2Wl6Z1&#10;bZ02PpXtB8cS+Y+4IThGDjxTNU9yKNM6svbY1g/S6b6hMtc+cA+QVvLvr+nWo0mXGi0XPpCGupsL&#10;QZWZW13rNrgwvsqoDJJDWnCpo6v1DUcx9zRo7Cc+m0LJ4/NDjKVc8HAXnUTPUc5li5oAwAYhaS61&#10;dzy0Gzce+V6trdzRuqF09twKFWkxpbTeAd64uw0unfPirrNOg8t9ocJ3FdUMiSVwMpw44Zq9PvNH&#10;rPaLvTa7mjn0p7ruD090rWINqy58ba7YiVoafTtxSrGkNYg7Rlu0N/3WFqXT2o2bt1a9dUHMl/I/&#10;Cub3cp0ZK3xKPBk6hoel29Usq1SGxjbGIXF6jS0OkHijeuc4Dgt5Xc2vTfTur21IVLurbXUw9xy1&#10;y0l10TptF5pDVQ4udHtGI8ynHLbVt8FZorHVLhnm9W7tIJYwz48StebsENinEk4K77U+l7K1c0tv&#10;t44OAJ+VrqPSYq5ZW3DdjEdl1LPEzWJrwc6y8AY2aAnceFYL5pqNijA+Twu3tfptf1Wy2DkjGT+F&#10;t6/0pvW0PVNVrcGA/Ewoeox7uwlhbSPL6tUS7bRABnuCqRVEx6LCBwScLvLb6ZXzyyKlP8GZS0eg&#10;bplVg9Fz/dkNEpyz4429xk8El4OSpN3NLz6ZaDJEqU6jA0lrWDPJMZ+y9Wf9IdRqNbUo0S1jgCA8&#10;d1pLn6ZarQ9poS48NWD1WNtvcdUYPalRxQrUgRLhtHMZBWwtNXo0TLXnJ7CV11P6Ra6aYd+jccKr&#10;/wAKOoC0Fuk1IHJaOQVX6jDt5kiYYXF2bG0v+nqtFlSrd1WVO7WsxPmUa93pgcPSruqA9z7MrVn6&#10;c61Sa51XT6jByS4QqB0fdwJblvPYLkk8Ur+86Vu8I6ez1YmoNtEl2Ie1+cL3jpq90i9osF5r1W1r&#10;BsBr2bx/dfLw6cu4AD2D7mFlM0e/tg0OqgD77guXUYMc1W6jSOWVUz7AZ0ZQvGE0NepOYeBu2krk&#10;r/odtIbhqzjiNoqyvBGG8ZA/WgNPHtImFlVuoLx9ANF16e3kiQuGOicXxJGtS4Skd1V6fq+s2k3U&#10;ns3RO9uPuZXSXP0k1SpSbUpaoyuDEQQMeMry+16v1J0NqXW9jQBByT+VTedRmo3bSddAky4S4Nn4&#10;XW8c1STFufls7u8+kutUmuJpNc0EwRUaZWvf9NdbFMPNoSCSMZj+y4JvUl7SBb6lb2mANzluLbrf&#10;X7eiRQua1MckEk/7qZrL/wAkJL8m5rfTjVDTc/8ASOc37HELVVehtWpB3/liYyZarx1v1ZWBaLqs&#10;WnwJQFbqeufdWuST/wDcgKoTlHuSJywUn0jRVOnLmlJfbPA7kjCwq9iYn0T7MmAftldjV0fXx7qt&#10;WoR2l7RKFxpVz6Mvq7fIdUWq1L+UxRhXFHnzrbEtGBEkql9u5oaIBP8Ag/Zd1bWLGF5hr5G0bvnu&#10;r7XpipeV3Uw+hIJgEwCewlUs7sft3wecGgCGxmewytc+2LXjazJyvTq/T9ai97X0mz3M8LBpdN3F&#10;zAp0hucMCZlaR1SJeD8Hn7aTWMcS2MTxygLelvC6K+0e4tSaT2EOmCCO6wWafWD2xTdBPIC1WWPD&#10;s554W5I1opgHj2xJhQ0mw32jwJ7lboadWL59LnGBBWQNLuJO23JHnsP7pxzR+S3jRzRpkBh24Jgo&#10;sti0t3sIaRIkYXT0+n61XEGZ75V50KtRMVWznvHCHqF8krG078HKm2Y7IjJiR2WZR03dkkNn/ZdR&#10;d2rGuZ+yPgwfss61bbuommWU9xJdvd2jsFlPO2jZw4Ofo6a2B7gcyCflb6h0/Rdg1ge5GAt1aabS&#10;fSNSnVpuLYlswR8hZR/T+mHb6cNIwDBJP3XNLLJ+S44zTDQKbTgDHeeVvbTpilWtvU9s7oaCYMrI&#10;tLObetVFMxwS0gwe6r0y2a+qd10WNPJJ8rnyTmzaEI9GNV0C4tWv/wBNhB8GVrm6JeFzWsogvOA0&#10;fK7mtTospw/VAW8NEQYPdbO2sLaKJFxO4kOPcLGWokl0aLGjykUK9GuA6yG6ngg9zK393YWt3llk&#10;KToyAMSu81q403Sb2nsqsugWN7YBPMrIq65pzZqW76OYJZ/UPwktRN00mEYfajx+40wW1V/q2oI3&#10;YIyCFn1OntNv8WzvQIZ7mu5Lvhd9Xv7WowUzT3gyfa3hJb3Wkso0qJ0029VrtzrhwBlp7BX78/ym&#10;PZFvpHlr+iYLgauRiciCs6l0a18TUEwJnsvS7SnRa6s/eH0nNxvxtPlYrrqxoVGtNduT/YKnqMsj&#10;J4VFnGHopmWGqx3iDBJKUaA0csH4M/3Xaaxe6bQbQdbuFR7hBHhYlzqNl+mY0Pcx7m8QIIQsmRqq&#10;JjjV9mHc9Gj0qTmekXPaCc8LSXWj1mhlH0mkyc9pXVWIpuZP6pzSSCBM5CyqlW3ltOpehzne6Rhw&#10;+FCyyXDNvajfB59/Ir0h5Zb7w0bnR4COlE0q5NTTmvY6Q5p7Bew6Xp+n1LprTf8Ap0h/X2/K09vr&#10;Ol2d5Vt3llWnucBU2+OIjyo/Uzba2goJNnCVdEpVnl1GhtEGAcQtVa2ltSqMbc2Zj+seF6zW1ayb&#10;tYypRcx3dgmFrb25trqWm2dUIiIbgrVZ5rhoNi+Djj0xaXbX1bevtAd7Wcu2rDq6M1tPd+nLiDEx&#10;4Xo1S+0mvPoWZsoYG7IBLneVnW7bl+nm1D6DS6pvbVeAHEdgpjnlHopxVddnkAosps3Gg/8ALSMr&#10;ZUKNKsKcU4MdxkLb6pe1bWq2lc3dOowEmaZBaqLTqvS6Vaph+0tgANnK0llm+UiI4oujG/lVuYG8&#10;Bx7cTCyKuh2r6RimCT5zldPbdZ9MWNalUbQN0XUyH03t4J7hc7X6+02gy9oUNKa/1Mse4wWyeylZ&#10;cr42sHCKpFTtHNJj3ChvIHtHEHyueZ6lSsHGmBkSB2TV+tLp3sZRbHBM5XPjV63rYaOcreGOb7RE&#10;o7Uj1SrpbKVCgS2md43COR91qW6Xb1HEANC0mm9R06bgK1N7muJiMwtlU6k0v0ixts4GSdxIkmcr&#10;JwyKyko8G31Dos2Qtn3Fk+k2u3dSeMhwiVqRo1JuRQ3NngrttK630h9mKV3VrVDTYBQ3/wBHxB7K&#10;l+s9NVHVC7U30/jZgFcu7NG/tsvYuDnn9PkUhVIa3u0HiR2Wqo2lMAElpknjgLsLvqzQDTZScynV&#10;DWxvIcN09yPK0jNU6fLJZWw04xtWuLLkr7oMTgmyad09+vuBSJbQBcCXuMALvNKubLpepfNY6nev&#10;rUzS2vbuYAf6h8riKnUmmVQ6Koqb4bAwFfQ1Shc0mUqVlbFwdIfuhwUZN8u0xpKkwM0WgKb3+oZH&#10;FOMZWsqdPWj6tN1R21siSAt9qP8ANW0yXNt6dPiWuBK1tW01CnTpPqX1CCYwQcITa6Zbqi6j0rav&#10;eTbt9U7sEiMfC2mv9MU7RoZULHksBhhkj4Kq07TLqtQL6Ws02VAY2SBI+5WbS6crMJZX1WkcTJI7&#10;/Ki5t8y4Q3NbVwaWw0UPpG4o2zHBstO4+7+ylnqxtHVCWCk4gsPtxlbl+ls02HjUPWJbhrSBlZ2n&#10;C0LXV69mXu8PIz8qsk2+Qx42aHUHXOp2jatS4pubTIptaMENWntdNtKjGMYIqd3chekDT9IdTlsh&#10;oO7bTcJBXP16Wh0Wh9K521DMtPhTHPJLhMFfJzz9AZU2sGoGJ92ICa00WtavqCnSdW2y523/AKVu&#10;v/IXTg112KYALuJ/BWfYarb2XqOc7eCzYCDBhS5zvopRXHBzLb20eC8WABjJWE+pp1QO30QDPKyK&#10;1XT6lQFlJ53ZguVFrbNbVJZQD28gO5W8LS5RDq3wa6rb2oqAw0A4hNV02g5wjb8Bq2V+/Sqj3u9N&#10;4c5uWNOGx2WFVfYbMCqxzQMu4/CpbpUc6rc+DX/yVzjADZJyFlW+g/u3uaNuMELZ2l/pBtqlK6si&#10;9zsCsSZb8haxjNNDp9ets8Bv/cpfezXauzZW3S1ndCq43DAaTSfc4CVRV6co4IcDBgwhWq6G2gTT&#10;NQvHEjaFi0dSsQz/AFGVonG0/wC6h7+KNIOKas6L/hqxbQZVbXLqm4g04WNc6JSY4EUDA4JClt1N&#10;QpuBZSBDTMOEkq7XOrKF+We404yGtBws6y7vwObj2bXRtCqVj7bJrypqmgVabg302U3g8AytFYdQ&#10;UKZIq3lwwAe2Bz91s6Ov2Jf6jzXcJ5nKhwmp34REHffg565tLpj3GsW/hZum3drTcwVpLeeFnXGt&#10;aTWJDqT3wZ/eA5G31iwovFSlTYwjs871ry48xLXDs3tnc9O19QY5xNG2IAqBuSFuNX0nplkPsDUr&#10;sOcs4XFHqu1cCG29APJJcQ1Z1p1Bct/5bqTA5sER2XHLBlvh8fAPlJmTUsbEPB9B1N3fchSsbUe8&#10;FoExwq6v8xvWPedTtRPAc6CufFO+qb2m4pANcAAOfvK0xYpdOQ2/wd5Z2lrTfRqUarKdSn72vYSC&#10;HLX9R3grVBWudUNes4+4uMuPiSVy9O1vaZaf1LQYxuWYNQ1FpNVz7Z/aBT3cIWBP+rklzfBb6GnM&#10;tgaj6nr75Ydu5pC02otFzXDmwxxiQGxOPC2R6qv3sbu2w10bRTghaO+1arVq7vRqSe+whXhwyTdh&#10;7j4+SxthUeC0HduMwFvafTNOlUirFJ0AhxHlckbi59Zu2nXbI7wtnW1y4rAeqKrnj2+7tH3WssDf&#10;9RUJy3W3yZ91Yto7j+veY4k4WkNSptdFRzwIkHhZlm+pV2GtSJgrp2NtK4psFBzX8SO5WVKDXFjc&#10;3ZwdOufTdNlv3ZaQ0ygWV309zbJ2BMFhles2ltesZS2MqUyDguAgrfi7rlm01XB3BIAK5pZfu/aN&#10;5HJc9nhD2gSDZ1GEDu39yoO32/6bnDudpXsWs3tSo1rBVdWg/wD1MNhYtheFxBqaOHhgyWDbK3hq&#10;G10KLcfHZ5fRFBr2t9JwEndDVk0qFDd7GVo3HmmV6HdNpXDsUHUwOWHssy2ujSpxTqsafmFks11c&#10;SZ5L/DRyrdFoGm00TUBOctIAXcW+s6660t6L9VrNZS/YOI/K07L3VWN2h7nBzoa2JH4Rr3eqiA+g&#10;YAAIiCFhkwKV9FvNKlydc7Vta9MA3Qf3Jc3Ij7LGPWWp0g7ZXoNjklvK5Wlc3N3IqesGhpksZJC0&#10;1WpUEsZTqVIOdwglcsNLFMIz/g7ZnV+sPDn/AMxpMPGGErNs+pNToSKuoU6pdxuZMLhLS/DHn/Sy&#10;u/03qZlkzfT08V3ECQ9kgIy6deIouc3a4Rt7TqpwoODr6h6u79rmwFj1Op9crhlNl3b02gnaNsyn&#10;/wDETT21IuelKD3O4qNABWNedZtuatMUdJ2AZmBAXKtEyZZaStKzP/4x1hlA0XutQ4iN2xHQeuri&#10;kdld1B/LZcNsfMha89dupbP1FnTf5DWLj9ZuW31YPt7X03O88LRaTlKmJZPFI9af9Q6lOGN9B4J7&#10;OJW0suubuk11RllRrHdBDXEwvBTQuG7ajyAAYPEz9ln2FyKYefXuWkmBAwqyaLnsfuPij25/1Trk&#10;sadGac98K9v1BrPMstaRpN9xEkEFeDV7+5Dz6d08xn3AFYbKer1yPTqVAHEwQBB8hJ6NfI3mfH3H&#10;u9z1q6u1zqdo1oJ7ytYOrrqoPTo6fR5/c14BJXitwNXFJ7X3W1jTkBwGUlPpTUA2hVe19UOyIfkq&#10;X6fCuZErUpVbPoLSNarXNO5FZjJY2WtIEkzxKv0jU31C7fYin28EL50NhqdKq429V1BzOQ+r/wC6&#10;2P8AOtdqUyH6kwFo59QElP8A09UqZp7l3yfQN1qN3RcPUq09jv6TBKxqWoOIfsum0jPjsvm24128&#10;q1Gipdtc8fMglbmw1WoS59bUKDYETBWT9N5G80j2jU9VdbNY92o7zGW7FNOvG39ZrW3TfdGSIyvF&#10;ma7SfVc6s41Gnnb3/KW/6msrbY60pvYQ6SJlC0kEHu/LPoZ9QDdv1Khj2ho8jhaK5vLsksG5wbwa&#10;bJIXjFp9Sa9vLqTWBzzkuAJ/BKat9QdYnNy+mKhwQVX6CXx2P3GuvJ7DZWLLptQ1r99JwnD1r7+3&#10;oU6TiXmqMxA5K8mvOrdUcG0qlelWc4B2P3R4lQ9VOtaTKVa0rNqcuFQECDxCI6D+LE8kmj1mhp+m&#10;3NKkCCyoe8DKvfYaZbPpj1ZBIDyYkBeR23U9m8VHVtMrTtlrqRcIVVt1AynbPfSsfVDnQC87uVUt&#10;M06dC9yXJ77pbNDpCq+pdsDWuwCMuC3dld6ZqG9loAO8HB/C+a6PWerNcW07W3BLQIcxZOifUDqW&#10;0vqNy22pVyx+WemY/wALKWlml4DFkbfLPen0LO2qB7rI1mTnkwSl1zRaNrXA/l4fvAc302l0g9ly&#10;PRn1cYLm6Gs2VRtKq+Yogs2SewK2nVHX1ew6htH0dXe/TC0OYaMOcwRwVgoO6N3LlHRUdLo1bKpU&#10;qaAAG/1bHAyuTNpRNRwpWhb5hh/7rjrv6v8AUNW5qvGqVXMDjshrWy3tuC11X6qdQ3Bez9buJ+zV&#10;X6Sxuc/wemWtvW9Qtjae0tXWWvRt1Va14fWO7tTZMBeD2P1C1ChSrMuqe98YO6IK6/QfqoBTf+ou&#10;rigGj2mlUmFjPSyVUUsko7nweiX/AE3Xsqkf/KcRglhau0+nHQVPqDVG2dxrlewc8EgVMl2O0leN&#10;M611C5urQ1daqttazw31n1AWgHuV2GsdZUNIrUNNt61ld3G4Vad9TqZLXf0nkSuHPCVUopu12+AW&#10;ebhkSntbi0nV0zO6x6Wr6Fq9/p5v6l0KRG2tSBLXtPc8wsTQdKuC8ejcvouc0jcQRI+SjYfU+jo1&#10;uHVbKrSvn1Calc1A9r2/Yr0ux0W61npqvr9t1LaMZLg+2rODYg9vCxTjhUVkkt3+L/gniGNNyb/b&#10;FuuW2ea3PRwqCoK2rtc93DGNnJ7Kix6IoAUrHULihaetWDv1L2gloVOm69Wqa3Qr/wAupXJtyN9C&#10;m6WVe0Ehe1W/VGl17LUtRqdB2+1v+k5tap+1/hshbZcc1/Slxw7OiOSoWrlS5po861L6VaPZVLj0&#10;ustOuWU2bmcAuPjBK6Xpb6LX9WmLi+0kNtKlPcLjDgRyP28SvI+kLHpa71CvSv7I0alZ223e1/sp&#10;uJ7yV9Ma11DrlDSRoWm0x/5YghxqwatMAwIXPnnlgoNx/suFyKKmoQWOSbc6k5f8a5fBg9M6V0qN&#10;MuWWHS91Vu3OLH1m0jWaWn7p+kPp5oOqanXtGafdirTMGhWaKRzn+y53prrFnSgdV/nFWlUf/q1q&#10;D/aKf2kZC0V39RLW/wCq7bW6tzXt6FR7d9dj9u4N74WeL3JRnK+K6XDZTclPKotJNOpSbbUv4+D6&#10;B03+H7S7nU6dtNSgQ5zqrC0P9Ng7Loerfo50h0xamtVfWe55DGta3k/YLgulv4ndDsdU1MU6tV1B&#10;7mhtapLp28yvTtW+vPRPUFs5ztWZSNBpftc0nf8AAXdkWjx+l5N0Mi1e9VubpR+E7qz57Pm9Y/Wa&#10;a3KWlSW726tvvnhtcnm3QGhdJXWtWxa1lrUt6zXRWZG6Puva+tPpVpeu310aOtvtG3QDnUaR2se4&#10;dyBgr5l0365dEaXqNvVaK1Vwud7i9kho7r6E1D+JnpirtNlTbes2y4E+kWu+A4J6WOkeCX6mKjc4&#10;zVwlJrba4por13/UZazT5NGsj/2pR7gkub8nw/8Axh/SzTNE6EuzQ1OnXqBw3BoAiF+F+rUpe+RO&#10;SF+5v8U3XGn6/wBG60+nRDHgk+zIEr8N9aINU9vcv0T/AKaZpzx6ptVeS6+ODzPX8eRYsXuTcp/1&#10;Pjv+xyVZgklYrsZBWdVZyYWHUZHZfsWNqj4LKuTHIOUdqEkOTOC2RzLyIOE4agG/CsB8YKTZaiK1&#10;vJHZXsZgDug2O4hZNAQolKkVjVyQW0zAWXSbkJWNgDCzqdJpEnOJhcuWZ3xUrSHt2mOMf7wt/awR&#10;4zhYVG0g4W/s7Q+0jPyvJ1GaNHoabFJySOj0sEPYF9LfSW/dYarp9drASyu14B4we6+f9LtP28zH&#10;IX0B0Ppjn1Kbh3IX5z9TZITwZYS6lFpn3PocfayY3XlH9J/TetG70bTbsUnRWoMfGBG5q3tKs8vG&#10;xfLv0Q1XV7/oyxAqOc+g00s5navRLLVeoi17ppGXR+0y2F4fp/1jlw4dFGWnzz2QSTjXLjw2mfCe&#10;o/TThqtbCOXFHZlkqk30+j2quHOwH5WBqF3bWlMVK9WBgZPcrj9O/mtQ+pVutpA27PTwfla+76Xv&#10;LtwfVui9wdIBHtC+m1v1Vq8+KU8HpWRzyVXuNVFLzXyeNg9LwwyKOXVxUY97U7Z1d1oWk6qaVepR&#10;FSBh245H45XlPVv0g0uvL7OgBUmQxx9sfldpS0jVaFv6dG4cIMgRhai86Z1S5Z76r93kOhfNep5s&#10;2rwxT9Aks8lc8kEou+uGke16VqMukyqWP1dRhF0ottqvyjynR/p1plC2uG3el0S88Od2K9F0D6cd&#10;LaTQ9a4Yx7ntn3nAB8Bai46C1N5aAx/yd8rBuPpnqtQgb6rmjsXhfL+m6fXaSU5r0ieSW1xUckXJ&#10;fy15PqdXrMerTU/XfajN3JQf/hc8G602z0zpk3F3Rtm1Kd2XBrCctb4zOF5Z1jqGl2tje3dCnTFF&#10;lJz3scyA0jJhdNefTjWqjmClTqhrREOfIXgX8UV9c9O9HOsYiveODHQOG91y5tLrL08ZaOWLGp/a&#10;nGknKt1fyejoY6X3lOGv9/NkVSqX9MerXPR+N/1S6hdq+q390R/zazojwDgLwS+5IjsvX9fsjuIg&#10;Az+AvNdQtcEL9s9FnCGPHFdJHies73N2cLcESYC11SkA4yt7c0wA0rUVctMjuvscMrSPlZx6NLXG&#10;eMLHqMiAtrUIK19TgEd13QlwjgnBW2YhaNuVSRsKud/hUPK64GLK3gA5AQdAlWQCq3fdWlyZsqJw&#10;MINb38q2BCQAkYV7jJx5HBWbbM3Oa2VicgLa6bSaajZ7FYZnUGdWmi3kgvyfpV/CtpFC90XZcPNJ&#10;gqwXNEr6c1Hoy1N08Wdd9WlwHP5krV/wVfSulrnSLHPq7ZuCfvC+5bn+HG1qlwGqvpMOdjAAAv5o&#10;9VyvN6hrHGLr3WfsGPVabBjwxyZdstqdHxe36dVvSfWLm+lTjc4PEhYFbpCmKksq0yBk5BX3KP4a&#10;dJFATrNwXzniCjbfw1dM0mHfc1nuPeYXFO42qa480T/rGh8ZX38M+E7XpE137WbTHkwkrdNOt6np&#10;uaJiY5X3uz+HfploA9av9w6Ftf8AwK6cI99Wu7EZcudzyW66HL1XQJ2sk3/Zn5/W3Rj6zKbm1aWS&#10;47S8SIVGr9KUrJlqalzRqGs3dFMyW/BC+/m/QDpBjiRbvkiD7yr6P0I6MDiDYT8klZPLP7LfXfRm&#10;vVdEnac3/Y/NkabbOkepGPGFfZafa1HspOc1u4xJ4X6UN+i/RbYb/KaTs98rIb9I+jqcBui0PyFt&#10;HWVK68fKD/VNM/6cn+D846vT2m06ZcdVo7txG0CeFzxtLQh5Jc4jvBj+y/UYfTHpNhEaLbT/APWB&#10;W0uhemKIxo1qP/3YUfrWuafH5D/UdPLrHkPyuq21Ak+15/BV1ppFC6qMpveWBxjcWmBPdfqm3pfp&#10;9kxpVuP/ALgBZNLQtGGG6dQGf+gLJ66T6VMf6/FX/amflZqfS1G2qVmMrGsWnBpscWuC1dPp+q+d&#10;trWngewr9bBY6W2S20pCPDAFQLayExQYc/8ASER9SnFS4TbZa1+Npr2JH5P1+kbx7j6OmXJH/wCz&#10;Mpf+B9XLhGkXP/3hX6xk27ZHot/sFWH04xTH9la9VyK/sTRX6m7Sxs/Khn061yo0bdFuzPmmQmp/&#10;SPqWtlmh3HPcQv1U9anEwMKh1y2CQE/9Wyr9qSNY6ltr/Z8V2fmAz6KdVGP/AJDrZ+2Fks+hXV7y&#10;I0hwHHuIX6Xm++FSbuS0JL1TO34Eot3/ALff5PzeZ/D51c8SdOa3HdwTn+HLq0wf0lED/wCvX6O1&#10;Kricc/CxHvc6ZblKHqmourX+DTHFs/PZv8NvVRe0ObQZI43yFmf/AJLXUD8mvb/3X3oXVDmBIVnq&#10;1ADEKv8AVM6q2q/g2eJVXB8FM/hd10STfW7Fn0v4VNSdJfq1GmRxDV9wAVXZwqDVqOdOBCJeoZ59&#10;zSv4Q1gX4Pih38Kt21gnWmF3f2LKo/wq7zLtZI+zF9n1GvdnaCVhlpnA5KHrs3nIy3h3NX0j5Db/&#10;AAr2AHv1eqR42JnfwyacJP8AMKxjENAyF9ZOovBJn8ErGcarJIYOU16hnbv3GDwp3yfKdL+G3Sny&#10;P1tcAHvAVd1/DlobSdtaq/8AML6nBNbwPKwRa0y52P7LX9flp3JkvTKnT8HzE36B9PA7H+sHDvvW&#10;HdfQvp+WNbTqnPO6eF9LupUjVcO+JPha650+kCQ1+IGfC2hnajxPn+Tn/TRS8qz5xqfRfQG7AbVx&#10;JPO5Y7vpDolOA22AIkncSZXvtWjBIcCQwRIGCsetb0SwOD5lWs82v3P/ACTt/J881/pTpVFz3utm&#10;ASInK1lf6e6VSZUmzYZyDC98q0pdDgDK1N3ZCp/ptIMGfcV149Q2uzmlC75PAndE2QcA2iASMgYC&#10;1dz0zY0nAU6QDo7L2TVbFzXNLmCByW8LQ1NOzuNNm44HwtXmk32S4NVyeRXuiUGPJbQa0d4XNXdh&#10;Sote8MH5C9hu+mq7/wDUZTBAdnOFyl70zeFpfI2L0cOePkja77PJLymxjgwOBkboha8uAeQfbHcL&#10;1K66Sr1iz/y0k+Fpbno66pna+kWkZdGYldaz46QmjgfUeGtBfJBWLdVnspPqbHF3yV2V30vUY0Zm&#10;DnC01bRbikRt3OmJZGF0LJjdO+BuUn5PO7u+rVXlau4LwTI7L02voHqNxakPBJnyFpbnpqo2HBpM&#10;8GF3wzY0lRztu2cI5p2zAgLG3Hu5dVW0Ko2DEqpmhvO47HHK3jmgZpu6OVcXAO7CVS+4e7nHZdDd&#10;aXUY4tc2MrGqabuBicYMBdEZxrsznu6Ro2gkYTAE7T3C2xsNjW4HgeUjbYgB2NvGQqtEY00zS1Gk&#10;zIOe6Tc5rf2yt661zjuqP0jIcN2ThWpqyZY33ZpXOqT4A7QiKstILP3Lcm0cC4tcYjCWlaFrR7Sf&#10;utVJV0TyjTBpJngJ2h4PI8LZusXfuI44Vn6Iz+yfKHk5pkwbfSNMxhZlwJE9lcaTiTBPwtq+wcNp&#10;BwDCepYHaI54gKJyuitr+DRNomeMlM7ccGIW4/ROPuySkGml4Bg89lSmieTUOYdpMKt1Ehb+rpj8&#10;YxKh057S4FipTjETi12c8aYBktgpGNO4DhdB+hqNZgGfn5VJ02oHtdtHyqU0xRx82aUs/wDTmZSE&#10;bg0bOAt+7TzksaDnhUHTKmXHGE4zQ6NB6c4Mjwg2iTuJd37LfNsHP/8Am45QbYPbMDBWu458kuqZ&#10;pPSLXMiDlUVoBgNn4C340x42/wB/uqDYHGISU13ZMML7ZpaOWz8EZUfTdtEQFtRpxxLUWacGjvHM&#10;laUjOUGahjeRHzJVeyXO5BJW/fYwAYzmRyqm2U5LS0/3lCfwxRVM1D2DjlWtwIJAlvZbM6f7mmRH&#10;YKfpsNhglNGs8kX4NGAG7gDlDaYMCZW2FkWe6B+VVVtgWtIAOZlaWqSRFpLg1YJHtPBVJjHcclbU&#10;WktMtEA5IWPVtSGCIxwI5lOLRzzcpGNs3DH9KpqTECSFnCkIALBJ5IRq0IYHBuJglUjW+DWmJHtT&#10;AAuHgLKFIM9pI+47J9jXe/bmVantFSkzGYQHZiJSk/3CynUGiIZM9oSmjlsIbXYV0UVGnaCAkFWW&#10;QB3nBVpHsaCZ8flN6LeJ5whJeTn2uU7iV7wEWueG4cAFZWpNmWycT9lUHMmCfdPhPaqN18MDnGR2&#10;MKwy/mIhO5gGx8gySE4aduIAnhRJu+hrcn8g3MYAMSUpkzA4KucBB3ecYlI3gDycJKVdIvf2EPY3&#10;lv2KkSBMbfKrcNwICjsH9ogBJRZMuaaIJIiYHYobwOHcAoBudxJhJVjcRjwtFaYnLjkdoacQMpNw&#10;jtgJKu6cAdkXGY9vP+EPG2wbivASwBuD/wC6re6WiT37pTuxDsyq3klxBGVrGFsnIkuiE7QQOf8A&#10;CoDuS7JQ3u4gYRnk+AtqaRycSYrXGeOEHHA9vBzCNMe2O8qbhHzKcXZUFtFfUAdhU1Hn/r/+gEHw&#10;2eZRa5pztT2uLRjKblwQtBjBUNQySSRIhNhohrZykDRvIjsmldiqUSwsmI4nhNwXSTPZY7to747l&#10;W9pifulVdlRV/wAiB3OUjn9z2RLO4aBKZmTlVZKfKspLsje0vM/bC4bVLf0aroECZXckO9wWqu9P&#10;FemYEnt8Lo0uXZLno5s+PfFnDOjEZSNBV9agaTy08qo8cL3IuzyHGuxtw8/hLBAyJCV7Rggqxpxk&#10;qqoydvgpLeSp6ZgFXF0dkpBKe5gsaor/AGnsiHOiPhEHjlVCZOQiyHxSMhr/AI4WM+lOeyv2AQYS&#10;FwkJxJabS4EaIEKE7BOFc6m0gwcrGLS08ILTaVUM0YOcK5jRBOPCxgWxAGVGmDypbKjwWvCsaCAc&#10;KrsfalL+xSfQ3JIuBAdzMd0087VjQIJOYVrXcbk+xRkM+Yyma7iAqnyZUDiJB+4TV0K/uLH5KI45&#10;5/ylzEgBQNkgoHJP4BvJ4V7bp7MB2FhgZOMJ3gy4/KppER3I6C01t4gObuHeVnM1qkQ47YPzgLkA&#10;rtwcCDly5p6WDd0dEM0qOoOq0QCYSVtapEftJPK5VrMQO+TlKTkJrTRsHqpVRtnao8zB2qo39R2d&#10;8/HharaTgK14jhbPHH4MVlkzLZfVJkVCt3Z6kasB7zu7Lku/Cta7aQZSlgi10LHnaaPRBudkcHlB&#10;tPMdyFi2FXfSbJkrP9LP7ivJlCMWz1ofdEmwgHCUgjkchM9vGfwmjIgCFmmmbu1F8iFggQRxKodT&#10;LYmQP+6taw7oQLDkkYd3Kt1EyVzTTCyJzMoggDlBrBjJ+6odT2j/AGKqkyPugX7QBB5PCRjmtgwC&#10;VUdziB3lQtn4CW0zeSTpCwACUWHuIU9KJgpQ3GJkq7JladkmSNyrr0d0EYyrKdIkkhqJCSfIN8cl&#10;TGGCCAf8Kx+1sYT06SXaAAcJ82PxfZWfcPBVUjsE+2Il3mflVudkKkiVB1dFge3v3VrACD7YSBu2&#10;O6tGcqWyoJ12V+jj93dH02kkSsgTIEJRulJSNHiSrgxAJ+CrA3ElZBpARjhJBLfyqtE+000V+0f0&#10;oBklWtpEHz3T+mDwUg2ttX0UMoGOe3+VWyn9v/ZZzWEA/lVFmOyLZWSCVFOwQU4pRmP7Jm/1ZlAz&#10;KLJiqYG0TIM/iFUWieFc4PLT7kDRcAOMzwmXKKmIG5IRaCma3kwi3MABSxbSyAAENroBwmZAlEkN&#10;KiLKpFZB8QrHe1vZQZPCscfKouEDAc0k/s5WTSaZIJnhHbyZQDHFVdirbJcFjg1jzn8lU1HEN5Ey&#10;AnG4yMcYSO3ZkTAQkZTyVwmFrW594KxXkGfaMR/lZDPbuKx6jpMhoOZTXZTjcIoIy4qwtIkBuFSx&#10;hxyFZnaJJCZkocXZYTHZRpiCGjKG4RmETAGFKKimmuRS4mRtKUzCtD85xKQnIgjjCYOS8mNAiQrA&#10;1NAMHJT4yhg++GENc2Mdla3dExlAbcSCm3g5IkgqGVFcq2MZIJ4kqsDjKd1UTG1MPhqLquCpxbfD&#10;K3FM17nRntxwoTKrf2z2QuQacB2yc7gQrARnJVHY/wCyeWz5kocQjKhnlrwYKMCBgK1jREAJ9sjj&#10;Ki6Y9ifLMVzXDssf0weQ38rYujgZS7GjkBaWTNc+D9Xamn6JbvG/RabQRg73GFsGVaVETp5Yxz+N&#10;xMAn4XybqH111+7LofTj+kPaDH2Wob9W+oNoY2vRbPEsC/NP9EzVzFH3f6vHz959o1B1A1hFe+sX&#10;Ykb2wf7rDNXVaduSaVrUJH725hfFz/qR1SaknUXOLjG1rQun0/WuszBpX1cF2SBET9iofpUoLmUU&#10;b4ddB0j33UG6i9sh1Nnu/d6QMn5S6eNWoGk8Xx2boA2BwXkVr1b1mHOpvu3OHDpzK6JvX3UlGnRp&#10;B1uHj/rCxy6Kai0mjZ502e4/ptdrlgo6uwOPAewBaDXtP6vyypqDvktXm1brvqy5YJNBrSPY5vYr&#10;YDqfrW1oh775lUHEzuXNi0eSDptEzkuLkYF50xq1Qz+sqtIHdpElVWP0t6kuD6tKpVex+TJyPnML&#10;rtN671mo2nTrXDg4zO0Az/cFb9nWL6dQU26tUDmtlxdtELac88OFFMl01wzxjUfpzrto91Oq52T3&#10;dAP9lU76b63SYagYQ3y10wvStX+p9GCGVXVCDGQDK801f6o6s1mxjGOZ2HDv8BdOL9TPuCOeO1ds&#10;Sn9OdVcz1P09Sq0n3OAJbI+Vk2P0q1W6oki2eADjC5y1+unVNkxlJocLdpLhS291vqv8RvVL2ODL&#10;NtNscsH+craWLV10im4XxI6q2+k+sNio19NoMN99SP8ACyq/036hpsktoub3IbuleX0Pr71CXn1C&#10;x3uwC1d8z+JC+FOkz9NQcf7LnlptUvBsssFFU0bm26JvqdB5r0qY5lrmwtlpP0vur+kKtBtBo3Q7&#10;cFhWv8RWoXIbTrWFq5hx7itpT/iGFnTIboFA8iGPHK5cuHWq/t5FKcHzcTcn6KavVgNrWzW/A5VL&#10;/otrzJdTubV4H9IqQZXLn+I2/qFx/llCnGW7neFoNR+uWoXjgaVjaUKhBl8lzksWl183TjwRknCv&#10;3o3Vx9I+oKz/AEv1LMmcuz/lZo+ifUwpZe0s8eqF4ZrnX3UN3Uc4asGZ4p+0j7lch/xR1IC4s1u4&#10;gGP+YV6+PRahJfckcy1EL4kfS3/hH1Ex5/YBEEeoFTd/R3qdraT/AEZaTktqSAPsvnCrr/WDdgbq&#10;d47dJxUdCu/4062pgNOsXvpAZAqOC1/RZ1T3o1WoxN8s9tuPo3rjhljnSc5EwFQfoTqVUsdsdAdy&#10;V4JX+oHVocCdavY8bysil9QesHAbdcvXAZPvIQ9JqXVTiQ9RC6vg90P0SuWPYH0qzwefH91XW+k1&#10;7ScWOt/9MDH+pK8rZ1v1m57HP1Wq5sYa55WeOv8AXImtcuqfBT/Sanrci1mxnpdr9K6NQv31GNDf&#10;+tyzKH0MpXbJpXTSfJccLyK76+1NxG15ae2eFnWv1WvadKKtuazuJcdo/wALCel1UaaZLz4peT2R&#10;n0i0ywaxtSpRqk95HtTXPSFrbumkXEN7NYBuXhVz9UK4qsfSsqVKDLgCXErNb9dtWpOBp0mAtGCe&#10;/wCCmtDqmrbBZ8fHKPXW2LmNfssLpwzEMIKx6lO6oCP5LqFQ8zsMBec3H8TXVIpljG2zZ7hi4ln1&#10;w6tp3bq41ioHTMAe1RD03Ut3RktbjjKpNHrt1WvwZZod2HDzTIA/wrKGsMohvq6DekxmJGT34Wm0&#10;3+K/rGgwMe20rYE76cH/AArNQ/ig128Dt+nWm6MENMSqyaTUS4eP+9nVjy45O7VHVv69dRpClT0W&#10;7B7S5xgfC0d11fq76bW0dJq0zn3O3Elauw/iW1e3jfotpUd9oWa3+JC/qPJqaNbunO0YXN+gzLrE&#10;n/c0/URXVGDT656spBgFs+OIc0n+0raW31L6p9XbvrMbG1rWNABVVf8AiMdWezd07bSOzkzvr/ZG&#10;u2oOm6TGxlrXLR6XPVewjGGohu/cjKbruuai5wqU7l7gJILYatpa/wAz2BlS1rhpgkNYXfhdZp38&#10;TnS7KTW1emagJ5h66EfxSdIMYDS0KsxwMLzZw1UW607OjfGu4/5POjf1KBd6ejV3vzJdSW2o9a1a&#10;VFvp9M090jcXMmSF61afxOdGXFJrTRfTd33U5W90366fTK5ZFakxp7lzCAuWWXUpXLSz4Ro1Fq1t&#10;f9zxJ2u1b6i+Om9lQ43NZkD8hQaBTrupvdoN1wA8gD/2X0la/Wn6cWpNMPs3M5BZMhYzP4h+inl7&#10;LcU6bW8vq43Kf1Wfxpp2ault+2J87V+idOrvG3Sr5o8nBH4WxtvpuaQP/PYxxkbgAvZr7+Irpj03&#10;upUaRIHcxMLzmv8AxA6PfVMWlDPyURlrJN/7ciW+Ve0z7L6aadVoNayi+q/wWwFsGfTe3FU02W5a&#10;4jl0EAhYNr9dbW19NlJtt7nTudBcAuhf9V9LvBRe+/oU3Z5auTLi1W9fbKmNxjV8WmX1/pzVpU2u&#10;bdBrQ0SGBrSVwlboakKTqlV1w+Sf25PyMqnXeudOv4pt1KhDcjYSASFqLjqGmxlMUTSJ2+7/AFcE&#10;9ytlizPwzF5FbuzpHWVgGMB0hxDAGy84PyVzmo6LYVXtdSsGuaHEQAR/+AWJS+od/aRTFu3YQQS0&#10;gnH91hVvqLVe+iagc1pBEBv9phbww5lybKceKMxvSNtUxWtpcRDA3Gw+cLA0zoMVHuc24Y1zHHBM&#10;OM/dbaw+qVKjc/qW0w2qMZbLcCMhczddRV3XNW9p3jNxeTDRH7jJMJxjn3crgacbOlPTjW0ya1wx&#10;5iC1xlcvddK1LdzHWtadvABjbPaVW7qu6qVWmoKTCBlzBtlWO1ijULi65qEEgQ3AK2rJHyO48I3l&#10;1oV9ZUzTv6dMuc31AW5cZ8lamnpFJ9uKzSzbujgbgQtdR1q9o720/UcHHO9+47fuU931j+lpwywJ&#10;ee8jJ7wVpCMyMm1xNtbWjYJ2M+SR2WHeuf6RYbOk8uMCDHJiYXCHrfUaVV7wxjd2C1wkLGd1zWqX&#10;Data3bAIBaCW4+FvHS5KtGG6B2VaoLG4oPdaEwQ4sjELY19TsLkl9aw2bwSCGE7T4C84u+tmVqrn&#10;mgdsiGkytta/U6sGupeg2m1rsBrd3PfKp6bIldGkZQaNhU021qVn7LZ7i4CHFsR/9FU3nTVpUoVN&#10;tvUFQSXPBxtOIwhR6/eys+pUrMcQdwG2Atva9ebLW5tqVRgFdm124Tz48FZyWZVSJyNUae36WNOk&#10;arKwBcBjdkdshYV7pNIgNe8GTO8AgiPslp6neWZGytTqeqJIdDmz4Kro3N1WNR5pBuTLWcEBdEVJ&#10;JOzNquTTt0699cU6Ly41DAh20H7gLGvX14dTq4cwmSJgQukFnUrAFtvcPPYg7I+xTPZcS5j7GqRH&#10;7Rymsq+EXFXyc5WuqlEAG5PuG6cGFDq96wyK7nSAOAF0lWqylT2HQqm8CS52IEfHK1hol7DGmPYD&#10;3AMunwUlKMvCHF3abKKfUd0WF1RrHmCPdgrGbfBwD3U4LVmjTajA5w064AJAGJWSbH/T9Rum1WSD&#10;kg5KrfjXSBNp9l9DVqgn/wAxA4EdpVlQtrNDnkncOZ8K+l09qtZrH0tFc7Ex2K3jOlNZLMaAQSOA&#10;5c26F3wapV0cPc3bGAtY5zYEYeVoDvaZY95MTEzEr1hvTGvMpwdBp5b+9x4WAOntadTcBo7dnJLY&#10;ldEcsTOfLPNqF7cMDoqQe2JCYXr3/uGSZwu+p9Iaw9j309HEABsNyrmdM6sKLnO0bYGc49yt54V0&#10;jOnF9nENunSHb3iAVksvqrgyH5aYEgEwuztOi9duKNJ4tKUdtxAWW7pLVGsHqW1u0jHPKweaDfSN&#10;VGndHnrtbuqXtY75GEz9fqvbtdRYdxmeHLp6+g12lofaNbH9AxwtW/SzScwVLF7sSQGnMrSMsXmP&#10;JMrTtM19vqDBUlh2E4Erd09aqFo/8wc5MYVbtNqU30209Nduc4ewg8LYU+mtXL5GhPeD2OIWWScG&#10;aLmmU1qdFslw+ecLRX9wyqA31HtDsQHFd3V6S1jYydELRIg75CJ6W1j0zv0q3YAeXVAJRCcRTXB5&#10;cyxaTIDiOJdlRmmMBiSI7N7lekt6Wv6nDbZgBz/qN4We3pllu+KtzbQIhxfBEq3nTfBCi0lyeXVN&#10;LMjbvIIn7IU7R0bjR3RiF7kdK0ihbkvu7d5IwQ4lUfyzTHMpNbXoNY7JcKnb7KPflfETTalR43+n&#10;ryAKLzBwIiVXWs7gQ4Wr8nkr2+rbaHReN1/T2xAlYd1qegNpxSvDVDTHtbH+6X6iTf7S4xTZ487T&#10;7hjS821R0xEDieUn8krlgd+mqOyvU7fVNDZvL69Vu/GGytbqGq6ZRe19Gq9wDszhDyzX9JjOK7s4&#10;NulVqhJbReIEZGCsT9BXiNmZ8ZXpLOrtIf7HaeARwQ6JWBV6o6e21R+i9wMjaCSrhObr7CJfak0z&#10;im6a+HbGsJnPxK2tv0rdv90Mb4lwH+66Kn1PobKUttHOeMjEQlHXGl0Bm1c5xG7aUSeVviANqro1&#10;L+jbo05dXotn5n/ZEdHvpyf1beYDQFkN65pvd/yGtHZsQAPutLW6iD6rpJ294MJPFlk1aoc521TM&#10;t2khpYwXbieTGIUdp1sKVICqTUDyQf8A3SHqagyl/wDSYMn93K2NL6hhpAdpFJwYIB/90PFKuht9&#10;GLSsrNjt1SqC4jMFZ1W4sWNYGNc4R7huIVZ+otaHFumUKZ7e2QFrbjrKvXczdQpe0f0MAkqVp5t2&#10;0Jvp2bGprtkS0N0yoNohskmFiDVqr3t/8k8NOPcsq26zZbhjzasEZgNBn5Mrct+plIt2v05h8Paz&#10;K1eKuNhpGckaY3VxLjSoMY0iXe6Mha81a/Baxm4/eF1NT6lUqmP5dR2x/wBAWpr9XWdba82AaR2D&#10;VO13zAmLb5NbTNzTe4OqjIiBn/KzHOuwA40yRyMLIodZNpjLGTMtlg4VzOrWPJ3ZjiePsmoV4FJy&#10;fRQ66vAAf04AHBIhWUryp+51u4kDsC4yn/4moVWbalJ4E8NI7q626rbaOcKbZBy2VE1LxEIxkQXB&#10;c0NZaTySYVoea232cCDAyE3/ABvUoS9pjflzf3LPHX1H0YOm05J/d/8AQSakl0NvmjAo0KdMiQZM&#10;YIWUWU3g+zvEGAq7jqinckbrVjQOYQfr2k1Bt2ua+RuLjOFCU66M7d8OzZ0NKt/SMsJdPHK193Z2&#10;VN8llQt5kBX2/V9Gm3ZRpthuCYn/AHRpdRtc4kXDGxIIdiVnUlTNlFNc9llD+SF1N1TT6lSBkh21&#10;VCjpBf7LdrPuViVeoRVa2k0M93eAsA1LCQK1w4NJ4ARFPsSo6O1paY//AJ1WgM4nP4AW0pVNKYST&#10;cWwbPDWn/K4Nt7ZsaQKAxw4910NtqmhuZtqUXl+0Za2VLh8pmidOzO1OpZ1Ks0vRcB/0NA/utft0&#10;0OmrQkjiEtS60xsC3Lg8n3BzcKUq1I7SLRjzu7iMFEVXbZTVmuF5bUmvDaTTBxIylpa8y3O5lOmZ&#10;53CVn3jbVoe11pt+84WBZ6dp1YxUbVDoxBWv21bRhFNGU7XxWpOjTKG6Z3NxELT09VvjVLqDBTqO&#10;ERBMrohp9nR/1KJyInd3WVamsa7cNzGSBhS5wS/aVFttM5yjqOoOIBBO34Wyo6lqtKDTcAAcy3IX&#10;W3lKhQG83zWPnwI/KwqFI1GvqPuxO727IysnLjiJooSXNnJ3N9qxrNeTUDhw7bAKe41rX7ykWPrf&#10;6fB2iJXUMZ6rnMq131MYb8rXto21IkBzgJOXFNZOf2jkmvJr7Gw1J9Mb7ghrcy0wQFlUKVcvLxUc&#10;8/OVkXGo6dTpU6bHAubgu385VztTpWjXChWttxb7g4yYKylKe79nDHHlUWWulXtQgUnOIM8BX0NL&#10;fRJFU1AR3HZc4NcuSBTp6syk08w04BWK01KRLTrrnN5kNn/dTOErC0rOmuadakWltw97fLnrKtdX&#10;q0apYzxMzIXDVP0uC3Ubh3mWhNa6haW1QB5q1Gk9jCv2vt6sUpKVM9Brak+vVLH1X5MAgEHPyg6x&#10;qANhtZzSYMOK5691vTblwDatSkBEjcHELUXeq2tGG0b6vWI5IcQc+VmsPP7TSU06PTT029jBVLXB&#10;roy560Vawptc/wD0mGD+8uXlZ1GrVADnvdtdI3OOVZU1avV2g0oAzAkyqeldozlXdnqQ6gu6QptF&#10;SkdhO3achJd9X3FRr/VuG+YAyV5G+oWu3NEfEwAlNUkf8swCT5Vx00E7Ep81R6xaddOtberSpXEB&#10;xhwI/wC6uuerra4EirTDy0SQ0ryo3DnRNEf2Wb/Nrim8EUKe0gD9oSlpU+egtHdN6io0C17H0yZg&#10;ODZV1Prm4p0ywVXtBkktaF51X1Ike6k1uZgBJ/Na1Wi6m2kYSjp430EXZ6FV6os6lJorNuTUc6Wm&#10;JELCq9b3L6bKVKg/0wY5Xnla+rENa559uB8IUrmvLXDdAWsNNBJ/kHF8Ojq6vUt5uIqWxkceULnr&#10;a99FjaNuGunlxkrlaj69SXOLjGeeFUA9kgwmsEOOBbjbjqTWm7nsuSC/kLNHWuuklhuiZbBwJWnb&#10;VqEBjGn9plYZtTv3AbSADlN44PuCK5TpHR0de1UkupgExmYCso9UazcNbTdce1riYkD+xXP07auX&#10;Q1xM4MBZFTTLhudpJPjsspYIK+EaP7XXBvr195Vohm9jHE5l0k/ZZVtZ62abDS1hkAcvqARHwuVb&#10;ZVvUMg7iIAnwsl+lvpy7bDjkicLFQilVoyXFl17f6lSdUbVuvUdOXgzJWs/UVKji4v4AAWYywc6W&#10;kZ/907dNLCAMzE9iE4yjFcmuPdVoS0pPL2P9drII57LofSe9zz/MKLZdLobC0P6J/wC0tdJyPasm&#10;lpj3AHIzyUm4z53DeSUq4Onoa/d0LSpbirQfTLpyzI7SCt3pvXrdPsXUm2Gn1HyQXPYSXBcL+gdE&#10;Sfdj4Cj9Ec0gbInklY7MTbQZn0qNt/OrC6valxXs6NMPZt9Ok2GjES1YN2bF7YZVfHLZEALCp6KH&#10;y0bx3kNV7NCuHYIgTyOUlGEbpibVJrsSg60DAW1Kra0zuHGFttZ6ov7urQdXrGq6mwMBcBwFhO0d&#10;oLhuPHMSVkUNGYGh4M4xMylux7k2zaPS5s2WldYX1qKwY1jS4Rlogj7LmKl/V9Yva9zJO4BmMlbd&#10;ujcPe8wOdoJA+6yqXTtZ/wDy2bhu24zJWcZYU3K7M3Dby0UO1CwraSxjqFf9aLguNTdg01ZomuVN&#10;MqMqUrms09wHcrZ1ukL+iac2jw7k7m9vynHSl4C0G1cJ4xKmWTHTSdgmq/b2Y191JUvqj/1D6tSS&#10;dp4iVpv5gCPT9+0AwDOF2LukbukKYrW7vdx8Ld2n0y1i7pudSs3uYBiOfwuZ5cEOXRor5VdHn/62&#10;xZaU2/oHmtvO6oHwSPCu0y5smurevppq72wyTGwrvbb6dazctGyye95dtwN2V2OjfQ3qHUKj2ChT&#10;pmm4BxqP2wUZdTgjG3ONVfYRxZH4PF7bUaVJzi7TWVQSJFQlWaxqVtfVmVKOl0LUNEFtLhxXpbvp&#10;dqAvP09akxjvW9KTloIPJPhdr1D9Ada0ipSbU/T1RUbLXUjIXPPU6dSit/LLnhlxavmjwi2vrEWD&#10;6D9Oa6tvBZVDjj4LeFm3+rUL6lSpu0yjTewD3U2xMeV7TT+ilarbUybgi5qP2toCmf77ldpP0B1i&#10;rdupOY6iGkNLqgnPxCxyarTq+VaKemnapf3PMtA6yOmadq1n/K7au28pelvqgufSPlqx9U1i0ube&#10;zZQ0dluaLYeWuJFUxEkL7C07+Fdv6a5FXUD+opslrQwQ7+61Nv8Aw03dKm81g8OcP9P2ef8AqXnP&#10;W6S1JPz5E5wuUVkg2q81Z8laPrNfTa5q23+mXROwkLfan1pq97bV6ArvZTqO31GB5hzvJlfXWk/w&#10;sajXpVBXpDdywU4OF0ejfwjMrve11Z1BhEhxE5XcnjyPG1hnK3w9royy6vBjjJvV4kkrdSs+C9Cu&#10;XWdZ1StYtuGQcOnBPcLoNS1NtW6truxfdUqjWn1N9SST8EL7/wBF/hK08MuGXF4LgR7HgbYK6Kz/&#10;AIPem2UZrXVUVHdmxtWi0uXPFuGlm/8AFO/5OLN676fBK9Ur+EmfnZS16vVNd97aMuzUpbAaxPs8&#10;QrdEr6fb+kbvQ23LWiA01Cxv4X6odMfwz9IaZbXVO409l4auA6qMsHwuysPoh0VbWjrb+QW1Rp5c&#10;9gL/AO69CH07rJQioYIQdcb5f/iPP1X1f6bBz2PLPlcpKn89n47anQta94+va2DbWmf/AJtri4CF&#10;vdO1n9G14paawh4APmR3C/Wmw+hPRNtQFH+R0ajdxdNQbitvbfRzoykDs6dtPOWSt4/SWuzSf+1j&#10;drre++/gn/429NguIZ3X/pjz/wCT8hxqReK06VTe5xlpe3LfjCx3vrVWV92l0Wmq2NzQZaR3EL9m&#10;7f6edOUDLNEtG/ak1bCn0boLAY0i0GZMUWf+y7MH0JrcidzxQ/ltnJP690sXxpMj/lpH4p9UaVqF&#10;90brwq2hFJls7a/YRO3K/IjXrPbUfhf2Edf9K6XqHSut2Fa2pi3q2tUENaBt9p9w+Qv5S/qdotG0&#10;1G8ptbIZUcP8r1fRNHL0b1TJo3NTeTFHLa4rlpo2XqUfWNJnyRxPGsc6SbvtHzxWHIMLCcAD8St/&#10;dUNswBELTOEAfJX6nhlaPkNRioxHEzCqcwnMTHdWkGTlVyYyF1o85B5TRwFWeB2RATaLinZeJhXM&#10;AKxQec/KyaDnTEYlZ5FwzSEk2ZjYEEYhbGkPcftyVjU2GZjC2FBo9oj4XBkfB3Yl2bC1qPjOV12m&#10;1A4NgZlc1a0ARMLqNPohp8eV4etlGmevpFO40eodP+nVcz2CfIyF9d/SvSbW4ubcOIA3BfH2g+1z&#10;OAIX1V9M70Uq9AAnJHC/J/q1TeCbg0fofouSP2KSXas/d76N6Haaf0vp9OhlrgXk+SV6qLGgOwXh&#10;X8Pmp/q+lqLSf2VHBe+r9Z/6cYdJqfpv0mXsQbji2SbSb3RdM/FfquOXH6x6nGeRyfvzd/Nu0Blj&#10;TA4UbSZ4RUX3sNLhh+3FFfwj51yb8i7R4RgeEVFttXwhC7R4U2jwmURsXwgKsFfm5/GtWt7y5t6E&#10;CaFCPy7K/RLVL+lY2lxcVHQ2kwucfgBfjF/EJ1q7U9Qvaj3Alzivx3/ql6vBfodDFXOU1ll+ErSP&#10;0v8A6b+nOefV6uS+zFj2L8ymfAnWOnMbUftaJ+68R1Vhh4ImF7T1FcGrUeeJwRzwvINRDS87QFwe&#10;iOscD6L1WCbkzz+8jMNngZWgqgjMLrL8MkCRE5I7rR3DRHjuvutLk4R8hlhy7NDUaWgrWVDI+Qtx&#10;WaDytW9k9oEr1sTs8nNGmkjFaOchUOAJ5VtRpEqp2cwuyJzSldcFJCQsMuhO0OnKAzMFWjGkyd+F&#10;AQgS3woqVByWNaTmFutM/wCYwSORytI12cwug0s7ns8SuXVWsc/4O/RJPJDnmz+gn+BCibPoahUe&#10;6C98tC+9K2pMou2Pj8FfBv8ACdeUbTorSWGkXl1IL6putct2QdriTjPIX8qa+c1rNU7rdNs/U9T6&#10;dHNODSbSgkeo1r1jGTTO5sSY7LX2+o/qH+m0DdzEhecVNe20traj2OcPczyFh1tepWw3An9syuSe&#10;Sba+F4Rjj9DqMr7fTZ6gdRYGk7hIMQDKxq+pbAXDheaN1xnptqZ92RPdUO6nFPD8Sp2TlXJvH0eK&#10;fyeoO1MlstHKw6mpPHLZXndfqVwplzGpR1I9wpjcPyp9iV8tmsfS4qnUT0Y6juH7CndckwvPqWsB&#10;z43BVP1+q3dEfGVccRf+l/FI7qrfPD+YVb70AxOSuMOsvcxp/q7qh2rE7YIme6awtm0fT0qujuTc&#10;v7JDWkcrjBrTwXA5ARbqTyMx8LL2Ww/RJeUdi6sCAICrq3gEd/K4ypqhDhKurXbQBmQULE06aLWk&#10;iqtnRuupMBWCsXngBcsLgOcfefunN2AJ9Qk9gVr7d0W8EeKN+K5bIIlQXJxBXPNvxUAkKkX1JlSX&#10;FZrDJMr2lXRvxXJBjzJQq1A7aQzhah+pU9xiMnhXtvGOmJERkLWMUi1CKaaRnurPDeM/KT9RVj9o&#10;WtfXB3e/lAugNPqukKIppsv2lXRtX1SOEDVnsJWp3jcTvSsdvMhwHgq3FMahGrNs6tAbEKh9YbTI&#10;WG+cne0hIXgmDUA8J0JRSMj1XBruFS6s8gAwJ5VD6JdB9RVmjiC5KikZDm7Y4KoeBJhyrNAgRuVD&#10;qDi4iU0kD4Yr3AT28pfeAcBWOtHuOGqo2lUTDpx45V8BJ/BgvtpIO8T3WG+kWy3BWzfa1C0mYhIL&#10;J5Eky5UlwTttGnFqDjb+FgXOm06rssAI4XVDT3SSHRBVVbTqkiCD3VLLRHsnLv0mk4FxjhYD9LpA&#10;gNAmOV2NXTZa48+Vgu0gueMCYgfErXHlXNkzxpJKjh7jQ6by79seOy13/DVAtdwPwu+bozmD4S/o&#10;HY+VusqlxZk9NweYUumWAbAckyPH5WFd9NB7x6hb4gcfdernScDGVh1dJaWk7dpAW6z0+DJ4GnR5&#10;LU6NpFoLazSQVq63SL3VC6AXHtuwvZnaI0jLf7LCOnt3hgp/lN5vyZvS2zxh/QbapqueRBwuZvOi&#10;qrXUw23ls8jK+hn6ZUYDnM+MLWVLIscV0Q1Dqr6MpYKPnur0VX3c7Q3yJwtTe9IPcCGg4M8L6LrW&#10;5j3N+flaCrUp0/3kMzkLSOqnFGc8NngbOiK78OYBiFhV+hK9uNrqZcP/AEtwSva7nVrCnUg3LW+J&#10;K0FbrHT6e5ram/GW4EFdkNVlZi8VM+fdZ6WumucW6U8wJ3tE4XDV9GuWS51lVLeeMBfSV19QAQ+l&#10;b0qYLsAnleYarrFW5uNjHAOLoiTEr1tLq5VyQ1+7o8xp0LasTNKDAyV2tDoS3uKDSNQoNdE7dwyu&#10;rsPplrF3UD3UabGuyPEH7rZjoW+0+tLXUYA5gFXLXRfUqM0o9Wea3n06rMIcaeAJDhwVqqnR0xLR&#10;+V7TQqV2UwK3vgGAAtPWtTWP7C0niArwat32LY0uTykdOHe4bNreIBVTtBZTdJbyvRKml12ObsE7&#10;j3VD9JuZY00pnjxldH6updhHC330cKNBY8thwEiVls0ChG41AMcRyV1402r6WaR5AghUv0p+4Etm&#10;eAn+qf8AyKWKMTl6WgUIaA0E5BLsQUrNIpyBsaCV2lPSHNY7eCCctCxKenufUhtGBEhxwoepv+on&#10;aqXBx79NYxxa5mVZT0+mOKQ4iQu0fofsyQD2KrtdEeASYOcQqjqF8mbxHF1LKm6m9gZn7LBdbN3E&#10;GM4MiV6LV6frh0AiJkgKmpoTA8hzfcRPwrWtjJ/uJ2W06OBdYsDYcMiOyWraFwMsH9l6K/RWbHZE&#10;+FTT0gOplp5HBhaPVKlyUsXPB5lVptp7QKXfJjlUG2Mbtg5OAvTjogIIc3xwrH6JTZMNzytP1qIl&#10;pvyeVPsnkAkbR4AWLXtnbntDftheqjSmAnfTIPz4VdfSaTYPphzZ7d1a1iJjp+DyYWtQzBJKrqac&#10;5oIFM/eF7IdCqububbtHOQsZuk0wNxpgxyJiE462IpY1VHjzdNc1sBsTgY5SVdPrNERweSvYW6Sx&#10;zm+1pzAVf8oD5hnB4K2jrUzKeOSSPIf5c8hzo5n5QGmVAGl1KftwvXHaSKNISMOd4Cxa1syZ2DA7&#10;CVX674FHDuXKpnlQ0p4iWmQiNLew+5o+3bK9P/SU9x9uS2fwVKWnUHUySY7wQmtbZP6Z34PKxo53&#10;OhsKj+VOkbmgAGJHK9Ubp9PJw4hSrZMccj+6uGq+6ilplzZ5O7TXvJZtAHwFWNHMBxHHYL1NlnRY&#10;4ONMEdxyCqbmhTJwyPha/qDleLaeWnRi3G2Z5jsqRpB2xGPEL1A2dNm3ABPZYta2oufLv7LVahlL&#10;HSPPXaOwFuOOxxwg3ToaAAAfK7erbNhp2ArHeyg5plp45al71mJxo00PECdwGVgjSXifaPAwu/a2&#10;jtgEtA7gKh1KnJArGHLb3VQOLkccdJY0Axk9vCRmlAnbG77rr30KZxu7ZkTKqNoxjceYylDNdkwg&#10;cs/SgBEBI3TQ3cSuqe2m5rQGwIjnlVG2Yf2gnzOVvboe2+DmW2BP9MiUrrIAtzyunDAwGGx8+UlS&#10;0bEz8qFMcJHOVLJha3afvKFW0aAw4+wW8NsPTPsxMqupbNeBAIgcQm3wU2qNB+nB3E9jJSG3Bmam&#10;Fu3WrA0HYT8wqv0chxAJB8hOMzGUZXwzRegxzgJMjlVMotOWjMyZC3b7Jpj2if7SsWpa+nlskcQt&#10;t0fAbeOTVspNBMNwSlq0TueMTnK2brcAOMu+yx6lI+324WkPufZDyc9GCWNPBhIaQ3A/CzRTM4Zh&#10;B9Il57D/AN07V0J82zXOoMjDViimyZctn+mO2JkrFfQeDMBa7k+Nxi5XT2mOQQxvAJSPYCB7Vmvo&#10;vIAduELGdTMQTxCIxoMsmq5MUNhpyowFoAIknyslsyQWD8pHM4EYBVK75MrSqipzThR7YjPKsDCe&#10;QlNIwRjPc9k2gdlLXD3DbwrabpYRGJwUxYGwYxx/ZCqwkGCk+fA1cWhHuBd+34QMOE/PIRaOZIRc&#10;wh3PPhCXAOm+EYb2AkO5/wAK2m7aJI5wE+0kuMSZS+mZ+USREeH0aTU7FtcHY2HBcRXp7MHtzPZe&#10;oimTOA5aDUdEdVL3s2gxJC9HR6lRpSZy6nA5K0jhwQYICLY/yrn2xpl8k4VQaF6inZ5e1p8oaMoA&#10;45+yDe8wAoQB3VJEWVB3CO6IwJRcOyZ1Icgq+DJOVFYceAYRn28IOpjGcpwBkIYQtha8YKjmh3dK&#10;8jiO6VrfhCSG7UqAWuJiMygGHOFtrOuab2kgRIkcrqqVG1uG/wDKaZycLlzZXH+k2w4t9c8nnggS&#10;UIBHP2XoVXRLZ+Q2Fq6/T+4hzHgKMWsg+DTJop+OUcn6eO6sPIwtqNJuJcAA5YT7Wsz9zSt1kUvJ&#10;ksT+DFnICWBJVpaQchAyDwFakZygwBwa09yrHHuD2SxBwDCIABMJjUWVsMghM6AM90xaJlVv9pGJ&#10;TQpKoitaJCv3/Cxw2SE6pozi6C3dGOMpdxODCTaB/dJyfymiG2y2SDI7JXFR7VW8JpEyk0mKQpJE&#10;BM4bsx3SkYCqyDqNFrFrHDGF1RPtGM4JXD6PWioWxMruGU4ByCYXjaxVLrs9rRTdIkDMNwiILSJC&#10;LW95BlKRJLRC5pJnc6YZJjDR4KQFs/bwrKsQE7aQgERjBKmcuEmOMTG4gDE/4CrZVEARwVmSRuDu&#10;3lVS2eAfOFpBmOTC5O7Fp7TktlCBgBZDmsHclUTCqM9xaSSQA4zwfwqXAGNojurpJAyZGU+M55Rd&#10;tGbw32zHaX5/v91HCRO6JKtECEDtMthO+ei5QTikUkTuVVZsxmFeXSecQsWoAJh5mIg9wrXJlKH2&#10;uistbIEFM1g3gdikBALobz3HYJfUdMlUYNNLozWRgbpzAhWHBmFih37YCyQ6YMYgLKaNoWki0NaP&#10;tzKG5vZMG+0otbko6N47uAbsTBIx/lJuEn5Tg7ThsQErabSQkpDUrsj39w3hK6pnthO2mAQCJCU0&#10;wQcIUueTKWOTd2IXmcKmPdPYrKfLQQByqhAmTgrRMiTadFYwB/fCgqEzhXNIdtBIxKYkEHMJP+BQ&#10;W5lIMyQmfUEDGfKu9qxi3yE7sM1xK2uIIITscQ7MIgTA475VmyW8yZhN0THiuAgzCuIzyq204TMZ&#10;jg54WRvGDp8BAxgJNwARLM8JjTxmQSZzlNJX2Rvm5JUJAIwQmie8KO5gCRHKjGmHcHhSzWLUrMd0&#10;t7ZaUrjJEiCTELIDckwOZVu1o2qlI5libfRQzv4VZo+HLIcBuPtHEiE21nkIUjfFTjt+DD2wSVYw&#10;AEclZApQBx+PlUvblVuMpwUF/JU1g5Ij48qz0twOISucZie3dQN92SmKDV9ArCCOPhUsbkRCvdQI&#10;zz8FKWRHCExTxpOzGgq0PdtU2DtMK1lPLZPKbFHtuhgZHHxKLQMwh6UuMBWNpyYAKjps2hFsdrhP&#10;ChEEceUr2DGEWUpglvyk6fkU5zjwogkEcKbOeMnlOaMFxmfCqJE8RASZpu5poDxzhKwySOYUc0nu&#10;UGCMqo9EZIrdyjKp5CvphvkKpoEYPbsrQwNETmVElT6LjFsDh8J3N47YTbIEO8rHL4Q/5HKVPo9v&#10;oU+nXNIfqFbacyynu/yVg1b3RBUhtSs4D9pc0BcC8vpjB9iDzIJ24jELxVjbTubo9j3IdKPJ7Zov&#10;UPT1hVbWDfWIbMuH7SvR6v1a0h1JobSLcf0mAF8ntLvacwIRL3PackCe65cugxzd22aRzuKSPqJn&#10;XOm1pL9VaySJBB/7BbulrfTlxVD/ANcHw2R7uPmCvkNu4A4BHZRtV2BOfhQ/T4SVJlrVSjz2fXNx&#10;1foFtuLKxrN/pbghaMfUnR3vIdSqUwOzF8506r8CCBtglKwnndELNenQTL/VylR9OW3XfTJpv91c&#10;kdyD3VF91boJcdjSCP6ieD9ivnem527dux2AWPcueYkkDwUfoMd2T+okkrPoejquj1SA/UGAbp2g&#10;FbepW0qlJoV6TuIHJ+2V8sguAggJa97W4bUPmQ5aPRdVIh5/k+nv/NVXM2Mphu6d0TAVdWxqNqOd&#10;Vr03AiI4x9ivmIX9zH/Pqg/Dis12uXtNoHrv/JmIVS0cqVSB5/k+g7fTQ+pvZZ7gHDbIEH7reXek&#10;WdRzn3FpSpODSAWGP8RyvnSx601eiBF89sfK2g+puqEsFSq2r/8AX5hZz0eRtco0Wp4PXamg2G2G&#10;P3Ew4kN8rQXmmWrKjSARuODluVxzPqhfiZoUG/LQQqKH1JruqEvtmv8AlxJTWkypkPMmqN9cUmMi&#10;Y8CeFz1eqWwze1pBW2PWFG5bD7anT8lUmzsKzQ5r2/GV14YV2jDJNuNJmgqVxLtlTt2+FKFdzxvF&#10;YAtWwq6Dta0l1OCYEEFYbrCiMl0dpBkQumoMyc5V0b2nSv8ADhe03A8hz+EamvXFFzGG4G0c9wue&#10;db29F7yx0zzJzlVf+UkF7N3Yrn9q2+DSORHYNvG1QS94kjn/ALras6fbVb/p3zQIkzxn7Lzo16DI&#10;DWktBkNnlbi16lo2zc2stLhI3ESlLA6TTNo5LOpdpfpM2vvXOjsBIWHUo0y0F5IBHKvH1GtKRDP5&#10;WxwxAf7oVV39QbKuGtdoNsezclYQhlXaK3JqrNPRrWnrua8uDZgmJ5W2ubXRXbWi8e4nHAELQ3ev&#10;2dwAWaeyj5gnJWJRvrR53eg2Vu8bdtkLqkbe5tNHDTFwXOPYhYB0u1Dw1pBaUKlxaAjY1vP4V1Ct&#10;bOeCaIhvk904b0gUlyUHRbaW7TJOZ4hT/h5u1z/Ua0RiVu23VuWiaDQBgBpWye6xdtD2OhTc49Jm&#10;UMScrZyP/C1Rjw4PaWO78LJb07TeI3NLuwld42jpRpjZLcf1HCxv5bYfvNYbeeVnLO1wzsxY31E5&#10;M9KbAfPPKwf5Q1zIBw0wcr27RtE0u+axv80pUnEEbqh2lbpnQ+mU9lM39vVJnG4CVwS1u1u0y1Hl&#10;xZ4FT6dqPEjLf7pKmitpgvd2PBX0COk7Vxax1B7RPtLTgp63SOnscXPqU2jvucCpl6kn4ZS0nXB4&#10;CbOWOcy0DjGDwsL0Xkbi32t8L6FqW+i0WllK4tnOmInstJUp6HL/AFLun9mt3ZVx1afOwHj/AD0e&#10;NMc7/oEyY/Kx6xryS2l/de2VKmgMDdl03PJNPhNVtOnXPIOquc6AR/poepv+giOKXhnirqFYw40o&#10;cAMhYtY1mNJjtGeV7LUdodIgFz3T3ayRCwamk6FcOcP1OedjmloR76jzsN4Y5OvuPKmeoSzaYEdk&#10;RRqjcTJI78FepM6fsKVVvp/tOOVvmaNQdgWdrUgAy95Bn8JPVQpOiZwkr+48V2VQC5wzugrMaXtb&#10;JxC9XGh1vU3N023ImS31MBZ9LpS9ryaWk2sOnh8xKl6mHwjTHjm1e48Vo3FQ7hlbi2pPdumm6C3D&#10;h2x3lep/8JV3ACpYUmv4Ba8Bbah0DSh0lgMCf9aST8wueeox/wDEUIyUqs8mo29wNm3c7cYyYiQt&#10;/S0zUG7C4OAd7gN490r0Wy+nNo6TWvXNDXSNhnE8yFmD6eaaHmNd3Q73F0HC5cmphdUdNSTXJ50/&#10;SbncG7C9x5aDIHdWN0utWFPbS54xzGOV6qzofSA5tJuvA+QTtj5lbd/070QtpuZr7sjADmuJ/suZ&#10;6lLhHSkmr5/J4/TsLym5ocQ1wOQTg/lZDKN0TsD2SI7wu/vumen6b6DTq29ky5syZHMHuqLiy6KY&#10;4bhc1D/6XLF5G/D/AMG8Ka7OWqtuNvDWzjnAWFV0uuRJuaYz/wBXK7GrddEzDbOvvGf3cwtPd9Q9&#10;NWweKOgOeRk7nFaYpSdfYwmuDk7nTBtio8TMeVoKuiPMxwDhpOV3dn1hpZbP8hpAeSTjxyttbPsd&#10;YriLH0ZidjgOF0RzzjdxOeeJJI8lboDjRPZwPbhZFLpq5qVG02MJJAgzBM4X0K/6X2Zt3Gmx7XOy&#10;PfIHyqm/S/TmUi6rqdak/bG4RAIUfrrNPaW1NHhFPpW6FX0ywTMQXCGwsB2hvFQk0y4MyXDyV7N/&#10;wHpEgu14hnnvhYTejtCqVPdrxdSEZnYfEQVS1LqzJU+GeU09MiqdtM4x7fbC6O1q2tGkXOcQIAhx&#10;yunu+hNCpu3nXXPaDLhubEH5BK5e50jQW16nqXzqzWthu3DvyrcnP5Ki0jd6d1ZpzCC1oIb23ELZ&#10;UvqBa0ntP6V7SRh88yvOvT6YZULhbV3kd5nKqffaMKbhTsDIkQTlS9Onf2srfR6PdfUmt6m1tNrm&#10;huZiVR/4lXr2AMZSgj9sZP8AcLzU6rZMMs0oHHL5MrZUdZogNjTadM9o4g/dUtLt/pMckvu4PQmf&#10;V2+oscBZUiMbYKw736p3tdr2Cgxgd2LZz8wuDq3tDc3bQpzHgrDrXTXOJbSbP2WkNLDi4jc76O2P&#10;1F1eq0BtV7PgGMfCV3XGrBzAa9Qfd2QFy77s7Az9OxscQVhMe/JJAP2Cl4Mf/BFRyuPbO1r9a6g9&#10;zAKz+5IkkZUodcaoZ2XDwJ7D/Erj6d7ct9wAMZJLQeFtHaveEe6nTzkENA/2S9lV+1CyTbOsp/Uv&#10;X6MhtangBoBYD/usS4+pWvVIa6oW4ztK56rqJ9vsyPgYWvr3kuDQ1aQ08OPtQnNG5/4p1aq33Vnx&#10;MAq6n1Lc0wJeD/daEajV2BhLCIkwMrCp13biXUg74ITemj/xQObSPQm9bXQgupte1uYIiMLYs+rF&#10;7TaxhsG/JbP/AHXntO/BOWbfIKV99TO+B3Wa08X3ASn+Ttbv6o39Xa4U2NLSYAZBHiCsSt17rNwR&#10;FzU+wcWlcXTrguG2i054Kvurt78tpNa7wOFb00FX2FKbXN0dJ/xZqznP3X9QA9i4+5aW9va9yHuf&#10;e1SPJJwtc172NDg/3RjErLtdVq0Xsww9hLZUKEYviJbyORjWxqMaC2o85IB4lW1nVe/uOMHJIWfW&#10;1q+c+AymB8MHKwX3lb1N5ed32wFNW+kEpMsp0bwBoFJ2x09olWVdPu6tNpLHAT9ojsshmv6h6W19&#10;dxI42rPqa7XIG8kuIwHBOn3SCDk0cv8Ao6gc4F0l0TvRpaa/LvT2gOIAhbo6lUdDxbAn7K92sXlW&#10;k0eixvEgiAFcZP4Qo2zQssqri4CptM91k1tNqEUy0F27x2hZv6ms8Of6AziIQY69bkcAY8EqZT57&#10;RMrNcy0L420/gYVo0Uh7QarQMT3WZRNfcZIzzCyWUnPJ2CfEDChzafdFwpqmatmiNptqu9YSHQFh&#10;09NqSTLRDcjmVt3Wby8EEzOIT/y124AyJ4lUpVzuIlHxRpm6XcFzWhkhxiVtbXpG/rEMY1g873gK&#10;5tlVDi0PJId5VdWyqSJDyRncUe63f3Fe2ox6MgdI31MQ51CJ/wCvsFrK1gaBcXNknALThXUKdUgn&#10;aRJOCVkfp6rdojkqd7vll5GtqMVliYA2zj7wtjb6MKm53rsGZg8mVVbUKwJh2YIICDbd5dBlGSST&#10;pMhSdIetoVJw/wCY0iO5AP8AZEaZp0htS99M/Akq6lpEtHtzkg/CxX6O+q/9wkHus9763Gklwis2&#10;uiNA2XNfeXETswVYynozw4GtXmMw3lR2i1qjtpk+MK+h09cgSKZAnEha8f8AIiMvDXBQyhpbhuAq&#10;ABXC30ZpL3muDHZZrNGqke4EDusZ2kCH53HkGJ4S3J+WVF26RrazdJBY6KoAw4EpG17ENH+mXQ7A&#10;OcFbJmimJ9MkHwQm/lB3AOaQq3QoFHa3ya01rUDaKIDiOFtLerZHaKtq1w+SrBo1OWDG53Cj+nag&#10;bBokbSsJtWuRQ7r5MyrqmhUaRB0+HOGG7sLX1tc000i2lo7aZ7uBJlBmkVKhaNgMOWY3QzDtzWgd&#10;k04JUxyxpM1ZrtEFluCA2Yn9yz39RDbTaNJtRgTMkhS502pTb/qCGnAWfZ6ETS9X1aZ+DyUsrgoo&#10;uE7dUaZmv1i9jv0tu0DsGSIWVS1cF7CbSk90kiQt47RAaYio3d4jlYNTTSyNwEjwsFkiiKalSMYa&#10;5VbVD/0tPA/aQIlS46hrvL91tQmeGCFks08MDQQ0hwJB7iVczTaAP+q8Ed4RLJF+DVpnLNu679+1&#10;uwkwt07UtQptZTpOnaQct8LassqRDyGBomBmUx9OC33NMfuSc4t9F4bppnL3mrX128urPcTJOVfQ&#10;dXcN7XmWldLQZbU2gB7XHd25V1OlQ31du0DbMEZKHlSvghx5ZzYfXcDNTcXbjnukptrveNz38EEN&#10;K3wdQLnltb29sLFoBtN05zhQslp8DVpo1JZVDA11Vxj/AKsqRfsLAyo0Z7jsuiaym8FxcdgzAEpz&#10;Va5hBY50HA2/7JPLXaCabXfZpRZXm559eBj3NMLHfpVV27fUMLrmSGBpoP57hYLmCpUG2hUgfu3Y&#10;ClZv4H7LSOSqaUxoA2Y7/wDurBpr3sxUAjg/K6z2PeG1qT9o4ATvtarYd+lgHiVf6iqfBaxy4OOr&#10;WZIEzPeeFm21vcVBtL2gZiV1temQGAUDBZz8o0tMLqRqmkIGdsqJZ41Y/YfyjlX6c8HlW09ML25A&#10;BBgLoa9m80A6k1rd2I4KqFpWY3a9mO5CHlSV2ifZryjl6+mObUIYBkdh3WdaaS9u57hI5yFvG2lS&#10;n6UNkTEwtvVsKzWuoz2yG/8AZZvUpUKGJ+WcS+ydVbAaImZhZdPQrqnTa5zppnIK6pugVWUGVWAu&#10;l0EdwrKVleOJApvIHkSsnqnfDN5YoccnKfyqS44giSeyyKOn0IeQzdA9wXeafp29zm3OlvqBzSKY&#10;b2d2K1LOnbx9V261fHDgBgQoeqbfLJUYxfLRzjdJp1ae8ODMxlBui02lpNduf6e4XcHpPUTTZUFu&#10;dm6ACM/hb3TulruiTUq6YXh1Msa44Icsv1UrdMj7O7PJrvRKTTAqAmfvKyf+H21aoDKzA3aCT2+y&#10;9GPRF+/ADA8OyC4YWfR6SuqW0g0hiD90nrNtcluOOu7PM3aE1rnMljtoklueUBpNCYDTujJ7QvXL&#10;XoyowVnudTJcIBnDflYFt9PLlz3PF+xv3zKzWtcpditeekcTqHTVKx/06tNzKsB0cy0rSW+kW73u&#10;JpuBHG5p/wAL2+66KrVyXVNVcargGnuICo/4SpNZToO1Co8Uz2ACla5rixpQpccnl1h02LhpbSY5&#10;zt0Ewr6fT1nUZTtjSHqurQa7z+1vyF7XR6Z05np16N3WZUaYhp5+YVbOldOuawdWfUc5zpLi6MrK&#10;Wqlb+4ptX0zyx/TraFd7HBr2NMBzOPuhV6YDalFwuGOpb/dtiSByvWqnTOltcGljyJM+6FdT6b0w&#10;bYtMNOJKylqpL+olVfR5XfaDpxuRVo0d9OoB6e4gOaQsYaE0NLwzdkiF7dbaVaUQ6lUs2EA7mT2J&#10;VtxQY9tFptabSDk/Cj9RMFBI8Rs+nKdxfW1N5FFr3hr3gbtrfJCzL/pUW93UbR216W6KdUf1L2ug&#10;y2a58UKYnAgKWrKe/a2k0Bp5IUzyz+SnK+keK19I9ZoaLR1J7PaXRIcsyj03Xq0Nht4zzsXttctY&#10;XN9NvPYAK+nc1C0M9P3TKmGbjhi/g8R07pKo95FSg+RG0Bkbgui07pAuexl7pZawPxU7gfK9Qtru&#10;syq4PpbiMwMqOualUBzWQZ7rHfOUrUmiqRx1Loyg2peMp0w+2Y6WSNpM/dZ/T/Rzqbau2zol8k7n&#10;jC6ek+rS9Z9TadzQM+VuLeuP0zGemdw7tP7iVnOWSnbKjHv8nA2/SNJzKtOrSo7n1A4ubiPMLef+&#10;G2mis19Bx9sHa8SHLcPpAbiWkPYctjgLbWD6tW29ZzXNAO3d2bCiMrjzZUIJujAd0pSrMuqVtb0W&#10;l7Nr/aJI+J7rMtug7SjprWfq2U3Mqte1jQNxPnctjZVW+tWbvDHFsyf6liG+o1jNNhDoLXE8yCsp&#10;RfDT6ZrsSsyL/o0Xmot/W1Hl7mgAfHaAEaHR2l1BsuAWOYTtqTB+yW2vaxvGVXmoarGjYT8cLori&#10;6qUb0epTZcMqwXie55Tbd8I2htSLr/o7SruhbNfRYKjWQ14/a4Dz8rPstMp277UQ2oxmAAIC1Oq1&#10;riDRbQbTZvL6ZByyI9pWa681Bn6So2y27KUucR7THdcuy202bUqb+TaWlhVtfVfbgem18vDMALo2&#10;M0x9MuqWFYPqFxfWBkOPZef6frfpMLmFh9VxO1zsFd1RtKmoWDrqxuv/AJ0GtTLva2ccLHUTWPl/&#10;HJTimo26V13XZmaForK9tePd6BLANpIBJWyunao6gw0be3c2lyIwRC1V3oNW009lKk8h76+6pWH7&#10;IPIWRoWr2NC2dVuDVLKVQs2tBLahWF21KzJ04ymvu+5bVRtOlLHU6gun1KTXUmtLxAAAcs5lWq17&#10;9rg+mACSeGuHIlaK+6jpVLFz7ZmzfVDYztAK3jKYbZUrenfhj3v2Cm0TJPlYZnOSv8ESxzTc5xSt&#10;qKjXSXbdWdZa32r21qazLq3rOiWgiIHwfKxbu/6hvaD69SpRY6AwAjkHwFzdoX1alTSxV97XBpjl&#10;pK9Uf/NWUqlhasYPSpBr6jh+f7p48GSSabyKNcRjcrlTPD1kcemnF+3p3OUt26SUaxmt0HWdfLW0&#10;yKVSpQftkjli6q/q69U30m3NFheMbWyTPZcr0hXDvXq/r2MqH2vpuyCB3XYPu6Fhb0qVW63urEua&#10;4jhexoHv0snPUZIRUeWstKukqvyfP+px2auShpsTkmqXtt89tldrQ1S2bZ+hfUqhfUDKrHN4/ssy&#10;u3U3X5YL6mXMbuLQ32rWaC2+YylbGsGNqVHkOeJLmnOFsNKaKep1bf1S4ndBPJPeSu3SJZI6NKOa&#10;CllhFr3GqaV0lfn5PO1C2zzt+1NxhJ2oLlX2+DrNLqXZpUjX2h7hmFtH13AFv+VVsloAORhWPpAs&#10;mF+j4lkhjUIzk6j2338nymSUZzctqVvpIuNQtLflXsqTKoZSBY0FWmk0CYXraeeeDc0+Nt1fg5Zb&#10;XwWeoT+EGVN43KprJBEp2BrcQurDqs0nBym1Frm358EuMfg1+uUnV7G7pBoJfRe2DwZC/le+vmkv&#10;sOptat3sDXUrmo2B8Er+q+sJpujC/mu/jI6Zr6f13r9Nwgvrl/4flfK+rTlD6i0OWUr93BOP+Gmj&#10;7v6Plu0uvxrxskfn5qFOJjuufewzIHdddqdJ26CJhc3WY0QcEFfpOmyfYjh1WL/cfBqn0y48cqrb&#10;wCPsVlnbJVBbPyvSgzy82NXwUtbxPlO1pEYVjIkKS1W5EODih2UxKzaTCOyopu7Sr2NmJXPlkb4Y&#10;IymwsuiRwsNtMGOIWXSAJXJM7oI3Vs7AErprOqSc5XLWzyNsNkAwV0NkRjjkrx9XHhnqaSX3I9K0&#10;V4L2TgeQvpn6eXDBXpQ7uM8L5Z0N0FoMZX0D0VWO5h3d+3dfmf1Npt2OR9p6XlUXE/dH+Fm4a/Rb&#10;tofO17MeML6sXwx/B3qVN9C/o43Gk1xX3Ovv/wDo/wAfT0Me63DUZk/7zcj82/6h4nD13Vuv3xxz&#10;/wAwRFFFF+onxJFFFEARRRV1DAmFE5qMW34QHgH8QnVtLSenK1HeBUupYPsF+I31E1t1avWc12N3&#10;JX3H/FX9Qhe63d0KdSaNvFJsd3Dlfmh1Tfvc5/uMTiV/Mfqerfq3rGo1XcXLbD/72PCP6A9E0P8A&#10;pvpOlw9TmveyfiUul/ZHlutViXEl5cvPL6r+/wBvf+8Lq9VrAztd+Vw124gP+F9x6ZhqMTxPUM93&#10;8nOXjg6Y7LTVe+QtneOGQThaeoMQvrtPFUj5XI75Zh1SNpcfMLXVInlZNVwk4WE85IMEHuvUwxPP&#10;zJSZS6CeIWM5sK6p3WKQSecLsicko1YYGVVtEYTvcYG5LM91SZkA5lIWxHdD/KMAlXVCTTLGDhdb&#10;0/bGrcsaG5LgFy9PtA7r1r6WWb7jqHR6OwOLrmmIPfK8r1fN7WlzS+Itns+i4fc1OFV/Uj97Potp&#10;f8k6X0ak8ua+nbMeAB3I7r1P9JWfSp3NeuP9R5DQOR+FzWhU/Ut6BJAa2m1p/AXZ6fXtbOtRrVaH&#10;rAOnYcBfy9qskm5Pt2fsig4RtK/wvJpb1lWuam1tR21oG8DG0LG9evc0204Dm0/jIC7PWOoaGpl1&#10;Vtt+moM9u1hEuHjC40bKFSs+3pvY14IbkZCzjJ+eaCG6UIucNjrq7oxb7Uq9T0WDLKeAFXcvaaXr&#10;OABGIKxcMq06jgXwRLZgEKu6uTWYKXpNpsFTcAJnPaV0Y534InDi06FGuW48+MiAku9VoU2thpJP&#10;ACyWMdXYWfp2BjeVQaQDjupMa04BXRKq5FGxhqbXOp7Kga0mD5VdTWtrm7ATBhY1Heys802s9uWl&#10;wkSqgKrnva5zC7LsCJlTxGnXY9/DMpuoNIL3OcS2ZE8Kl/UFMObFJwzMeAqaFuCwvLhnHgKm4sDQ&#10;3AODgRkhWnZk5Np0bJuvNEtB54Vw1+GAOeGx4EmFzVBm2tUpvpNMiQ7wpXpADe4hrv8A0oShQW5d&#10;nR/8Q7Gt3ERPJ5VH88ea/wDzY45+VpmbKjaTq1MHbmFn1LSnWdLWFp5AU7IO/BmnN0zYfzys0Oax&#10;xVb+o7gR6mQTHKxaulVwW4wSj/LNzv2z90oY4xt1Z0RvyZ1HqWW+2kSAe/hXv6hl8Oty7GICg0nx&#10;SABV9vpxZsENxjCmKgr55KSbZWdb2Uz/AKW504mVkUtXcJL4AJ47rIraYHhhIH3WcLCkIG3sphLG&#10;n2DTvgrbe0nMDgcfCvZqTXNbFSVWyixghtIK5tkC2WN2jzCzyKLfBZiVK1Rrv3e0ngp6l0+Inaex&#10;CzTYOIai+zlhGwkohkgruJSZiiuCIMHsr3v2NYCYV7bAwwen3V50/wBmWT4lZSkm+hWYdG7AAO2e&#10;xRq1y6CGGJCy6FjTAMUyJ8K51mADjEKJNDUbMD9aGvAAysq3uc5JkhW/pGf0pP08AEFCaCCAbh4m&#10;DPlN+oc4RntBSbWgxJWHWuqFAuD6jWT5Q0hNJ8pGZUeTgGFW24eGxIP3C1z9SoBgcagjuVqf+JbA&#10;vawVXOeTja1O/Azpzc7jMAkfCjrkCJbwOFrKuoimHuNJ+OwbJK1B1uoY/wDI3B+7YVvE0JNo6E34&#10;aXH058BVG+aDLmSfC52vcX+3cy0DvucrBuv5q5u1lJrTjvMyrUOETbZ1la/plgx3+6wquoUg33N4&#10;XnGr6B1DdOIbdtotLcrnb3prVKdNtC41K5NQ5DqTQG/krfFp4tkSnK+uj2Jur2zW7t4jwQtNe9RW&#10;1M1JqN288hfNd5Ru2V3UnG6uWgxDCQZHclYjdAF3dbfQrNI/69xAXVDSrvd2cWXUX4PoW46206mC&#10;917RgYI3CR8LGvus7NjPUpPZUE9uf8L5p1D6eapQe7ZSZUa5/A8LpT01UtqQ/wBNw9kFrWmf7reG&#10;nhBfutESyzs9MZ9Qbi6eW0dPqVCMDc0hq5bVOpuoPUqtp6U35G9YenaneWuxn6Zxot4c4ZBW103q&#10;uxFSsKxDavA9hjKdJNEvI3fVHDXXUPU9eo5sUGHbgF0R/daE6dr11mrqlCk0HLd2SuvuNc011y1l&#10;Skd7+7BIW2PTVo92/wDc5wiD89sreM6/pRlc0+Dy6y6Wti9z73U8CSAyCVuKeh9Nik97KNw9rj7i&#10;QJK6276KFJge0bTwPbhaO46OvmuJdWHpzJDMLpjnT74JyRvwymzudF00Nfb6MJ4Jc2SVgVutLT1t&#10;1LTqQzluwSCs6np7aLNhJfJPK0tbRJD3wGmcQP8AdNZI32ZbIqPMOTZu61rVCN1JoaOIwse91mlU&#10;pU3RMmCBlagaSRM0CQOCrrDSRXZu2hkHIcIVxjGrTIjSX7TH9SHbjTPMgEhW3TgzZUZQMRMNzHyV&#10;jXHTNRxO2vJ7NaYWssdMvWNe0OLWzHuMmZW0afTSHJRpGyoVrZ0uqgsIyAthaVrBryYDjHLu0rW1&#10;NArVQ+aIOD3zB4KoOguaGNps9x/dCtSju74HSvs3Hq2NWQ0slp4IWDNs7+lvOIatf/KqoDxtjvAK&#10;atbPps2sn7ouNpWJxRs3eg8CaDjt8LUt9BrnOc1w7wMqmna3rD77hmzM7VhPuqzKtN1IEwSAYR7a&#10;8MHPH0kbmkLSpLS05OJaU7zbtApihuxg+Fh/rK5JdVeN3AkdlXfGsWYrBkjBBVwtOyZq5Fwfbske&#10;nDz3PcK6aZIJYI4kBYdBrPSf6ryX9nLAcX0Wy2u1w5lbqCjdIzi3atHRNFF7HZaQBzHlaynb06Qd&#10;yCtbbuuCfYIxlxV9z6++BXYXHuTIRJNqrNFGnwbW1sqRBDnNyO6qdp9IBsc/3iFo6lJ9V4a5jXPD&#10;gZ3YlZmy6DDAbuacmfKtQcf6hQird2zZNsaLztLmgQFjv01lMN2lm3tC1hoXT2lxgAmS4LMo0Krm&#10;nb6exvbdBSqVdjdJhdbVGuH+q0Z4CrvNKpOpjZVbPzhZVSncsY1+6D4WjrW2oVdkMb3PKIbr5ZD2&#10;92JR041DUgMgH/IWTeWT9jC6ZJjK19Kjd5AtqhPx2VNy29p1Gira1InBWsbt/cFR2r5L36RlgIAz&#10;H2RraE1hfL4gdu8Kj0r8tG5tRmZEjtysysbx7Z9EiThWp15JSSfZju09ri0TMtzCSrolL2jcA2YM&#10;4hXNpXtFropGXCYhY1yawY01GVtxM4aSEKbviQQUX5KauiNpg+5pac4ROgW5YHPq5dgNxwsKpQrv&#10;a5zHwf8A1SFjG3rvj3uiOy6lLymTKBl1dCpsADZ24ySsN2hUpHqH+yH6O5dkVeCrKtpcOfBzjEqu&#10;b7M2lVMx6mi2e08HJ75HzlYtTRbFrpeSWu7t5EK92n3EPInImJ7qCyuHN27IHc/KtZJKvuM9tOqN&#10;PcWFmJAJjgfMrF/RWUsJdwP2gLYu06sQAYOc/lWM0au1u7ZwcLaGdJpWRkh93ETWVrex2SCZWA61&#10;t2OIbTHYj8LdXOm1abdppCDyRmPlUt0avULXmmXHgHutvfh/yJhhaa5NQ2lZNcd7SJOBzkqiLdzy&#10;C0AjwFuauiXJa9poERhphINGqhhfsmRnsq95JWmZTjLdRoi63mBSAEnBWNUZQa15De3YLo26HWqM&#10;cRSyEosCHAbBJELaOe1wwhp23yqOX3UtoBbgqt9OmWyKQk+2SuzOhNO472//AFsKqtoOMOJxyOyq&#10;GpXQ8uJcHDGMtIExwU5Y2HuBjthdE/RNrif6ogJ2aZB2ubEFavMq6FPHwchWLmwNhEnlY4DoOYjM&#10;rtzo7Ic5z5zAVT9JpvbLczy1NZo7TGUOEcQ5gc39vCxnU9wJDTAXbt0ylne0jKFTSrYGQ14yICHn&#10;S6Q5xSOAfSe2ZETA+IWGKTn/ALaXfE4mF6C3S6DROXuJS3Gm0MuYz7fC1x5rONYbd9HAXDIDAUta&#10;kSyW8giJXeOoW5b/AMrIWJVtKEnaPn8LfHko2eJUzgxTqEA7Aq6lF4AmBldl6NIYNOWxgqplKl7S&#10;GOLYxK1WeN20YRh4OMdaPLmy6M8BYtW2OSQQXLuqlKicinOQciVQ2lTdvcWznstFn80E8L6OJNBw&#10;JcXciAqzScB+3HZdr6FISPTkxKxqlGntf/pmQtt6Zk9PVWzlXtcBtI+UnpFrAIXTvZTqNLhSIH9p&#10;VBHsaTTbg8qu64MW3FnO+jULgMEHKV1F8mWrd+k4e0AKstcJMD7/ACn0yuHzXJpH0T2ifKhoiPHa&#10;Qtk6md0Fu3ukfzlozgBFpvhGeNtW2jWhpbHbtJSCm/8Ac6M9pWaS9siBnAU9CHEYBTJVt2YIkRgc&#10;8Kv94DtokErLNL3DCrdiMd+6K6pFOXJrrixpVm7X8kZXD6hpT6ALuWr0wMkg4+6or0Wva5jhh2V0&#10;YNRLHXwY5dOsn4Z5I2IKsEQtpq2nvoPy7B4+y1JGF7UJqSs8rJi2SpjBgVbX9py5WSIVDRmSrVGE&#10;lTVCjDwrJPZOTzkeVUBMT3VLkmS2lhgiEgbCcmBEqARJ3fMJItK3YRUIcIC21jemk9p7HkwtS1og&#10;8TKvGBG5ZzSaqgg3GSaPSKNZjoLBjymDCSRwFy+j3mQwkweF0lEfK8LPh9uZ7+HN7kENGzcQMhKa&#10;VF8bhO7lWFhgmRBCoDHN4xhQpt+QqvBRV0y0qNE0+JWkuOmwZdTqjHYhdM5n7ZegIJy6PlaQzTj1&#10;IznijN8o4Cvplal2BWC6m5skhelvtg+RIxxhYr7Gk8++m0yuuGs+TllpFzyedHdOSICqy6exXYXP&#10;T9MS5jo7gcrRXNjWo8tlduPUwl5OOenkuX0YG3Y0LFD8LKLYzmO0rHIHfwuhSOWcOqE78q4NgSqg&#10;HZIODhMT85CrlkQaXYrnFyhASOM9lNsQFRnu5JxBUwcqNHwpIJ7BNUSdDoNIOeTtXZUWQz7LldDc&#10;2XADPaF1A3YEzheRqk5SdHs6SlFFpe3MNjGJQaM58pJcSTz8lM4EYJxC5VK+D0Ixq6HcwRAMhJGS&#10;M/CG9wBiD9kpJeo9t2Ldy0NIPIzyVCAOArNzwfcAqHs+xRBpdgPnEBI6Ce/lAZAgKGhtaHTyVah2&#10;wSpUO0eR2UqNycJAyQST27pjPciAFcRuPAm0ACfPKBduAnscFQ49soPYSJ+VWzns51mbkkolbmiY&#10;I7FUGm7k5BWYWAQCYIgoOBgpqRUI3ZiNbAw2JSNbB5lZRgkzyOynp4hVuMpY5bhGUhw8gJ2U5yna&#10;1zTPCd/7QMYSbQ4q2ATmClqbW5CcgkcqoiYnCSdG043HgDCJGUzQwAnHiQkDeTET8JctHGE+Gjmj&#10;FxMlwyQCUC33NG5B1SAcAkhXAPO2ApaOiGRcIQtGFU2lPAhX7KhJESFAx357KG6Flx3yViiAT9kg&#10;YeFcWHE/GVTB7/ITUk+bJlHbVIu2NgGEhpQeECHh2GqxhfMz2MzlOzekxPQ3ZkIMB8zn8J3glwO3&#10;vKY8j4CbcuDFQt/gQE5ynFJ5DYKYxH4gqkl9Mz/cBFJrkpSUeCz0iHJhQdJ88phVE8JXPBMifyse&#10;W2aUlyUGmScH+6alSLp90RyjumYCsbOcK22uyFFJ2iNpe4RkqOogTmI/vlO17pmMFV1KjQZaI+2Q&#10;oSvkt0ioUC84/sfhQUiY7FN6rxwJx2TMqmRgFaCWNK2kKGHvlI4A7ecK1zyOG5KUNcc90uUuUKSU&#10;lwys0pBUexo29pH3WR6ZccDk4WO4PmBnOWwiMr6Rk8dR+RgwkQoWO7hIATKsl8AcKkzaPKXBW2n+&#10;ETSLYyr/AHEAQDASMLsmOSnboyljVpIUkkRHPwma1ziIKsaQIwlLXGPd8IXJVKIW0XwS4iEdhISM&#10;rHLXdhyn9RsEbT+Oyyn3waKpJCVKcRmJ4hVFjmhsgLJY4zEAwoScCICcbolxjJmLsIJRa0klZjKe&#10;4wRATNAaQCP8c5T302h7HIWmXQAQEwDmt/KvaxwP7DB7DBKDqb5MDhRGbbKWPaY9Q1M+Fj7X9lnj&#10;dO3glVemPj8oUooTR+m150DolRuNLoU2g8mmAcJXdC9PPZDKFk3cIk02kBdjpvWFvWO+4Di09xTJ&#10;P5Wzdc6dUq720K4gzt9L2n8r8hyZ9RBr75H3yx42/wBiPNq/0isK1NpYdNiO1NoXFan9D9INbc6t&#10;aAk4DQ5q+iqPU9CiG+lo9SoZzFCAVZ/xQK//APj73kjEM2/5VY/UdTHnfKhPSQkv2xPmR30AtXMb&#10;Ub6OZ7uVlv8Aw7VXOYRQbB7h0YXuWpdU37Hxb6G9j8/0FU0OqOpSGl2lugd3ABdUfU9TKN+4yHpM&#10;XFRiefad9E7K1a9tyynAPw4Fbql9KOmHmHvt2Q3+pjV6dQodRX1MVjUo0mFvENXKXemawN4EEfEf&#10;91zR12eb/wC41/ctafHGrSMan9KOl2tBZWsSIE7mgLjdU+h/T9zUmk62d/8As9wXX1bTWWM3i7Ei&#10;AIYwTK1tF2t1HOmo5zm87fbC1hnzxdxzv/IPTYnxsRxt5/DVYsp7xuggZbJ5+6891b+HKvSedlWq&#10;1scCmD/3XvD72/DTTd+vkghxa45/suZuLd4fv/UXbS7A3b3Lrxeo6qL5zf55Mp6LC6VL+x4m/wDh&#10;6v2fvuKsRiaP/wBFaW8+hGp03htKuwjP7muBX1K/TtQY1hGpFoju5xUY3VabiRr0gCYkR9srePrO&#10;fxlg/wAUYS0GJ/0M+OLz6QdQUGyGNLY7Lkq/Q2ssc8fy+ofmIX6BOubj0g2peh4491MOlYn6SYf6&#10;dmRI/fShdeP1vL5hFmOT0zG2qkz4NPQeu+mXfy6ptE4ABWuf0pqlGDU02vjP7Cv0Eq0/TgiztHCf&#10;Bbz+VbZ3FJ7i1+iNdiDsM/7la/65NP8A7SF/pUW/3HwHZdPXryN1o9pmIIK6m36bvzG21qOg9mOw&#10;vuFzrei71RoleZwHNpw1bq369q2rpdpNQ4nFJggBc+X1+bfGIvF6ao82mfDVLpHVjvI06oZyAWFp&#10;/GFtLfoDWarRGm1HgTkAr7gqfWjTjS2nRaod3lrR/ulsPqpbsqNLNIrSTho25/ssH63qL/7Rs9BF&#10;p/b/AOT4krfTLV2yf5dU/d3HJVP/AIa6qHhjrNzYORtIJX3TcfUyoajn0tIr8H2OLRnzlco/6g6l&#10;c3DQbcNceGnaAPuVeL1rVdbBYtBiUraX8Hx7U+nGpEy61cSDAIpkLXHoC/HNu+N2PaQvvA9RatcU&#10;4fp9nTPkVYkquvfa2G030qNtDTJ2vDgj/V9QvAp6HG3wfCB6Dv3hxNtVhvP+m7/2Ts+npeHS2qHx&#10;IBplfd//ABhrjAdmlsdt/rLmNBQPWGphg/UW9m1rv+qo2Qm/VtTaW0mPp+M+CafRAFTaRVc4Tjbh&#10;E9HMG7fTePA2mV9wValrVrOe42bS7M+o3urn1NNA99CxqkjBNwGqf9Xz9OJctFBVwfEjuhKlQMLI&#10;kkYmFsqH02unlkVmsDuzsf2X1b+gtC41KdrplN443V95Qury8dThtfRS1v8ATIBHwtIeqahppRIe&#10;kx1VHzLZ/Sa9qkkXtOGc5C2Dvo/fneXXQBkENEAGV7Vpeu1aVTayz0nc52ffytvqWo153utLKRn/&#10;AE6pKiev1Ra0WPg+f2fSG8qtDDeBs/J/3XQ2X0N1Oqdj6zWn4K9TZrmtMp/+VtrRoMGXVOPnKT/i&#10;rrdgIFe1Y2Yy9plS9XqPJtHBHpUcPQ+hd5TpuD75pAdzJGR4Rs/o9cCt6Yu3CTIe4r0SjrPX1Rs0&#10;xRewiZaW5WHVq9d3rvdQcIxEtBP2Kwlny3bkhPEo+DWu+i1bYHP1YuA4AesR30Sa95PqUjEH3VCu&#10;70rSesab37hSLh/S+oJldXZ23U5A3foWkHu4Fc2XVyhypotYbXLPFXfRGoab5r0TGYbBj7LUv+js&#10;EEvrPg42HmF9Qt6e1OsW+rcWzI/+p7RCvZ0HXrDZ+uLyT/SQ1ca9XyLlz4B4Iea5/B8mf+EjiXyy&#10;6fH7sBYFXoh1u+BZ3Tto2gbZlfZdD6X17Oqx7atQvPZ3uC3Vzod/sALhgQIpQFs/W20qsHhhBcHw&#10;6/pxlPYTot24DG0iIlZR0F3pSOnLnHulzhwF9njpfUarWCKZM5/01p7jpDW9246a+o1pJENUr1ae&#10;1fayHiXD4R8c3djXYAGdO1R3y6YWI+nqQfFPRS0HJ9wMr7Ir6VcFoa/paqXN5dCw3acKjdp0NtvO&#10;DL3SPxC0h6upJfYEsKaPlNltqlQRT0hwMfu3YW5t9N1iXH+SVCcZ9bMr6OHTemFu19zTpngsBMrN&#10;qdNaQ1gd7T2Di8on6j+EXCNR6Pme60rXX7h/KQ08AlwJPgrXfyfqEh7KlhTEGZ3jP3Mle8Xeg2LH&#10;EvqVtswGN4AC5PUbCyph3p0qsGT7nH7Klq7qkS4pnmA0nWaTyPYWkk7RUDsrDZoOoFjtwt2v3Sdz&#10;gJXcXOm0XBjhQEtwDvkmFz9TSbbs1+TxK6YS3ITrakYFTRK7Q4PNOY9sY574Wlq6W7dl+2DADXcr&#10;oBaFo/5dQATG7K1NxRrAuLgZOOFpBq6sUbXg0zrOo72GsPtI/wAI3Fiyi73VGuEcgrNGm1jktDiM&#10;xKx3ae9zP+XEHjnK2bVKmUYVF7QXHcGgjJIlZtvSp1iWuvKbSRJLhwp/LahaBxjKxXadXDySwtDe&#10;T5StXwNSckrMqpp9lTgO1GmTM8chYv6r0KhFG4LY/qiE7tKD3Ahue84WM/TKjngNa6IwZSS57G7f&#10;k2dxrOp1wydSdEEYIbAWruLzUn0qlJ1+6qfh26B91g1tNqiAXbYOB2Wvr6e6mXFx2hwzC3hhg+qI&#10;jlfTNwyxr1C2LqmQcbXOBP8AYquvpznAnc0nk5jjgLTvt2Z9ziQPsfuVnMbWYDtedx4WjxbH2jJS&#10;+4xH6c/Lt3uiSN2BKWlp7qpaDUbIGSSMDgSsgW9R42kn78LKp6VUc0mGPnEmcK3JLyaLkwnUqdGQ&#10;7ZJMAtyr6e0B0x8e3OVmO0upLT7ZK2lHR6tXcdwJnAA4CzeWitnRqRbbQJuA0O4EZ++FVspjPqbj&#10;xA8rd1dFfSaHuL4wG4lZtroXvlrpEzJHCyyaqolLDbOcNqwiS4AxyCCs+hYswQA7yeStx/ILHJL6&#10;gHwIGFt6GnWTS17X1C1w75ysVqUkX7S8I5tum0KfvdDWuyoyhbgs2klrjJJ8hdKNMtariBu2kwGE&#10;dwrqGi2zajg9ryQ3t2lZrUX2EsRzLtMpv2u9PA+YSOsGNEnPgHuuqraRtYQWuGMSfKVmlsJa1vfn&#10;KX6m49h7d0ci+3p9y2RzE4RZaMDRAAldeNLs/Uf6lEkD57lA6dbtEtpkQY8ojqUlVC2fg4x7KIG4&#10;sbz2WJVawEwSSD/dddW0gPLTtIWsfo4p1mNO6XgmY8LqhqEKWM0G1uA2Cckk9lP0bNwA89iCuno6&#10;Cz03+oYZGcZRpaLYU3bnVKoE/blYrUctlLCjTU7BsQaQ2wOFkGxt6LSKjg3wBldQ3T7Ok17XF5HI&#10;x2SM0ahVDfcXGJk8tBUvVD9lU+DnqdpRDizsOO8hWu0ikC93p7Z4MrpbfRrc0yGMqF+7t3SVdNEt&#10;mR5kqFqIprkSx8GkdprWxJBgTBhYwsaOHETuMc8rpzp7ahfIaQByClo6fammdwh5/aQhZ0mJxqvJ&#10;p6On0KbnD9pmeJlbSnptBzS5z2j4Ku/StbtDs+JCuuLZkiXh2OOyieb4ZpHhtI56tZMz7gGnEhBt&#10;CmHFrS5zWH9xC6e3q0ms2Pp0zt4hSns5axuSAoU3RajyaO3tG5BaAIwnr2Dg15b2AwPhbm3caLy5&#10;rRuGIEHura2pPdJDocMEFoEqFOV2XGCOeo0WupgvoPb2kiRIWTTt2NNMt9wccgLb1r+tVAFTJ4AW&#10;FbV6tCGPphpzBhN5eUZtJMorWUS4Uy3M4OAkZamnue44kciVnVq9Z7Q2CGTJPwlqOrbP9PcPICdu&#10;kVSNkykyr7dlPIH7RkrDu9HqtcwUangkPhVU676jB2cCcgZlRr6rqjJODOVKckDkuLMypasc1rXh&#10;pf8A9SxKu6iCxtOmXF0bncR8JarXio2TI4ACX0my11QmDhOO5sbSHNFzfTwwSY9vJJQo24O5znta&#10;RIyhSoAFrWgGJjym/SseYIPOTCW52Ht14QdnpVPY5jw0ySj6tP3ulszkKxtttILG7Y/dxn5QqWTN&#10;rgHkiO4Upuxc8mrFw71CfW2xnaB2Tt1Gs0GJLjg/ZZzLOTvJdI4CcUXTLQS+MxxKtz/BS88GuouF&#10;RhB3vcDymbXLS4Q5uMCIW1fbsp7trtrjyRmVhekS8ncScQVMZNExRh/zAUy4mnEHxKw6uoveXQCd&#10;p5+Ct5WsWgh0ye8qU7ai5oHpu3AwPlPekD4OdZd1d1OKOAcvWwvNXvKrf/pVvj7Lc+gGGnDcSs+s&#10;1uTsBDh94Q8ik1wNR+Dlad5VgYO4DxH9lmU7uq+gBsIe18hsYP5W2Y2mTJg7WnHhZNBrHbgdoJE/&#10;eEm7G6OVfSuaofvGJ7jiVZb6a8OpsDiN0kfC7FtGkSBtH3T1rEtG+Wlo4Kzlk8Gixpc9nPfo65pt&#10;lkEDB5k+VX+jc/DsH5PK6EvDwGl4b7faFG7GBw9IOjv4hJSRDSTTOeGnVQ8NcxhBIHMkI1tEc444&#10;lddS9FowBCzKb6PtDGZcYlY+5J3+GOKOXo6A4gidwb48FX1NCYxhAfPeAt2XAF42vP2QZWbVDdzY&#10;jCUsrglzbKfbOYZ09VNRtVu0fhbCp0yarHvFQEyJHdb4ioKbdkQHSQmLYAcXe0+AsnqJNoUkl/c5&#10;5vTFOf3AjbIWTT6XAEer27reBzXtyFLV0y7AVLJNuuuA2UYVloraVOpDo3YPyFnadYGyuaddux0H&#10;DXCQti+q0OyAA4SFT6vrUyAZgd1k5yt2WmjHfpgfUe5zx7ySs670ylWbR9R7WimwN9uDCVzYZ7oH&#10;ABnyiyo0l7du728u/wCyyYdrgxaml2rgNr920ATCsp6JbGXeqTJwmZQqFjhhriZAAnhXVXn0S6Gg&#10;kRHCdsjlppdldTS6FIHBdABkxhWjT7U/0Tjv5VcvDWCQZ7K7fUFHeQAQY8JqbSohRkqV2ZH8vtGl&#10;ksa8cEHCb9JaEuApQFi27KhDDvAJ5B4WRUu303tG0c4Udl7aa55L6FK2gNDGiB4WS2qC0gU+2MLA&#10;qmsYe/2u7YWPcOrsDSX7gefhZzjdBT+Tfbg1rYLRHwmZc1G7Wl0rRNqE75/GUKYfUYSKpIB9yftc&#10;EztUdCbt7nHYYB5HEQrGXJZuAMyfMhaK3aG7wantPErJpiXfsIAGHH5UTj0kQmbuk99QNb63uAw2&#10;UaVWqKQLqhIaZjwtFQc2rBL4jAMRx5Tud+52/A4T9pDpPg3jKgqOG4wBkFZj6jRJDpngyuadVozT&#10;h3AwOFsTXp06UEg7iPwuZ4nY4yquDOY5oDhvk7cePysv9W0Gm1jQD38D5WkcA0nsSPuEwIglspwq&#10;KBTdG6w003YyYJBlPVqWrHEUhuxzC0dGrSquLGPzEkLIa2GHJmcqlFcsLafKNsytQbQe79Nv9sNd&#10;xtKxad0N2WmY75WBVvKgpPogug+6OxIVVM+q6iGk7iMhuVk4cN2Vvu7R0Ta1JpedokjuFSbsbSNy&#10;1rrqifTpiQA7aexVFYMAeN0DjBkojBcjkrqjdPvDunbudIG4lZz9Re7e/AnBwueawB8HftiQSs5r&#10;8QWiAeXFQ12VjfDNo68pupMYKYBBklZdXUKRpsZTYePf8kFc654pmWOnOfCqqVW1WjaXAOJyMIV0&#10;OLTtm4OpFu6WF8iB8LKtbyowbTPELngWgDkknB8LZV7qjtpNwC08jupUUrVk7m+kZz7l7CHU4J8z&#10;wtha1m72CqTnJIXPPpsLmmmYEZ7LM9aowB9MNGMSZlEk6SQQk+qMy6vav6j3EOpAjaHd4WU27rMq&#10;McH7WnLvIHwtM2tuBdVAgOiJ4W7e11MUnlrDSFXYakY3RMSs5RVNM0XzZaawe5z3l5E/lVv1Ou1u&#10;xlR2zdIb2RZcst6dwxzWVTUEDy3Kwa7qLbd+0Q8EbOyTSpKh30dJRuqdc2NZ9RzYqbXEDhWUbitV&#10;vKdEXDWt3kh0DP3Wv6bsDWrOBfScwUjWdvdHHZYOo1Kbqwfb0zSMA7QZAjworh9dltvg6/TLe5r3&#10;1VnrbCGvLvU8DuFVWtLug6lSIc6pWyGAZPyFpbjXK9WpRqPBc8NFPct3U6rAotqZNZoFOm4f0hOS&#10;o3g3tNpptsKttd0hctdUcOJ3Ok9l0l/ZanVtW07nUi1tChim72y0fPdebWt/WqlrS1tLe6fUHM/K&#10;9Ct7029Co+6rUqtOo3a5m7e4R3Hhcc1Fc0dEHuXBx2nW9BlcvrUXODI3NIkbV7DpOo6TbFrLOtSo&#10;e0B4dljty4vQNft7SXPc70nkh9FzJk9iPKzB/L7a8p1qz6da2rMcYpCPSdwC5Y5XGUY8m2OHDRuq&#10;Ne/fcXtrRqufTOW7zDZPcLeC4uKX6U276TqNDa6rSJ/qK19Wytq+nU6NpcPqCk8/6/YB3DVgs1mz&#10;0mg6yNhV/UZ3vPLie65kkuEN/wD3vb5TOs1Bloba3pst6264eKpdtlrHE8fZbOk20ofrWUqbjVta&#10;lOpIEboEriD1iatLTGmk+lWYSDub7XBd10/di8pbrekKtRlR4qipgOPhZZHsIyboYrbdW7575Nz0&#10;nXr3Gpiq7SSTcPADzjJXU6lcanUvbmg2mads+rsqPJiXLn+muv7GjQ2Psi26pVyYZgMAMf2W36q6&#10;goXl/TqW1d1PfSHqN5a5yeSeP9PGcZ23Nfb19rTTtngajDqZ6/7tEox2OMZO5JbebSTMPSenLm1v&#10;mvobn0v2OLs4Xp11Y2brik4Nc9rKbqbWnv3C82pV7/SqzWXd2Ge5r6bmjc0tf2cvRaNg8ahVcbgC&#10;mQDTaOHuXRonv3Yva592KkpV9p4/rGTJKcMks8Wvbe2UL+8199rNWta061W0cxlGoKbajJkQu1oX&#10;el17qhUZUb6gYQO3IXIO1qqL6vZNpNFNx3uESAO6y6em2R1R5oXQbTgEtaByAvY0Wqnjy2pxyuWT&#10;Hjl7qSe6Df3RfwjxNTp4OFSjLF9kpx2NyTjKuGdVpNS7/wBZlZv7aztjvLTwt5JGCCQDJXLfzFtZ&#10;mxld1MsOJE7iFs7DUKdY+xxe8mHnsCOy+u9P12GPt4VklP4k3bf4o+f1Wnm3KftqPyknwbcV9sgN&#10;J8lZDCXtOIKS3ewFwITNcA4/K+ihShBvKmnw4rweZJcuojAvHZZAHCRsEcJ2tmSvRwQltjFcqVGU&#10;n+KI/wC0r8Mf/iLdO/p+rxc7cXFuF+6QaCclflr/APEo6dpP0rQ74UvePVpkhfP/AFZpp4/9O1VJ&#10;KGqjDj4mmj6r6Nzpa2eL/wC6YpL/AByfgTqVH/UqffC5G5PAlega3QDar1wlyBuMgBfd6HJuhF/g&#10;7PUY7JyNQ+kT4VEicrM2zj8hY9RsHIXs43bPGp1YjSoMkTwg44CDMAHutkhOXRkU+cLKJyFh02jM&#10;FZNNmASFhOKKjV9GaxhPZZVJ2Bj7rXtJ7mR/3WypNadsCCuSZrGX3GZQ922SunsGBpZ8Lnbcf4XS&#10;WGfcSD2K8nVukeppKc0d/pLCC3dmeF7r0ZS2vpQ3vK8L0dklpg8BfQPRdIb6UAGCMlfm/wBRzfty&#10;o+39M/fF1wj9c/4NLXZX1EgY/Tgf5C/QhfDH8HNmW0NUqzI2sC+519x/0iw7fQ5y8y1OX/w6Pz7/&#10;AKjzT9bypf04sS//AIERRRRfqR8IRRRRAEXOdTaxT0vTb67qHFGi9/5AXRr5y/iX6hOl9G3rGuAd&#10;ckUgvmPrH1B6P0jWZI/ucNkb/wCU/tR63oWh/WeoaPBXE8kVL+Ltn49/VLX615e3dXdl9RzpOcuc&#10;vlnW7j3OySZ7r2HrW+31KpLpJXg2rVyXPBK/B/QdNtjGkfu3quS5ttnEX9fuRHZcjdEESV0Go1Nh&#10;24kOXNXhfx2X6RpIVR8Vq2rZoK7jJiCtPXeATgZC2dd8ytTVd7j7vwvpMCPn8sqNe+IWPWYY5A+F&#10;c4kcmYWG98OPBhelCjz5SrwUPBWNtGVk7gSYgKhx4gLpiYTK4kDHCqJzhM4EgpIInK1SMZBEAfdP&#10;AzhACAcJmnHZIEui6g0l0Qvrf+Ffph2pdaaSNktoO9V32avlO1p7nMh0Ffql/AX0mN+r6t6QLmtF&#10;FsjyviPrnXLB6bmXma2r+59f9K6XfqN3/FWfprf07M0qFWyY6nSIDKgPY9ytPqDmU/bRrh5gd8Lq&#10;rKxDaYglw5jssa20qhb3LatRrXhj94YeCv55T4SbuvJ+pRSUV3wjQWdhcUab61UPNKn7nnxPErTC&#10;7DifSM/c8L1l94ao1IbGNo3Lcsbw1cWNBtDu9OmBA58p4588mSlPndGujmN1SpTqAHkcjK1zzXdI&#10;EjbAAPcruqOlGjlm0N5mJIKQ0Ye0uEumQYnPldEMi3cIp/cjjadW6pENc/bP7mrGeRUcJrPmcQcL&#10;s61RlzWf6sF7jl0BPU0u1pkFjdwjC3eSJGxrg4SvdNoOAbyTjurqFzVf7hSO4D9y3P8AJ6r659No&#10;f39wW1paS4tPtAJ5AQ5JRVkU75Ry9O4r0BtqMbtL5AQq1Xbi4tEfC6EWQJDdvHkJXae51J5BaZmC&#10;eyz91NDjjq/yaanfMhzm2rHmIVtfUA806f6RoG0HBnKzqWk06QBaWjcDugKkaNSNUvp4Ij4JVrIq&#10;4ZnODT46K2OaKb3PtxtBxHMrMtnH0xU9Ep3aSQ1z3Vpb4wkFlUdScRVMcQs5ZEOGOuzIddSCDTJV&#10;7q1saRJoucYjCoNvVptpsNMFp7zwkoWFw2oQ1/eeYwVfu1E2UaN3a17ZtNhNKpHcDJCjbuz3H/mf&#10;lqopU7oCrFTvjuFVQfey/wD1cdvaFhJJttAnwbp2o6ZDSKzx92nlM3UdOIBN438ghVirVIZLd/aS&#10;FjmnNVwAYROcKUlQ9qaqzaG802f/AKcZ8rI32LthZe0smcuWvdTaAQKDXzzIlR2nUKkTb02hvaBC&#10;loe2umbq3tKeXC6YfgELINsDJFamfGVz9HTKGD+nptE8BXvsLfcw+mwfKXA3jkvJt/0FxuEPZCar&#10;ZvJmYP8AbC1H6CmOXlvgNJSVbFlSnBqVBnEOKhoipfJuxaVBCUW542la4afUZG26qgQO/wD7pf01&#10;zvMX9Vv4BTNFddo2hto/pR/SEZ89lqajNQDTtv3A+S0FYbrXWdjj/NWk8n/TCn20vIrl3uRvTaEk&#10;S0KqpYtfE02kjIMStPb0dWZWaampNdT7j01uje1hEBhzlJyaXQkpdUjHbZMHt9Nhz4TOsabQYt2A&#10;+doCyjdlrf2T3SOvnE4ZOM9lKlKT4KqXwjE/SERA++VS6lUBI2dlsnX2CBSlwEwCuSdr+t1XPNHS&#10;aTQ0/wDzr4la425OmFN/0m0dRJ/+aASPokvJFMf34Vumajd1af8A5u3psqA5azIWt6ir6tUYBptS&#10;jTd39USEc2yoO74LTQrE/sme574WNc25cJdT+FytxofUVzSYK2uOY/Eik0ALNqaJ1FSaGUdXpuA5&#10;9Vi2j2iabMx+mU2tkUR8lcdqrNXB/wDKvtWB3AqjJWVV0PratXaDrVrTYRna1cVcfRW+v61SvfdR&#10;VTU3S3YcLqx5YVUm0ceTH8I7KwpXVP8A+njQc6M+n2XDdRdeaPZVqtOsawf5ptwPyux0voHUdPY0&#10;DWqhjjcA4QsXUPpzUqubVutaP7pcAxobC6YteGR7TpWeb33UtK8041qWnVzSBPueNriuL0+9063a&#10;+bUUxWBJeXb3T/8AWr3it9KfVa70tZr7KnLTxC0db6L2VAm4GoVd4B9zyAtlkV8yOZ427R5zZ2od&#10;6TrO7thu9xFSkZ/yvVLDTrs0KLqlza7neG4wuDvOiX1bqlb2/VFP5ZvbJnstR1J0ndWb/fr7aDW4&#10;Ba8nt4Vyjb4aa/kzcttXZ65Z2Vf1KguNQ9aM7MQ0LJrWQIBY4EExEcrwzRHaHpjXVKnVNZ1ephxb&#10;kH8Fby703UrvZVtdZqVKLBIiGFSkawla5izq9S6Se+rvGD2EYK19Tp2uKDg6meeIXO1NYvarBQdq&#10;b2bXCWMcDMfK7O06i1I2gfa1m12Ac1BBnwVLb+f8A6aRzv8AI3N34PsyCFq7ixrB2zYS1x7DK7vR&#10;+odQrVYu9MDGkwXNAiV1jr6wr0xtoZktwEe/KKS5oMeKLZ4ezQqp3ENDSYjEErEGl3dMOpuoucOT&#10;he1XFC3fxvwO4iFr3tbDXAPae5jMKoapkZtMvDR5G/S7sbn0zmP2uC0ztJ1UukUNoJiZXuA1C2pQ&#10;8UKjsxkLIbVNbIt8YJQtTTJjh6o8KqaJevY4tYN0ZJPZC20zUm7T+m9uWvjMT+F7dcVbRhgUCDyf&#10;bOVhudTLfYz5wIWz1bTXBLwqmjyMaO+mx5ayJJ/c3C5waFqbH+0NeOxIwF9CBoc0SJd8rXVaQa/d&#10;s7R4CuOrbdmb0yo8OOgakakOpAt5G2CrT0xWdUIbumO4C9spVAwAiiA8dwEtWpUqH3UPce+YW61j&#10;apjjjZ4XU6dvAxxe6BHYLUP6dvjRJbaF23tGSvdd14xz9hI/wmIuXMc8tAcByqWtaSBYmr5s8Vtu&#10;mLurANs4EjhYg6eumtduo8OPZe4Gxui7cQAYkZhUGwrMPl0yUo62SaM6fXB4TX6ZunBjtpaXcY2q&#10;8dNV3NyT2Jj4XtdWwdWcz28pv0Trck7Zn4XRL1Cxwg/C5PEqXTlZ4Je8wJ5WmOjXNJ4DaVTngGV9&#10;CV6TzSftt2bv7rVWun3DZIYR3MJPWtMycJKTPG/0Vy47QKgEEfBWNUsL2m7tt+8kr251o+pUfvYJ&#10;ieFq62j1C79gEeO4+U1rqd32VKEmlwed0G3dMCabiXDGVG1rqkW7ycYl3P4XplG0qvaRUpCJye8L&#10;SXp9zIt2NI5JWsdZu8FYlXDSOWutSvQwN/RtIjmYlY9nrNyA3/ybAAc7pK7ahZve9joBEZBEq+60&#10;fawvFNpk9sBCzrozajbSSZxjOoarzItGAsPKWp1e5kuNjuaTkwuibaMZtLrZ2XFvH+U40ehU9Rho&#10;7JTWbEmrQvajxwjkavV1q55J0l7xEA9lqmaxZNmdJaRMFuZC7OrozKRJ9KTCFLQy1zy+gA0jkLox&#10;6jHGqNIwW1s4v9fo7iSdPDdxyG42lYr9athVO+ya4ciZ4C9Ab0/Qr7gaQ3NS1+noYGupMIGThafr&#10;I2Y7U11R543qGjJa2za2IOORKrdVoXFMy4BxOMrvzpVtgfogc9gq36Hb1IYKDGHmT3SWqi2Lbt7R&#10;59+joCi5361lPiJyqW1GguIuQ8TwOMd12lTSaNKo4CgHgYwMLGfpdOs81W2obJGAOIXVDJFKymuU&#10;cqy/aQG03weMd036S/qjfTuGgjMRhdY/pyqwN2UaRZyZIBWG3SKrH7QzB7zhX70X2ZShb4OWFHUo&#10;ztf7pkFNc2NwcFi6OtoRYw/LjuAPB8qDpi52ex7zIjcDJS/UQvslRVnN2dC9qObSa0HzJAWZW6c1&#10;CocNZB5hwJAW+/4adO11Z3uAkrFd0xXpuD/1NRjW95kFP9RGuzVpJHNUdFvnjbNOJhoJVTdE1Lad&#10;1JoH7RldbU024ZMP3d1rP5dcb9gru8zyZSWe34JePpnL3mk31Esf6e5jsSOx8LXmxe0uNRr5/wCm&#10;MrvmadqNWWMqgxnOOFXdUNZw81aI3f8Aokkjyt/1HjcY5MFnndak8twx4+NpQGnGWbWu/IXb12a5&#10;SY0GqJJkgADlYNYaiGtAqcRuDYyV0rUPgxjpqZx1Oxk1BlxmNsSVjVtOrB2+SRjC7Klpt6+qXCOO&#10;+JJWRX02+LWl1Jm10cLb34ryJ4eejgRZuA3AFpnCrfaTwR+cLs6+kXoBLXsgZAPKxLnSLx9Km5tQ&#10;bneGg5Ve/DvcaLTpWcSLZ5LvaHEYmIVD7J0kFsQBn4K7D+U3r6TA/c3I7cov0d9NxkcditI6pJqp&#10;GDwf+Dj6mlVNsnIAwIwgzTn7IjJH7V1zra6IcQWbGj7lat+m3W7f6rXEDP5WsdRu7kZSwStNI5o6&#10;VG8OMOBjAkGVXX0qBIe0cSuhOiVyQ5xG4nsVjHRKxfh+VUc7Xkt6Z0c9V01gJa14jBBIWPVtA2CY&#10;J48cLpzo1UOaC4+CYQr6P6cNDz8lbrUp+TDJilS4OOr2bnEiABMrGqWTXS08QusdovBDiD3EKn+V&#10;UQXO3mA2ft5W0M6XUjOeFOrics60YGktxt79ysL+X0y0bjG7wu0fpoAaciW47yqn6VbtbncczELT&#10;9Rw1aJWCPwcWLJrXt2hsZk+VQ+29QTy2SDAiIXanT2iCWujkCEn8p9u7Y6AeBhOGqSXLsHg8VRwJ&#10;tYLpEpKloAJcIgyu6fpu4tAZ2JKq/lQLwPT7ZkLf9TF+TmlpZJ8M4WtQachYj7eWjjngfC9Cfojn&#10;8UiYOEjtCa0xtzEn4BTWpjGiVpp2cI62IBECOZWKaQAyF6A/RyZhpMflYNbSwz/5jGDPdWs8PkMu&#10;JxOD1KwF1b7TEidpXll1bvovLHGIX0Y/SJyKbsDkhcV1X0y+q11ZjIe0cRyvQ0mthF7bRwanTOUb&#10;rk8ggpQ0K17XNPuGB5CRzT3+wXsRd+TyJpprgXd5CDhJGEzsnn8RCSXAmOFaMpiinhM4GJATvMNg&#10;woCSAOfMp3YfgpbkP/CvclAHjlWHLjICTZSi6Lbeo5pDgYjhdxb13VWNeCfnC4NjQ2PdldboN0XO&#10;FKRBXFrMdxs69JNpm+b7olsHsrmtlrhzBWy/l7xs9pMlN+kftJ2E8gfdeN5PWTNFUcQf3EA+B4Tv&#10;pOa5mIW2bZk7QW/4SG0qEjEQVZKaMEmAZAKxi0uImBORCzXWzw8AMx5Vj7YRgcdvCcUrdsc+TXVW&#10;iBHdUuLC3Zs3LaGkREiPgLG2TAITYnHjk5670kVIMZ7QuZudOq0MOaAvTBSMmBnyqKtsxzTLQ77r&#10;fT6uUXT5OPLgi7aZ5Q5vIAlUODgZhddqmjimJptjyFyb6ThOe8L2MOZTVpnlajDKPgQtMyChthEq&#10;SDGFuzlSXPAB9gjLc4RAwjEKuBUzb6NU21eF2tJwgFecWtb0qgcvQbV7K1Nrh4k+F5uqg7tHpaLK&#10;+jLcDIA/H2SkHOeVeYYGxPz8EogSMgLy6a5PYjZQHuY2IVbC4mfwFkNZtJhAtBEAxCv3UG0r3mUk&#10;kgeZWUyk4GJARfRDc5/sVKkmKigOdAMwrHEQD6QAnsVcWsa4mDznHKQhp3ZMK/c44Cq6RjuG9zob&#10;kJA8w07PwFkOhpDRySOU7ZEAj5Epp9EwbtrsxGggiQmO8rIcBuHJUc4yDOO0eFN2+CnCnZgPkFoL&#10;QUSTGVmMaBEdzwiKUTLYlVvRmoU2zD74bH3VzjwdkEeFd6U5KQBxDtvMd0vcRrJOikZGRnyU5Ag4&#10;yshlDcBOAUf0xn2qpSUSIwe0wi15mO+UrIIWcaBaPc3k4PhIaA29oJUvMn4FGMr5MUmYx24UAB8L&#10;IFCTnlXU7cJwkVOFpGOC3EhM1hqE4ghZ7Lck5ye2Vcyhl8AH7+VEsngaxrgwA7yY+PKDWQIyJ78l&#10;bV1rhriIO3MBX+jxj3Hhyynm6bN1i8GhNM/tLZymDJDmiOQfctw6hyGu7g4RbZgkENII/EoeQhY2&#10;aX0jHme6V7AJkZXQmz2skkSThVUrQja7B7cSo96zSOBmi9Ey33Y4AWSbZsZ54W3r2YIBiB4AUZZi&#10;OY4gK45vtZOTFslRqDZEguztQNCHRGB3hbh1uXPhW7ARgAzx5Ue435JeKPBzjqcuJhLESOYwFtKl&#10;s+doZ/hXUbJkTtIdnBVLK6NY4HKzT06JPbbjKtFMs7ie0+VmstXtJHnt4WSLdzAZZnkK55LSMVDn&#10;aaMtn2kIinIcAN2Vtzbx2HYylbZt3SPyp9xLwGxuzVemYiOUr6e2ZW9/RuDd2J7KqnZuG0vYC35+&#10;UvetmkMD6o0zmOkcEQsltt37rZ17IEAgADt8IstHHM8eYVrNcSZ4tkq7s1D2E5kmD3CrMDMELevp&#10;ySNwEQUP024kuYSpWXjoWzk05pnduxJ4jCAokmYMLfMsdxAHnuqalluftDh3Ue/4suOF90aPZJIG&#10;PBVtGhuAJzAyVvmWxgNIEjExCo/QjefPc8K4ZqseXDtSZqzZzO0d4U/SOYXTniR3W7dbFjXQ6cc8&#10;oU6O0CRk5gqHlb8mbgq5RoxRO04/EKr9ODIXROt52wzlPS06e2Ck50NY3fCNA23lWtotJGQV0bNI&#10;qOJln5W1p9POqAEMx3VS1KrtD9h/ByjLRxdI5AzACuFk8MEjI8YXolj0y9zDDYdExwumf0pbGn/q&#10;OLSxs+1syuSWrgvJ0YtPJvo8aZbHaAGSO58JHUWmYJkiM4XtrOjrOrbmpRrEwJg4WNa9JMAe6o0k&#10;AYKzjrYjlglVUeOmxlsGnjmU7bD7L1WroLQ0hjMnMrS19Jq0nlu3j/0ymtVfTK/T8dH6FaT1TY1t&#10;3rM3F3BbTkFbJlezaXVW21ziZaaJ2iV41R6WFJrWsudYa0HOP84XS2NNlMe3qjVqRbiH0i6F+eaj&#10;R+Ys+txTXb4PTW9WMogClo9Z0NM/6W38o0+qKxk0tIuiYnBc0LgvVujujra4Pb30CAqRcXttTdPW&#10;5aOIDdy5lpW1w3ZpHJGuEba/6q1fef0+m3APzuJUodQ9QuLXVNOe0Ry/z8rQUuogxp39Z1S8H3ba&#10;UyFt7bV6FXI6wMntUZhawwTUXFx5BZDsmWGu1KRqvvKVNhbgFoK5q4tNQMipqDmg8loAwtxb39sa&#10;fu6it3k8e3kqw3tk122pfWmT35P4WGPHKN3ErI+nd/2OZvNOr0mB9O83uyIe1pWFY6bqFzBFnbz3&#10;cwlp/MEL0qielnuf+ouLY7sYWBqVj0JVE0L4Nce7HFon5VLN0nAmXDX2s5MaXc05LKlZhAyWMJGM&#10;dyhcareWrQx1/d8cehIhJ+g0ttSKGu+kB4eX5/K3VKs2mWk9QVqsDgBpatZxbQ0+Tj6GutcSKeoX&#10;TiTkfpZlWUdRualQseyq9sEh7rTJntC6un1RdU3O2vMbse1okfhYh6rvGPqOF3dNEiAGh5/AhZvE&#10;64STHcubSOZdplxcuOy3rx5ayB/Zc7caFdsxF1uGdghuF6vW6tp1C1tzSu6jYztbBK1mq6loNRg2&#10;6TqQPBJZKvDlnFpSRPstqzzAaTvAAZePeSZ21WiVWNFvBJNzdU2+HuBK6C8v9E3PDdJv2iYO1hk/&#10;K1NO2ZUa4UdN1Qh3BHb+4XoRyLzRDg/kqsNFrkAjV7oDwYIXa6X0pd1AGv6ge0uMkDacLjavTbi4&#10;7bbVmkj3S4ABVW3Q9auaYFveyP8AqqAY+6nJOElxJCji+WelVfpeLpj3Dqqm4z/85TaMD5XGan9P&#10;rO2pk1+rbZkE+0ECfsQr6X0Y1G6p7hc3G0ng1QYRd9AX7hTfcPjlxdC58eeGN85SXBc/cefXfTWj&#10;UgX/APFrSZy0Ek/4T0dF6eHuPUrg7wAV3Gq/Q/T7QBxv6u6Z9jASubZ9JhVAcw1arYPLmtK7MOtw&#10;zpqb/ujKWGStmhuW2dF1QN1yo4RDQGZn4lc1ePJ//qV6SeNgXdO+nlO394tmta0kw6r4WqvdMZTD&#10;GU6duwNOf9bv+V3x1GKTObLHJFM5q10Crcw067eUWun3O4x8Stw76ZWlUA1ermARgPbGf7rCfoNe&#10;vDm3NvABlpuAtzp305uaw31aNrWEZa2vwtJTiud4oubjzZ5jqHSVGk9w/n1J7JjcHQDC140TTGD3&#10;6q05yWkkgL1av9N2vqnbpWNu7a2q1x/yue1HoOjQFMC0uqbjktIBgfhbQz4pJLcZZXkVcHEPoaFS&#10;d/8ATlaqI/obysTdo5ED9UcdguwtOk21qjQLSoMid4heoaT9CrnUWF9C7ZTH9Qerlq8MOLCOHLJX&#10;Z4vpOn6NcVgP5hVof+styu5d0ho0F9PrNhJ7OlpK7rUv4ZtdpUt9O7oVYzDSJK84b9OqlrW9O7Lm&#10;PDoWf6jDNXGY7muKsz7DpzTXvM9TgGYmJmF3+n6PpIbSp1epDUkiTsC5k/S+GMdTpVajXf1UvdEe&#10;V2Om/RqhXtWPFzXDyCS17C04XDn1OJ9zOmFpWek6f0r02wM/+UmPBzBq7F01n030wypsN1M9m3a8&#10;K/8AB2gamx7blhIne0TKvrfRa1obC+6uZIwA3n7ryciwz/8AqnRGn22e31tL6RtnndWcfvdCU1fq&#10;To3Tqe9lhaVSOA64klfNmo/SMZNJ5IB/rcRH3Wr/APDq/Y1gbQo1IONrkY/TccuZZSpThSVM971D&#10;6t6PTqU9ulWG2MD1XOIW00f63aaz9+kWVGf62vIXzf8A+H+oOqhgp21NwjBqiVsz9HNTuXD/AMxQ&#10;kk+05W0tDpEqt8kPO6/afT1z9edCoPA9Wjx/S8uhYWpfxCW72NZQ1OyaQMlzSSF80v8AodqLAWm5&#10;obh7nNaRKFX6Q+k0evWq7ncU2sAlZL07SL+tjWbv7T1W5+qt/c3Mjqa3oiZlgIXU2/1jvaNJvpdZ&#10;UnubmHtwvnu3+ldu+oWH12cbfWiCtjT+lDqVxNBltXDW5ZuyuqWl07Ua8fgUc7bSaPoZ311vf6+q&#10;bXI7UFcPrW2rTHq9QWh8xQgrxa06N1u3a5zOnbJwnAJzn4KWhpGuOuHU7jQ7Yg/9ADY+0rjloMSt&#10;plqb6pV2eyH6maXetk6zabp5fS2rWap1vbGg5rdWtXf/ALMtC4hvQeoVi4P0UNxDYewcLc2n0UuK&#10;7sUWMxJy0rBYsUO5NminFu6NFX+ozQaZN84idsbAWkKo9fVKjg3+ZUQ0N70oAXU3X0bq27BUqscY&#10;xLWz/slpfR+7EOFJwnMcQCt3lwJ9kWueDlv+JDWDP/N0XNPO1hBgrEr3FW5e936im0GAAG7ePhd7&#10;b/T6qxsG2rOjsIHCvPRtNjqRBqghv7XCJJU/qoK6ZqsSklwjy12nXFRod67XwAWskifutY7Tr11Q&#10;AWzyCcbQSPwvd29KsosgAse44MTj4WoutLqUzDLn3SCBI/KyhrHb4NPZXFI8lZpdZ7XOFuZBiOMB&#10;YFzSuyIotDW916pc+m8v23ZaTg5n3Bap7BTBLyXNbjdHfyuiGqbYnh4Z53Ts7yX1fRdDjB7ypUpk&#10;bf8Ay7gSf3dyuwFW33upvc/aXHgcgf7KivTptILeP/Vkrf33fRh7aOSrUqxDv9KcLDFnclgcKB2t&#10;JLnd/wCy6x4pgOw2SP8A8JhYgrhrSGlsT7oVRzO+EZyirVHFX1MljiMAng9lzTmig9ztjjAloAkD&#10;tlekXNQQ4kSGkSPsOVpK/pkjdSdGMgg/OAuzDnfwS1bfBwXqQBgzIMRKyGMqRv8ATZUkuBEn2fZb&#10;l9OkalaLgu3OmDAgNVNa4DNrGVyyI3R3/K6JuTapExSRVaMrAhzrQwIw4H/Mrds9OQ/9OdsH8Lln&#10;67Xok/6zC1oh8FYj+pbnawMrwBmOUnCbRamlTZ2RfUBy3GTA5Ky6Fas4t/0i1rhhoxC8wHU96wGa&#10;ztxBIOO3+yy6HWVRzP8AUL3OAEJPTTMnninR6gy5f7adMFoLpAJwFmC5r7IbTbvmMLysddtBY02o&#10;hufceQsin1k1rg70sASAs56PJ8GsdTF+T0utVuNklrW4wDkqplSo3LHsawgQO8rz6p19udLreBAG&#10;Oyz6fWNrUZtdQDMzMgkqJaOfwW9XC6R3Irl3vOYBWPVr1/Y41SCBAPcDlaV2rW1Si3dVDA4zzEeF&#10;aNXsqbWCpXZB7Ewsf07XDiS81vs6g3tOrTBf+6Jyktrx1NjtjKbgc7u4K5m71rS2Amlc03YEASEK&#10;XVelmmZrtY+I4JMqVpW7+1gsl3ydC+6aXDaCOJaP91aK9OXw6cRC01nrWm3FL1W3LC/jbMf3Wvue&#10;r7Cg1xNUTkQG8IWmk7W1lRyxSo6CpjduBMcQYhU/qKzjAcCAI9x7cQF55c9b0CNzQ8jmIWM36hMq&#10;OduthnA+CF2Q0c2uiP1Mbo9YddVjDWUxHJAWPXqPLhvayC6CM9l51b9c+iXk0dx3cFBvXTXOh9vP&#10;f7qFo8nwW9VFLs9GZWrMndUaOTAE/YJzUcMgkOccFcazqy1ruYfSDHRtgRglbStqlq+o2awBAAA3&#10;TKxlpZprgX6m1wbpt7WpVd/qEScx3lZtzc0XCcSY5zK55ms6dv2VbqmMZnssSv1BYUnNLKrHiZMK&#10;Hpm3+1i938nX/riGNYaDNoxLckrFpXDN0f0RMjAB8Lnn9V6UGNcy6bM5Edls6uqabTo76VdjmxuJ&#10;nyn+nkmvtHuV3aNvTqNc1gw4l2ZPCUUWAvLIPkHuuQu+tdOtg1oqF2ZJa1Zp6u0425c2oZ8EQXFJ&#10;6WV/tNYZopt2jfBkM2/2dEKem4BoDBiMeVxtt1wHVmisyGHEtyQt7R6q0yq4g3JGDEjKp6aV8xB5&#10;4yNnRL3CpsaGkduwQe/YMwTK5a/6qs6NHeyrvfkAAycLima/Vq1fVIDTIcG/IVx0batol54uR7K5&#10;tSoGSyDExgyrWUKb2Al5K0evfUzSb/8ARVWaX+lqMpCk8U/2uI7rQ1+vLXcwMoExkysFpsjf7aF7&#10;kYvtWzt6DTud7HRIEngyrxAwZaZXBt64oPaQGOYCew3c+FvrfWrG8pU9l2wPJhwKctPOPcSo5Uzc&#10;1DDyWmBJgnwnaW7OASP8LX1tUtbcD1arIjEQeFh1+rLIQ6mII/AS9uUuoD9yNcs6WsWgths7W/gl&#10;YzKrajXEtInK0tHqu0fTLHVGlpdIAIOVqLrraypkel7gD3TWmyu1tJlmgvJ21vZlrS71A/E8cJ/R&#10;a6lUIqNDhGOxXm1x14/0G+lTDTMeVoP+Pb9lJ9IikfUMklvEeFpDQ5X4D9SlZ7TWaxuyB7VXUFQP&#10;YMB0SG9yF4XcdZ6jUP8AzAfkiIWsqdR6g4ya7h3BBzKtenS8tEPUR5Popzy3c45gSU7AyHVBWJx+&#10;0rxbQetNRqXFtQuNTaxj3QXVBLWj5W61frwWtaqyiyhVZvIDweQPEdljLST3JKJrHKquz0W1mpVA&#10;3bf9lklxacNH7jwvP+nvqHp7/wBUNQpvadk0RRggu+ZW0odW6XV9I/qCwkw6RMKZ6XIn+wFOLfZ1&#10;VSi6qf3oBjqJawv9xGDCybB36r1HWl02tRpje8jhoKqpX9BrnAuaSMQSsVFt9D3xumGnQcyNzt2Z&#10;WU+32OlwO0k8qW9w1gy7MgTMprq5pmtuua8wM5gJezK7odxMenRLC9zRgp2WrXO9Qnss+zqW1Sm+&#10;hTqt2bt0vIwT3lVtoljXert3B0NhKUZdUy/ymFtvD2NLYmD45Vz5YDiR+0pxUD272kbw7JiUGWtW&#10;o13sn3S75WGy1yTvjwLStmhzDUYCHCA5qy3WgpOAp1pFQe4u7Ep69KkzY6kR8thYV1UpijuJYG7j&#10;gHiPMqvbtVRopQVD+m2kx7SSY/IVtAPY0tEuJHtHyrLG5tq7SGXLYAghsGCtlXsLZl1S/TX5qg0w&#10;6oHt2FpXPP7ZJOPBTmjWC2cBtLsnJUIqBzNvBEQtqaTC1/8Ap8n9xOVp2UWtqlmwuz7SZkn4CSxu&#10;TbRMmpM2NMskNDMnACjqQYP+YPtyseuQ3cz0yHNEyU9jTqEw84DZ3Ed1ksTq6LUla5AynWe8tAGc&#10;RKSs02xfIMwMcYTOeyk543mSZBHYq2rVuCyHNc8ERMYRtCVrk2N3Z0GNoVKNwahcAXtI/afCwbm4&#10;cww1rWiO45V1jaOvq7KYJZyYjlbN+nUaVKKr8zieFDnyTFKP5NQCK4a3bwkdvptaGOkg8lbq20+2&#10;ZSe8V2skSSeAtY20ZtcfWDmbiZAwVWOS8j37XSLKFd4cMgbuTKpcwmpJLSGumHd1W2kwMcGgfEq2&#10;rbNdRYRWLiEpKqdENOMuy4yajvbAI5TQymMvc4cExwltrEF1Ive6DzAWXWf6b/QNR/uILWAA8ojF&#10;viivcXK7KXuZW2llR0MwC5Ytf/VcG+rxlZzdOYxxBr1GidxEDCwzZNp1Jh0E/wB05QkukQppGcWl&#10;ls2a04iJ4VJbTFLaah95HPZUfy2hULtm9vYz2lZQ0pgAaLg+0YxKlqip5KRk0qtNj2gtyO6tdTYy&#10;m+q0+8vExwVrbnTqlHY8VHccp6Zr1g1okgOnAwVNMPtaTsytwlmQSTG1ZzHxSqNNODugZWFQ0536&#10;kMq+ySCHAyQtnX0SnQeTTuX1WVDPuxB7pS8cC3L5MQ0mj2l0Hkqy33MYDULJVj9KrPqMaMZ3OjuP&#10;BT6jpxeKrfVBGwEADbHwpTvwDyQfbMetb0AGPpulxdwRxhWW9RoY8OYCXO58IWmmXW1j3vMNHBGI&#10;VjLCo6o0NqFu9ZSg7MVlVSLqVSs6abSSXmCIVlDTqbr6lQubl1Frnw547QEG6XXFV0V8NMme8IXl&#10;J25z3PkTyUSxVEqNNrnwHUNOoUarw2q0taTD2mNw8lJVt9gpxJnvzKSvasqQG1sO/wAFbN1qGCPV&#10;3OAHCzg67NZTqqNf6Ib4OIELKs7cb3EucyMgDmVZR0qkawy8OJkwcLMOk7LmBcBwiSFk2m2KNyNX&#10;6fqVXjYZJkHmSsy5sfUYwMo7HgjfIWSyhWtq3r4BDxtjMQsnUtRr3NatcboqvIkbfZgKqZpJdGi/&#10;UOqtMsLg3EfAWcxzXN/aWmYgjClfT7ykC9zqbXPZMAzys8Urt9ACtSzADCzAI8kFRPtDVNGPbut6&#10;NIsdTkSRAGD8qx1FhcAxoA7DyFLhlcUaI2AwRLj2CxdQo3lM0T6bQx2QQ7v8q4wtMi0jYUrWm8vF&#10;WkW7BmQQFgODIcWsaJPBXW0q2r1dKc9jqWx1Qbw4iTHcLS19OrvD3sFEgRjf3WMqfNFxaLbOxp1G&#10;Oa97WkZ8qp1ow7w15aGiQAJQsLHWL28o0haNDnYhxiWxMgrqdGt7q2N1b6ixjaRDvRe0gkPHz3Cc&#10;pKlXRVWznXMtA2m9lPc8iC04krob+6r1rGws3WlKmxjtzmCT6jjwYWBa2V825pWhZbVS/wBxrb1m&#10;9Q6dqrK9CKA2Bo9NzXh3H24WTe/sWyuDU0rF7adas+2DWhxYCMQt3ZUKdP06rqlCtI2mm/lo8hbb&#10;pe0dZ31wzXrKvWpOpbw2iZdJOCVq7q9c6lWFvY4e79mCWt8LLNOUXwjSDSaMa7r2da+d+mpUy0wA&#10;0J6Lqmyo1hpOe87CHiYB8Lrq+oWTatudN0S3I9BrXE5c6pGVoXVmNrXwfa0216zWkbeGFvICpNuP&#10;HdmmxccGYy50xtK5ZXsya1KmG0zTIHu/9QWJZXIpUHh2n0ary9pZUdw38LCsawqPIfa/6jJ3OP8A&#10;V8Fb/QNQr2W+5dpzK1Om6HN3e2OJKiUpKKbZUcdyZdpmjXtzcOq0qVLbvznAB7ZXXaPqNhpNtqtL&#10;9FQq3Dhsp1C4GJHhV2fStBt/TGoMqGjdEvYaUinufkNlb69vbexq6ZXqaNbg2j3MDWRFZvyR3Xn5&#10;J2uGdqxqKpRvzw66MnS+jbXU7S19J7DdNBe+kXQGgcwqKtC0tNGv6daxBpve3/UiHYOQsvVtf0+g&#10;4X+mWNYXdyf9Sg8QxrT8hZ1/fUDRs9Up2bvRNVtKtbDIa4CCVinxXx2xQcny4tJu0n2mjC069tNS&#10;fc2mkUKVOlUYz/Te6IIxIWTfsrUruvbXdvbPrNe1nquMuAIwQtdZabY2WpalWYwvL5fQpjBYflZt&#10;jq/qNr1bq0bRuqZD6VSo0y/7rObceV3yaxT4+KXD7b/ksqWFWve2FCtpbXyZaaZ2lwAwYK9D6eo6&#10;VStrt7t1vWY5wawYAI7vSaV1ZW1q/rVdUo0KT7em0MDB47z4K1Woar+ro3dD9OxtEnY2t3c6chc+&#10;qjbaUnXNWqZxS9/NWKcHB1FycJWu7q/J0+vWdlZafSrE0qjqtPApc7j2SaBbUbZ9tTuaDKjHw5tI&#10;vh7XFc3eaHaaXbU26hZb6pqsfRfSfA2kcLFu9M/X6l69N7yGvbuYXRtB5U4oJUpNKvHdfPDJw4lP&#10;DOLzScG5P3ek/iqZ67d6s/UKtzaV7H1adQinNIYa0dyVh6XrtT09XayarKLPSpNdkg+QkoXFbTLT&#10;UnWdKk2kPa/eSXERlwXZaPoOmWjbLUbK5YwvpxUD/cKm4Z+xXp6TE881L3vvim5Sk0ntk6+2+z5b&#10;U5NPp8U08P2txWJLlbopSe7va30bTSdOpVRY39SgJ9L03zy5xMZC2ZY8VTSp2GxonsBu+xXP6PRt&#10;dSZUpi4r0vQuPUndLSecfC6qjetqU2PuHhrW1SAZgO8EL6r06WPJjhysUWlJTTT3VSk5WvtPlNa5&#10;xyyu5NOtjv7U+Y1zyZNXT3UhTuPS3upMcAwDmVOnDQq2vqCgGPLiXyMzKa1u69a6rUHUHsYJLXHh&#10;2exW0t6DKALWie5X0+hxY56nHnxJxxJThJTXLnwrV8+Dx8+SSxyxz/c9rTT4290NTbTkANkRyjTM&#10;vI2p6bmFsAfEKi2t3U3PL37iSYXqY4PdgcUmm+ZLxwcd/uszw05UDhAwjuwUQG7QvYhFKlCS4Tds&#10;5h2/HlfIX8bXSg1b6bX1VrZfZ1WVgPjgr7BDMHK8o+tWkDUeh+prYmC+xqkfgSuT6z005+ha28au&#10;OJ5Yvwnje49L0DP7XqWjkpV/uRi/4lwz+T3rC0DbisOPdheY3TNruMBe2/UG2FO7uGgCWvOF4pd4&#10;c/GOfyu36eze5pcMl5ij7H1rD7ebJ+W2ah4IwsV5IPCyqr5WLUdyflfT4z55q0I7HMKBmTAym2mD&#10;CgwMrocuDNQtpljWEZWXSMgfHCRscEYV9JuBHZYTfDNI42pWWBnbCzqbdpInCxdsO/KyqTOD+QuS&#10;b4OlQ5TNlbiD9101lMw4DtELQW7MiMyV09nS3FgnK8fWSVHpaODckd1orXbm8uMr6Q6A09tSpS9n&#10;cGOYleA6BaneyGyV9sfRjpStf31tRa3cXuDQAPK/KPqzXww4ptn6N6HplknC/nlvpH60/wALOgGx&#10;6XfcOGa9T/DF9RLl+ktApaNpFhZUxApUmtJ+e66hft30J6O/TPQ9Bp5JKezfNL/lke5n4d9TepL1&#10;D1TW6iP7Z5Hs/wDvY8R/8Iiiii+vPCIooogCL4O/jT1wULHSLMHJL6n/AGX3ivzD/je1B51iyolv&#10;tZaAz9ySvzf/AKn5K9KxQt/fniv8Jy/+wfa/QGFT9VUmr9vDkl/lbf8A7J+XvVdwC6pxz914xqVd&#10;oJJfJleldR3LDVeM5OF5FqNdsvX596NpqUT9E11KXZy97Vlz8eYC525eTAyTC3Nd+4uxiVz1xUEk&#10;5C+70kOj5fVVb5NRWIBctdVdOSsio5YVYxMr3cSPEma+oBzAiVgVW5JiVmVu6x3AcL0oUedmfgoM&#10;QexhUOcCMnhWn54VGXBbpHMJv8JW4T7InKAHdaEohJRY1LslWsYCh8IpK2b3Srb1KzQB9oX7+fwc&#10;/Tq803oi0uWWjoLfXrEQOV+J30f6YdrfUGl2bWT6tZgd8Ccr+krp6hU0fp+zsLZ0Mp0hIYNpI4hy&#10;/Ef+p3qac9PgV1G5Ov8ACP0z6a0c4aXfBRvJJK31Xk2NFlyG1arWHZPv7AjwlvzaAOqNAY8kf6I/&#10;3TXNxTfVAtHuLC1oIfiX98Ky/wBWaQfVsaVR4Aa6MwB3lflUOXTZ9U3O4NQ78LhpflM54F7nP2Ug&#10;C6MHss2pbPoPpitSbxMtWlovr7/Uov8A9GYAIWW28eagLvePHeFuo8nRy34o3VG6002V/Tq2RfXc&#10;2KNSf2QuPYK0RE7MB0QskD/Xcar/AE2uktP/AGWNfaxscamwNaBOBPCpJJ2klxQo41CU6v7nbt3z&#10;VcGS427Kk/ppxmEtSlvMtpAADkFaineXNQMq06YDHt3CRyEKmo1RJDMxiMyrhFyfDHTrs3lF9don&#10;YJiIHJCra5xqwWkEZhc5QvLoP9zCCTlWk16rXvgyMocW3VE9G6qUw45YW47lGoymWkNytGz9XW2P&#10;3kN4ysgVqjGvkgbe/lTtGkqMv0WkNa5gk5HykdZPL/8AlSCsJmoMrVNrae4BuHJHX9WMPJGRg9le&#10;x2uBNI2AdTENc2RlPSt2b5DRMyAueGoBwqYLSRDZ8hYf6+vQcA98z44C0eJk79zqjqK7gIL5LZ4C&#10;c1qZIIpT2yuYp6kx/wC1+4k+OFTXruDhD8HwqWPhhvXk7Nt45kNLRCZt1TIeQVw1K7rneW5EQsY6&#10;i+2c31GyHYnwqWL7aqiJTrhHetu3VA8B3/0Csm2e2n7ne4/BXA0NQqkvNMgf7J33z2QHkOJ429yp&#10;eBUNy57PQ3XwMu7HEK2peU3Mw0zGV5o/V3UwaYYRAmSraetlhZuG5vB8rN4eg91J9nolLUrcNa0i&#10;T3HdZNS8ouw+mDtXjF9fPrvaGVn0xuk7Y4Wcy5eJDLio8f8Ar7K5adVwTHURs9gZf2x3At4gYlEX&#10;dACZJz3XhWt6rqdKsadvXotploB3nMrO0u/vXW7RcvDiOHNxKz9l30NZItnt77igYG7/ACqaRoNL&#10;iIk55Xkrb97JaCdwEjuludZZQax7qh3k9yh6Z+aNI5Y2ex+tTJ5CNW5pucBvC8gra1VcA4VxnMeE&#10;jOoSWPeXmWmFlHScinmjZ68TRhw3ggjKupCg1gOPC8VfrdV72VPXLKZEELOqdRVIBnE+eVotNxwh&#10;+/F8Hq9a8t6ZAL25P3OVYa9HhzwcLxitrVIlr2wJOSsj/iRv7OXT4lC0zXCSEs8aPWqdWgBAcIVb&#10;r23YCew7DuvI29Qh0sa8h0keAhS1rG19QudlUtNITzrij0Gv1TZUarKRo1CXEQQ2Qtq66ouyGyYX&#10;lNfVg2o4h+QAdpV46hdUcGUagJ5dnhN6ZvyOGbng9IFxRBLjS/zytfd6s1jfbbb3HtMLi2a48h25&#10;8uHYqsa2+ozLCIJ7f7IWnfkt5kmb2r1Qacm4smUD23vmVj0dY1q6IdbWls9h4O5aOpdith7d4BBh&#10;wwEW6tXp1Q2nT2Ug3BGMrR6dWrIjkUuqNtqX/FDwzY20pnuAZXD9SdNdY6hQ9JmpUGsfghi6Ojqd&#10;xbF5dXc/dmCs+nrdV7ZwO0haR4rbEmU1X7jgNN+nvVtNlH/7IyzZAIJnHgLq73orULq1NB2sPzG8&#10;8ys1vUjpbTduDyPwnpa9yCZ7SonNv/6aM4qKfEjzev8ARRge19G5YxzHAipGSsu6+ktW9ex9XU52&#10;mYgQV6G3XTmGEwCqX668lruO0BVFZL3L/BE4wTuzh7j6O2tZ1J7n0WuZG1wpjkLbs6N1a2oOp0ry&#10;2gn3MdTiR8ELfu1+o0SO35CuOuQDublReTkrEo1XBybOhDGLK0puPcSVnWvTNzZ0HU20raTJnI5W&#10;zq6254wQPytFb65WZVIr3m8E+1sQQrjJ1dMcowSNXX0rqqi17KNO0qMBxJV+k2fU7GO3U7Kjuk7Y&#10;3ZXQXHU1Ok2RSJ+FoG9XUK72mo9gcDLWTtct1y/JhsiuNxTb2PUtyKwqm1YZ9pHdU32h9Ssax1N1&#10;s9x5a4ro2dSioHhjQcLWVNQt/wBSytUc4PbO0bvbJ+FC5dKLFX5DR07WRtdc3FqA4Q5jWLNq2F5T&#10;ol1NoLmiYHhZdprNUU3OqspkDIjKlPqNtYvpiiQBGfMpStW6dDjFHmuo1eo3w+10mNx9xe7n+ywb&#10;vUupKJZS/wCG/dPvcHyI+CF68bs1ab2U3ljQIwVq7K5daUi19y7DpL6jpWqy3HmyXjXZ5nddW29v&#10;7X29dtQZczYfb+YXP1fqITcMoUtPLvUEN9QkL22+fY3LZrhlRzuHRKqNHTCW+yjubxtYCVtjmq6M&#10;qs8mrdS6vWDGnRqtNwPtgSHflZFTqLWbQMN1QoUQTjfU4HheyfzAOY0fbBWt1HTbC6LHV7KnVION&#10;+co38uypYrT5R5vT6n0qs0A6hbhxGQPPzK6WnUt2u3nUbXZE7nPas6v0vodVraT9NpBruS2AQVi3&#10;PQHS7yJshtDYEJO2RspWNUr2tNgf+toeAS5sLXPuWVXln6y3qOg+2m4SsbUemei7ak39TaMDRwC4&#10;hbrRdB6es2ufa2TSCJBOSidWkmiXBMp/UW1CmTUc0FoyeYVTX0rqm40qtN4iJBBhdRU0rTLmmXOs&#10;2EP7ELUWXTFgw1Gi3obHZa1uEverg22mmZYXLGiWhzeRCyKVi5jJ2QDzJXattbdlEUqbABxPcLEZ&#10;Z1XUKlGs9rx2JOSp918cAsa7tHHU6D6m7YzHkLGrUXwXC2k4BMFd9Y2dG0o7RSB5PtMrzK40O5v9&#10;UD7indMpB+CKkMKre6XBE8dLksdb1YB/TkfYLHvbOlVbTbUtmmR3gkwuj1fQNIax76+oV6ciJ3wJ&#10;XkOqfTe/ua1D9DrVA03OlrySXhdOLJHpyMFht3dHZi3LYY23j5gcKl9B20d88Leab0brNKlSNTX2&#10;PczE+mmboGqEVTSuqdR8/uezCHJX2KOGqdGn/SmrtBpEbfITPoP3yGM2jJJwfwtayj18H1y+nZup&#10;sOASBK5rVfqdc2dKlRfptJ1dpIqNaHYIW8YOUlTKeK3So679EHvc4MBaRglWm3d3plw4mJAXlA+u&#10;1Z5cBpLHBowAwiT4K9V6M63Gr0nvudOZbNZyTxn7oyYZ4+2ZyTXDoxC6lSqxwXYO0ErD/mLAKofT&#10;qP7QGEldhd9WdOursoM1S2kyMnErY1brTiGluqUR2J3AKIzk6Ese3weatqsDGxb1TvMZYViVKhqN&#10;JGnVdzD3Zn8L0W41jS6VNjnarTcAYw8FbI2LKwY+nWnH4yn7k7TaKcU+4ni9arXoVS+npteYEwAs&#10;OrUv6jQWaPXJ7AQF7odBLme0N3HCoGh3FOZuJIMQ3Ct+oUqSMtnKaSZ4P+j1pzNtTRajS7IG4cfh&#10;X07LVjRFP+Tu5jdukhe5/wAruPcHHcY5+6xv5K4bD6ww7MDKha+Un1wWlT8HjrdI1iIOmtxgkvjC&#10;19Kz1mi51IWbDvdEl4C90raX6nNbJVNHTXgumoIH7cSn+tUX+0nZ30eQ2ejXr6zg+nTGwRh0wV0N&#10;Hp2o9p3uEeBHdd5T0doLnCqOeBGVZ/JmGR6rh8dlpk1rl0ilDqzzSr0i4z/qxJ7f9lXU6Ium49Zg&#10;iDkiSvTauj0y1oNYyB2WuGiMIzcOOe5yojqsi89FTXK5PPh0iW1N4ryQ2BnupU6NrPeHOrbgf8Fd&#10;2dH2GBcQfJMo3OktdA/UZAJMKo6qfLbIknxRwDul3E5qB0fKFX6ftlpbWHC7G3032x6kNnurxpjH&#10;hwNwc/M8LX9bNc2PYefv6LgNi7Y53ElYh6IdAeXgxkZgSu/q6c92W1Q1CpYve1rTV4Cv9Zk4dgoK&#10;zz+r0g1zd27nkDjHKro9FUaYniR3K7CvplYkA1y1o7hVjTdwZ6jy/Mgq/wBXJr9w4qKZxFXpMRAr&#10;kwcCOFiDoxg3E1GvOJMeF6U7SjPtqQWjKqbpFQM3y2Mq4aufyZuMYtto85PRDG03u3M8gDHK1j+j&#10;WlgBAAIEgHsvTbjRmvaP9UNJGIKwaWmAGPWmRmFr+tlfDB4o0qOAf0e0hs1WtbxACxndMWjKbpqt&#10;c6Zjvhemt0lrKYcbvjs5JR0qm+JexwiJAWr10lXIe2uDy93TFs4hwMEiY5kIVelbN7yPY0eY7r0q&#10;nojmmBcxJ7dlg1NCpktY64zOSV0Q1vlyE8MJLo4VvS1AbnF4cIiIWKelrWsMsbxnE8L0un0xRpuI&#10;F04jJjtP5WLU6dobSXXhgHPlD9Q5/eT+nXwcJ/w3aNOwwYb4WLV0OzpOpOdT78diu8pdPWtOHC5e&#10;BMmVmu6dtXg+57i7PkLVa/it5K00VK6PMa2g2FYwxmwHgDKwzo9o0kOY45wSvVWaPZs3jc7sOISV&#10;NAsXNDaj3tAPI7pfrnFcyCemV9HlVTp21cwuLWhngYWBV0SwLg4CBGByvUqnTlq4mNz2HynHT1jR&#10;2k0XGB2dA/sq/wBS5/cYy0Sb6PK6uj2IpexhMRjbHKSrbWBa0spOkAbp7leqjTbdpqObRie7nSsI&#10;6fb1axPosg94iIXXD1C0KOj22zyOvZU87KWAtfWt6LXA+kAJGCvaavT9u8EGIP8ASf8AfCwKPT1q&#10;/futidoKpa9UL9IvKR5K+2tQyXUhHOFgXlC1qUz/AKBPIGBC9q/klrkMDeY4WLU0amz02ikCJxiF&#10;a9Rp9mM9FatI+GOvujHUHuuregdk+8RwvG69NzTBX6i3Oj0qlKrSfbNLHghwjyvjD6r/AEvq6JXf&#10;cUv9S2fkOHLZ7FfW+i+txybYT78HheoelJQcl2eBimC5VupEOI3YWVUokDiFjudkn/K+tjKz5eWN&#10;JuxyQcAfMlViBAQDYlNAmUIlcgLsQFBU3TAQIIjHGRCdkQHEfaVSqjJt32EM2iSPlZlnVfSq03tH&#10;BlYDXEgggyOydhIPHdJx4ZccvR9BaTe1bu3ZUZkgRxK2Qp1KhINAj5XB/TbW6VrespXBBo1SA4nk&#10;L6fOlWBf7TOZE8L5TXzeHI1t4PptHhWaKdnjT7F7WgSRnhYxoVYyJA5+AvaK2n2HtMgASAO6prab&#10;pbWgy/t4MrDHqrS4OnLpX0keLVbWqYil+Qh/L6m2S3dJXrj9MsMuzE9gsY21rIaGmPnMoeofiIQ0&#10;yrk8q/QEZADj4KwKumVH52HmZXr77ewBO2mTwQqXWdvsyzdtMyeyX62mltKlpk+KPKDp72D9kuP5&#10;WG+0qe6Wwe/derupW+3Df8Stf+kt3S705AwMTyurDnTttHDqcFbUeb1rAvDvY2FxutdM1Nu+m0TJ&#10;JC93NlSa3LGtHcrFfZirvAogj58BbYdbtfY56KMo1XNHypXoFjoIiFSYXqnWPSzqIdXZSJB5Azhe&#10;X1KfGMr6HT545YppnzWpwSxTfAm3siaQwFGyCYx2U3EhbNsxqNdDNo5mQus6drPcTTjnuFyTWgkC&#10;Fv8AQbn9PcscHc8grDUW4S/g6NPt3LwehU6DiOOBAkKOpyCS1dHaaTUqhrmftI7LJOi18BzYK+dW&#10;ZRbto+geKVKrOSFF4LBtEd+6Z1BpkEg5nC6ajppMA0iDMLZt6XquBLKc95I4Wfvwvsv9PN1RwmyS&#10;IE/cIvt5OOQvQaXTVWJLRE9u4+yoOiFpG0untIR70TVaZqrOMFoZEhw7JXWwyA2Scyu1fpQa126Q&#10;4AEQJlRvTzqlEuG6R8KFmXdlzwbVRwptQAG9we+JTm2D942RgLt7fpx5qRyQcSMLfWvSVa4p+1sO&#10;cTHaVT1EabbMYYW5VR5hSt27YIEDwm/TftPt5x9l6jS6EunbjDT8SCteOknvqhjmgdpWf6uO7hmk&#10;sTqmjzcWjXcjPYBX07BxIxMd16Y/pf0XkF0xI/K1VfTSxriaT8ntyiWqTCODhM4Q2by6A3j5VzbR&#10;jmnbTG5dta6CazmNbRdMTC3n/Bz4zAcMIlnSNoYaT4PKKVqQYBwT+ArjSdRbiJEL0Z2hWrHw81C7&#10;vDFlP6XaHMAdLTGYQtUpHM8Tjbs8wFAAQRuzKBth2EyF6Kzp6xDpqVCYmYCzamiafVzScZAH7hAC&#10;0WVPpiWJtHl9HTnOHE91kUdMe8j2HmTHC9d07o2tV2vcaTWgE85ws+voDaQALw4wJaAsHqqfCNo6&#10;dOK5PKG9PuPuDTHM/ZdBZdM1S1sMPucAR9/les6bor3CnutoAMTu5XU2/T1RzgRSDRyZK5cmskpd&#10;GuPRqR41X6OpuG51djIhpBJHKtq9DPZQ9RlVrmjuF7Nc6dp4a6nXqZ5c1Iy10g0mNp3hb2IPAXM9&#10;TkkdMtPHg8Ptuj6ex73mCOBCor9P7WhrGEn5XtlzZUPWaz9c30mDgCZ/KqraTbtLXU7unBkkOZlW&#10;tRNvozhhjb6PBP5RUfWDRbB0HJC3ln0hVdTLzR2CcyF6O2vZ29w11Rh5kbAFk3OsGsGCnSrAzMHg&#10;BbQyTfFAoq7PNq3StGkCcvjBaDBKS30ShVJaLao1vZ3K7yrcWW93qtfMgmBK2AqWFQgUnloMcjP9&#10;k2pR55M7t9I8uq6DbMbuqE/uERCxrnT7WlQftt3gmYfzEL02odJP+mSHDu4CCFg1qFLLXgbf6Y4Q&#10;ss32jPYkzxuhpTX7NrnS4ntlbhnStc5FMgjyM5XtNlZafb0aZeaDnkyJ8LGrVqVyX7XMEEZaYEBN&#10;Z5S8UbqKSPHXdN0mGatdjTGQmq9L7WtIc1zXDBB7Feu09DpVPUe64pu2mRkGVkN0X1SyIa0E5Eco&#10;eeUO3ZjsUrqJ5DbdHEtqOLgNvZVVunzSZwS74C9yr6LUFRlEPohgEuJgOKrq9PFjmkOoPaQTJdlY&#10;fqpM2x4OWfPz9Lmq1hovgc+FtrPpmpVbubTIbOSV6rb29jRuQ6q9tPM4Egws+71a3LQyieTMBkYW&#10;yzSfFDUEn2eTVOk/SB3n2gZgSVVQ0C1rS1pfIGC5kDC9MqMsXud6lyGkkFbH9JZggUKzYPcocpLm&#10;2ZSqT/aeSDpUPMfMYCza3S1Ci4bcgL1iz061pMe9t0wPE993PdWUNKtXth9+DUguJLFlLUzb6Y4Y&#10;FweF19FewOcKIg4HymtOm61UUwbQwT2GF7Fd2zKTAHVWVO/tbBCaz1m0o0WspUqpMkuI7Ko5Zr+k&#10;1cI2ecu6ODMVTB/7lYb9DoUXBvoPqOwJBC9GqXgqB7qrHhpMgESU1tcaUfU9r9zuCRAWjUuzOcl1&#10;RwNTp6kW0y1rmTy0rCGjWTXuHpueQey9PqfoAGvq1mnmARyte9lo+aluAHdwks0+uTKeNHGfoLOs&#10;ABaPYQ2ZPC2dl0gyrtfUuA1oOAW8hdLZvoNJEQO5mVlV6lK4YWC62tBx5VSytoqEFwznrnRLWlAF&#10;YudmBxhbDT9HIpguNNrSRycrY2dOwptrNfXc8xILhGVoLhrBUPpkkZ4PCzStG9HcW2kMqlpFaiPs&#10;eAs6qLG39tXJiZBkQvOaTKtNwNJ7d/eVY61vXl/q1N5I4mR+FzvAv+RrHLwkkjuRdaM1keiWmcHg&#10;LGuKWm1DSDK1TYPcQMLlaWnittDgJ8HgKyhp1Bu4FjiJyW4UuMF5E3Jro6itS057WlleowzmIgwu&#10;ZuvSdUdDp7ZVX/DrKMv9V2ROcwtbVswXnbUx+VvjhCiZNtI98t+kOtXZGpl4JwRVglB3TvWdH/8A&#10;S6rnH9oGWr3W21g1Ke/0gzB3CiD28LlNT63pWrqk0NReQZEUivko6ubltcUfQZI2qTPO62kdZN9o&#10;FTaBMhoye4R0vRup67Ye/vltVjVXqXXdevVG2hqLY8sgAfZaxvUF7cOo7maiBuknaf8AIXRCdLlI&#10;zhjcf3M64/T++c8uqvogu52ARH3C1dz9PgzZN0C4zGMBbfTtZvS0h93e0pPDqeDH3C2z+rm2VIv/&#10;AFjAB2qUgchYOc3JpM3lC48M5T/w/qOYXi8p+059wWQekrmi6WUDV2tHup5kSujtvqXc1qzaTKWm&#10;PaYDfaQ534XqOgdc6g5jGG2s6e0n3Mxj+y4s2bNB9cGixPaeC16NzTqBp0uqRIg+kU1tZ31at7ND&#10;rnP/AEbR/cr6gpfUvTaFRwvnAOAB9lPerqv1M0S+Io0aFQuJkOe30guOWrySvbAqCm6Wyzxml0Tr&#10;txS3M0ChT9vd0O/sFn0egNTAJqaawFw/ax0L1qt1KaAJNKm1gGAKo4XL1vqRbUJfWcylHE1WyR9l&#10;gtVnnVR6LadvhGhb0JcNj/yVWY7GFt7fpQge6yqNgcmFn2n1q6bcS2te1ASeQQQtwz6r9NuZtGqN&#10;A8lvH3UyerjzslyJ26XBqaHSXuEUHhw7kg8qutpGpBr229QteDw6Nq3g6/6TpscXa9Qg9pErmx11&#10;05e1agbrlqwN4L6m2UQlmdS2PjvgT3chrafcMYHV7l4fwSQNv4VR1cWzg03zqpb2kYC57WOptOtW&#10;OLLm3vG9gys10/iVw1PqWw1CrVI0J7Yw4trAAgLuWKeTl8IhVFdHrlbq7Q2uHqtrOdPMCP7qyn1v&#10;ofquHqU4HZ7oXldK50ugaj7ljqTNhLWuzCooav0/dt9OlDXmfc6lj7mVC019NhthXR6tbdf6bUq+&#10;mzT6by8ke2rHC2n/AB1bU4a/QjtHf1AcLwyroLKN1TrOvbba/gtZHC6P+Y6NTYxtfWbanDQJwSYV&#10;P09LnkS9t+D2+j1D03Wpt3VaTC4SQ9hafsueqWFgy6dVt76xFF4gtYRuP2XhGq61pNTFHqKnscSI&#10;2R/vK4PVtU0hjKuzqUe0f9H/ALBaY/TZtppszyzhB1Z9i1bDTqR9RtOjXAbIBLIXjnVv8uv97m9N&#10;06204DC0SfJhfOWn9Y2NH/TOqurB7o3PaYH98r07Qur+mWHb+opu349QkCF2f6fkxSsx9zDO65OY&#10;1CyNOdvRlIdySeyv0fWKTLhhf0TTdTkTD3A4XoVVuk3xihrNBjuzi7k/kqy06Uc5xB6vtqcf07hC&#10;6ZZqXMRJ06osp9S9LVCBX6ZuqDsSadQ/7LFuOruiqT3f+Wu2h2CKjiV6VomhWdBv+p1FZVMySPdu&#10;hZzLDS3XI/U09Oqsb/WQM/gry556lzF0W9vFRPOtH6k6AqUnvqGoO0SQVzuvdT9PGf0JuRBhrt69&#10;Y1m30Kkx5pUdPAJ/d6UwtHpusaXRY5rzYnMybeDCI5m05bXRvjhXNUeCVtWv6NtUrG71FlM87a2x&#10;uEmlW1HULQXNGyrV/eQRUrOL58x3C+pLnX+m6lHa+vaw4QW+kJK1unWmgNaXW9yKYIOKe1n+wW0d&#10;c9rXt0Q43LmLPLtG6z1qwYyja9PV6eI3Na5+B5ELoGfV3qWmQ7+X1CW5/wCSV6AeoNFtGM9S9unV&#10;G9mvmVzx+tVlp9d1Nuh17ijyahf7j/hYe85ce0Dq/wBq/uap/wBZurawAbou7HOw/wCcLSXf1P6l&#10;uWFtbpthgZMFsL0B/wDED0rUbD6V5ZvHb0w5W0PqF0lcUGFmuVmvDsTSOfxCTls7wjjuXPto8Mr6&#10;jqF9VDm6E5hJkDc+D91trDR9Sr1gBo1MvI7ucCF7XafVHSbasP8A5YfUAOYtpWRqvXuj3dVtS1rV&#10;21HdzRLQrepl0sbQRhKTVxPJqnT+pWrHEdPUTUIxUNTIKwLij1JULAbYNzBLAXFfQundYdImixtf&#10;ViKvDi+nC1d71xoto6o636mtgwcRTBdP5WH6qe5LYPJjkuoHjFr0F1bdVg+k5rHRglrlsdR+lnXx&#10;NI1Lum4HIO6C1eh231Bp1nH/AOzNzGns2m0LX3la3vJe3rZ5PP8AzG5+BC6VPL4iiEm+/wD2PO2/&#10;R/q65fFXVaDSeZeStla/RfqMVPbqbWgHs5XP0rTp3/8AFdRucuL4KubSdaUnuodbVhIzEOBVp5fx&#10;/gjalzu/8HSUfo/rLGFz9QqP44qEceAte/6U6pdVHf6l48M/YXLnWaxVrUiyv1hcNIOCwgSul0Tq&#10;ylZAs/4s1B8TIgGVE8eWrNJKVfvMml9INRkA3tyyCJ3vXS0PpW+jLXa5cmYgMJKwqHXVo9zg/UtQ&#10;cZ5cGxJW5tOtdzwf1N24NPOyTjvhebkWW7oqCmlyzL/QVNNAp/zXUoGYbSlYN3qt25n+jc6g8kjD&#10;6QYttd9Xeq0lt1eSTz6eVz151zqlNwYxlw8T7d1ECYUKLd2h7nGkZuk3Gr1yRXbctk/uZkf5W7r2&#10;rnVHj1ajwAMugRJXEVuqtars3Gi0RjDwJ/C0l1rGtEB4NBnu7ncYWscDaKWX7qPTHaXb1S4frn+3&#10;2gugBcdqNpQJ9t5SEPJADQf7riq+s6mRuLqJaTgQtPcXWp1ngNpUvdiGujn4K1xaSS8jnnrpHS39&#10;gwP2h9GNpJI5yFzt5aU6cYDsCdpha11PU2H3UtgB/wDqgharUNUunvdJpNIxkzwuuOmaaOZ52zNr&#10;ei3gNBkTDZWHdCkym8t7kx2XH3TqxcS68oBsRl+YWBcawWtY0XtKAJlmTK7o6ZmDy2dLXrU2MLmB&#10;s4EzMmFzlbX6YaWupMwSZiZj4K5PUdZt4DP1RdMy0YXL3Ou2VJ4f/LKzz/1bl34dH+Dnnmfg9VuN&#10;UovpNJLACT8QO3C525u6BLQHHPc4AkLgn9QUqhbFiacNieVptRunVZ2kw4dsLsxaPkzeoas7qtVo&#10;NZvlkBzs4nC17xQcx1SAZlxE8zjhcAGVRuJJ4PACEF4EgzErrWl6dkPO66OtdSLnugM4APAAWqr0&#10;3hzxPDh+3grUbCd373DnJWRTu6hIDmbsYz4V+yiFmkB37nzhUVCWgwARkZWc1xIjaCfCZ28txt+A&#10;VUFXNHPNSaNUylBGJxH3ClQtBLS5w9uICyXUaodIdH2GCr/07gA4x+ArN4Wkahxb/wBRkYMqFzoB&#10;7kLa1LR5LvbtO2R8qqlp5w3LoHfKaaVDxRbuzAfXBG4lwIETysh1wYYXOnysxunVGh5DQ0RLvAlF&#10;unCriJPfus5Sh4Rvtfya8NALzMmAcclWBomSFtxol0W4pCfuAqTavaSC10uMGMqHKAKzCbJIzBbk&#10;LObS9RgO4TKb9C8P2mm6AQZAKyKOmue9w2xKyyJfKCN2zSXeYbHB5VFFgyA0jIOFvK9gQe3zPZa5&#10;ltUa6CZHEQurH1RyRUt7tmDIIPudu3TwkBaTLSTkLdttCC1uwlYzrF0CZEOzGOE1RT3OSTTo17nu&#10;accf2TesGvBbUcCStg2xLwTtDsRlWGwqNaJMDMJScGdCh8MwXVhuLScngpaTIAAHcjHC2TNKNUyx&#10;krIfo1yz3imAIyQ5Z3Gh1K/watjQO2TlWsJndJ5ghZTbWo4hvpuMDGEaNk4zupuB4yDBUTa7B3wM&#10;bcYfunElI9ge5ntMrYW2lucz9sEHtlZFPQax7yFz3y+Qknf4NTu9sEyQeFUyrBLdowfvK2b9KrUz&#10;Gyeyeno1d9TdSou92FakknZbi6uJpxtBjz37LIdX4DR9/lbqt01ftaD+jqEbZkDELXjT6wdtZRd2&#10;nE5U7k+TN73LswW1MmcdwgC7k9yt6zRrs0wP08zAEN7q5vTd21oP6Z45lsRwl7seOi5YW6NFVJ7Y&#10;wsdrXtdhoE8R8rqm9MXZI229QmFP+H75zwz9NsdPBgIc4OkNYnzyc0NQrAuEYOPKxvVqmHNgye+F&#10;1F507fWxduot57ODitLUt3NL9zTK2xqC8oG5VVGI2pWZul4jmPCqNU+3GO891tWWoIyB2++VXXaz&#10;Ht4wnKcb4D2rjZiNfVJPgcABYz6cglzT+FvKVudw3YEZPhUG3qdso91cCpmnJDQ0B24+FA4yPbu+&#10;CsupbkvaC0SD4T+gA5vt7YCcpxSDaar13ARH9JxHlJlrjDO0fZZtegdwO3gyVjOADXe2Zz8oUl8E&#10;zm1QG44AnIlM1zG+4ZPBTNpDaXI7nbi0cclJvsyeR+Df6T1HfWNO6p2l3UotrMDazW4Dm+FrHazc&#10;UiQwncMucta5o3CeEuzwYlRGCXO27NZSkbJ2uX0CLp4+7pSVdaunkCpWc4AyBK1+w4AbLlG0Xk9v&#10;nErXbjolZJcfJuqetVQcVnAcw0roLrrm5uKbGPrVC1sNBnIhcpSti6AIjlXU6FIklwnKzWKEnzH+&#10;Bx1Erq6Or07re+swAy5qOb8//QWxofUbVWGoTVJk9+FxYtqbYhxKtp0A7O0wFhPTY3/Qja38na2f&#10;1N1OlktY4E8OmPwsXVet729Y6ntFNpxjuuUfaGGBoBjPnlW/o3gSQIUrTwVPait8/ke21a4tnNdb&#10;1TTeHAkiRlejWf1F1RzmVnuY9wOd4A3R9l5mHMg+0ggclI65xDTH2Ty6XHKriXjyyXNnrd59U7+o&#10;14p02NdHPOStXQ+pur2zS5ldheXcloO34C8pcSZ5Of8AISVHy4GMqVosXSihe/I9E1X6ja3fVHzd&#10;bTAy0QSt5oP1Pv7Vvo15r0//AFGHLyIuhv8A9cFnUqGBASnpMVU4oUNRkR7mz6tUGsez9GAZwXch&#10;Pa/Ve2LmipSqbeYHC8JFLYZJkjKVlIOEkwOflYfoMLZs9TklHo+s9P8Aqho7qlMm7NLEB239v3Vu&#10;q9fdPUqgB1R1YB24lo7lfIrA4yTEdk/oOfhzY+65n6RiUrBap7aaPpXVPqRolbbTp3dbZyfbErWP&#10;+q1ixj6Iomq2IYT7YXiFLSi4NLvbmJjsrP0LGAe8EGchWvTdP/LMv1ErO6d9RdR9Zpp1A2Adrdsi&#10;Flj6qaw1hAtLZ0CJhebur7YDWz4MLCuLh7iRA5nAXStHi/4ke/kcj1Cp9TeoAwA3VOjiSGDsVz13&#10;9Q9VeNouzzh3dcJ6Li50mQqnUGwVqtHhviKNXmmje1+p9WrPdOo1nB0Z3kK2j1Jq9J4eL+sTiId4&#10;Wi2MaIEeB8JSC3A4hU9Pja/YhLM35O3Z15qZcxzrirIz+7ErqKX1U1w0X026mGj4YAvHmh8CWAgC&#10;Skbb7+cSVlPSYmucaD3przZ7Y76v6ltpNqV2bh4HK0z/AKqaluJ9cgTMBeUV6D55jaZSinubJaSS&#10;iGgwpJqCE88/k9Tuvqdq9QbW3hZ47nPgrI0L6s6zp1WqXVfWBacP4B8heTCgJaIyr/SDnQYCqWgw&#10;tf8AbRH6qcT6I0n693FChVZcWDH1CZbUbKs1D6931YuItKUlsNXzuKRg7YCYMLolsLn/ANKwXzEv&#10;LrbpUj23/wAZ9UfSfTDdgeeZmEtr9Y9do03hz6dQ8Nc8CWheLfpnh0jE+Vl0bd0SQJKqXp2BL9iE&#10;sz54PZR9cOpHbWxQcG4I28rvunPrba+mWahoznU3Dmk7Id9ivmilSeDmjwQBlbig5rGk7KgcD4wV&#10;jk9NwSjSil+TaOpadOKPoKv9W6Qez0dPcyjM7C4bll2n1Xt6u/1LGo0n9pady+dy4P8Aebd/jxJQ&#10;bVqNOKT2+JXEvS8CTtWzeOoSXMUfZul9caZq1W2pPuHW9QU9rTC7NtTSLu1eKOw3FqSatVrwDtPd&#10;0r4PqapcMLSGkEcOWBT1S7Ya7vUefVwYJyPlcGT0mMm6kjbHOKj/ACfdt3qVnQp0oumvdUaCBGVk&#10;vunvtZo06j4/paO6+G7bX7pppN3PDGkHDuF3OidXPZdCodbuqBc7/pBCyy+lygrTE0/DPqC2dUea&#10;fq2LmfJwTC6Wz9W6fRuPbtpPzTf3aF82UvqPqbRUNLqOnU2Okeozlaa7+o+ulr51MCTyxsElcv8A&#10;pk5mqfP7qPqe5pNfWDTQ27nlxDTg/AlaLTq1Ou+4pG2J2Egl7sL42vevtZ9Vrn31WoRwTyE9Hqy6&#10;vA41Lyv6k8NJMk8LaHpGSEW3JUZx5e1s+2ma1TtXWxF9bAUzmm7I+y57XOo9AqX9N9W5p0X1XS8M&#10;mI+wXzbb3d4bVtSlqjKhbmpTqDa4T4JWnoXl8+/ouFUeoHNzA2hTj9NjKMnuvjopTUWkz770/VRq&#10;FSjdW18KzremA1wI9rOMgqm7/TVrd7HU3uJdyDglfLms9d63auotuKVk91X9r2jZiP6oXoPRXVVt&#10;oGsaSOrWUq+l3LN7m2dQktkYJ2+JXl6vBmx4pNRTfx8nXCm/3Kqbry6Vnplsbdlk7eylRdTBaXPd&#10;H4XRObptpolF9tTpvrwXVXisHCOYAC8b6n6y6Hralqr9AvmMthUNSnSu5dvbH7Jccx2leNat1Rc1&#10;bgVLSpbWwFOSKDoBHyCoxaPPljG4bXXlGcZ/bzHaz2m8+s+mUK9am+ncOdEGpMxGIQ0r6zaXZ1mP&#10;oWlerUaZa8Dv8g8rx/SOqqNlYPLdNp3Vd5d6zqwBZHx8rN6f610Syq06ley9Z+4PbSbTlrgMhq7c&#10;mjkoSrG20icc1uSo9/Z1j07q1Snc/wAwr2teoSXsc0tG49wQugrV9Ntm+v8Ar2VCJJdv3f3Xmg/i&#10;T6Tvru0Zf9B21FrHtD3UQAcd4he2a7/ED9CdPsLmjp3S5uqlSlvDn0Rh7+0uXnLDlhBb8EtzVpJX&#10;1+UbZpuDxqGNzcm+muP5to8z136vaTVYA/SaxqU//wBJpMMOAW76G+onTmqNNCvfmyYf3iqID18w&#10;aZ9YbS207UqA0l4NZ7vRcHf8trj+2D2CwNT+ql3fCyFOzo7KDYksDiSuyXpuWSUZJr5DHKXMtq4P&#10;0r0/rRte1pUmvoXNq0kUmOe3nyAtLpTLx9b/AELd1RocQWFs7T3hfEHQv1f0eyoXNrrWgisHu3su&#10;KB2VWEr1bUvrPoGn2DLnTOpNQNciBb1Rx9+xXmZvTc2LJGMMLa+UdWDJ9u5VT54+T6bv7SsfXFiz&#10;1T/Ux4gsAU0DWdSs67GXVMGg2o17qQzn7r4703+Ic2urWdSs+5uKDsXTHQNwPcELste+sXTN4bz9&#10;Dqd1a2wZLKTBLg/5JlY5dDnhKN43T8rwypZbX9nwfTfUdQ6Trte/pteGvDalNj4ILozMLn9b+rWp&#10;XtG4pvs2/rKoDabWua1gBPJBX58dS/UfWa9wP/l65qtZBa6SNoW16b6q0Wk+pc6rUr3dWoJDQcgr&#10;rfo84xi5U7MouNRdW9tL5R9bWf1i1K2qOtL+y2ufFPeIcMfIX031j1jYWNPTnUatiKD7VoqtBDdj&#10;hmV+aln9VrK20jUrVtOjVdXdFMVWzUogdwV19l190rqot6WrXNK2p1Ke19SgHOLS0eDx91lm9O3S&#10;jPZL4deBSm5zhaX+23X5teT7u+oGqaDb6R01XttStqpdmsRWGZA4WLpOo21b9ZQoXtvTuRR9YGoZ&#10;3NXwHqet9GWlsw2GrmqWv27KlDLgO8rm+pOrtHr0rSvYMq064YRWB3AO+y55+lKSShB00uNrilSo&#10;UMvtQ2SnKX3uW6VN8uz9ULHXr7qFtvZUqVs92zZUdRcAYI7hPpfWWgdNVmaXe0az7ttQsdQLdwg8&#10;L81ugeu3aUa9waFR1arR2WwpVTSeH9nYiVzd/wDVTqc3T6t5qld1feNxqwXY+VOP03Os9wdbX3Lm&#10;/wCxhPBhyXhf24pK3GNxe6+7P1w0zqHQaFnfXlxrdFlGm98Wj3AFh4AK0vVf8RXQLbdlu649R0DZ&#10;sGGH7hfn5oF905rOjUNR1DUBTuKl6KdVjKg3bZy6CvctN+j/AEnfa1eadZXG5n6Vl2Lz1m7qLTiI&#10;4IWc80dHiyRU6TqM4qFqX8t2c+X0XSzy+7OeR7W5Rd0kkl8Hu+m/xUaHcmztbYndRMONUhhc1uMS&#10;u70X+JHpvUK7BSt7ogv2VXemSKXy6Jwvh3Wej+lq+rafSp37HmncNbVdTpk1KjB3jOVzX1DrnpbV&#10;KzNF1C9pW9RocIolgkecBduH1XU4lj26nIpUqjKmqSpGc/p30vKoqWkq1L7oykm7P1qPUtjWYK1r&#10;fUHCm3c9pcBj/stI/wCrnSzKD6r9YoUwASd5gr4I0/qPorUdPt7nUeqbytcuY1pb6BaQSPDWrheo&#10;vqJ0PWtm6bdPvrmlbOIoVWUgwwfJwu3H9U+oPdslTlW6Kg6Xi+zy4/RPp/3KWbLLa6TVR488tcn6&#10;RUfrd0S+hRezX7b3+SQZ+ZXomn9Q6bqAb+lvKVUbQ72ODsHuvzM+mf0n+nPVVcVKPUN42niaJEPD&#10;j2khbmj9L3aTqevUtN1XUKb7cFtGoD6U9xM9iu5fWeuxS5jjlCUapra/t/u2rMNT9GemyyPFiz6i&#10;E1De3NXF38cRs/RbW+p9M0i39e8vaVCkP6nmAvl76kfxQdOClX0/S6zLurWD6Jd/QA4R+V8h6d01&#10;Ya1T1Cj1Fq+q0b2gYAg1Wx/1TBwrK/0X6J066fXodYVatWnSD203xknsuX1T6s12u02aGTL7OKfD&#10;hiVtxS6s7fT/AKM9P0eSM8ksmecXauLjA/Ib6n3YOr34AH/PeD/crw66cC/yF7r9a9P/AEXU+rUW&#10;mW+sSHfBXgdeAOy/XfpiMHodK4dPHGjxfXpv9RLijX1gAeFQMhWVQcFVYmV9XjXR8xLI02kWBo8w&#10;5PwFUG/IhGPcAlIndwzJaTtVjCRkKkNBBjKvpgDOYCyZrhk6VmTTBIG7IWfQ97hnCwmCYC2NBvEr&#10;lynXCrRubQwRAHK6jT3w9uO65ag2Z+Sums2SRleJrUqZ7Wi/cj1vpotL2EgYOF+w38EXSFre3da/&#10;eA79KwFs/wDWV+PPROlXN7d21Cg2alR4a0DuSv3Y+jn0w6j6J6VpP05lEXD6QfWLniCvyb13Lih6&#10;lod2F51jyxyzxpN3GLs+vzSeP0vVR/UQwz1Efaxyk6X3dn3f6jQIkK3fujOF8x6D051tqb2XN7rt&#10;OhTJmKZ3H+wgL12tcXukae+pUvmVxSbJc4Bkj8L9V9O+vsmSGTNm9NePTxi5Kamm6X/pdM/Idd6F&#10;jwzhjx6/FmyOW1xgpd/y1R6DJCqfVa0mXBeZ9P8AWDtS065rmrSpPZuGTIEcErwPXus7h+pGjda4&#10;9jXEgPpHa1o+wXF6v/1W02DFhlptLLLKfPLUUq457Oz0v6O1Wrz6jFKaxvD+7hyf9qPqjUup9NsS&#10;BcXlOmSJAJXBa19aOntPcGi6NU9/TEr5k03oyp1Dq1Oh/P3GlULoqwC4gdguA6v6Aq6XqtS0qa/S&#10;ZFUMBrCNwcJDl8Nrv+pHr+dNw9rBjc1FNLdJcXVs+10f0L6PjzQxZtVmy5fb3yglsVXR919L/VXQ&#10;daJZSuwypMCm/wBrivzq/jj1zTqmvWzaVcOe20G4TgFdfqH0qdptbS6p6xsHCsQfBC+H/wCJxzrP&#10;qq5pm5ZWHpM2ubwVwZvqb1P1b2NFq8mOXtZHNTilulw1y1x5PT9L9A9O0OpnqtLlyuEsThsmuuee&#10;T5b6gvWOe4tIgLy2/qjccQul1e53zEcSFxd0S97SvtvTdOopHF6hqd0jTXj2tBzknhaW6EjyeVtb&#10;wjk/27Ln6tXa6R4/wvqdLE+b1EzCqgiY5WtqZM8FbCo0lpWsqkS5evhPOytIxahxMLBe6S4hZNT7&#10;Kh8NEGF3wSRxT5d9GC9qGcK18TB5KpJW6OV8AM9ilaoSeFGCDtJWiZF8jx8LIpNktEQsVrcT2W10&#10;+g6o8CFnmmoxbfSR0aaDnNJI+/P4H+l6FbXrnVbqBStacBx43Er9WLj+Ifpbpmne0Kd8az6zdrmh&#10;m4fhfmP9HdNOidL02m4NN9zJc2OZQ1UVHXG1tY1J9oMEBfz365hxa/1PNmnlkuXGFfjg/WNFiUNP&#10;DHKCapOn5a5P0/sPqv0Zf2LbturUmOOdjzDwue6j+uHStux9S31Bjz6cuYDyQvzHdS21HsZuc5h9&#10;wa2Qtozpu9qWX6llOGF2wggZK4P9EwKVvI6vhUd36y93H8H230p/Elp19qYpVrZtrRP7HOdgn5le&#10;tN+pGih5/wDlC1aTyRUBwV+Vt/pt5SA30HQTDfaT+QnubSpSe2nSpVXloBLnNM5V5vRcDnFwy1xz&#10;5JeobkpI/UrUvqV03RYxtTXKBMe33Awt5o+qWWpUH3FC6pVacQA1wK/Lzpn6f6zr9V7bVoLKTZe9&#10;xjaT2yuo0bTupunLT+Z2eoNDqVwaT6DHy+QYPtWOT0zEo1HMtxWLVdqXhn6a0BSFFxbdBjWNw0g5&#10;laVxBqAB/GSeAvjbpP6v9XPbqFW9vbNopt3ejXEPcO21UWv1V6k6opV7C0snm8rtIpClDRjmSVy/&#10;6XOM5JteOnZu9U+WqpH1frH1A6eoOcx+pW5rMIEBwELa2Gp2t1QfXo3TawfgBjgvyq1bS9aFS5bc&#10;2VQVGVHNqF2SHDsSt7T0PrbQrencUnVrRjmgz6oAz3IXoL0hNprPG/Co5/1tN2j9OLa4rh/JIHjs&#10;s6w1GnUuXtdTcXgTDh5X5Wjr/qi0Dqp6ke6o53uYHShYfVLqWleMuWaxW9YGHScbfCuX07m5kpwp&#10;BDVriz9UWwLg+8MknPZVXVNtOXepvI4Dcr4ksP4iNZt20aV/pNCt/wCtj9pK5DX/AK09Wvuq/wCl&#10;rNoUnAtZSa4PIB+Vy4vStROfSikD1lt0z7tqVbYPAq12U5cNoqECT8BJda1ZNcWVbqg1wMwXACAv&#10;zeqdN9ZavSfqFWvVIY6A6rWgyezVzlLRNbub99KtUfvxvfVccfJ+Auz/AEiL4/UJUuaRm9VFV99n&#10;6ZU9d0ercVKNtc031Gs3vDCCcraV9n6f1qbwdnIOCvzp1DR9T6Mu7a8Zq9NweDFW2qb90iYMq2p9&#10;ZOq7v0fUuXvpMOAGRunyQspelydbJRaLWWLaadKj9AKN20Hd7g7bluIKup3za4Iw50cSCvz66XvL&#10;jXbu6Oq9R3Vk1tFz2OzDnDhoXXfTXoTrzU7x95plC8uaVqPWfvf6Qc37uU5tGsUZXJWS5wi3cj7Y&#10;NFzKLjwcYA4WBcerTDHOcQB8L5u6y6x+orKNrcOayxo1ZNODl+3zOVh6X9ZuprW2b/N9P9XeP9F/&#10;AKzjopOCdp2ukUsseD6jubytVotBYN3IMQTK11NvoUnMl04MLxLTPq9rN9XrM/lTWspsyalQMDQE&#10;2nfWzTn0aor6fXD5IDqfvBg9im9HKKbcbJ37nzR65Wua1uAamJ7gTys/1q7WME42zB7yvnet9TdZ&#10;1++tLW0o0LOg15JqP9ziAMblrf8Axx1SnWdSq2VOqaRI3UjtdAVx0c5f0eOiJZdvTPfnW9K7YTW9&#10;XcH4BEFbz1rl7Wi39rW4z7l856r9beqnU6LrXQqdsOd9f+sflecaj9Z+pTetfdGiGgFpp0HQ0T3V&#10;Q9JyTVpJC9/za5Ps519WI2/1AZjssdtZr2PcXseTgg52wvjDQvrLeNubluoGtXpEHYGO25WVpHW9&#10;2btlX1nU6LqhDgDu5Vy9Jyw334/8jWW75PsmjWoOYd9WdoztE58LV0Da/wCq1puQC7dujAPheQV/&#10;qn/KbG6o29CyvnVGyKpcWvp/BAXl9b6731K6srk06rgHf6tqGwzb8FGP03LkjagXHdzyfWF08v2/&#10;6rtgHAwsylcmGN3YOB3XzHpn19bcaoXHSX0bZ5wf3FvyQvVr/wCouhadbC4/mHr7myGU2iVGT0/N&#10;jcE4dmUcjT7R6yyoyhLZa7HiQtdUvqxe525jdkx8heA0vrxpJBc7TbsnOMc9lt+j/qppWvVzSuDV&#10;s3zMOEh0Inos0Yt+26K9x1z/AIPYj6lRjdjwATOQqqVx6JMne95Xjdt9Tre/6gOn0a7bO1buDrq4&#10;buBIHj5XnFt9Z6trq1767W3dGnUIpmjguDTAcPgqcPp+Scv2tPapEyk1ymj6zMj1Kmwmof6ScFPb&#10;XGwhwoBr3ZIavDtL+t+lVo9Wxu6O/BcRIC3+pfUzQrasxtG6rVTAl7W4yo/TSutj+BxmesWmpPrv&#10;q7mhjS7iIKsGotpSxrvZPPK+fbv6zaUyoKDaFR9QuguJhbi7+pmkWVxSt2tqVn1Q0wwTsLln+kyK&#10;riyllZ7X/MRvDdxI88JqVzTDnYJJGMrgeo9aqaRXs21Weu2pSFQCk4O2g+Vwd79XtKo12GjaXbpd&#10;wGgAFXHTSnVR5QlnrlHvFSpuJBqwB5ICw7bUKDpYy4MtOQ0rwln1Qtq9S4/UW72uY4gURBBHYlxX&#10;aU/qH0zcac2tbWjLS4J21KW+ZPwnLSThz7Tq/gfvdtnpNS5kw0SVr6l9d0Xy8M2HIIGV5tb/AFK0&#10;poe2vRfSI4dIIK1P/iZodRlU/ry0sMQREgeFotHkb/7bJeU9fr6r7/3THnssWtrtYPB3hwj/ACvB&#10;bz6w6PQrtD6VVzDw7BT0vrX05UEOoTUmGb8NC1/QZq/7bozeZ2z3KprzX/ufGJKNxrTi1rQ8uBGV&#10;8+0PrXpjifX094zEsIIELb1vqhoFSmX+rUZA/a5hkynLQTriD5FDM2lwesUbt1ExSwCZOZVlPVKr&#10;6h3W7GkHBGQYXnNt9ROn32u83b9zcOaGElbKh1lpNzTaaVep+0uILImAo/STiv2MUszSujsRfXT3&#10;+6tABnAxBSURaVXn/Rb6jc73LzCr9W+maBh1xW3xBHpqo/VzQWBtSlVe4EZBAEFbR0OR9Rf+Coyd&#10;W0e2nUGMplzRMY8qG+hzDAcPkcLw+l9W9FdTfBDZOCXDB+yzaH1f6bFBzal7tqsmRHKzejzf/c2L&#10;3V+GewDU6o3diTjxCNtd1KbXF1UZkgLyI/VrpavTp/8Ays0OIyC04S0fqf03Tg/zNhzC0WjyKLTx&#10;sl6mn0ewv1iszaabAR3WPUvBVYKVVu6TOflefU/qb01UD3C+aQOPlYjvqPoUS66h3bG5ZvQ5HX+2&#10;/wDBr7qdHoteu1rBTpgta0jhPTu/SwIBdknuVwLOstIFLcbwOjk8BS16j0uvcsIrzAk7sAInpZ+I&#10;mNtO6Z6Ab6pTLnPqYacQsulq7qgB34XGXPUlmQ//AFqXx7guav8Ar3QqGym+/h5MDBLQk9FN19pc&#10;8rpUj0+tqB3bxWiAeO5VlrqtR7HbmbY5+V5pR6s0arDxqdtMgbN4XY1mhzZJaWkAyMiPwpy6eUEr&#10;8kx1HBs7m5bULXFjCQMSAVrrCtdWpeX1XFsyG9oWO8OZtMwwnuOVkPruY1u5sbuE3ie39hEstuzc&#10;/wAze9ktEfKtoXtRm0vdLuy59tQ1v9Nrsckpqb2kNnPyMzCz9rzRo86XZu2dR3H6g0vRcGgfv7LO&#10;rao/2+4LmbqpWDYaxxkd1z9xXvWMik2nO7Jf2C1lpmkuAWZ/welHUHkth8KU7+HFxe4mODwuLdqp&#10;LW1HBrQIHKVmsNq1iGua4eRys5adpv7SZZ7O7dXtqkipQp1JPBEgJqJsg/2W1NhAjAiFwlLqXS6N&#10;wKFe/pU6nME8fdW1dQtaocadeWk9iAs56XKmuKSNFmS7R6NRumsY8GAO0FIy8cCWgSCuJt7wUmkC&#10;sx0DEuBWg1KtUvC6malShSHL2uiT4BSjo2qTQ5Z0qV0ezNqeq0Ajn8hcprPTVlqAipTLXAn3Mw5c&#10;BaaVa2tM033tw4bsONQhbOzurWkCLe7zMHdU3Z/K2/S5IqweaDT+TYaN9PtD0qu+tTpy4iQXHdld&#10;C1+nMIo13USKhMBwEH4XIO1OvgmrS9KcncCVrq9bSKrAan6cGTkuEhL2cknbs5nJN/IeqOi+ma5p&#10;+oaFu05cWkf4PZcJrHQ/RlKl6w18NDYBYHtBP911Fxd9J1iRU/Tl4AGTMhYd1oPRtyyq4ULYGB/U&#10;u/Epwq0Ckmr5PIrunolG5aLW+twW/seXRn5CztO6g6oDn1afUtBjSYBkFphdzT6f6IDwHUbYw0f1&#10;LTaj0j0dWcGN2hvfY6V6ClFrnH/4siWfb1Fhd9WNYsnOFSrSvHsb+9rwxpWXQ+tjiada7ufSY8Yp&#10;027i0haKh0D0lcPaylVfU2/uknH4W+tNN6H0moxxsXVYEND2FwwsJafTvn2nZcc0uOGb2r9Tq1zb&#10;mtpeo0qu0Q8VmFrwumofUCl6Nv6ty31nsG8NiASuPqdRdOGm4WnTrqm4R7mbPyqbRvSVdpdV0N9N&#10;5w6Adq5v0cZcLGy5ZVSuJ6fU6o0a3AdW1Gi2RiXAn+yS16t6bqA//LNAY7leaU9V6DsGg/oWS8wR&#10;Uyf8rltU+qfQNiauzTaFR44LWg8eUR9JyttLE/8ABm88dvXn5Pc/+J9Aaxz26pRxz7le7V9NuGl9&#10;LUKUET+4L5NofX/QKdSoa3S9DYcNIAV1z/EX0yyjDOmGlwxmAFsvQNU+PZY46nFu/cuvk+pTqOmb&#10;aYOp0/ccZAVwDJZF5RdngPGV8dn6+9L3JYLjpo0gDP8ApGZQrfxDdNUnTbdMF4AwXmMrf/4f1VUs&#10;bsiWrxp8TR9iVrek+R+oY3uPcFTStw5uK9OD/wCsL4vvP4iKN/Ua1mk0rRoES0yXfdaPSfqk2tqN&#10;Kg27YKdeo1hqVhDKYcYnHYIXoGdRbnDbXJpHVYfOVH3RU0x8MfGBx7go6yqMcM5OROF8XfWfqm46&#10;f1Yada9TU76mKTKvq2zwGe8TGCV5Ofq3q9VrDX1Gs8skCHxhdOL6by58UJwaSfyYZtfjxSalLo/S&#10;f0gSGmrSzOC8KutZNO0bmM+C8L8t6v1K1g1HBuoVAORJ9391pbzrnVq5D6l9WJbgQ7C3X0jqHJP3&#10;Y18UYy9Tw8O2fqTfVrWzLmVq7SeQ1rgTlaCx6g066rPYy/psIPD3L8x39WagXNe69uDDYE1Crh1J&#10;qL3hwun55kr0I/SHH7/By/6xijN1Z+qJoGs+m31mAOkYcIcsh+nU3sAbcZ+CvzW0v6i6tQLALt3t&#10;yTJkL1zQfqffU6m6ncFzjG4uMj8SuDN9M54J/cma4vVseRrlp/k+zTo9MwQ48ifhYVXR6BMepBPA&#10;8rwih1lql++mf55So7sFkcrI1XU72g9hbrr6jtuNpBYFwL0XJF9noPUQcb3HuJ0VtHZGRxkCZUbp&#10;LWvYfULWkYnEr5Xuuq9dqtd/8o1TE8PhVM1vqdxa+4rVfTDRBbUErV+kZfLQoamPmVn1Y62t4cHE&#10;j4kSgba0e7DYEZnsvlPVLqk3dUutVugCRsLZd+MLX22t6cytL+o6oaW8bXCf7LReiyriQfqos+ta&#10;4sKY2m4pbjkCQg1ulUaFQvq02vLhy4ZnuvlejdaFeVhTOp+7d++o6FtLvpXSHvpx1PR9x43bwUv9&#10;Mpq2wWoSPoercaazLb2gWk5O8CP7rXu1rTKDf/tjQ2zBO8QCvGaf0/0B5If1DbSRkB63tv8ATzpd&#10;3tbrVGpHDQW5/JS/QQvtjebnlM7S86v6eDmh2o0XHy33BV1Ou+m2DaboEHGBMLQP+lvTLX03O1Bj&#10;IEj9q24+l+j3IpUxqzAwDGwNl35Sz4sSq0y/civBis670EFzWXMmYBPtH+VXcdeaMA8fqo2jMNmZ&#10;W9ufpV0gKYY5xLu9TeAtTR+nfSVvLH3p2HIkghEFjdfa+DJZXd0zjLn6labXFRgta20RD9gg+VdR&#10;+puiMDALSuS0cAL0BvTfTlo6gQymab5HuGHEI6g7otmxx20y05bHK2uLdKArkjgWfVHTalP/AOk6&#10;wMn27Vo7n6qsY8OFi4giAScLu/8AjXoOgXuqt2E9hSmQFpP/ABC+nXqSbAuYD3pLWELf/ZZGSadK&#10;0a9n1Gp7G1P5Q4hnO3jKxbn6h73D09IqyR/UYXT0fqh9PmPaKdoI5IexbCp9T+jHNhti17XTwxVL&#10;G2/+ywWVJVaPMq31Fr+mHU9LDvPuIhaLqfq3+Z6fVtBo53PHuJlwHyF6bS6y6WoF9W30I1ZJguHf&#10;7If+L/TlLL9BmoOA2mF2Yd0K24uUYSqVps/O7qfpW7tHGqaDxRMmYMDyuCq0gM9u3cL9Jeovql01&#10;qmn3NrV6aqBlQQDsAgnuvg3qnRBaV6vosPpucdk9hK+19H9Sy5VtyR2s+V9T0EYW48nCtdxjJKZv&#10;Jwn27ef8IPIBECPK+kbPAqhD55RL5ERBSxA4ThsdjKpGU4uygkyMZHfynaSSJVjWAFvBhQcnA4VW&#10;QsfKMuhU2kEk4hfSPQ/Ul1qVo2nG99IbdvcjtlfMrARzC9K+mvVv8k1a3rujZuioD3aV5XqWDfik&#10;0ra5R6WhzvHkgm6R9HW3T+o3R3i2quEmMRBC2VTozW67vT/SVB7QdwEL6L0Hq201C1pChRAY9kh5&#10;x+VvG3FoGBorOMwfa7iOy/O82vzRbWw+9wwhKN2fLzOidUptg2tw7b8crAveldTotY79LVdumI5+&#10;y+wqN3Zmm1rCYdkxH+Vi1b/RWYIEiQZE/wBlzw9Tz3+3g6I6PFtuqPjq16f1Su8s/R1mGOXDauxt&#10;uhaxoxVDtzhxP/sveausaRU9oZU+XFoH+VlM1bTHVGi3oh7hGHFa5dbnk1tgZ49PBnzezoq7L6rD&#10;RO0CBt5SH6d34LWtaWNdmDhfQFXW7pty5tK0o0iMkg7hH5VFxr13/qNpei6oTwSO/gJ/rdSkvtJn&#10;o8brlHzy/wCn9xTDRWvqVOTjfJXY6f8ATO2rNc595IiCGjavU7zUtRZQaatnZkt5JgcrUN6mtnVQ&#10;17aDTI3Frkv1maXboiOmxJpUec6l9NdNFFw9V1XfiO4lfHX1G+nF50/dHdR/0niWvHBX6LU36dWL&#10;5ptwZBDwtbr1LQNTs6tncUhUpuBG/dJb9l6Xpvq2bBNdteTj1vpmHLB12flK9nkqvv8AC9a+pPQh&#10;0S8eaXvtnOhjhn8FeTH744X6JpdTHNCMovhnwer0rwzaaIBhX0mkPEOVDCMK6k4LaS4MINcH2R9G&#10;NPfrVpXFa3YW0oAecZK9gvOk7CsBSNjBY790xBHcr5u+hX1JudIrPsmUmOFbu/svre16qqveHu0y&#10;iQDDtpM/dfm/q+PPDUTpUvB916TkxywpHKVPp9R9QPLzP/SeJCeh05Uo7/b7X4gBdpqXV1X0m+np&#10;9Lb8grVf8ZXZY4W7G0vhvgrghLO+z1YLGukaaj09RBa11N/Ofb7Qs4dDUbimHU6cHIJwD/lcxedW&#10;a3NRhdTfTLs7GwSsB3UF5LW0XVd4nEQAumWPLS/3Dm93HfMTtG6NY2dKq30xvjbLmhx/BXMUaVPd&#10;Ui3qPLgWiBwi3W7qqH29SmXOIGSYMlayt1Fdae8sbUOxwh2Mha4MM3GVzMs2aDa+3g6z/h2KLHNt&#10;ageBJ9vlWt0ABrBV2sAz7uJXD0+qdUL3Gnd1i0Gds8gKq+6j1O8LGekQ0kOl8zKUdPOv3ItTxpcI&#10;7az6dtKVR7mXgpudk5BEpLjRnUqT6zKlKo53BdBE+V57Qsr+s0ndnz3ytlb6ZqAdtdXcG/8Aq8pv&#10;El3Mzc00/tOi/wCHS+mXetQc8CXNLoErU32mU6ewVWU2luSWmYC19fTteZUcaZY+lgS0Zn7FVXFr&#10;qNRoEBz3YABCvHCNfvDnaqR1FPU9OoUWNZWDnBkl2yeVqv1VCuGmtUDPeYJEHK1rKF/aD32rWiAS&#10;OVddX/rUwx9ANnjC6sMI12ZSunwbW2ttNLCWXbHPBgIVrG1jfVrtjaYAdBC5a5trn1C2k9klohpb&#10;BS2dhqNV9IVadOpBgdiE540/6zBPi9ptH6fQo5omWPPJjHws+zt7WCJEf9TgOyy9lCjNEWzA4D3c&#10;OkrSizc5r3Nokcw3ifssVkXVjUWmnXZu7q2q3AaKVxTpgd4GVVR0ii6k9zrxr6jSBLTytJToEPYI&#10;czGZGBK3FxWtgwsDGA47ZKb4fZaf4NBWfWY51M1XEDg9gsi2ub6kf9KakiD7uFtbXR7R+2G1JPYG&#10;V0dDp2hTG70yB/lZT1MImuLHJt0eevbqNxvdWcZDp4ghZjdErVTJqOcQJwYiF64dDs4BZI2gflay&#10;9060pNDhTIxjMAlYfq7dRidEdM/J59R0lzqbgLt4ccSM5VNPQb62JFW8JjuSvQXXVsy3Y0WgJ7Zz&#10;Kx799arTLKdnJ55BwEoaid9CWFp1Z58NKuqj3Op1mw2eTyrKd1d0HQDIjkLdm0uXANNttk8bgtvT&#10;6dpGjSFQGmRgrf8AVU06M3haZyArfqXOc95B2kEiAtTU0y4eQad24Ac8SvQq3SVqGh1OXAGQSRCs&#10;daMo0j/pNPxCp61vpEPAzltNtalEPe+pTdt891n1q9S5YJbE9uBC2VGk24/dZxthZps2AbWtJHCy&#10;nntkwx9nGVKXo7nek145Kd17a1aWwW7Rjk/C6NmnMbu3HntKw6+giuWGm9rIHfhbYtTXaHs8HK1r&#10;erT2GnSpyWnIPuTW1HUa7fcwsiS3aZ/uu40/ptpaHV7xriDhbOtpttTyyu8Yz8/3UZNbbpRLx6WX&#10;Fs4inZ3r6b//ADI3RA3Dv+FjUbbWGYrOH+AF3dVttSohtOl7xkkuC11w+6q0y51AGT2KjHll3tLW&#10;KrVnG1LK/e+W0w9rZlZVLUa9F+19IEx3C27LeuGw2hUb5giY/BWQ3RWFjJqlpjIdla/qafRDxOzR&#10;H/zLy8bWmDPtkBaoWd857PTqsA4JheiUOn9LpUA43Li7nhbinpun7CGjcfHgqZ6++FEP0rcjzj+T&#10;VGFpdULd2YB5VlzoF7UcH0bx4Y39wOF3NEW1C4EUQ+PJGCgb2m+s9tK3aJ5hy5/1E7XBs9Ptd2ef&#10;1tOrRtNxLvBKrNle2rRNRhgY2rq/5NcXVeXvZSHPKzR060vINxSMRkFbPVpUZ+xJ9I4x2qXBZsqc&#10;REKi6tJ9MCu4HbGIjK7ev07QYJ9RhgZ7/wBlfQ0jS6FsHCr7uTLZCuWv4VImWlbps83t9LvGOzcA&#10;54dBXWsrOoEUhsJj3Fi2moGyp0yWuBdgRCxbG1oFpeajG/KmWo3rolYGuTn7oAb3vMCTB5BhaynV&#10;omJxnJAIW3rXzW1QQ4uA+JVrqFS+M+gNpGMbVcciilZPtL4C29pbNrHTjwP8ql5tWfvtzMTuAQfo&#10;lcOENgjgQt1T6cvfZUrCN3hshKWbFS+4p4Z8UuDVU72yxAOfLVvGXtsBTaKMwFRW0upbe7d39uO6&#10;x6NtVqF9V0uLhjCyexpUx/fxwbGrqdpUbJoxHnKrp6xTbT9Nm0l/YCVpi2m+q1he5g+IysK4plpe&#10;KVUnaeXNTWCNBvl1wdDc3T3UiAAMRMZWiOmVnZFZmfhYgrVGv987ZyYlZ22o/wBzGv2njkLZJQ6k&#10;iW5NmBon1i6r05jfQ1DcBAAIBEfleo6R/FP1Layy606hcjyW7SvFaXSWo1djjdvkic0WMH+GhZ1T&#10;oq6eJdqhaRj9jP8A2XHlwaacrez+1nbDNmSV4pf+D3Jv8RdrdvdVuOnTvJzsfiFtmfxDWMn/AOSK&#10;lF7m7RgYC+frP6cai8gDVYBMyKbOfnC6Jv0z1cuAbeU6hBB920fkiFz5dJpL7X+WdLyzn3jf/g9L&#10;q/WOzvXMNei9wDuOMcZAW8tuuelrhwJ6d3uBnM+7+64S16S1K3hjrehWqQYApsJP+FtHdG33pj1b&#10;BknMt9pH4XFKGGN06/uaxc0uUe06de9EXLKNb+RVaBMkFmYWzF90w159O7vKcZ2lktP9l8zXPRur&#10;se00W3LWkiIkj7QtXc6Trts5wqPfJOe0LKOjx5E/95f3HLPS/a/7Huup9aaZa3YY5oqsz7yYjwtr&#10;bdQ6bcS6lSpSREueBkr5Tr6pq1sHtGnb38bi1px3nC0bdX1YVA59q/34bsawAf4Wq9MqHE4E4tW+&#10;KjI+qNQ1a+M7LKzfAgEPLyFwjdAbXqPdcaa2rWfJy4iF5Ra9X9QWe51IVdhxAp0ufuWre6f1dqpu&#10;RVuG3T/g+m0f4ARj0UsfTgdCzKTvbI7e46B1NwLm6DbEbsRVlyxb36bajVpgnRnwTL/eGLDqa7e3&#10;FQOpXtxRdyJcMH8BZ1H/AIkuS7frdY/B7wreLKuXOCX8swvtqzZaT9ILh281dMbTDuC+oF1L/pLp&#10;dPZ6hp0Y5El3K4IaF1NVcCL4OYP/ANZPHbK3Atepam1jHPqwc9w1YzxTv/uxC5fEje1rDpWxltSr&#10;TP8ATPpLYafqXR9Bwm8oNazIJaZXE3Wj9QtBb6cSSJ2Mfz92rQVul9fe7bUpOdtE5oUyP/5U4Y4t&#10;U8kP8jWanzCTo+i2av0VfUmNdrFHjIcQ3+xK53UdB6HrVHtZrzGP5BbVlfPl3pV00u32LHBo7Na3&#10;/YLmK13cUoazRw3ySMZ/CUdA9zqcSHqYN8Rme8VtC6S3hrtce8AyTuIDisiy6c6IqPY1l8HEn+sr&#10;wS1126Y9zammbjyfa2f8hbelcG4DQLJ1FxP7oZ/3C2lpZtVuX+TRyjV7We73nTXSVuyHOsH549QE&#10;/ghcReaH0zXqupUqtIED5P8AZJoPTbbqnNZ4cRkAUqff7NXR2XTDKIeWW1w6D/Q1omOOQsFcHTm7&#10;XwEoe544/Jxlx0RpVKo0GkXngilDis/T+mem7d721dJrMLhh9QbYP2W9vtI1ZjN4ZUYB3cGSP/vQ&#10;CsejoN9e7zcF7eNrnt5+RAXTLNJrnIjFYVGXEWZh6Z6cqGn7GsLsAF4ys1vQOklgdRti7x7sFaGl&#10;0tQpVwalfIyP9MuW8ZSuardltqNVgAiRRDB/cgrknb6mbU+2hx0taU5FOzNPHG4grVanpF/AAaYg&#10;bd5IGFbX0K+c9jbnUC8Az7qkSR9gFsfWr2VMildU3Edg/dk/DmlRG35iyljffg0Ol9V6/o7/APnU&#10;SziHsc9dNS6vrXpHr6Za1XPJk02lv95Wkteor24qGhdtlhcIb/pt/OAF0NPRWudNOyD9wmXVISlB&#10;q90Uv/vTRTtmr1K/cwb26NtaOSwA/wB4QtOpK8ta2lRE9njbCy6upOtHmlWp0abZ4L9+PzKan+ke&#10;5z2VbINMSXwQkofKFbfToru+sL/T2ktdRaPilvXG3n1Muq1QeqAWjkChC6a4vnU/WDNZ02kYw0Ua&#10;Zn4Bc0rmHXmo1Kk0tZs3xna2lS3fbDV0YsO7pQ/vZz5OH02LadX2L3l9S1bUJgbalNd5pPVemyA3&#10;QbMx2aAFz1nT1otDn2wqbz4a0j8RC39LQv1DXVKlOq10QdrGx/sstRHlJ1/ZmsJOqo7a213T7kQ3&#10;QyYOWsaOT8rcfq7eabxodam3/wBb8YXC21t+moh1Ohfl3Ht2kT9iCserZ3N64CpXdTAkgPpMnHb2&#10;hck8bbVSo0tqrR6Hcajo9zS9N7adN5/+qNDiITUOidEumOc1lk8mJkbF55QtWW73Tfnc3xSL1zGv&#10;9TXVJobQaajRzNANUR0bm6jPn8ik2lzwd3rH060B1V+63t2Fo/puAwFcbfdFaHYEFn6d0nIbWDnQ&#10;V5eer7w3YNTTmRwQGsz/AHC9FtBbajS3toOomP2hjIz9gF1/pc+Ot01X4IjkjVK/7graZoxO71C0&#10;MMwWuT0aGmgktcxwJGdxJ+CQtpZ0mUqcOo19p/8AUAP8hZBsKbKjTTs2Pace6rx/aFST6thz3wYb&#10;Bo7HBop0HmfcHSJPxiF0lm+wLQ9ultgeX7Vh1tOoVmuP6YbpiG1t0wrG6dWZTDqelsz5rlqlrjls&#10;tJ/g3VvSsqmfSp0hydz5j+0onXW2rvTZescAcgSB+Fz15+sswx7bOjSkD3Gu4j/KxvWZeSakPqf+&#10;lzQP8ALF6a+X0S8j4VnbW2vPcG1WPrgrVXHXt02oQ2t2yH0+/wB1zdarUtGB7baiwdy6rwB8LDdq&#10;1tdMa7dabx8NH/YJrSK06tClNvizrmdR1Krd7m0TIkwN5C1dzrlFhc4urgjs2gCFzeo6l6VMGnca&#10;ePO2m1zv8rjj1ZUoVv8AUubd7CefRpEfb9q6I6RvqkRKSO7b1STDWVJaSIbUaKcBZD7OrqAIBk+W&#10;c/3Wgp39pWc17HWYkZLgAI/sE7tbo2rzOp2tMRgUKbZP5VPB8LkLddl130BdPHqfrKzW8+90Lir3&#10;ShbOcz9a9xDj33T/AHW+rdWue2KV/cGHRuc1jhI/C094zV6lMPNYODjM+mwfnDVthxTT5o55SlTt&#10;s4280uiXD1HD5JMf4Whr0NOpGBJMfuyF0V/bXeTVBBPgMGOewXP1NAr3DiG7vkSV6mNQ8s5VGcuU&#10;zU13Ws+ym94GJd4Cx6NxSbxRfx2lbar0vcgy9jWRMyrqHStYvj12AOAPhdMJ4l5MZYZS8HP1bo1D&#10;7G7RERBCV1p6xEvaJkwRMLtH9K3NBu+o5lSYMNcCcYGBCwjo1y8E+m5vyRj+6uOWNWmV7EklwaSn&#10;pG+Cx5MzK2NHpe6qNlpJHGBKyG2Go06bnte7Y0xIHcrPo6ZqpDiazy0wMGMn7pPJd1JDjhlT4Nd/&#10;wldsLQaLhI7iFsrTosVmueXCn2MrcWfT+uXW7bBc0/1VANsLorfQddommX06Lo7b5XHlzzqlJWdO&#10;KHCTRwjumLVlQNfW3OnsQMLPsOndNe80y6oZPYAn/K9EutTubTcKml2Tz4e2ViDquwLmuOjW4fwP&#10;TliwWXNJcG6hG+jnL3oa2bvFGm8iOXDP+EKfSNClg0nOkZ9pavULPqj0aj3G0qUmEe0E7hK6mlq+&#10;o3VD/Sawjkh8TCwy586pUbqOOjxR3SNGuP8AStHeREmAsBnTj6LzGlVHw2AdhwfMle3jqOrQqvNO&#10;1oF3fc8Naf7rd0tb6guKMUdOsy0wRtrhq5/1Wb4JjgjJ+DxKz0u8FHa7pypVMkOLWxhYdx0hdPDv&#10;/kKrTJnaML1nUNS63oCo91Ch6QH7W1WyuNZ1xe1awoXVG6rQdwFN8jKFmzDnCK7OIuukTsLn0C2o&#10;AJB5HwtVb6E6i9ux9JpmIdGCPK9hbrmkPrBztHrAkR/qScfK2jdS6TLgP5NsfyfZLV0PPlpfbyKM&#10;IHnGn6LXqRur0RkyCJBWbV0i3fvqAUZAzsG0YXW3fU3TtFxNK02fBAAwuLveubI1T6NvI7gtgQoS&#10;zSd0Etirk11LpjTruo5r2VQRzsAWur9E0t7dlM7Zx7SSuzsOsLN9UBmlAuPJY6CV1en9XPpsbSdS&#10;eKjne3cJgLb3M8LoIxxum0eVUulrVm0OoOdB8EZKsrdHMc0PbZvgYMAmSvc62qag9ratSlSdRA4M&#10;TKwrbqe6pRTo2dqQTEVKoEH4C5XqswOEWzxCloFxTYRT0h5dumfTOfjK379JuazAz/his4Rh0ACf&#10;yvabjUuqK1MGnp9oCMAtrt/2XG6rrvWVrT/80yntJwWVRj+yn38ror2IwR5tV6PutzCNIq03SN2O&#10;Plaa/wClW0w0imBOSvR7DrY3ji+7sbys5ohxa6W48Qtrba1ocva/RnFpMkVJMn4lbwz5V2iIwi6P&#10;IbPSKlEkMq0sDvBkFdja6Q9rTUq1rcgASHCYK75mq9JNlzdKcNuCHNAK0tz1foVuHenQIHgtE5+E&#10;b80+Npo1jSOeGh0GAltJjg49sHzgKipp9Bw2UaIY4d3AmVg1OvrdlTcykS0dtq2Vb6tU4pilYtYB&#10;kbmiSrWHPx9pCliapsxmdKGq3cXAy7sDMrIpdHU2MO81g6cECSE//jIKYIDi1pkkNYDlX2v1U0wl&#10;prPqg8n02BY5cOp/4hFwvimWXfSt42juZqcR/Q8Gf8LnXdM13VKTW3Gcy4M2rc3X1Fs6r/UbWfWB&#10;4DmRwsSl9VXUyGgU2jnaWgq8WPPt6E1CLRsKHQN3UbNO5d9+IKuHSd5Sn17h5zBABWrd9SNSuTFK&#10;/shMiCNi2w+pHUNJgMaeSz+uQSVi8GoT5EpKy12megSHW9UNEe4nC1tzZW9UAikMmBzyrq/1g1Z1&#10;GDQtiZwWtEFa2l9WdVYz1a+iWtRpM8AKvZzp3QbkUs0QlrnPtdzgcZ8K2rodoQwVNPa6RM+Crf8A&#10;xjc4OP8Aw9bQfkgIXX1jq1trP5FZsbt7yQntzt8oElxTRz9SwswZ/lzTOCAJmPutPc2FJ/tp6dsb&#10;P7tkRC7in9XLVtH0n9N2j3YJiQAVjV/q5aBztvTtCdvO4xP2Kpe7fMWU4xXlHF09Ga8ftY4AjdK2&#10;Vpo1q/8A+ba4jmD/AJW2sfqdaC4e650am9kfsY3ELOq/UXpqq4O/4dawlvY7QFd5qqiKVs52+6Ys&#10;aLGevLMbjseDhc7c6Hpu9ooXZPgHldvU606fLWA9MCp87iVUOo9MqtaB0eMcbS6f8qoTycFrGn4O&#10;MuOkarabXhziPxC5+40KoyGCkXd/aJgL1yh1PTfIb0m9wAgNc9zWhZlTXjQZ/wDmnRo7sSaxJgrW&#10;OXIvBLxwaPHaPT9asGgMePkNwVlf8E3riGtoHccQvRqXVYoXDPU06gGtiWmqThdpYfWXQ7AufV0G&#10;makRLXEonkzVxAy9rGlweCP6F1UARZvIHMDhYrehtVqPdttH4b3X0rW/iO0NrCKfTjyX4J3LzrU/&#10;rdbvqvNLQqNNkHudx+5URyan/wC5jmopLlHm1Lo6/HudR2mFl/8ACd48Q23e6OYC7Jn1spekW/8A&#10;D9Ik8E1CVr//ABhqU9wbpTBI7PK026mX9BMVD5RzrOh9SLyBbOjkpf5EabofSAIIHlby4+r9xUGN&#10;Jtwe5JJXLO+oNapUn+XUcHMcf5VYoanykiJqDceRrmlRogMLQcyP/ZW0X02Pdua5rcSByVbX+plS&#10;rTFIaJZ09v8AUGrm7jq2tXf+yjTPfa3wt44snmIpTinwd9ZUNCr5q3FxTjtAS1GaCx5aw13R5gSv&#10;Paeu3BcC5rI8R3W3ttYsqzyyrScx3baj2pD3p0rNjc2VuHOfTmCe/K0lS1DXEmmCJ7LaU7OlWE0a&#10;4cQSNpEGFu7Hpx96c1qYd4c4CJSdR5scFx3aONdTYKQ3NgSVdaC1Lx6lvgiAQf8AK9gpfS2/a1m6&#10;5tGNgEb6oKybb6b1ar3sF3Zh0wCaoAWMtRAHhm6qjzq1t9JaIdQcYd2dBC6G3odPxvNrXeQcgP5j&#10;8Ls2fS2sXlrL2g4/FRq6Gj9HL/dt/nFuARxuBMrky6vH/wAjojCVpHDVdO6ZLWu/lFyBz7XzC0p0&#10;jQau5lHT60zIBJBXu+n/AEp1O1BcddtA0DmZK2NP6X3leo1/83t3FoBkt2rjjrYp3us2jCNdnhFP&#10;Q9Dogmvo904OPZw7LX3FhodQNdS0u6pubJLnO3YXuWq9KUrCsHXOoU61MDOx4dC5ep1BZ2m70KdO&#10;ozOKrJWkdVKb4smWOPZ5fT0Czu6bpuqwgj2hmFm23QdOoIFy1pjEnZj8r02x6lsXuivRYxrhna0Y&#10;XZWvU3S9lTcLkUK8tkB7CConqM3hMnZS6PnG86EumT6dI1Q12YIICzqP0w1Kram4Z6RaMFu8Aj8L&#10;2O/+pHS2+LbTqjWNEkNHt+y8+1P6j27KdRtDTmU2OzM5JWuKepmlwTca6pnnR6er0qkVKTiR2KX+&#10;UMLiNhaACCQFkv64rGqHsoNI+Sso/Ui7pDa23oiexG4f5Xf7ebjghyizSVOl3w0vB9xwYwViVNEr&#10;0xDKR2gQ4xlbmv8AUfUHsawmiGzP/LEArTXXXOsveHNuGjEQ1gAKuKzdOjNpAbo1U+oRSClPSg5g&#10;20oPBXLXOs39V5dUqv3HMhIzUbwOkVSTHcrRY51y0hbop9HUu0SqIlh+yw2aY8QPRII5K2tn1xWb&#10;S9KrZ0Kk43ge4LZUupbGuxpfaFrgVleVXwUtrXDOYbpFVzZ9IkzwAkbpT5dNJzu8DlelWmvaQ1lE&#10;n1uZczZLXBdHoeo9KVHuNwLii6SQWtkR+VnPVTSf2F7Is8cbo9QbS23qbuwVdTTr71I9A+0cOESv&#10;prTtP6Huq7CzULtrjkF6z9W6GtXFtSzp1qwiSGtBK5F6jLyqLlp48cM+aqmjXzGsNS0LWkYIEhZN&#10;vp1WIgkyPhezXPR+q1KANG0uzDstfSLcLkx07eMrbalq8iZwciE1rU12io4vijApaNdvZTIsWTOC&#10;MmPkLYW1lrVEuqfoywNmHBmNq6nSNBLKpJZXGPaCT7V2lhcW1tvF3UuKlMiRtnH9lx5PUK4N1g4P&#10;IrrWLy4203CmCBOWCR8lbmwuabGvdc24e0sI47/C7ev/ACi6rPdQta3EAuYSSt5aaHaV6R20n+D6&#10;vH4C5H6jHyqQQw88o8XbrOmUTB0tlVocJ3O2rsr/AFLoe/bRqWWlVKDto9Sm8SCRztK7J/Smhuc9&#10;r7Zu4DIAXM3XT1nUf6VrpVV3aQYMqXrscumzZYuOuiq26D6c1N1JlrqdJtSo4RSreyHHtKxNf+m7&#10;dGvxRvGBzKbgH+kd+HCcFV3XTt1anOl1gAJ9zgSug0vqCWbau+A4YPePMrPJPJKEqk6Y4x2pS7F+&#10;oHRfQ9vfWTen9YrOoOtAa36pm3ZV7jIC8XudLc2XU7ylUgxtaCIA+6+lbrVtOqhtS40cvbsgOxDl&#10;zdq21dUDqOnW7GgzFRsmFOhyTwxabcq+TNqTXCPnG7trkk/6AJHgLe6Brd3pWo6ddMsqJNvWFQNe&#10;MPjs4L2qvp1teGqRaUWl0g7MLX2nSenVnuZUZUc4iROBK9F6uGSLjLpoiKlBnF9Z9fXWv6jXvDY2&#10;du6oQXMo09oMdz8rmanUdV9vSoNt6VNwJJewe4/lemX3R9vSqH/yYLgOHvJBWqu+nattTL/5VQa3&#10;knJCMCxQhGMY8LqxzlZ5PXuX1T73O3RHMqqmy5quptNxsAwASvQKWkOuaTtlnTEntKwq+h17VoYa&#10;DDJme4XVLJF1wJW0abTekat88zc04ZklZV50lZ0GDdqtN4by1uCo/TbpoLBX2NP/AEd1hu6drncd&#10;z3yYywiYUXbveZy3+WdBp1to9J4ZX1Gp6ZIJ2n3GV07z0VR2vpXeoGq3LS0taAfyvLTo9QOaG0nH&#10;uZaVczSbgOJbvMkctSlCHmZLXm2eial1Lo1462/8kH+m0tJqEAuHzC4u4fZ1Q4UqQaJjLpWJR6dr&#10;veT7s9g3krIb0ndVGgtokgdtpChZMMONxdN1ydP0ZfWOl6hTuLrTLe+o7S00apxnwvtjS9M/h21C&#10;jYVbr9Za1KzP9YUg8Ck+PsV8D0ukr7a2Wu/dwAV2FHonqZlLfRs6j28yF4vqOiw55xmtS4SXTXJ1&#10;x+7GoSbS5Vp0zf8AWnTvR1LUHs0fW61WgbhwiqzaQzdgoWX0yo3tG6fba9YkU8gPdsLlzdbRddty&#10;0XFg8E/9VM/7lX6f0le6jUDLexf6nOGx+Anix+2oQWa6Xb5NEuqkbzTPpfXuK9JlK/s67y8N9BtU&#10;B0r0e5/hV+otCmarema72QSPRitLf/uVzB+gnXFtpY1uloF6KAdu9drJIDe+F6t9L/4nfqD0sRTq&#10;X36yi3Ho3QLzA8O5C582SfuRlHM5QcbqNXXhq+zPJKWSGRYM2P3INprJdfxaPCrr6S9QW4eaukXL&#10;YJBmi/EdjhaCh0ddy/8A8q+WicMK/Ra2/jp1ZlKuK/TdA1XCGFrnAD7iMrnenP4v9QtdQuru46at&#10;neqIPps2n5zBWM9VqIqK2y6XLil38LcwxT1q33gwqlwlkvc/8cH5/nQqrcCnkn8hZOnWFzSNWmzS&#10;2VnVGbAHjIJ7hfdWr/Wf6Y9RV69fWOialGtU/qtmxPyY25XkNB/QFbU6dQadqrLb1MAD3R2UYvVZ&#10;NTjPFKLXVrsqHuSa3Qq++U6Z4Yfpj1E1zaTrBzHlocGkQs3S/pdrl8+pTp0Xmqz+lfRut6L05q1/&#10;QqWOoa97vZ7pc4DwCuRq9H0NGv3vZrWq0KoEguEFaYdbNxuSSJlFp9njOo9OatS9OjUt7s1bcloD&#10;W7TTK1Fs176VatU0itVLX+59SpJ/IX0NQ6J1q9ab5gu7meajq4a4ha+z6Aq1arw3SKr3Ekw6uACf&#10;lVHMtnMeS3fJ4lR1mj6hazp6jsdBLdx3fMFbCj1FVo6lVq6faVrZrhsNPe7juJXs139I+p6FFtVn&#10;SlJodw8PDnBXUfpz1pbUqYqadbND+3sn8qYyxZIv7bvgy3ZItUcv0Ky6vNZF1Srizu2uBpO9QR4z&#10;uX1pW0XqC4fc3VDqildvtrYvuqVf0wwAdqYA7r5w0v6NdTatcCg22t6BJMvfVDQqdL+jd7Su7ihf&#10;3T2O9zCaNUOn8nsuLWYJSeKUcijtkuHFPhHZHL9jS7ozdBvhaa7Tuf1TDbB26o3eyY7wF77f/SbR&#10;OobW21Oyu9tvJfWLqrA4AHsOJXhdr/DlpnpXdTUtZq2zmn/SIipP3heZan9ObjS6hoUtdDqZaQSC&#10;WTPwjWadZ3eHUbHav7eGiYTUIpOHK5X/AOI9R0j6oaP0b1BY3ek65XuGMrHex9KA4BdTf/XfResL&#10;7Vr7XNX1GwqhgbQbZiGua3gFfP8Ab/Ty3p0jWr6xQYwdwQXLi9U0PS2Vj6WqVj+AAV0LQaWaUXOT&#10;lxf8r8GUtRGbvZ9yjtUq5Su6s+uvp51h07cTZUNQrXF9fVfSFS8OyKZ8+V9fdXfwz9APs9Mvbq5q&#10;2NJlMfqX06ssfjJzML8c22OkUTSq+tXe5p9xB5Xoum/VLS6NG6tNQGpXFnsijTFVw2u8woz6B4se&#10;ZaePubnGt3DhTttNfPVBqN2oeBLUzwqDbltSk5qq8nh/8YfRGgaH1fVp6PqQu7SrTD2P3B0fBK+I&#10;7inBOPsvqP63XFteGxr29FzKJYQA4yRBnK+XqxBOGiV+q/R8J4/T8EJTbcVTs+N9aivd4vpd8s1k&#10;HmVRsaCe/wALJqe0GWqlzgZgR8lfaRfB8264RWGQRjAUYMqxjOZ7pm04244Kd8sftWg05ACyWABK&#10;ynjPPhX06R3ZGFjKXZUYuJbT7g5MrZ2olzQsSkBMrbWdDeeVyZppJnfijzE2lowF0hdlplh6rm4H&#10;K0en2JLmwF9QfRz6Y3PUur2dnQt31Nzmk7WyQ3uvjPXfU8elxym5JH1PpOhnknSX5f4R7l/Dl9Pq&#10;Vsw67dMaGsdsoNdgOcvs+wodYas6paWet+nTrY2uuML0XSfoRQFlYaa/TbzZTj9rCGr2fWvoB0nW&#10;0r09P0urbXVNsse1zw4kdjuwvy5ejeo+oy1Ooji5jylki7fmofLPodV9QenaT2cTy7nN0pRqUYfm&#10;XJ8x3HRv1F0PZa1NSdsq/t23HsK7Sx+lP1C1UU7e41KkKW0OIqVyWie0AFdVe/QutXt7R5uNVNem&#10;YcHPBA7giV2XSf051+pUtheXRtmUQQam7c+quTQ6DUz1WKL0GXnJ1KO3/wAtEZvXsUNNKWP1PTxl&#10;DcnJwt34cUmcfp/0i6ks7a6s61Kxreq0Mp1vWc3Z8wRK3mkfw83rmht3fWtNp59Jhe7/APiXs9D6&#10;X2Rdvur6rWIPt4ZC3XUVzc2el1v5cWvfSYGgOPAA/wB19l/8KafQRy6jXaeUo1ujijki5uvxGrPk&#10;NR9Y67LkxY9Lr4uc5JSm8W1XwruVnklL6R9NdNUa10/Vbik9gLmVG1BT2n4C8mvuh+idZrvrXfUl&#10;7Xq1jh24Ej/C9i1DoXpC+tqFe/rl1R7Aak1Tl5EnAXB6T0NbU9RBtrlr7SlJbTce5kASvhfXJzya&#10;jFkw4dPGMlUVCTlJLv7me76XqYzhqJ5vUdW8iXM3BQi68Ls5nUP4bb+2t/X0wW9wJDqRrH3lsY+F&#10;+ff8X/QGv6PfaXd6hYU6Pq0dgdTIIftX656Tq/UepU7qzbf2dmWe2mR/qOjtHaF+dH8Xun6pX02k&#10;bvUv1dS1uSxz2GWgL2MWTQw1GinpMWSMZUsksklW7qSUe6On0zVa/PPNh1OpwzUFuqCblUuuej8o&#10;9Rpua5zVylySG4K7XVGFrqpcDzgn5XD3YZMQMr9P0ElJRPC10HHI0aSs/se5Whr5Mxglbyo0mRIx&#10;hamqyP7cL6PBSPGyu2a45AxGVrawOcArZmnM4WA+hDD7uF6OOSOHKa520kzysaq0E/uWbUZjlYbu&#10;MNXfjd8nDPpmFE7RCGwq4YMFUmex7roVnO0LuH2gJDBKO3ykbPhPaZstAXp/040pl/rdhRdTLg+q&#10;0uA5iV5pSYHQD5X6H/wqfSO2vdP1HqKprtnQdbH0206/JJzIXzH1b6pDQ6DLKV3L7V/LPovpvSSz&#10;ahS/4VI/Vb6VXv0q1DQbGzf03Q/X24bTAqUyS8+ccheZfWS1oX2sejp2n2FvQpPaKYpUSd0D4C4n&#10;RvqdY9D6hSu7fUbO8fsyNh9p8CAsXV/4o7r9XWuGXdrScCXAMo+fuvwDFpM7zKePBxGNJ9c/muz9&#10;HjhhGUpXJ71b3Tbpvuk+jAuOm+ohV32lCz3Fm2G0CxzvvhSw6C6ktrU1Lvpk1yJ2tO4Nz3AhcVU/&#10;iIurqu6vW1Ku2qTu30xA/sF9NV/4k+nb7pLTqNfqm6Zchn+oyhQh4Py4hennyarCsV6fc58Wk2kx&#10;PG1SjVXzfaR4bqfR3WerttmV9G2Mo/8AJFNu3YtTcdGdR2de+9fR6twK9INg7QWkdxC31v8AVXR7&#10;q6Yyp1ZqlOm52XOkwth1f9T/AKe2VOs6z1rV7m52DaS/BcflRJZ3NL2JfxyCxKSa3VR5zouk9TaH&#10;cCtQ6ZrOpuy5ryQCflXV9I6h1K+/8t0u6gaksIZucSXYnC5q/wD4haooOZb6dU3xDX1rguWLo38V&#10;PWel3dnWtzbUzRcD+3dMeV3PS59rccUdy6tmSk4tXtOx1/6bazoxYzWtHurVtRkse+mRIHiV0nQH&#10;0uu9c2ahpNK6ay2c6ma7araOx0LyX6lfxYdd9ZVXGvXpMY1hYGUqQDGg8leKWP1E6rtqD7e21S6p&#10;0art1Smxxax5+wRk9L1ebHJ74Y25cJ/H5onFkcY41Npuvv221f4uj7UZpH0+0O11IdQX1e/u67H7&#10;La3fufSrCZL3DBXio0yz1KjF2+7DAyWj1JEDgQV4MzqjU6Rc/wDQl5dl5cx0/wB1n1uvtWcxrP5O&#10;0Zwdr8r0dN6N7bv3HN0lbfVfBz5NQk/t6rtnq1ToTpkWBq1TWZXnhzgGkdoWnp9LaM0h1sDWrhsk&#10;PeC1ef6hr+pXNINuOny4D/0vELA/SV3uZUp6LdUziPTDl6X6VpVLKYe553Hfno68vC99C2pAEkhp&#10;dABH3WgOg6pYVCf0X3IE/wCQtBWvdQpmXU71oGZfMY7FdNomtavTDCH3rWn9p2F4PxkJvDLHC000&#10;Up9nY6Z1NrlG3bQbRa2mzPvJyfMELc09UudSuHVbi/trd76e0uIxCwqnU92wA/ywVHHJJYWE/grC&#10;f14W7Gv0QNcDkvZvBXnx0zyJvakHuOS6R67pvRXSrqemVCW3DG5uIeHEnsQOwVN76Vs6uyjVoPtH&#10;VC4UXMBc0Lh+n+rbE3e6vYVWMqNyyk0iF7boF99OaoYy6trgVXHuxxXnZoTxttqzSLlfZ43qN1pt&#10;Ko51FlMe4Owf8ZXZs611/FS0uKts00hSNO1ftDgfK6qtT6aoC7umaPbOtqTwJeC1+fhZWiXfSd1U&#10;9WjDT/8AU2tgj+6wnkhOPML/AJNJSca+zrycVX07V9WtqNvUoXlVjQdvqGdk/wDSuT13pXWyLdla&#10;hdVm0hDQ+MAeIX1V0zb19YvGULShUZRLtrajvaPsVxn1c+pfTnR9lVsrZ77zWKbve1o/02ecrDBq&#10;XLNDFjxycn4SNo4Zyi3a6s+Y7j9G17ab6dd1Qt2vbkrWVbF9D3UqNxTHDQQtZV+uutCo+rT0u3Y7&#10;kuiStMfrVq1W5L7m1DzGDAEL6vF6dmSb2nC87h5R6TQsb3c0sbXAIzsESFQKWp2NwHUdNe7cTl1O&#10;Z/uuYH1wuQA5unvLu+4pa/1w1B7A0eo1oiQ4f7KY6LNfMUZLO2+40dO9mo3VGpSvqtwGnLWbJjPA&#10;Q0vodly5p/TvEz/zGxP2WiZ9Z3vpupVrKrVbzh0FdNb/AFRpXdKaNjdMLIMkFyjLp9RBfajf3JSp&#10;Kjd1ehri00+tRGmSHODhWezM+Bjha6l0PdHb6tWnbyZghV3n1Q6rdRgV6wpEY3Mn/K5rU6/Ub6f6&#10;x+pMbOBvEEyohiyuNPhscm1/UjrT9ObmkXgVGPBd7X0x58rHq/TouZcVa161gogFrAMv/uvLD1T1&#10;Np1QGnrAdPIEQt7R+pfUTSBVpW10ARzytpaHURpqSZl73Nbzp7boR1V9H0dTgOJb7iO/IwELv6XV&#10;rN9X1b8ObyCOxKw7Tr2uXuq3OhPY2eaGFvnfUzQ61u9k3bDGRVZOVnPHqHSG3VchtvptbmlQe/Wq&#10;R3N4byCPKz2fTijTFSqOoTTcDMgdlwbNcsa9zTcLnId2YeCvTLfV+nyGO9KvUlkENpuiVlKGeFJl&#10;76Se5nK3PQmk16lUDqWpVcRJlqwWdIWFs9kVKh28kxldYKNK43mzsbvn2xSiP7r0jRun7u3ay5uL&#10;KrT2tJ/1Q0hTPO4LslS+Tz3R7qx0+ux9ezFzT2OY1lRhhs94grEbotg+2L5NAB0zEkD8r06+FvXp&#10;vrXOsWlANEtENLlx9XW9JdBr6k5zGiS5tPB/usccpSaNXL47ZwDaOk294xzb71PfndSg/wB13Asd&#10;DrzXpU9z4zU3RkLl9X610qkKn+uCIkSxn4Xn9b6o0aDn+nSa+cOHH9l6C0M8tOmRklR6XqBt7wQy&#10;u9nktfzC12qaHQpULeoyo5zHgzLhM9148/6ogb2t0ym4T/VKxX/VKuWs/wDkxha0kgSQAurD6Xli&#10;uEZ/qoXyzs7jpyncPLmBwx2fHCrr9KV7JjXf9cR785XC1fqpe+40tPo0x2Jly4jVerNUvn1H1L1/&#10;2bgCPgL0cWhyPtpIwnnSVnrdewuqDmufXDMd6kyCttbWFCtSbN1QlxwC8Svmetc3VdrA+q93jKxa&#10;b642lsgzyuz/AExd7lZyR1srfDPq6v8AT7UagYd9KlTdw9zpH+Fob3o91tgajReezW5K8m0jr7Xb&#10;L2NvnOYIAY8bwF6L079WKVJ4fd6TT9QGPUDePuFwZtJqI8qmjoxamM7N1pXStdzs3Bpv5wA4Sugq&#10;9K3NWPVuXvAgYYMR9l0umdfUbkD0LuzpE5h7NpXc2F7qQa+rSo2MHkipEry8+TLHuJ0Rf5PELqwo&#10;Wb4qXd2T/wBOzaCqabWbgW+u0Hg5BAX1C3StW1Wg4elpwpxglwMfYrXHofX6cC3/AEcR+0ZXPi1v&#10;H3RNFk8dHz2ylpoNLfSu43e4uz/2WTWt+l206LjTqF4JkBhXtlbReq9Lb6npWrmk4DmrHsaPU76n&#10;rHTbZjSTu3bQD9u6f6lpcIIs8Sp6j0nSftfpVapmcArPfqnSRwNCuRBwSyZXpF5rVa1Jo3JoNG/A&#10;YGlW0tSsqjHF181pmYIAJXRy4p7WZtU+jxfVKOj3NUGnotzSb5psgkJm6Vo22lNndjbmXMJkL3i0&#10;1jTLYkPvzt8NbviVffdb6WaQFKjcXBbkObSABI/ClZ5rhxJgpN2onzo22091QlmnVtp4kRC3BZRA&#10;PtcG4/cP8Bd7e9Y3L6tUv0CrW9stloBH4XG671XVrs2U+mmUo5NQnldcZOVFOTRpnNZGzLmuJKyK&#10;F5RtzNe2rOpOMSyZC509T6w6Cywt6YaIwzctJq2t67chjK1y5omdrWFo/wALo/SqXbRDytro9NoX&#10;ehF7g3S72QJDhJyrKV+9hL/5Vcvpifc9kBePW2p6zRP+jqNSO+ScLaVdZ6jdRcx2o1nMMEgyVt+j&#10;x9OSMXmm74PR6Gg390PU/k5LHSfazK6HSdO6ntW1KdtZXoY7iZAH915ppPVXU1lHoXlfaOGgEldt&#10;T+p/WRltS6qQ7wwLi1GD4cGjTHmfyjrNQ/4vqUxSqiuXU8h08LnLr/io1WereVmPaPb7pGfuqqWr&#10;da3xDxXrNHkghZFOnrdJ4qXWoMc4DIeN3CyjhW3lRLllcuEzMjq9gxdVdoEn3NJK57/iHXLaqbcX&#10;lXMTJ4W8ttXpiqRcVi4DtTYsS4u7Ko9xpdOVKrzwRU2lCxRapwVFOb45NWeuupRWgagWsbg7XSSt&#10;ozrDqCrTIZeh4f8AuBABAC8/1Oy1kPLqWjvptJmBkrBttP6mrtOzT3S6IkQWrs9nBtVxiRLJL5PT&#10;Kd9dVqZBvgC48F3hXNvtXd6bBeM2jsxwC4ul0pr1sSLi1ZvI3boJWRdWFe0uGCpQO2JlrSPwsoww&#10;ty5RSlLgydRsXvcKtVzC+Mw7ISWTKz2RT1YtacFpJwsgVbRvqEaLdPLxAcZH+Fzz7m5oUajRZsY3&#10;s4sJcFpCEZxrgc5yrs7iw0WmxxqO1eq9xMAMPuK7LTNKud7Sa9bY443OjK+ebdl5WqB7alUzzsY5&#10;ZoseoS4NoUrwkGeD3+6nNpI7eWjnnmk2fVNxZ1aFCq57mvOP3VB7QvLdU6ss9Pqlj2WbZ7sfuK8u&#10;pdC9UXjXOr21f3GJquMLNd9Mr0QH0WlwA4G5Rh0uGKpzTNoZpNHYnr20eYOo0g2ZIBJWC7qqhVqx&#10;+qLmTMMYSVjaN0TRt3t/WWgjjt37r2HT7LpjTrOpGnVXu/pLQP8AujJjwwVRi2G+Z5JU6vtrd4Fr&#10;Z1K7/wCkupQscde3D/UB0GccQV2up9Xtt6NVlHTIMw32y7/C8sr9T6w4u276bXGJDchdmLTRnFfY&#10;jOWWS/qO5tOodVdTp7enLdgj2ue0n/IWsbq2tXF66l/L2Uh4aCB9wVoRVuqrWh+uPa4n9pE5WFcX&#10;WpU3lo1K7IiJjkfKp6SPPCsU8zTVHrVppGssc65p0oeT3dErc29fUS8turZzJHucYIC8Ca+/uXBv&#10;84u8Z2mRlbq2frtvBp6pXcRMtMPC5p6JPyio6tnpXUV3VtyH211vqAZkxC8v1fW9Wrw111XbnIY7&#10;2n7qi51jVgA2qxzsD3QE/wDOa1d7Gv07aHGJkhdOnwRx80mYPUuUumcTftfVP+tUquJ4DiuauLSi&#10;ypl5aOBjC9hfZULljw5jx2GFylx0qx1SoT6hM/ccL2tPmxtcqqPNzRyym6fB5jWszV3llSZ4WtdY&#10;XFKS7JyQvSX9N7ANrwPhaS50yoyWgbz48LshqYXXBzSwzXN8nKvobXHcHYbJAGFqXUAZiV2rNNqE&#10;QKZJHYrWXdmXRtp7fJC0hOLfBzNTvmzl/wBO8GXGFgVXVGwOIiCu2p2IIIIlYtfSDuaWOlpGWx3T&#10;+1suTk0jkatdzgd4BykY4/3K2VzainU27ADKSnb5naSrhGKVLgiV3yYQdUcDgxOCMqe9zgYlbh9E&#10;Fobt4Kdlq17oHH/craKil0SYooB4II+IjhZTbNwdNOpx2IW5t7Qs/c3d/wBls2WjHsG1wAHPylvX&#10;AJGmpCoHuD6OSFkWVeox4AdgmTjK3NvZVCD6VRsDs7K3ttpF05g9tJ354CyytfKLjFvpGqp392Gi&#10;m8ufPgQQtxaazXY4MbSqOA4MyPsFsKdtc0I3UGj5C3Nnf1bdoLbEVfuJXBklj/4o6oRmn2c9U1u5&#10;iTTyT2W4sur9Qtmj2UziGh/EfZbcX9e4cydJY1oPujwty23syWb9Jgzy0SFw58sFX2o6Nk7XPBzd&#10;TrTUaoO6yoO+dvhLba6ar4q6fRdBkQ0f5ldyzp+k4u/8oQ0nhyzqPSEe8sDc+YhYz1+BKlwdMMOT&#10;4OMdf6bUg17Cm2OYYFvaFTpqq2nvo0DA8QVsXdHuf+2S0ZgiVq2dBvq7iKZB7yCC5Ye7gkv3UbSW&#10;RUi8VOniQBpFN0H/AKitRqNTRIYbbSAHE5O52FsrPoe/e97W2xgDHcraHpGrb7PYSJ7YKz9zBCXE&#10;7K/3nxRzuzQTSHqafcT3Ic9CjT6dY4bqN8SG4ALgt7U0XUZqbbJ205yc/hY1HpvUnMPq25aCD2Kq&#10;csD8lbcijyan/wCQ67JpPrseHYDqhWXSqW9OoG+g+qAZM1Cf7K5vTt5UDA23kE/9GV1lr0o1g2/p&#10;RuHJU5XgVUGLHlu2zX0NW0LdTbXtbhoMCN8x9vC6eizph7t4tbioR9jH5KyKH02FwG1/0hgcEmP8&#10;LJodAVG1RTNvVA/6pLRlcE54u1Z0xTNBcXmh1TUYzSA4M4l0mFzupUdCFLf/AMPv38TuXo1L6dNY&#10;HODHNfIk7sLcVPp7Xr0CXgOMAzvAhEdTCPQSxvlHhVOjpj4azpzvj3QcrJoW1kwkfyAtf2JIXq7u&#10;gqtCoxtWvE+CCAsz/gB8b/1Aif6iAr/XQXZj7DdHllAtD6baFrSae+7IC6P0bZ7WGvRoAAZIaAuz&#10;b9OsuYAHnlpa+IKprfTKo9p3vaBiffncsZ6yEpJmkcDXNnIssNIYWg2tJ/LoaCVg9R6Dol7b1aT9&#10;Mosa4ESG5E916Hb/AE5eD/pNAMRIct6ei/SLWOrMLp/q/akvU6mqkynhjPjafl/9QvpnedP1w7bv&#10;tn5ZUaD/AGK8mqUngn5K/Y3WehrS/s6lpdUKL6b5BI4HyJX54/V/6SXXS1+80pq2b8038xPZfbej&#10;fUEc1Qm6kfPeo+h0pTj/AIPnxzcEHslbGFk1KRbJMrHJ8iV9dGVo+UyRcXQgnkYRbO8ugJnRAAHZ&#10;FrYj3ZVXwYbOexmtBIlXB7SefhVBsEgie6YRmDwszam64Pp/6K69+rcNNqXNQE/8sEr6g/4Vvqgi&#10;3pn937gZMr82ND1m5068oXNGoRUpuBBC/QvoHrS513TadzSD2OaA18OiCF8R6/o5Yp+5FLaz6z0f&#10;VRlFRb5SN/8A8N3Yp1Q61LyBwx2SVTa6bdVG/wClptTcMH3yCu70/wDmOHwHczjscK+hZ6jUuXVH&#10;WobTaZG120YXyM89I+qS3RRw2oaLXFE+s024AmScgLnaWiMrlopai9kgmW8le61NGp3AmrRpuJ/9&#10;fC5uvpun213FzdUWbhhzCMDwtsWudcIzyaZtVZ4e/QHDA1eq5x/eDJMrXM6a1CjctqPvK7QP6pXv&#10;WodP2hqUzRfULBwSBJJWXV6Vp3NFgr1CBgQMH8FdL9QSrgwWCUaVs8htq1tSYW3tSvULh7Zbun7q&#10;2xutCJFKpascSJ9zIK9SodEWdSs0es8e2AHFvKyX9LabbwLm6oT2loBI8LJ66HwyFpZOVnkdfRNP&#10;O6bN4DoENJ7lbp3TGl0mUYZUc2M8gBes07TR6NTabumXho54W/FlY1aYpC4oRy0NIhckvUZKuGdM&#10;NL5o+drv6baTqVtcUX8uB2E5hfBXXnQt509f1berSxJ2u7EL9c26VZ0KfNCCTGRyF5V9RfpxpHUl&#10;hsFemazf2lx2kFex6N67PDOpXtfZy6/0fHnxfEvDPyjdS9pSUsYjldx1p0ZfaDqFW2uGcHDhw4Lj&#10;T4AhfpuHOssFKLtM/OdRpHiyNNVRvundQdZX1GqHRteCV+hPSNCnf2FvcMuRuqAe0DK/N+kBu+F+&#10;hX0mubJvS1s+pqHovmQdkkdl8z9SQqEJJc3R9B6FNXJM7yroTqzH0nVnk5Geywn/AE+qmgHsrbB5&#10;BkrpNN1fTmz/APKD6zyRG5mF1FfVKTWUh+qa0k/t2jIXxOXPmi0kfVxin1R5PQ6Fv7MPDb4P3cS2&#10;E1SzuaZpU67GvOT7ML0J2tW1Oq51zSeR2gDC0dL6hdPi79EVXDs6QMpRy55dqzKWGD5ZyI6Qt7tw&#10;d+irMqmS5wfx+FrD9Prgh2/UawaDgOAcAAvem63pZp+pRrsDyIAEbo+wXJ3HV9W3e1kUqjjxvEtT&#10;hn1N0jVYMWxuked2PSNq5w9KsXEGDPt+66Gh0tZ1GuL6xLg4NAPZdHV15t1UY91WjTMZ2NAWoOu0&#10;6YLm1JO89u62jPUt07M/Zx8cI0tbp6hS3g1nbxEbQksqeniu8VX1ap2wCFH6wWVTWfeljRkscyZ+&#10;0LFodWabbVqhpuoVHETDpC3WGbXlszlPHHhJG1ZqWm0g9p9YU9x5bMELkH1rF9YnZVBzgM5nhdHd&#10;awyrRdULKHu/6Ygd1zVag50mpWMg7p+y3hp9i5dCTSb4JZ2Tr2u/cy5YdsS5uPiFfW+ngrw86jVa&#10;fDW5Wzs+sK1p6dKtSe5kfvZ8+VvbbqWo9r9lI7ncOcJWO7KpcdEL213RxdtoDLR0FjqmySHuKG+z&#10;bVIFGqC4gbhJ58LorSveVTWNSidpmSFrKl662uvT9KoNsOB24W0HNurMMjTfCpBZpTGOlrXvByQQ&#10;nraXXquaKFtA75wsJ+utZWFxVdUbmHAe4q696h0yqNwr3I+1NP2ZpJtFReNGVbWdSkX76YcSODnK&#10;xHNG6Yptc05ESQsqwvdPNEMGpvJcJlzC1aF2i2bH1ajNRLzuncT58p44t2mzKvg3jdVNPbsYwZyW&#10;Nhbht0x9IEl0yJAXLW9vVZLTcUXN7eVfW6cbXALbtuTJgpbIPhlxk4vo6Kvd0Hk02h589loa13Qp&#10;ywCq5pznMKUenq0hovYjuSCtlQ0miXOZUuN05gwm44oLuzaU5uvBr7PqCjSDWXDWhscloH910FXU&#10;bOqaQFZm05lq1ta204vfT9IfJc7BCLNMo0zvpWz3sIJlokLOVPlcCeSUaFvbug2s3ZTI8k5BhLeX&#10;ce6pTbyOSrG3tcOhmi1yAOS2AR+UmoX9GrTbTfYwXOGNpMFKCUmiJOc1z0V1r9vpNp0gxjufMrZ0&#10;awfQY7dRD4/6guQ1WlUtwD7Wj/0glY9rpNqWEmPUd2I7FdLwQSuyVOXEUdXRfe1XEH0nMAzD2wsL&#10;UdP1Fr6fp0w1knIWr/4aosAc6uygTgFoJ3Lcf8P1GBsangD5z8Qs47E7sbxT8o1GytTINa3qEA8t&#10;TNf6ktbSeIk+5bE2l1SLjveW/ZYno3eQ23e8A8+VSpy4aol42JTbVgB5257dlczUWM2tql2P/Sr6&#10;NpWY0PdaESe54WbVr0SJdanGJChzXwU1I1LXWj5PrDcchL6G8HbVLg7G3wtnRdauplzrR23gFwW2&#10;ov2kltAAHII+EPOoqkae3JtM5+lUr27Dtoep2h2JhZdO+/UH/kNbPYGCFjVdcq06jmut6r44gYEr&#10;fWtC3vHBrLwUnkDDmGG+ZWbaSthKEl1wg21K3NOKtJ4gSTuHlUajUtmgEeoCPHdbEdNBs/8AyyHZ&#10;/p9uVTU0+6Y5pfcA0x2IJlZwnBs2W7acszUT6jXsZnIO5oWcy+sXucMioBxtWde17WgGucxjs8u7&#10;LGpUrS9MUXMe5omAYWrafPSMnuX5GpNoCowuqEtPxMLatsbZoc8Vgd/G4BY40jVGj/SsN7e5kIVr&#10;K+ouLqlp+4YDXGCsri2VjlJ+DX3NYbPTqVqY7gtMYCNjVs7gNYdwPP7pBT/ytlSi51S1LXRxK1bN&#10;KtnvHqUnsExzB/wt6jXDYpZJrtHU3dGjT2wMkRJErUDTalM1HkBzSe4ELApWBNR4dVIY0Q0OJJKJ&#10;0+tRz6znMPIcePso2fkiWTjozXW9Ojs/8tRDp8TK2tS7rudTaKFMADkNIWqdXtwA19xD+xnhbO31&#10;dw3bqwc0TtcQTjt2Wc4bmXjmuVRhX1es5swB57cK11rd1RS21iRg4fK1uoMu62+oKrNp+OyxLIaj&#10;RcfSFN4iSCYwPstfa4XVlTyq6fBsr7R3n/mVquMtAzCwKdKqbd7DVdT7ZCvdqdeu8uFEDZHkhFmq&#10;vfDX2rWEHMmZSpmcsiaNE/p2mSHOvHSR2C7C16Zs6DGlxLjwZhU1ra7q7TSpDPbARuLi3rTPqAdi&#10;DBRLfKuQxKD3NmPdWlpQq/8AKmT+0mMLLq3lpMGzZgf9QWgr6g3DWseSMNLmySs6n1LbwfUY2Z7M&#10;7JPA+OzSUoSR667p0O2tNhePB7yAFLroaIA0qoGnO08hdJd6bdWuLmvegnsKhMfgBak9SPpFzPW1&#10;FxBIiS8x8YXy8tTO1tdnurGm0Zh6co0XMDNFqslvJa4z/Zbeh9Pzcg1mWNWcRnbELh7vrnUKIBaN&#10;SeWtyYEFav8A8RdVrQ2bobiIBgEfklNPPN3RDlBeUeoV9Iq6eB69FzG/A3Ermq+uMZdPEVyzG1op&#10;ySsTT6V9fH1al9ckmfYtzQ0epVL4pVpiC8lTsl5kH2/BqLrrGlQ/5ek3r/AI4+65W962o3LXk6NU&#10;a49i5dgdJeyaXo1nucMgcLDpdItuXT/LbkObxLsY+Fvj2R7OeUG+kYWmaXaX7TutqlN3wQSCsuh0&#10;TSqViDb1XNgdgIV1DooseHVHCgxpne41APvMrqmaPWbtFLXaW3H/AM7gqZ566kbY8dHE3HR1GnVD&#10;TRrOBkQACrKfR1CtULf5NdOAwNxAC7utpVfLP5mHOPenXa1o/uFn0umKDWMfV6jqNeOIrFxE/KiW&#10;paXEuTXbxR57bdEtZcUjU0l72js3/aFuKXT9IPNNuk1KeeNrv91sNQuzbv22+uuqFpGfWgj7yFzz&#10;+oNWa+qad87b5dVx/ss1nyyQOCVLg6ij9O6tJoqU7KoHR3dg/hLXo/oiW1qbw+DAY2YXEXnUWuup&#10;Of8Arm+0EH3Fc9a61eGrsqVK1Uzn3kwCrjjyz5szlOC8nYW/ULG7jUpXNSJ9rKcRCwrvrttDdt0S&#10;6qDhxdx/hX2ooXTWtBe2TOQ4zH4W9b0pTq02h9X2g4BcclUoqLVmc42rUezzit1NRu302t0moCTm&#10;XCV0dDpy0uqQeKdRjucQVsKvQFqXn9zWu/c71CFu9G+nlJzyaNSvuA/oquIx9wtp5YpKm0TDG0+Y&#10;nGUel6ADz+iuahbI9oCy2dD06lIvZpFZpnLnwV3d50re2gn1bxjAMk1Z/wBguXu9V/Rup+ndXoaS&#10;d5lx/wALCWplxtkdG1NdGPp/RdGjTe7+U3oeHcsccLdWvTVxcQ1lLUGjuC4tK1FfrWpRpmG6m7GQ&#10;Dg/aVoj9S7tri02t63b3e9CeaZEpRiz0UdJXls3d6Fw1uZ31N65nVHU2NaWXl0xzXe4hm4Baew6s&#10;ur9v+s26YJJxUBWHqt/rlIh1q8BgzFWnLoPzkIjjyKXMqDdF8pM251E0/dTurlzvP6cCftK1Nbqy&#10;4Ly0isO+59EDC5+l1PqT6k172k1jRB9nJXc2t9pd8xzfUtXVBzuwV0Si498mSe8ostXq3Dtxo2xI&#10;Pf8A9lsq90Hh262ogkHLafKspWjPThtfTWntvAJhZ7NHo16Tf/lKyLs4ZDYWU5xXmjdQdLyefVNH&#10;fVuZOiGoyQZjkfBWXcWDG1HMbpwpDkB9Qkr0ulpVxSt2MZqdmQHR++Dlbqy0tlZhbdX1p98VCUv1&#10;dVyZPDTPCXadU3NAsaf3mcflbiho9GjSlzrXOSyBI/uvRdRstJtf2X9GoYMMYyJ/suLvqLqr6b6V&#10;hQO3kCQc+cSqWrb6iWsKXZ57qFWxrOc12m04JhrmhoWXpfTdvTqtf+hDBgkgchdNc/zKS1lnYhwH&#10;dhd/daW51HqVhioKWwcelTc0LdZptUqRkoq+eTrLq9oUHsYG3Ap7eAzk+FS+8smEvp6fqpJ7NMST&#10;8LV6e7Unw+tRcTHIbUwtiaNak+C8Bxbwd7Vhsce3Zo1wmomvuOo2Ma8i31FsY2uqRJH4V+m3xuA1&#10;xqXtIxO3c2pMq1/R91VbTe+rR2nLSX1BK11bpG9ol++3qFsyHsc6P8FXcKMala4OnfWuWg+lcXO7&#10;Mg0BK5h1vfV3v/UWl1UYQRintz2MrKbYag1w21qzAPl5ct47Wry3Bp0qlz6kc1AXbj8ShNrqSNnB&#10;tPg8j/kb61R80T+6I7hdDp3Twa92yndAHktfAn8rb1L3qOrVY2rbBwJgn0AIW+ZQvKJd+odSORDX&#10;Q38wtp6mdK2mZY8Sb6ZqrvTaNCm4vFeu0D9rqg5WlbT0+u5tMaMWmODXn/EhbusD61T07a1I5nc6&#10;AR9lr6lbURJoM09u0EkmmTz4nJWMczfgvJjSrng1dG009lVzG6TQbmINRzZP91t6uk21NoqPsKbA&#10;TAmo8/7FYFe56nNGnUNC2IdwadFgP+QsW+u+tiyRXa2nPai2R/hdKjN+Yoxcl8MrvNNsnOa1mlmq&#10;53ZpfB/uVl6T0pSqtft0AUnCSJe5cpR1i8FcUqt9UfnLmw2HFdDa1Kn6auHULx1bcA2qap2kd8LW&#10;WKSivuJbvxRkaj0rqFs5zxp9B2cAvJK1Z6e1Pb6jLOzYHcgtMx8LT3Wlagx7n1q1am1xkCJwfKwr&#10;nRryntezWXwRO2StseO+pGMpNNfa2ZxouoV6bHGk5xkPDQ3C3On21s0Vy+ze7nZUAaACSvP69uGi&#10;lvrtqOiSAYKupsrupxRuWAA4a5xJlXKHHfJW5Ha3OlubLnmixhEg+kBwsOt09RqtD239FjcmA0cL&#10;Ctv5oW1Cx1N4ZDY2gf2mVcLXWagbt0tlQfn/ABAWKbT7G0q7MQ6Va0KbZ1R0En2tAEQo39HVG9t3&#10;VeGiCCSB/ZZbKVNg23WgBz5IILiP7YCyK2h2tNoezSTTBkyHEwqc/lMJQvyYbnOcAxpqODQHNLh8&#10;9pHZYtKvqcSLWpuyJGZUqV6Ns/207hsHljHZ+Mgqip1e6iMvugDJgs28fhNNvhKzNRUembF1BtQD&#10;17a6afiVDpli5ocBc04zNRgPB+FrK3VJvGkG5qkg43Fxj/Cx6D6tSS26AGP3SCVpih3ZbNxc3NjT&#10;FNjofg5PtK0N5d0W7t1Gu2mP3bXbp/sujsKFattDgHCCB7QSto3R2Nlrreo5p5LWQp37OOWCjZyW&#10;k3lrRb6P6+6FCpl1I0hk9itrWtbOsSbW5qH4e3YulZp+mFzGv/VZx7KYxCetpWmtcz/y1drGuzIg&#10;kfKhalRd0zecFSSaOGpdLX1WoSLpwnmX5KzR09rFCsw0mV+YLg4EFemaVR0qrVNOnaPBjHqOIn7Y&#10;XYW/SGTVp0K/MkCS1Y5PUFGQ44E+dx4td6e+oxgr6c9z8RDjJPkql/STNsnTbim6JLt0r3xlpTtD&#10;uqtFCQMkyStOdes2veK12A0OgnaSfvC5l6k6qI3p+Lo+e63TV4HhlN1UDkAlxBQbpPUtJrQ24eQ3&#10;hhqY+5Xv1x15o1q4E1q7yBjbTLcLRV+tNHq5p0q7y50Rszlb49bla/YYyhR4bVsNbuCadagw8DAK&#10;ya1rQtaILrWs2q3uyYK9+ZX0+4ph/qupzgD0jK57Wra2LKjmV31JAEbSD8krWOt8OI1FpWeT23Vl&#10;vRdVYbGo4di9xnGcc5WDR6itX1nurG5ojzTkOXf/AMrtXW1R2ysyqDhoadsFail0+15BNIwcnE4X&#10;THPhlzwiJKT7OPrayH1KnpahdgEiBUImFkWzbmrXzfHaMDf7ZldjadFm+q0trdhaZBLdoW+1LQtO&#10;oNH6y3fVefbupjKctRj4olYp1bOIqdMX0uYK1F5MEOLgBBWJb9LXIqxUo7i88MPb4W+HTOk1XE0B&#10;cFnjIMr07QLKhY0HP9bY6JAJJKzl6h7UHzyVDTbn5PLK3STNki2rUz9+SPstM7p7UXOcaVWqC2AJ&#10;LgQvomj1HpzWNfVu2h0SAxhdz2WvufqDolI1GF1dxdglrCM/Mrgj6hlcurLlgcTwmpYdTMDj6xqi&#10;P6nSPssFmlapcPY+4t2GMugFe4jqzSq1ZjWUaxxM+mtq4WDgD+peyYJApkc+VstbNPmCFDGfP1er&#10;a2b2FltcNx72tJiVb/xjSNCP0Dw7zJcRP3Xo2r2dD2NburZJwDElafUNItjTpekKpLhDg5sAO+Cu&#10;iGqxSq0OSnRxNrr1iWOc+veUn5gUuPysGlqFSsQG6jcd8OEwfsu0b02wAuNDtAxMlbfSOiajqjrp&#10;h2YEggCR8BbLPiSZlDFNs4fTNPurwuab5u5+RvPhZT+mtQe07fRMYMuErr9S0XQ2O2VraqH8l1Md&#10;1on9P6fRAqNNbkBpJIH9lEdQlJPoHhb7s5G56dq0muY+rG0HDYMrn36dTMuNV5LQAJGDPgr2q10l&#10;gbDASHYJJlJd9M2JpxUr0hGDHYj4W/8AqUbMv0krPEn6cA0u3N2kSfd4VbbBwZ7Dy7lemHprTTVb&#10;t9aqHHLqbSG/5C2F39PHNpg2tpUrNOYzOVT9RjwhSxNNcnkb2VA5hOQTlU1XsAh9Pk4jMr0e56Ue&#10;G+kdPc17OFrD05eeq71WCi1ozK1jq4OgeJu0zkQy1LQNsnuIhBrbEyA57fsF6PZ6XZuoMcHuGx0O&#10;hsucFvtV0ayDGtsabqhLAZqM2nceyynqo7naCODh8njTbWy27gHkRgcQrhZsc5zZcRgwCTgruqfS&#10;1WqXMbWpB/YcQsWhoeo2lakfWoEh2O4x5WkMqafJhjjJXFrs0ltp928BtKgXiT95+y2VCy9N8vgG&#10;ZOJAW3frN3QqOP6qk15wC0DlYrK2q27nFt00l7TukBwcD5Uyk2bOTjxFWbJ2oWDRFWnQfGT7eZUq&#10;abZ13tqNoCHGIatDWs9VtntcG06sgEbGBwE+Vk1uoNdZTbNm1ogCWUyM/JC45QVqplrJwtyo3lzY&#10;0rJxFWk5rS0EENC1Z1zTKUMNIOG6C8U5dC1o13Vn15q6e64b8NJXSW2u6Z6ZZc9J1nlo9zm7mxKq&#10;eOknyzS+LR0Ok6z0pSqgFl0W7c1GNDRPbBWq1XUtMoscaOp1KhA7iJlYLtb6ZqMDf+HboSMAuKzb&#10;fT9Au6D3ixbSJ/Y1zzk8LGKUWm0xuTceODmn9S02NDReH57Fc+b23uajvUv3cnJC22raIbS6q2/8&#10;uaH7Zw6RB4AWDddK6lQDDU0gBpZIlwgD5XfjlCzDLuRurH6dU9Rpvq0tetDAgsc/a5YF59PnWzHH&#10;1xUxmTIn7rHfZ3tBjTT0m3H/AKwZK2Wl3Oo6g8Wjr2na+pOS2B/lG+cXdqiYpZGl0znKvRNYtLmV&#10;qW2P+sArlrzR/QqGm+oA7HeZldtqn096kbIeW1WbtrXsfgjyuardB6k4POwQ3Eh63x5k+5onJFfs&#10;OUrU6LHAGrOQIHlJRNAvbLskxxKz6nTt0DIptLgYIBlJT6dvAWhtI8xhdMc0aaslY2gsZbtmXiQc&#10;A5VRZbmmCKkZ8crYW/Sd9V/bbuPwYlVV+mNStnCmbWo0xP7S5ZRyRt/cRPHJvhGrJtwXPLzAxgSh&#10;TdR7S6Stgemr4NBdbvHgwIK2dl0tc1aZc2N7M7O5+ycssI9yJWNprg0M0xHII5CuL2bZdOOFta/T&#10;Wphwc61qT29qxDot0X7RRcSMnBgLP3o1+46ZY78Bo3hpAFtSJK7TRqVPUajKTHta/gOLgFxTtGrs&#10;cC6k4CfB5hLR06q3IaQZ+RlLK8e3hqwwwcVyet1NEuqQJfctdtyQ18rAZXpU2w53OJjhcLQtLncN&#10;pfnOZWbRpajS7PPcDlccsUH/AFI6YykvB7b0ZVo3VUW36O2rOfhpqOLDP3XszOhdasi11PRqPZwL&#10;H+rK+PaGp6pRLfY4NBkks/7rt9H666htAKlOrcNA8OXl6vQuXMZI3jl3Ukz3e+0zq2ZbZU2EDEsI&#10;lcnqd51W2Q8UuMjhamn9W+oKhi4uK0dpIWqd9Rbp9SoLqzFZhGAZn+6ww6WcZftRW+ab6M+hpvUl&#10;4KzqWlteCYcWGVz11omsU3uNSzczac4Jn/C63S+vLi0G60qi1MSW1DLUp+tnUFKsT+tokTx6YXWn&#10;OL+2CDc5eUedjTtRY8sdSeS7jBVLtK1NwIbQqZxAavRGfWrUmVw+p+nqEOktNEQ5Z1b+IKiypv8A&#10;+G7QlvhvJUueZv8AYKP5o8Yq6Pfsc6Kb3fiIWqfo1chw9N7RMnd2XtmofxAVazgaXTdmz45Wor/W&#10;65uQQdBsiDjdsOF148mVL9pi8XPg8lOjO2jBAVH8sqkQYnPbsu+q9f167s6Jbh3YbHGfwudv9W1O&#10;6fvNm2gDwGM2rrx5Z8XSFLEqZzz9KJMlpRZo7nhzQOO63tK91OmP9TSjUE8gGSjS1J9V59W3q0Q0&#10;mYbJWjmzGOJ8ps1Z0nbgtP8AusY6bQaGjaQVm1yx/wD87XbkxLYWjcMCLkujMHBCjd+RuPSo31n0&#10;pWqku3MDYw5xAifutu3o1hO03LTnJDhC53T9Kfe76btSZSAEg1Hx+Agzp3US176YJawAkseolktr&#10;/cEsPLdM9Io9MsY0bLmmfbhoIJwueM0XkktJ5yPlcr/L9RptNT9PXc0D94aTE/K1NcXBO6H/AOZT&#10;UFbuSY5XxSpnsGma/pzawfVtnOI4FNhK9N0j6vWNjTZTpaHvI925ziwlfLlJ9/agVKdSownHyrRq&#10;N66XGu/LoE91xZdHjk+ZI6cWSUV+0+rv/HU1bol1lVpsOdoqmIXW6Z9QOkLt5/V2tyx3YtduC+J/&#10;5jdANfumO5zC2tj1Fd0atNw2u2nAcMErmyenRa+x0NTi2uKPu6x13o91YmheXFMns5gcF2NzrOjv&#10;p020q1rUA5LqW1y+I6P1d1OnsaNLszgT7Vnf+L+olpLNPtmwe7V5k/Ssp1wcdvZ9tU+sNLZSb6dG&#10;09p27Wsn+62drrmiVNgfZhtQkkQ2Gr4otfrzqFBuz+UWRn/05WVS/iH1eh+zT7UiZiFxT9Lzt1Zo&#10;lHhqrPtuj0tol831azdku7CCthT+h+g6i8VaGsXDZGAwr4d//KJ1eo1zn2rGx+3Y4tAXT6f/ABS6&#10;4yiGG3DA0fup91yT9I1qT2tJm9wrln1PqP8ADdRfTc0axVM9jz/ledax/DdWtQNmqB/ndtkry2j/&#10;ABCv1BxN/c3dPbGWO7LKr/Vrp67dTFa4udvnKqGLWxpSt0qJyJSjFJm7vPpW+kNlG+qjYPe1xaB+&#10;FraPRvsi41Wu3YeGtar7j6zdJ2uylSta9duC7cZJWqH110MVcaI/ZPY5AXXijmS5j2c7jkS46Niy&#10;xtKP+pbm4rEYkASfwFnCjr9UzbUa1PtNRrY/yuavvq90++g/9LTuKFTkBrOxS/8Ai/p1eypMDbs1&#10;BjMBhS/T5X0ibfwjNuej+ra91SNTbUfux7hj8q/Wei+uLajuuhR9CZjeDATW/wBSdSNBjKWhVT3b&#10;UJyf7LF1T6rX9FoFXRGxH9dTkq176pbCJ7uKo5Ci3UqFam1l5TpBpycLtLDom51JzqtfVLVs8l4m&#10;ZXHD60Mo4HT9g1x5J7rfaF9Xbu8uTRoWumNJGASGD/KrPi1CpiU7O5sPo2Np/T6vauIOCQStjc/S&#10;vqJmBe2bmADbkDcuJ1z6m9WaS1u/9LtJlppvBAXlutfVrXNQex9Wo1rp/cHRCvDpdRN/vVGnuKSP&#10;o7TfpZqlcuNe/sabhkSAVsz9OXUZFbqDTmkdoBK+Q6/X/U75YzVGsHmcwuYr9R6nXczffepnu4cp&#10;r07PNSvLExn7fzR9wf8ABFpaRWGtUCeYYyVm29/07EVtWZU/6g2i0kQvh3/iPWqlIU3X1RzPBqbR&#10;C19Wi+m/fu8EkP7rWHpa/qn/AIHjSo++qfVPTdoSyncVKTXGGuNNvPwtezr3RapqUquq1mtbwGta&#10;J/svhG2oivO6vtcMjc8q/TrGzuKhZUuwx2fc95zHZD9Iiq/3G0ae4kkmmfcVn1307UrNbd3NV7Zh&#10;rt4/zK6Kt9UOj7UXFJts99YNigQWc/JC+BqOiNeXBtWjuJxvqCFtLGx/Tv21vQcS6JDwVj/pa8ZH&#10;0J5U5J7T9GOl/wCIu/Fl/Kadb/y1RhaGONORv7Sey5S2rWtW6NKlotGpVMzLmkfeV8eUralg/qrM&#10;EDu4GV0lmx9UN9HqC0pPjgO2lefP0zY7jN1SRopQ+6SxxTbbbUatvyz7Bsra5o3YbW6Rovty3MPb&#10;uWBe6M19d77Xp8il/wBD3NkL5GHVuuWTqlIdSlwbz75H4V1d/Vta2NWlrBewnAZV9ymWhnSvKXHI&#10;nbo+m7no+99Bjop0Jd7s05AWTeaL0Y22s6tLrioLlhBq0i1hhwC+K9T0LrOqJrNunsA53SuNq6Bf&#10;mfVoVZnO5plEPRnNRk89NM0WfHta8n1/dtsXVa9ZnWWxwJLQxwaT/Zej/Tv6EP68N1c0us/ZRZNR&#10;z3b3SvzwfodyxrD+ncW9sE8Lo9Lv9W00uZaur0XObHsJC0zemNc480VJeK4kTxKElGbjJriVXR+j&#10;FT+ELq9ls+4sddFywnDWVNpcB4lY+k/wodampvrVq9GmRhwMn8gL5u6H/iB+oGgUadvR1S4FAGdl&#10;Qbh+JX3X0Z/GjvtaQ1PTt9Tbk0sSsNFptM5ZI6yWpguKnjcZq/PFJpHHnj6oremlpsyu9srxzr+7&#10;o8M1L6Z9e6c5tq3XLxjA/YNwdtA/PZZND+G3ru7eyozWn16RwajKn7PwV9Nar/GP0+22kaNXc/wV&#10;59afxo6HZ1apZoBYXiSA/YJ/sufPk0sNQo4NTkyYq5axbHz/ACXLV+qvG3L0zHCafnLGSf8Aazjt&#10;e/hS6p06mx9PW7qvvZuPoB1QgheL3X0s1GgXOq1NXrBph5Y0tE+Cvo21/jUL6j//ACVECfawOJEH&#10;8LqbD+MfQ3Mq07zRXEPMkU3Agz9wsM6UvbW/JCLVtTipV5XTM9M/VIJb9Lizc8bMmz+ezxmp/DVq&#10;dXTqN9b0b65pClvqUTVDXsMTieV4LqvQOmmjVpUqF/Xu2nftp7nhzF9bdS/xL6BXsLu20+w1W1fU&#10;BANM/wBJ+CV8g2n1H1uyufW068vGPEg7mNP4IMqtHLNkm04VGKq/+X8WlR3Y5Zp73ljGPP2x4tL8&#10;tNmdadP9GUrC2t7/AKW1Rt4181jLstPwVseo+h/p+5trXo9Na1bMfgEtMOI5guWRo31t6/bqr76a&#10;dV1SA5tSm0Nx8ABfVFj9YOsNZsaI1LQqIp0S2rTdSaILgDEhy59YsuKSlGbVO+On+GOOFz27YQaf&#10;7m5NNfxwfGHUH0x6ar29o7StL1OWgmsSwrzPUfp3So1HbbO7JHaowjH2hfsT0n9X9RrUIr6Nbte5&#10;ow2oGZ+xBWdZG01W6bTvKdp6ld8RIMSs16pGEsUcOeWRyb3Kcdqj/dNnHlnqIOby6NY4QV3HIp7v&#10;l0fhP9VelN/TJ2aS+i+hV3bi0iQvhjUbX0nu9pC/q++oP8Nmh9SaFf2jKopValMhj4lgMdwv5svq&#10;x9Pq+g6te2z9h9Gq5pIIMlq/T/Q82p9Oz49Nq8Sg80Xkx1JSTSqzxM8tL6hhzZtNNv2pJStU1u6P&#10;musZ3Z79lWGDz2W5u6Aa7AC15pAyv0aGS0fMSgkygiQMK+m3KZoG0SUG0DklFk7bdsups5IHdXNa&#10;q2tbtIWZSoAloBz8rCcjbEm7VGXQoQIBW7srcznOVrKDA2Z8rcWr2gjMrzs8nTPQwY42uD0HQbQm&#10;pTw0wcr9g/4DOmtT/XXN+ykzaynshwX4/dP3LBUZ9xlfur/A1rFnZdNXVe4v6bGPON5DV+XfUiT1&#10;fp6yT243ng5S6cVF3dn133R9L9RnDFvm8W2K7vc6Z+hdWrf0/wBtsx/yHx/uFcwXjmGTTYfy7/2W&#10;NZ6zaXrZo3VN4gZaQVtGU2uGHr9T0+bBrGpaXVTzQ2tJLMlyuPHJ+M5FKHE8KhJPm4uzibjQterv&#10;fOuNpA4DadFpx93LmKv061ttam4dU3Bp7pcC0A/gheu07QNzJVgpsJ5kLzMv0F6fqaln0k3kd056&#10;icnyd+L1/U4X/tvElXjDD/8AEcxR6apGj6dW8uare+9/P5aAufuvpxp9R7/Subuk0g+2nUAH+QV6&#10;UKDR2Tei2cBexL6P0mXHihPRYE4V9y5l/lo5cfq2qxtuGonG+0nSPjbV/obq79TeG3td1AGaZ3NB&#10;XSs+kGt3d9b03XzaNnRY0SAC58fAX0/WAGVqTePpOql1J20CZwvidV9CelaPUxefPmeLfylykqvm&#10;kfWR+vPV5xSi8W6MKTcU3b4vnycTo/0+fp18+5bcU6k0xSh1OMd1419Zv4e6Ot9N6wy0IFeox1XZ&#10;tgFw8L6Cpde6O8hjbkF3iHStlqPUVlZs3XVdtMHytJaD6Plps0MGrSSi6lvbWNs4cXq3reHVY8ko&#10;T3ypbXCt8Y+KP5aOt9AqWVxWpPYNzXEER4wvHrqk0OK+8f4tqWks6y1p1lT20X1vVZHEP8L4V1Ha&#10;wmIPf+64PpnUSy6bC5d0ff8AquCO5SSatW0+0c7dFu4kCFo6zskLcV2zjELUV6bA0AL7fA1R8pmV&#10;mse/gLXV1mV+DKwKzDMYXqYkuDz5GHWM91hZIWVWERPZYxMA4wvRhSR5maT3dFDn/KpOclXkTn+6&#10;oiVsmQ4sQhVuYYCucPgJQ34TTMpIzbKh6jwM/hfeX070vVNH6cosFhVBrf6odsJGeF8wfR7op3Uf&#10;UenWIcGtqPDnOPAaMlftx0/9LNRFtQZX1akykKYbTawt4C/Lvrr1jGsmLTtxdfe07PvfpvQTjic+&#10;mz4Ir9T9QOaab7dgMjBoSVpr271B72mvRG5uQPThfpJffSq7tKdSrQ1KhUwPZtDiYWusfot1LrZq&#10;7aO+o1u4AUhwvi8PquOk1jXP/ln0eSPt25ySSVtvg/Oh17dGk1x0qGxl2xwC9h6B+o3SGmaZc0NY&#10;6IFzXc8Op1g6PwvoHqLTdU0dps65oNLRhjgwY/K83/8ADe+vgaz9Ts6Ae6dhLQQtc+TFqcMd37X9&#10;3DonFmeOb3RT8Ua7U+u/pvqZYT0260btEbWH/stEL3oSs5gZYNLADLcgld1W+l9alRAGt2pAEuAL&#10;cQrbf6QWlegH7TXLhlzKrGqMLxRiqm68Nuyc0lJvivwjl9G0bpO62GlZWDXhx2srPOVuKjNAsRcs&#10;HTumVTUG0OBMNWo1n6DajZVGVqdlWZTGRDwTC07+ibobNlhWeJn3uwU/1EJftnZCxxj+6zc1OsBR&#10;ZTt6GgaYKbRDyW5ctzpvVF1Qo1K1l0/YMLDLt5n8wubq63Y2lo+k7pu2bWaTBL5yO5XDarZ9Rag9&#10;pZTZSY8SG03hohbQd1br+WZPan0kdx1D1H13qIpVKdtaU2FshrKX7lw0/UK6qMDaFI7OPY1Ztkeu&#10;KRt7drnuDW7W7ntLQF0Vr0Z14ajan6y3puaP66q71NRj2uDJqMuqNVa9LfUisK1VxI2kEe1q2rOn&#10;PqDcsb/5ynTIMQ5rWFyztRsuv7SgZ1unVMgFlFxLoXLVqWv1K1I3Wv8ApOIzvBG1ZRyTbvgmEevu&#10;X+DA136fddOo1HXNQmmDxubkLGs9A61t7XZSrNDY9kuG4T2AC6g9OX18+l6/VT3MiJEwFsn9KaTZ&#10;NoCt1dV/dkMnBVPUtKnTL/hnn110v1ncBn6nVqbOwL3BoWv03pHq2o+r6er0SWftIqA7vgLv9f6X&#10;6WL3F2p3l0DneVqabOgrenSi4vm1JyN0ArfHmWzhL/A22u0zU09E6ta9u66oEg5/a4j+y7LSdH6s&#10;fVpOOoNe0k5Y0FwP9ly12ekazybQ3fql2ZqQASu/0S/0zTmMaLWs54zP6rZKw1MnS4V/lAnJukjW&#10;Xui9SUrpla8o3NWgag3t2iXtHKFxpt8NRrVNL0m6pMfBYXtJIK9ItuvP1VI0m6XRc1gx6t2e6zLT&#10;VOo7XbVp2Nj6XO01jEfK8+Lk3Ww396VU6PMxp/1DLj/5u5bEwAdi88r9LXV1UuH6jWcKw5c8Fziv&#10;cOqvqF1JXYadOnpdORy2rJEfK8mvaHVYo/qnahZ1Kbzw2rLgvT0mOragomayz6c+PhHlp6c057ns&#10;qalUpQf3OokArFr9M6bEDVX1ju2t2tjBXq+gUNb1GoG/+Vbnmu8EfkFe8Wf07FWiKt9qGl0Rz7SA&#10;MLpy6+eGrM3BTfR8y6X9PdHJp79QeNwByf8Asumv/pfY0qQfbVqVVxPeoCSvoO2+neg3ZJdfWlYD&#10;/pcIAWLadH6ba3ZFKytqtHIxVbK8/L6hNy4lTEsEaTSZ880+jzQLHizaHcESHAroRpddjfSogbH/&#10;ALmyBC+gNR0fQ6VNjGWT6vmnTfMLyvXtNsHjZT0KqxwM7txMqsOoyzf3I0UkqVUeb65p97RdSY2+&#10;cwR+1rgQvOuotLvGxVqak+tP9O6Y+4Xote1taPqur2b2443yVy97f6ZDgzShMf1PJXqaVSUkY5XS&#10;pnnH/ln1C31KhIxEYW7bQsw0ue95jI9N0LrKOrWzGgU+lmTyC1xOVmUOp/SBJ6dY1w8j/fC7suWX&#10;CRzTwp0/JwNldPt6hArVgNwIBdx95XY21pUvKjaz6YdRIO4F4ElbyzvtOuy59zZPbJ4ZTwV01W/6&#10;U/SmkzTNriMYLYlcmXJfUTXa6VnBWum3DnvbSoU9oE/8wf4WfbU9WY8ehrFK2Y44aX8FbuytdPEe&#10;lpbX49o7rbaboWjXtcfq9ErUgDn03gz+Fx5c5rFNKjRPutWpPY246jJ+GOIH+EtY6zdD3dQ76cf8&#10;p1dy+jdFo9J2tP8ATt0mq5pxvqNEg/dWWunaNbPeWUqAM8FgMLz3q47v2L/BrdNHy43Rb6ts9VlN&#10;1RoOWuMmVlXOha5cUxb0bDcCMkr6X1KppDa1Oq64bSM4DKIIK1t39Sen6L9tarVeW92Ug2Y8FUtT&#10;J9QJuV8I+YR9N9ce1raWiF9QnsFtLr6M9VXhpNq9O0aTG92kNJXr199RtCrv3UtZr0e+3dGVhs+s&#10;VrTrDdq1arRAhxY4ErrhqtTJJxxi2tvmjzQ/QzUHQ3+Tw8YwSAVafoLqFjUaf0Nud07W1KsgL1Cp&#10;9XunKzgB1VfUY7OZhbXT+uuirn1BcdS1HOIAk09pQ9XrOLg0J4E1zFPmzwXVPpRr7A14tLGk2YgO&#10;bB+5KqsfoprwZXqehp79zZB3NX03p1t0hcUooa2KgnIe4Ef2K3Vv0/pRzb6owyf2hgP94VS9RzqK&#10;XkqUVS4Pj+t9HOpKbcWVi0/dpx8BYA+i/UoAAtrdoPbeJX2BqPRlOs7e6uYHdoLeFgV9K0y2DG0K&#10;BqVYIl9SfwEo+r56/KMfbi/B8gM+luqUqraTmUGvngvbKz6X02vXPNMUae4ZAbyYX0M7oy1fX9V2&#10;l194dPIIlbS40qxaym+pp1yxwJg0yAqfq+a/2hHFBOkj5zd0HqW94D2M2Z2uaCSo3TtWYXGGhg9s&#10;B0SQvf6l7Qp06jWaFd1qhHLiBC52vqdG3ZNbo59UjPvqgT/ZU9XKadotx2nmemabcOpvZ/5ik4zL&#10;mVyG/wBl6XomhV7ajNDXryjWDZguBbAXLX/U1V422/RbKRnj1SVqKnUWqO9MHpFhAk5e5ZvDKa6X&#10;Jduv3Hf6nW1C4YKdXULi4I4h2J84WYNF1KuBTdqVcAtyNzfb8ArzBvU1Wm0ip0dtMwfTquBK2el9&#10;W2dGod/SNc8Y3uck9K4RtJApLw+Tf6p9J9XrAVm+pU7SIkBcrc/SzVWPb6HrGORUcAAvVdI+odNl&#10;VrhpV/TzG0Tx+VfrXVNxeNebXSK+f+sbSpxZtQuKVDlupWzyp3SV3aupepVrQRDw1wOfwvRdL6ds&#10;WWlQ3F1dsAEtY2Gj8wuK1GvrO2aekOBOYNQFqx7O71isTRqspMnEmqBELpnhk0naEp+LOytbC+bW&#10;fV9VlVhEtZvE4W41csdTpOuLEtiAYz2nKr6V0G0pU3m61+gxx/8AUCf7rPv9Z0rTyfT1o1wHZAAI&#10;XM8U1Li+CHK5cHFjX20azhQ0cenP7niSr6WvW36pgqaUagBl+0bUG9V2JYWHVHnccD0x/utvR6q0&#10;wNDKWoVJEZNJpgromsm39rQujV6hc2dKvvo6FQcxzsbhkD5WlqtvLmu7fSpUGPHt9JuGqan1Qwue&#10;/wBc7s52JtN61fQpsHq/H7QQtfaybU6YKUVLwcvrfUGqacRTta25tMSS2kDJWZY/V3VnspMr29vV&#10;+9Nehu620xjd10ys9zhG0URtXIXnWfTlu9u3pyu90khwAGfwqivtqUBOlLpGFf8AVlGqW0xe1rcz&#10;JGyGmfBKarqVWm+i6q9lRkR6hPYDusx/1C067o7X9PV2SImGvG37ldDQ17pm5s2UnafVotPtBLQ6&#10;VhvceNg4809p5vd9T0LtxZQsmtcMSAc/lG6q61bNFcWDarXQAJyvXtH6l6M05pp16bcft20huW6u&#10;/qH0HO8cME7HgtUvVTTqOMlpuX7eDyaz+pOs2dMMq9OUiQfaXzBW9s/q3ckO9fpkfJZ/28rs3fVH&#10;oS59r7D5w0rC/wDEz6f27nRZviOPTmE3Kb/+iOMVXMUaL/xX0trj6+nXDSY9j2cwtrQ6t6avSx1S&#10;yrtbMjazGVrL/rL6fX5a+pQrif8AobErmrnVukHvLLarfNBGMf8AZJwv+ho3+3io0egXeuadVgUh&#10;WYwHG1nhc3qDK9ZhFG7qhrjgkLJ0HUenKBcX09Qc3An0yTK629v9HrhzadC+LYmHUoXI88sckkmR&#10;Lukjzax6X16Det1ilSAxlgkhdDZ6dfAvI6gNWvEwBgrubfTrTUqLbejZXTabRkPBas6x6TsbaqQa&#10;Qa7hrnvyJUT1kpXaBQXwzzippnVNct2X1Q/+k4Wm1rofXrhpB1427jktc7z8r3n9LXsofT1G3LDg&#10;bnAx9ly+r6dol5UJv9SpEA5irAVR1U01UeC4Rf5o+dXdDdSUdrmdTW7uwa6qkvNI60tSxhr0rgO4&#10;a126YXuZ0H6c0S59XUaZHba8rVPH07pOe2hrD2D/AKiXGPsu7FrJvuH/AICSd+Txhl/1UHsbV0Nt&#10;Q+WjaVk07PX6pLqmgQO0yu/q3XSls5npax6wBmXOMrqbPqvSLhhYNbawjjb3W89VkjVQMp4VfHNn&#10;j1ppmvVdvp6HtM/05/3S3XT/AFYwFtWyqtByQF7XQ1yxt3AW+pE9y4uAWVX6jt9k1dQLgcY5Czl6&#10;jNO6RaxPjg8StrDqJoc2noj6znCDvHELf6X05q76YNzppp8klnZdNfdZU7fY231S6d22wFsbLre/&#10;eG0aVrXLu7zB3flRLVzfKK9nb8HF3XSF6+DStN4HZzoWdR6NvppupWNAd3S+YXpB6tvaFANu9LrF&#10;pMmGjK0FLrqypVmmloVcAnM4CyWpyryDh+EaF2g6rbZbZsLgCMDdAP3XG3PS+sGoZt5B5hepV/qn&#10;Rpl0aZcscO4ALULX6jXdXNHTHud5ezhaQ1WVckuHHNHk1LpU0y31rGpLT7jzyFp63T1lVcPSq1A8&#10;uI2lkRC+hR1vqmynOk03vc3IgTCNG7vH1GPraQ5pcMAMAACJepZo/dJNGXsRfhHy/qPR10wsdTe8&#10;7h2biQuSr9Nah7m/p3Y7kQvu24rValo64Y1rKTH7S5zAcrQ3Gr0zTZVNg2sBMGIBj7LbD63mb4iR&#10;LRwkuEfFNtplcTTq2eQ3kFYYtCXCA4OnA8hfcNDU7C6M0tFHbcPTDllU9I0muQ49KtqvB/qZtH+V&#10;b9byJ8wFLQxUFwfA13b226H2jp4J+Vq2aXYPcGbajXdoGF963v06tb5z/wD5EFuwd54XN0vp3ovq&#10;gGxa5wM4GV2Y/Xm43tZi9BBs+O6nR8CQx5nwFjnQK9HhhI+y+zqdlo1kHUhpUnJO5rwUK1GwuKcs&#10;0ui3AkCZWsPWMj8C/Q44ro+QbK0rwB+l3buF0lHRqwb7qIawDxlfRB/l9oAw6UxriOcuj7SsR9Sn&#10;UNQAEzED05AKcvVcnwH6RfB49Y9Nseze233QeIIlehWvTNsyi2bYbyfEQum0yzr0Hje9hn3AbNpC&#10;7NtXTzSeyuwh/ZzQuXN6pKXFnRDRpR6OAtOmLSo1wcYd5xtWxHTGwbmCk5rcvyOy2bLeytxUqs1C&#10;rwRtNMnJXNWmnvr1d7by5AB4NKAcrkeqm1bka4tLBdmfS0vTmy6pUYJztB4+8rrdL0bTqrd9L0jM&#10;knmFj/qtIDC2tXY1xGPVbElbHS7lw3No17aoyZIazbhcmXPOSuzqeCO1cG6bp9G2puJq0iHclZTf&#10;02yHMw6IdAMqu6sjcGmxgpMc7ssGpY6jY0tzLKi5swHh0CfsVywbkuxxhGkZtz6dtSBZRNUkdhkL&#10;WMu6jy0OthTnAaRys60vNTq0KThb2zPdmKmVe6+p03htxbDc48tk5U+64tD9pF1E0GxvYMcbWqx9&#10;e2eR/og5kSO6wjqNqKoY6WknIAKyapFQMLcs5MtgrKc3z95UI21wkbSGkNIpywDjbCFy+nUZFOpT&#10;3DG1xHCoNKg87TVqNMfiVjW3TmnCrJpOc92S88Ss45Zd7ivZXlD/AKSk30y+nTjtEQqNRdTqBoZR&#10;DgMEjlbp+ktAbTYwOnwqrS0uS1wdp9IbZI3PLSYR+qafLRTgq44PPLrT76vcD09QrUg10gNdtDR8&#10;rf0qF3SZNXVbo8CR7gt7csFRmzbQpz2k4WRYUa0sZWv6bW9qcYKvJqG11wRL7ThNUbUuWuH8xruz&#10;ET5+yo0/p28FFsVqkknJcV3mq3FK3aQ4N2t8ABa6y1gNpzTzIIHcK8ORqFvoJPdykaKjZ6hReCQa&#10;oBg5JIC3+h2z7wkTWABja8QFyd47WTWLaDrlrHjPotW10m0uyJqC89vLqnzjKeepRTslSas6246e&#10;r7P9O6FMnwMrkTYOp1Q11zVOZ5Wa67NuSx1Wo4flywK2t6bULdz6oIPdsSVOKDp8lp0bSuyjSD6d&#10;atVbIB3iYVrLTT6jmm31IuBGdxP/AHXOnUqF1TLafrFjcOxla2s3TqLDTZ+oYQJ8ly3hBUlRUkqt&#10;cGZfv9GoWl5JE5aC4FVvtNM1mjU0+8sXOY9pDiWcT3C0Z1n0RFCtVa+BEtmFrm69fZdXpvc4zueW&#10;kLqxwaaadMiUt3B8XfWP6Q3PS9880Sato4+x8YHwvnyqyD+3lfpX1Zrtzq9hU0+rYNfRq4Di0y3/&#10;AAvhvrToa50esQ+lFN5Ox0GF+ieieqb4xhkmtyPi/WfTVbnBHmhEE+1O0hwBlO9jgf8ACqIAML6i&#10;7XB8vTXDHeQJypt3iAZPCGyO/blUOAnlEUObpGWwbG/mV7Z9IfqDcaBfgDa+jWIa9rz7cnkrw0OW&#10;TQquY5pbiMghces0sc+OcJLs302Z4pqSP1iOvXVVjatNjKYLQIY72mV02h65SDXtujUbBnOQfsvl&#10;v6HdW2+qWFWzrkuuKRGyXRuavoitrdhvpsq2jfZgbe5C/LNdovZnOLXTP0T0/UrJCL8G1vLjS7o1&#10;RSYZ7kEiFz9bR7RkVH27Hnjc4LKp6hbVhUcKTqWDAgBJR1ewe0tdf054hxyuPBCuuj0flropuNSp&#10;WtNopvoycbZJIH2Wxdrb3luyuxuf6xI48Lmm2+jVHtLLmahmdhBIXK6iNMp1KlJ11fmTkkYIPiF1&#10;xwxk+TilN2dre3eobWvp16Tjl0gx/grV21XUbl9R1b0iYwHiT91gM03SfTp+ldXUgACG5/ytzZ9L&#10;UK01v5lcs3kExGfuq2Y42hLLKSManqmtU3PbUtLPMAOac4+4XJ6vf3VN7XfpaRe9wlzKhaYC7yt0&#10;vYOLyLx4cAQXOPKqPROl7Qf1b/mRI+YKmGbF5ihtzp0coLupUqUjTtAC2RD6+8FZFzqV8y3fVqUa&#10;IBHtO6YhdSOkreg5hp29NzIMED3Eq5/TlWsKTKWlVcGZcPatfcxJ/sLxue3lngf1Rt6Or6BUcKFP&#10;1WCWkD3YXwvcUw2o+AeV+td50Bb1bG5o1KVGk6o0gBuTlfnH9TOhLvp7VLmjUYdhJLHR+4L6v6d9&#10;Tg3LFdfB8x67om6yLtdnlgJ3nyR/lfVP0j12i7T3W7qDnvpmZAJgFfLJbBgkBfTn0Cr1KV7cBjHu&#10;3NAMCV7XrUofp234PE9MTWY98Zrti4bC+puqNxDILF12m3VOrXaXS4xAc7lW3dlUc2lUdZM95I3E&#10;Qfusl+nUH2rjSa9zmnIYvh8mbHKPR9xjhRr78V7iq/03Mlpw1wVF9o9Mtl+j0HECZaAJn7Lp6Fla&#10;UqDKr6BaXf1OM8Kiuy2ZUb6NffVAHs7En4XnqdO0UtO5Ozi7TSagrtc3Qyxx77+fC2zenKtWXkhh&#10;PZxESt5cSa1J916jXdmUncyjUfZVzD7kDaPdvOB4Wrzyb4GsdcHJal0hqTXUjbX1rTMcTuMrCdo1&#10;62ntuS2oTy5nn4W/vzZUrqn6FejXae7StzT0i8qMZVp17ZobkUnVArhq5JUx7EjidP0d1EPbX3Fn&#10;YkZWHcaZodIONUOk5yyQF32p6FfX1MObdULctdPteHg/C1910pe1DRaC3dEZIEhWtW6vycU8NO3y&#10;jmLXTNFDB6VOS/twCtu19tQt3bLfY4NiCPC2FbSLkvcLt9CmKcAOachZtWvo1OlSY7UKZcT7nwT/&#10;AGUT1bk1dm8MKa6OKo6/Y3FUMqH3kwZbDQF0FLSb+u0/pK9oSMkk8BPdaroNA0mNpvqZyWUpkfld&#10;Mw6F6AdTeabHnJLNsFEs9rhMh4IujljpWu24D33VF8ctp4n8rWVLW/q1Hm4BYBxBkp39W9PW1d4Z&#10;eXRLZH7JA+Qtk3qa2vajBa169V0QQWxla48k4q3EcsMa+04k6NdurkmjLILi4mZK6ShodW42udQd&#10;THYhy2mp31QWzaVSg7mfZyQU2n65p9FzGP8AXpyDO7MK5Z5ziqRnihCM/uKKWh2zHkv09+OKhfMl&#10;WnSrMgtZZuLozIlZ7dS064LgzUawk4G3Cuo6s2jU9Pe5wGJbjK55ZMi8HU4Q4pHM1bK2osLBZFr+&#10;wLTytfR064eyp6tAMdEDuu5fXf6ocbwgeHOasC66l/SAxRFXcJHuE48FCy5H4Ilhi+aOYtrBlJjg&#10;62q7nnBbMLqNM6fr1QTUZDGCd55KSy6g1C8a01KDqbBLmjEiPlJe1tLNKamo1RUdnaCSR+AsHvkK&#10;G2C5ZXc9EWtcurXPtEHaS4BbjROnKYpipb6j/ptOWiqCuWq2mkvt6jaTn13EY9Qlon8rW2l9S03a&#10;f0tAA+2aL5IJ8rdQyzVWKWWNHpmpu1GiQ431FoOQKjgPvCwX1KRpPP8A5d5bncKgn5XAXttoGph7&#10;bi7eKoB2y/g+FVb9O6Bbe8Xrnua4ExgKlh2XyUsifFHZ0KtgXHe0Rt5bMSsLT7mmatR36ugP/SRw&#10;Fj1uq+n7Sk9tZw2gQAzlc5V6j0C/AZbE0wTkubBMrTFjnKL7OecljacUepP04FtN7TSIcJALgkbZ&#10;02NiqAO4IXntO0pD0nuu6hZGCBKu/mdYVNtvVfUYMAFql4G/JtHVRa5VHWVW25BDLrduJkeClpaM&#10;H7pudvcLCsbq7LAalFhaRmWwcqylWvGl7m0ahHhglZOE48bjXh0xK2nGuTSN7TLYjEhyNHpeLctb&#10;VBbP7iZMrFqavVDyGaPcuMZJAGVp72vqVeo9jaN5QAAkhFTVLcKeNNHVHQ30BTYdQpupZLmtzBRo&#10;3mlWVGpis5x77DA+y09pSbZ0p/UuLyAIcM7gsmt1BqVerSoUbKlxIls8dysY4nIhZVDgy6+u2lKg&#10;Tb6dc1ZHdobn7rdadq1rVtya2l1aVRrclxB5XD6zq9wA+2ubd5PdlABswq9M0jWLlralpY1qTZO9&#10;tSpId3xK3jg4+6VETzdcGTr3U+k21URpN1UGIqD2iSsSh1VaX0U2adcNe52Nxxhbqh/Pnb6NTS6L&#10;mgwfdxHZbBtnrz2D0tMpU4d2IaFTjCKr/wCyWpvyuA1tKsqzWtq16LBtlwc8CVraNp0wbo0G3VFh&#10;Pcbp/uFjA0KNRzr3TCKp/rDg5n5K0lzqNs25eaV1aU937afp7j9pUQhk6vgJZErPTLmysregQ3VG&#10;06dMTuk5+crmaWu6bu2nXqFQzyQVojrVvXDf1di50yNrWkjCxXUenQ/eLQhriDAG0BaRwbe2KOZU&#10;jfm5oVXuDLptSTj0+IT3V3bBzRDmCMwJysO01jQLdoZRFOAZLWguTXeraTV3tZQA3z7x2/unFc9M&#10;jK0uUUXFm28IFncje05PdZem6VqtEvDmMr5yHAkrkrO4sLe59ShqW08ELqbbqKpSuGvbf7h33GAq&#10;yqcapWTjnGSakdK63tqbAXaU3cP3OAkz5WNUtLK5z+lLd0iNsrKutdr3FICi6N2Rt/8AdeffzHqN&#10;lUh42k95w75WGPHO7ZvFxXB1HpMcBTFEBpPcQAkOkmlU2UmF20ZjjKu06zqXAm4cGucJJdx91qdW&#10;06rQD6lLU27gMBjlvjUpNoxy1Hsx72rX04tabZ5a7+hgz+VfaXNvdNaXvdQdOAWmT4Wv6Z1u5oVa&#10;jbxj7nPsiHLutE1yjXJFfR64BPtc5wIRmk4NquQgoTjZr29OvD5/nbQSJ2tbBhUV9KvGAtp324d3&#10;EThZXUWvaVQZP8sr13SQ4M7flctb9b6dVbtGl3LRtgQ6eVnj9zto2jCC48m4urYvphrXNLvkcrXf&#10;oXiA5jCVu7L9QQyqy22xJAOStRW1GsXuJ0wvk8laRySdmGWCVWz2gaReNe419Y3mAY3wFnVenQ5t&#10;RtKsx0gGfVXy2z6q3Zp02PpWwdHLZBKL/qFdXTQz9TSox32klca9IyeaR2fr4dts+l9Q6eNCgA73&#10;BxktDxP9loafT2n1i520sdwd9T2j7xEL5T1PWb2tVDjrTnbxB2BzR9lv+jrn9Ff2tzdakXsp7yab&#10;5IduYQJk/K1/0mcYSkp266RlHWY3L7k1yj6Ysul7Rldkaras8EVnf+662jpFxuYGa5R2zwauJXjF&#10;Hrq3fucx9mGARtNISULrryg17BVZTDTBIZQBiO/IXkZNFrL/AO06O+OrwL+s9rraRWc/Z/NTM5cy&#10;u1rf9pW1HTdvSh7upajXR2qkry2w1TpzUm72dQUKTj2NMscf7rb0tI0kU4q31R+OW5mfELkeLK24&#10;yi4/yjdZcb5U0zcX965jttLV/VYJDpqyHAdiCFyFS5uC14bTt2g+0SGwfw1q3FuzRLVxLWVQC4Gc&#10;SR+Vn3VfRHCH3b2CZEsC0jo+Fw2J5uWcFfXF02n6gFuOAC0ZP+Fq7bVqIJbXyATuJfgLrNX6q6Zo&#10;wKerUQWYcHNj+w7rTs6+6a2sNW8tSQe7OV1Y9JLv2Wc7zSa/cbLTHaNVeBSuKLH9w4kn/K7L+W0q&#10;zBN5Qg8Na4SVyFl9TOl9Qr/p7W3ouPGaUz+V2rNDN5RZUp29vRbiXbFz6i8TW5V/JticZq7NLcdP&#10;2r37X3zGNHf1w2T+AsvTunNLa5xbqu1/cC65+0hbcdPvuQYZbBzcSaIAK5xlleWz3frK2m0Gh2C9&#10;jcQuaWpTVRL9uCbtpM39bRoBNLU6pAAx+paJS2lneMY3bc1h4Bu2FoK5EaloofNfqPT8SIbSdie0&#10;rX3epdMACOpKIJj2MYQP7pSx5Z19kv8ADBZcf/3RHrFW3NKi41OpthkO2752/lclfa5qNMPFLVQ8&#10;cCXzK4qp1D0TsPqawXmeDIT0fqD0XZiP1boDf6Wh2V1Q9PyP+iX+CJ6iFcSRm3Op6u8ML7to7wXu&#10;P+0LQXuq6/Rc2bi0iJMNLsflcZrv1p0tjwbG0dXjG6tDAfmAuZZ9ZtQrVGhtGxYTzvbgD8yu7D6d&#10;m4/2v8nLn1UL/eenWOv3bq4qXN3RDXEADYF3DX6Tf0pZUtS4dzhfPNb6lao/3su7E4wG0Wz/ALLD&#10;ofUDqCuJF3bD/wBXosH9oC6pel5pdbUYx1eON82fTjNNp7G/+a05h/qkAlbf+Q0q7WFmp2ZMDLC0&#10;D+y8A0Prm7pTTuqthU3RteaYDhP4Xr2lapY3VH1TqFkwB4DgykN5+y8vW6fPh7ja+Vyd2DU4stVL&#10;n4OxPT8Cgf1GnVPuRlbr+S2ppEk6awgd27/9lyV5rvS1OkGMsKrnyYIjJ8wucr27bpp9FlcSfAAA&#10;XGpZXRtLHFO2dbqlpa0wdlWw9Uj2hrAtA2jeDGy3JPLm0gufraS4v9MVbmTgw4CPkALnb3pi5a97&#10;qVS7eWj+qpMrVYFNrdIiWXZwkdZfP1Jzniha2YyCdzC78n5XOVrzqBry2rSp8wAym5oVWiWt3b1j&#10;6dlcVnzLofx8crvX6gKjGsubK6ouHYkErf21B1tTM4zcre6jSWLb0tJfQduIiQx4z/lY+raO+sx7&#10;AXb25AYXNcfjK6J97pDoLheuLeRvAH+65DrbrPp5lqadpUeK3f1HA7f7FXihKeSMYwYZZRhC3Lij&#10;U6dYXdCvi1r1Kh5aH8AL063r3dalFbSL1h+BulfK9qadS5ZcfzetQeD7XNXe0Oq9UqBzG9XVPaP6&#10;h4Xq5vS5uqmv72jzsevjF8xZ7caFqWhr7bUiWnxAWybQ0irTDXWN+yIB3tnP3lfOl/1VqYo/6us1&#10;KpPG2nG5V2/V1x6Yd/Nstg7Xzz9iuGfpGofU4o6V6lirmEj6UI0U06UG/bEtyyY/C2tDWun7Zm2q&#10;Lh57B52r5o/8WNWaC2t1JblpA2tbQYPxIC09z17QrNO/U6Jky7Ax/hZy9F1HFyiwXqGJ29sj6U1P&#10;qrQ8igx9JxGXue3H91xF1run1awP8+IdEH3TI/C8qt+qdGqgtr63SpDy2k1xcD8wuRverNFFWq2n&#10;dh0EbXBoaCAtcPo8m+ScmvXDSPeLStQvLgClrFd7muH/AM4ZMfhddUtdNp1N9Q13ugzu8/lfOOn9&#10;Z6bQqtcbztv9jgP7wuuu/qLo9djf/N1CY7u3rSXps4y6ZC1yqz203ejOpMmu9jQ2HHY0rS3+u9M2&#10;lEU/5pTbVjG9sf3K8WfrtvdB3/mreHEYLhIH5KyW9PaNdVw43FFwjttIWr9PjHmSl/YP1SlwjAu6&#10;+oahc1xYag6vSLyW+iePhK7TOqKDY33I3AwHkkFdXa9G6VaO9UaxRpUgZBZz/hbarreh0qYa/qqq&#10;+mfuWpy3J1FWvFoE00eWVOnNQh28VHGJkYgrYUOlNbr0qTmvrADDZc7vyu+d1Bpv6WKXWtVrGtOw&#10;OYMLx/W9Q1So91Rms3Ndnw4gf2CtQzZaVpfyjKWeET0On0rrzC6W13h/Ae6ArqvTl3TDTXs3Y77i&#10;vD3atXYGbritM8uJldFadZ0mUg11SqduMuc5a/6fl/8Aui/shvWQUVUD2O20ayFI+rRLTzMBxCvF&#10;loFowvqXTA2cFzO68qpdViu4BlaixgEQ4xu/uVsW2Wn31KkKtehunIYQVD0UlTk3/YlamL6Rl6q5&#10;txd02abd0Hw2Cymc/wCVsLTp/qig3e2jdMaMB27hXUeidMJFSlqFCmAPfxIC6alqel2DHMZ1NU9m&#10;C0PcRHyFlljJUo8r8o0jJP4OW/4a6junN9TeXA88mFuLLpDVyNtR1SIkCYlZtHqQkVG2vUzGAmSN&#10;pP8AlctqHUusNeGjWzX/AOnbER9gnjxZZcOkKWaKfJ29t0lePLd7nsEdnLS69YVtMBqNh8YJI3Bc&#10;W6tq1+yqWXlRvzDWrHo9G6y5tOsLu4qlp49QRlWtLT5yIazRfSNtb6walT/kU3DuG085W3oUqFzW&#10;pCpp21oyS0Yyum0W06gt6TfUtKLsH94YP8rZfzW+s3B/8vovaJloqMEeflcrWRt7Y9fDNlOCpy4K&#10;dO0yz37WB2eNxyF1Ft0rWpjc2pXc2Mjbj8FcpefUm6sYJ0lwnIIax4H9ysB38QrmkMdUuaZzinSp&#10;/wDusJ6bWSfGNlx1OHrej0lltRtW/wCo8UiQeRyVpqWs6fBNe4ptEk+1pcZC86qfWjS6gfUubzUH&#10;u/8A2NMIWn1c6UEnZfvJzHsZP35WS9O1fmEmOWp0/W9Ho1PrXSqddrKb69Ss6BDKWV2TOqb94DC+&#10;+bxBFEffIlfNzvrJYuuqbaVi5tKSPc6T/fC9n6SsbTVv9X9VXhxmGvIKw1uky4IxcsbNNPlxO6kj&#10;cVroV6hNxqN44mS0Gg3t2WLQOg0jvrXd3PclgYV3NHoCxYQ829y6e7rg/wCyw7voy0JIGngv/wCp&#10;1YHhcEMkm0kmdLlHvk47UNR6WZRqNFO6fOMOEmfwuQOkWVyXPt6VyCR7QQBC9EvG07JkOtLIHOTU&#10;bwuSHXFnbuhzbUiIPZenhwZPFnPOcPCNS3Tq9u5oZc3W8Ds4Rn4hXOfrFB829xcPIBJBDD+IhY95&#10;9WdAsXTUtKTnNxLHESV55qX1t0utU3U9MqhxPZ3tELqhoc8v/ptmM80LrckenUta6gez0q2murA8&#10;tLG4T07e8eJdoN5SM4DAIXlrfr023IfR02q54ESXSFgVP4hL18+pZOE5xVIVy9PzvrGRDUQi2tyP&#10;dazKNO2itp1415x74Zj8Lkr7ZLRT0+o9scuqTC4Wh/EPcOY+lX0dtZsz735WwH1w0K4g1tAq0z39&#10;Jyzehzx7xs6I6qFJOSPRdDpPd6hpaGxrnCd3qSCVv7bStRrYftbOIaGzhcVpX1R6UvhLq1agXd3u&#10;iPvtWxZreg1nj09foRyCXEwsXppp/dBlxakuJROhqdN3g2tZTqBpJBMD++Fq9W0P0yynXNUACcMG&#10;VlaYBc1qraWqscGiZZVIBP5WwvbmlZU4qG2MGS51XeT/AHUqDvpkZOa5OTtejqT3sDNSqt3nLiwA&#10;roGdMttt4HUlYiMtDA8fha7/AI705jHtqU7Yid3hc3ffWfp+ya/Zp7HOJy1riul6bNPqDZlvUOdy&#10;PT7Kzq02f6OtGq3Bh9JrfwhfarTrOZSfoVS8A5exoH9l87O+tGnCtNLT64A8uGQrnfxBVbdrxbaX&#10;U92Tveh+lZq/Y0Q88FTcke4OFo2s1p0a8YDnLSYWt1Kpp7yAy1uYkSdxYZXi1P696lWc30rOHjkG&#10;oXCPC2DPrVXftfW0Gl9w5xCP9PzLwdeLU4300dbVINX/AO1ReJP73/uBxEhdZpdO3q22w9OtcWmN&#10;pqSAuC036nWVWvTq1NGfTGcNJifyt5afVbSKPqEaJchc+fBmqkhLIm01R1FC+Gn79nSgZJwSXELj&#10;dQ1u+r1HOpaPRpgScNyf7rcUfrQ5kU2aJVq0SJzJIVtP6k6Pc1adOpojw6ODKMWLJGm42zNpNvlH&#10;n1XWOpWM2ssg3O7A/wBsKyv1N1M+izcKrR3AEZHZeo2/VduHetS0ygzbOTUMgfkJ7v6i1TQ21bC3&#10;LCMe6Cf8LV5Z8f7ZnNLw0eI1Nd6iLi9rqodPDR/3KxbrU9cvWsZVpFzRJ3HHHYrta31LtLd5A0oT&#10;OQ1xMFat/wBWNLpVKVWpoz6210mnwHR5XUvdq/a5ItfKORpUdSt3sdSpuEngLa0q/UTH1PfVyMGJ&#10;ifsuspfXDpnd6jun6lOowS1rW4Cybj+I/Rmlr2aFUafLJaiT1Eq/2gpLyjl9uoVCw17WuTwXhm1V&#10;jTvVqNYbeuJI7A8rvNO/iE0io4mpZXInJDohXj639IPqF1TTaw/sP8hQ46ldQZu3C+kzzyt0Zave&#10;xjbWuHc7OP7LbW/RNQsc4adekA8CATC7q0+pHR1e6o1t91SaBIBEifC6qn9cOkLckt1G4c7x6crm&#10;yZtVHqDZlshfCTPJqHTGqW53UtMuwQcCC6YWXV1LqWhS9NllVgmXB1Fem1f4gNBDfTNzdj+pr2Ux&#10;P9lx+sfXynVpRb29xWd2c8Na4/2Rj/VZHzhZnOlzxR5vbN6iFZ1RlpVG44G0n/ZZld3UEPL6TwS3&#10;gMI58yFi1f4jOqrcg0Lai1gMQ5slYVT+Jfq2p+60tvmWL1Y4s/WxCx5YfKM4HWXhh/SPDg2P+WTx&#10;5gLTV6GsXLHRbDLiCQzar7T+KLqak91T9DaujEbClrfxN65VHqHSrEOOYDCFXs6lP9iL342v3I0V&#10;bQ9bunuf75iMySAr7PQ+qm0XU/1D/Tzh/j4lZNH+JXWi+XaNYujOWlZtL+JXVXh27RLNxPAY0o9r&#10;VX/20ZrJF1yiihZ9R2tEuN6S0iC0M3Ba09MapcOFQ1JPERldNQ+vl8+nDtKpMnkNbCep9W/WDiWt&#10;BABAjA/shw1P/ApSh3aME9F9TVKbGMuKu13ZzSVVZfTfql79m6oKfcwIWdbfWR36hvqNxwHl0Qui&#10;vPrbb1Wlo1iqC3tTpBYSeqi6WMl7JO7RpKP0tq0w6r+ofU25y4DKz6GhPtNpe9jC1wxuGZ7rXWv1&#10;lsQ1xuvUcZ/qWzofWfpAGbrRnVnDIcIKJQ1VcxY3KC6o2Tb8UntLbu2BHJcAtXdapZbwW6jTLvI4&#10;Wm13679OQRYdK0icSa4EJtH+uHSLhGpdE2z/AJpQEY8GoX3PGwx58bTHpazZV3inVvaQDM7iJBXT&#10;6Nqui2T2H+Z2fgj0p/yrKv1b+k1dh/8AsXq03R3auZq/UX6bGts/ktXYYyGALPLhyz59uSNoKLTs&#10;66+640M1C03lItnJFLK5Kn9StNs6o9KwY8ZA3MmVsG9efSkUgKWmVS/vLJhZTOr/AKXPHvouaTwN&#10;kwsY4ci7xTY3kh8IopfWHSnA1DotN5aIhzWjK2Fz9TdOuGSNDsabzy6AVrKetfTGtSqf6tam5s7Q&#10;af7l0nTN39Lq8NrX7KcGYqNI5TzQaVrFMUJRafCONq61QuawL7enkftAhqzHWun1zvcadFvDRvgQ&#10;vfrJv0tcAG65agRAEQttYaf9LbmoaP6iyeRkmYXnS1kopP2pG6jbS2nz1ZDpYv8ATrXlRoj9wdul&#10;ZgtuhKr4a65Dw6Nzl9Gt6F+ndy9oFW3pDsQ5q3TPo90WwisLhtVncNDTAWT9TguWp8vqhrEoyVwZ&#10;8hXXTfTtZ9SlRuQ1rRIdUcTJVLegNPr03OGp0QeDuee3xC+5XdCfT+0a2o+6oNZ2DwAVHaL0CP30&#10;qLAf2ktAlL/VK/apNlpJN1Bnwa76cF4YRc21cB0xMFdDp30hN4dnoUWMn/riflfV15q3QOnuOw02&#10;1IwQwFaO21vpl9RlQXLnMDpOAEl6hmnHhP8AHAbE7ew8CZ9DaNM1QajJA8GAttZfQoV6r3U7L1hA&#10;LTvgFfVGmdU9O6g00qDHY4kNmPytl/MbmzoE0OIIaPYVwx9Q1Cm03Lh8/kU8ThTVcqz5C1D6Oapb&#10;hvp6HZUicSSXkLLtPpNrluzc/UbKiwxIbTDj/hexatq3VVzcue4uLGncwsa0wPCen9QX2b2+rp76&#10;rwIO6ltj54V/rs9JqT/9zNRuS5R49U6EDAZ1Oq4x/wDN2+D+YXE3X01vLi5ihaX1y+CcjbC+nX/V&#10;a1qOZ6l3TogHLTTIhbQ/VHSC4ep1NSpAtyW08/3W2PWamLVxb88IbhbVVaPkh30q6sp7hS0q/me0&#10;Qfys6y+m/VNk41X9J1apifeZP+F9G33X/TstB+oV22T/AENjn7Bbep1Z06Lf2fUes5xHBc1arXaq&#10;qeOl/dE7Gn+3lnhdnYdV027m9BUnMIiHmSFztz0p1CS+rc9E24BB4IBXsbrtl44mn9TKbR2DntWN&#10;W0K3rMeK/wBQKVd3MesF04s82uqM3f8Ax6/B4RS6PqGi99bo+lsEl0VQ0gfAWutuiaF66LPSRRDz&#10;EuuoC7/VNDb+qDaPVtDZAw54IWmvum7F1F1R/Ulo4Nk7Wdz9gVvDfY5ZIyatF+n/AE31a0aWU/QZ&#10;zuH6kOwq7T6c13XTf17qLWB39LmuICwemtO0m4qn1r1jABIcSSV6HT07pmza81tXOM/8skqM0s0b&#10;Ssf2FlD6a6CaoeNYpgD9wqMmFfrnRPT77JlGlqFkHTyGGT8rRUOtej7OsCLy6rHuPSiQrNW+sGhM&#10;a02mlNdmAajTP+FyLS6iTvkG388Lo19f6X6VcCm5muWILRBhhBK01X6cCya7ZUt7ppzDAQppP1fo&#10;2FerUp6GKz6kmNkgShe/X3X6s/o9JaxvgUxldWLTarrmiPhnJXmg6fSa8u0yvTdxLT7QtdS0MEsL&#10;7H2NEAjLnLrrj6udR3tBo/lTXHvNPj7hcrd9UdXXDmuNu1jZztpjAXbjwZ3+5j96KqqPTdM6O0PW&#10;hTp3jLWzDKcU6hhpcR2K0w6M6aY5lFta3bVbUg73Q1485Xkt9pWuX7mvqh5Ls8wBHwO601TorUa1&#10;QCp6heeC4klKOgpu8we/9yPpB/RnQ7rWvTv9Qo0qzRNOpRe0tH3C0g6O6LLHehr9u50Qd7hTleE1&#10;+g7um0b3tDieTkha89C3Ow8OAMYWsdAkuc7Zjk1KUvJ9Uaf9L+lLmg39NrFo6r3YHjK3A+kllbQB&#10;eWcRxgr5Qteg75waaba7/AAiP7LPZ0frDXgTcNMZlxys56JvhZjRaiL/AK2fcPT/ANDtOuLcVjqd&#10;oHB2WhjQf7rs7T6SdPWbPVN/YvLcBtQtX530un9bBc1l/VEmINaAqL3R9YtC0v1MbuxFSYXA/R88&#10;2/8A5iP+DSOeNc2fZvWvT1ncvZRtbmy3NwWUWg7ZPdcnqH0F1Kpbhzbmidwn2OXzbpOiap6r6reo&#10;KNMkCSam0rtqWj9R0abo61otb4bcLZaOWNNe4jGOS3ak0ekU/ppq9pSayK9fbgMY7EfCzj9I9YuA&#10;HU9OeGckVTuXmFhY9SVy1rOsABPuIrFdldaX1NQowzqy8rgjim8kLLJgybl95rLIvMv/AAc9rHT1&#10;7ZXDg/p2m7bgO2YC5rUNYuqDXOp6PbEgc+nkFYWs6h1PSDy2vfVWjJc9xK83utb1k1Gl1apMboPJ&#10;Xp6bSyl20zjlkp9ncV+qOobyiKVPSqhIHtDKEgLkKttrFzXl+lXW5vIFOFVbdcdU0GEUtTqNHeGj&#10;hVN6x6qfvP8AMa0u4AiSF1R07XSiaKaR1NB2ukNpnQ6j2x/XTElZrNLuqtYCv0xWYDkmnTyFwdXV&#10;OpqkF15cg/D1bQ1Dqdzwf11wTj+s4CUtM6fMUTKfKpnr1hoWnUzVFx03d1Gk+32uaWhddp3R/TFR&#10;sVtA1gE5hjZC8FOodSsH+pqdcfZ5JTM6p16m2Brlece3eVwS0OST4yGvu3R6t1d0Hpdu5r9N03Vm&#10;z2q0u/gFcMOjdTcGg6DfPMYHprVjrXVtu1+rXJLciahKy2fUbWw6Rq1zA7h60jpM0ON1ieT8gqaJ&#10;d0ajWVNBvmgESPTIKy7nRnPc51PRr/gSX0zCw6n1A1mq4F+q3JOYO5I3rzV309h1e5A75C2eHJtX&#10;Qt/5M63ohjj61kaTZ5c3bK9R0S06XvLd+/R72tUYP3UgTn5HheGXGqC4E1dRuKhOAZ3QULLVrmyc&#10;TQ1e4pA87XxKwz6Jzjxwylkb4s95o6DpTt1L+X16Low2oNsrJfotjbUWPo2VwXMcd+10CF4JU1e6&#10;u3epW1i5cZwd0nCwqmo1WExq9cSOA45+65Y+nPi5hLNtrk+obdnq0D6Va/aScUhULgsFtuLeBUsr&#10;+tIhzdy+YP5pcsNM0tUqz5D3BOepdUpZGoVwY7vOUv8ASpeJjjqOez6xvP5NQLC3TtXYxzBuD2bl&#10;TQ6s6XoEufaahVIwJpTC+T6nV2uOEHVrkgdi8rXjXNRg/wDnKwntuKa9F8vIU9THlM+uW/WK1ZXc&#10;KfTL6rA2JqtWfrP1j02+tKLR0WaFSlj1KI2lfGLdRumwf1LznifKd2qXrg4C7q8nlyJ+gYZ1x0/l&#10;hHWxhwoo+oHfVas1zTS0OuCBB3Zmfgro7L6rWWpXVl/N9BuBQptDXPoMAcG/ZfHn81vuBd1JmZB5&#10;hZTda1MQ0XtaDmA4qZeg4kltik/DK/V7u0foR0h9Rvp3a6wKdbR9RZRNQba3ojcG/Zev6Z119Lrj&#10;W7pj9PvKlpWc2a9W3zTHc4Er8ohruqsqAtu6/wAO3LpdP676itZNLVKzQcEEyvM1n05KbtZf6apv&#10;izox6xXfKdV9rrs/ZHrm8+ilWhbBms+5ghuxriQPn2hcNovTX0yfdMdR63psYYMPY3H91+W1Lr3q&#10;Njxtv3GW9wCslnXmuNBH6gCZafYFyZPQNRLI5+/FP/jC1H+EhYZ48ajBZsz/APVKUXL/ANj9buve&#10;nel9VsLela9bWNKnQnbVbSAJ+5mF5rZ6JqzAaVv9Q7GsxrYZTcRlfnpR+rXVFLS6+ns1DbbVHhzm&#10;FjTkeEmj/UzqG0qtLLhuCI9g7LlX0/mTk90Wrtctnbhy44Sgnlk1a5ddf2SP2D6X0nri9OnC/wBP&#10;sb2jSxTcGup7vzC1fUX0U6wbXvNQY19F7nlzGUXh7WNXiv08/jo1ujbWNnfadQqFga11QAsJC+qf&#10;/wAsvpVtqHut63qx+wf+6UPS/RlvjqtRqsU31sx3Ft+OLOXNq/XcGVT02j0uSDbS2z5q/wAtUchp&#10;dv8AU+ppta2oXrq9vTYPUfI3gHsCV+G/14sr6317VKV0aheys+S77r9w9C/jW01+p3DbvRn07cxD&#10;2O3EfLsL8wP42fqRpPV3VNW/tNPFJtWmwE93QI3Fdfoi02n1OieHPly5ZNwnjyw2uEOWpp2+OKoj&#10;LP1FrVxzaLBp8Uob7xyi90uOHXbPzauaTg73N88rWuwF0upwI7ZWgq7ZcMFftennuirR8FmhTMVp&#10;H/ZMxmArtjMgtRNIEDC6NxjJ0gsZuMn8rY21KIM91htc0QJ/C2FCoMNAGFzZbOjE1wZ9OhuxAlba&#10;jbwBjKxqRgRBErf2dFzsryM+Vrs9XDjT2m60pha5hLZgiF+ivRX1QvNI6MdpTNNtagr0ifVdh9Mn&#10;uF8F6Bp76z6bWt3Fz4X2pp2gPFC3YykCAxoIJjsvzr6h9vNPEpc7ZWfX6Tdjwqr5d2vwdf0p9WL3&#10;TK7DsDx3ZJYvsTpL+K22tbQUHaY8OJx75C+H6uhUqb276G0wFsaFnbU3A7SAF8rPBGM9+LI4ZE+J&#10;RdNWdWpyQ1UIx1OFZYqV1Jtf+x+rFD+Jrpl1m2qRUbULZ9Mjv91yX/5U9qbn/wC1zvS87pK/O6lX&#10;YxsHcf8AKStWrCXBrgPthetrfqX1vM8SfqWVKNNbaj180eVg+m/RIb29Fd/8pydfwfoTqX8TrHva&#10;beg0MnO7KzGfxR2jaBL7Ybx4cvzmq31YsBJg47chYDtQrRHqSvOhr/WPdnNerahOXf3nRP0b0NKM&#10;f9NhUfKcr/zZ9l9XfxaawzFqKFIDuRvK8I6l/ij60u6FcHVvT9TEU6bGmP7LxKu2o90b8nsAtFfW&#10;NdgO5sjzCrLpMuqlu1Gpy5r/AOc21wHt6LC17Whwwr9tQTf+WbOt9U9cZU3N1K5a53cVCFrNZ+sX&#10;UGoembrWLut6RAYH1HELk7uiGZD5Jlc7+mqF4aKYInhd+L0nS1ftK0by9SyycZbnx5ZrfrPrB1J1&#10;hevP76QpmeZb5Xy/dw8/lfSv1EsT/JqRqN2llZfMtyHAOyOV9j9O41DAox/pdHiep6ht2aavEweO&#10;y01z7Ykrb1iIJWprTBJ4X2eDwfO5UmmzAqhp5CwKhkEiVmVa4BxyVi7hA9q9CFo4Jo1jw7ieyx3N&#10;xELLqmTG5YrhlehA8zLdoxXDuqoyrXHsVWWHmOFujOTfJU49pV1NsuARayI4WxsrT1qjQMlxgBRm&#10;yKMWy8GNymkj2j6U6vX6fNbU2MYXiGNnzzK+mdO/iv6ttmU2U6Fs1rTgBi8eselHUNOoW9Pa4gBz&#10;gYGSsUaOGVQHhoJK/PNZptHq8s8mTEpN8WfcafVZdPCEV4R7hffxYdW3dVz4Ywlu32Daut6B/jX6&#10;76YpVxQu2v8AVZsPqsFQr5+q9LkMDgaceJHAWO/R7doc8UxK8+fonpso7fYSV3a4N5a3LNPdFSi+&#10;00mmdTqv1r1XUr+7vL5rbytXcXF1UnBPhal/1Su3vZFrSEfLjA+JXOfyim8AgtlUf8OPbtLSTu+F&#10;3Y/T9FCEEsapKkjl1Os1E3d1b5Z2x+requ3Amk4cEFoiAu103+JDUrWnsbp9BtOIO0eF4YenLkuI&#10;ABPPMFUv6ZumO2uYZcJAKc9BoptJ41x0C1eZcn1lpf8AFjWtQ91azfXGzaGOdAhcNffxGVH6k64b&#10;pDBSPFMPMBeA0+mq73QQmr9L16I9zDxAICx/0bQQlahyzV6/O+1we83f8Snqvmn0tp7IxlslLb/x&#10;RanTbDtHsSzsA2CvngaHUJgMcTg5HlW1ul7wNaXWzgJ7ldMNBokqcf8ALMnqclO4r/B7frn8R13q&#10;NOkz+W0aMTmmYWg0r6xWrXA3emVa/wAmu4SvK/8AhS6JkW5I+FaOk74w40C0Hgq36boqpRM46zMv&#10;CPYWfWewp1C+hZ3VvODsqldZZfV7ph9IOqMvqjwIIeA4FfN1bpqowyRnyDI/wrrXp19QSGu5yMgq&#10;JemaRJU6H+ozyfMOD6vsvrP017CWFjByz0+V1VT6zfT4OY86E2uXcky0gr49o9L0y9ratb0p53iI&#10;C6al0dpJbSP80BI/6W91x5PSdGne+R0x1GRx/wC2j6ip/VrpC4YWUdPZSDzEvMhq5fX9c6fFRtQX&#10;9nUbI9gAK8jp9I6KaHquuX1MwSIgqlnTVgS0NpmB5gpQ0WBdSY3kmo8xPZKXXukVDRbTsdPMEYID&#10;ZXaUbQX7BXp6NpxHOKi+dqXSloyWtYyo5wBaHODY+F1ln0bci3JOnvMDJY+QFzarRQq1JmmN2n9t&#10;HonUD9TfTrbdLsWhrfb6S87u7vqBls1jrgUxU5a3IWZQ0CrTO220uvVYRw2rC2rentSDQ3/hK5Aa&#10;d0tq5C5McVj8WaOfFXR56bG7ZTeHagGQJY0t3bvgwuepVddfWbTta5JGT/p4C996fp6zQrl9r03U&#10;qMEhzHAOkrvqPU/UDKD6Q6QpM3AiS0CFutY4tXBMyk+f3L/J8t/y3ryswu9Vuz52twsV7eoRSLK9&#10;5bGBgOMr2HXtXv7Gal1pLA1x/bvEf4XE1b/TLohx0qwaMTNSCfwupZXKm8cf8A5S6jI5C30nVX+k&#10;913bsDv6GuyT+F1Fr09VYwPq0Xsife2tz8raUtb6MY4+r0/QDqfdlcwVuqNPpDV6MstaVrAxvuSB&#10;+AUpttp7K/sKGWcU6bZh6XaaSHPYzX7mhUGZFTEL0jRvo9f61bfqrfqd9dhdG0VQHH+68gv+l9Fw&#10;xlazEcO9eSZT6f0c+ixj7bU2MBPDLgNcFjqNM3G4T2v+DXC25cs9c1H6F6owAUq9SQcurVmwqb76&#10;QMtrc1brVKLJIja8Erz680DUfT/1dVuXtIiBXFTCzNI6Pp+o0P1Nru4bVrrmhjmkrycl5G+OWbD+&#10;XWNjtDa3qZjec8eVv6elUa1FzzqzA7sGtgz+VbR+mXq7XU77YJk+/flbl3QdlTqUqdxq9BknH+pE&#10;LPJKv6myYyi3XJ5BrdLXLWvTIu3GkDl8Dus3S2VKrzUray1tPcA+Q3cYXsOp9C6TSokHWhWJHDIM&#10;yvE+pujbA1WbLC6rOaMNFMy4/cLqxTjNKL4CapnpFlU0RpD6V7Xq4P8AQ3aSsmr1JYWcESDH9TMB&#10;eJt0UUWsbT0e7pP7guj/AAV21j0tcV7VxrdP3r542+7CjJpoxduToUWjpdV691KnbE0q1AnsG0YJ&#10;BWg0/wCqGpsxqFBg2mZFOC4fhYFfQvSD50bUiYhg2loCwquhPqMHq9O1yO5c+cIxabE+42aPIop2&#10;0dtefVnRf/n9FJO2WkPC80q/U7Rm31Gq2zLNjt7Wu9+fkRwtRqGk6ewQNDqUyXYLiT+BK5KtpFuZ&#10;PpOY84iAQvQ02jwLna6OSedvhHpWtdQdFapSuLl1q71nAudBgF3mF55pWrdK1aoa/SnRPLnwmtOm&#10;LN7TJqEu5gBXUOkNHc0Coy6e8HszC6sWPHC+Wc88r4oN5S0y8qPNlpdKOATUgyteNDFqwVq+nn0y&#10;YhtQTK7XTek+nBTO+zvXHt7CuptenukXgNfY37XAZp7SpnqoLjk6MabSPNKVKyunU2WWmV2vkSN4&#10;n8Lu6WmahZ+nUoVr22fGAXzAQqaHpGnV/XoW91tPYsIcCuqs+r9Pt6LRU0q9fUONwmIXnZ8u5pKP&#10;+TW5KjQ1Oprrb6Nfqy8Y4jIPC1FtcUGAVB1JcyHZ25/K22q6jp9R7TS6fqz/ANZmSudq61XY2qG9&#10;P25njcJIHwtMeBS6iKeSceTs6Os3teG/8Q3Puw0u5j8L1TRunbmoyn/9kzCOT6mSCvlm46h1ZhYG&#10;2NFu3gtEr0Gw+qmu21pRZS6ZoOqt/wDnXNPuCw1ehyPbt2hDUKXbPbaWj1ri4dTZqNCqAcuardX6&#10;VqaU+HX9Il7PG5eA3P1N6wqbj/JqFCT2pBc//wAcdaPqsqut9waZhzZC4sfpua03Nf5NHmhy9x9H&#10;9OV9Q1FtQW9Ck4U3bTLI4W1udK1UNd/yKbh3c6AvA7X6vdU28+no1KkdsbmtcOe6xq31G60uZH6S&#10;s4P77SRC0Wjy7lc1X8hHlWeq1bzUbavSp3Hp1Gkx/pGCVvqNbR7hpBq3FAzEvAgH4Xzw7qvqQOdV&#10;faHAAE0wP8Ldab1tqL3VTW0WvVJiHdvytcuik1ayIOH4PZK1haW4Lq2uuc2JaHMMgfdcRqV7b7/9&#10;G6D2jJMuBhYdXqzW72m0P0epAw3cucua10C/1dK9LxtclhxbFUpotN0ddT/l9Vk1LqmxxHBe5ai4&#10;6ZsLgEfqGjODuPdYNrpuqMYSzT3VGuHH7iucuad6ajGCzM8kAftK6INbuMiIkmjtqX0efc0alWlq&#10;bMHjJP4WGz6N13Oh+ovaO+YATaH1HXsA+jXo3PqTjY6F7Fo1/rN4xzqlhdMpBp9zyCufPqM0XxJE&#10;whXbPGq30nsqbnM/4gpyOxwVymp9FiyosqUteplxn2UzLoXpfUXVukXVOlRq6U63fTLhUqmmS58r&#10;g7J9C8uabLG29IAgb6wAC6tPlyyXI5QV9l2mdH1X0Kbx1M4F4/Y+j/hagaRdW9xUpV78PAJIc1kF&#10;e16Xq9KzeynWo2r302jv7fvK7xvVFCtSlukaUe/udn75CctXkjfFor2+nR81abp1pSJL6t5XfggE&#10;e0LuNPoaRWr0w+ncM9wme8/C3Gs6Zr93ch9A2bac7g2hHHiVkaDYagKvqnTLYPDpL6jyOPuubJmc&#10;ot3zRc4RVXVnbWfTXTzqLXPpViCcE00b3p7TaVu59vQaD4NPsthc9Ua1b0XPFjp22RLRVytdedT3&#10;2o0mMfdaVQx+31MlePD3XLtiSOUoWwuKgY62t4a7vSC2tz0lbuLWfyq0E+Gy4krmbnp+7NRtSnrt&#10;nTOf+U+SjYdKdR1KpNLqlr4k4cCACvQUHw99EydWyqp9MKNd9UU7ZpM5gGAqL/6BVKux7dU/TEmC&#10;1zMD5lZdXQ+prOuAzqBk93eoBk/C67/hfqe+Yz1+pQWjltNwcVtPUTguJqilFNq5HGt+i1rZH1Ku&#10;sioO8iAuv0rpbTWAOp3ts4iIcWTKyf8Aw+vX0jvF9cjwXCFVS6L1O1pj/wAnVo0xy57wMLjepc1z&#10;MrZG63GwuKlWkx23VmNLMBrKQghaAauxjX+v1DUD+NjWQr39FXlQY1ENEzioFg1OkKVs4Pq3oc8k&#10;S+Q9OKVBNxXTKP5zoVJm646k1CXTLWB0LXnU+i6/sOuXrnOEBpMSsytpumNeHXGqVn9gDSn/AGXK&#10;avT6dADqd3Uc8EyPQytseGMgWV/LN/bdN6DfV9nqXDGHAeXyVnU/pXpFWqGfrnkedok/3Xm1Hqex&#10;oVWCa0DxSWzHV9hVqio67vB8ilEQtJafKlxwS8nSuj0l30d0gB/+ncVoEgbQIlY1P6a6DsBrWjmB&#10;hMt9pMLXV+r9NrimXajqRMDBpwCtVW13TYe6jp9+6pwHOlRDFk4tlyjStyOlo9M9DPeabNMrmpkN&#10;xG5bO36R6StKD6j9IuGFpOHQvLLPq00Htp1LGuXSdp3Acra31zV1GmANNvWZ9p3ytZ4m/wCoye3s&#10;69lx0k702N0V1ItP7i0GYXTU9V0Z1DZR0+gwATufDQuD07S7dlq6rX0qtU2QHOe8NC2DdHsax/09&#10;JpvkYcHyBK5MuJN82bJppOjZjqzT7Iio6xs6m3BazYVg3X1d068mkzTmUGgjBAbx4hbXS/p9bVGO&#10;dTsLR0c7zER8hbCt0ZasawVLeypkHBgH+yiHtQ4bdhai26s0Opda6VVoFzKlvRft9okkuXFab1tc&#10;UaVX9PdUBGdr6YdK9Nq/TS1u2moKdEQf3sDRB/K846m6N0+1qii++dk80gHQfldmmji5swk5tWkV&#10;VeudavKZp+rp4p93OYGlc7rX1G1ijTNIapaUo42hplc/q/Q+ktcI1Cu6cktaXAfcrhLjpjp9gqb9&#10;dcHTBYW5j4XtafDg4ZySyZOOCvWvqRrNesA+9kxgsMDC6/Qvrf1LY6XqGn76VZt20DfVkvpfYrjb&#10;fo7QC3cNRruaT2aB/dYV7o2lWbmM9au8A4Lcbl25dPo8sFFwRyrU51I61/W+r3NI2z797qPLmCqQ&#10;0uWXS1HVnPpincsaBgk1Vx9U6Cw0h+huZj3PJiVtLaxsbo0WWtjWl0jduPH2WU8WBc7EjWOfNxZ6&#10;tod3qrQxzL5ocZEtqAQvSaNPXjSB/mxdLZlr24+68VtOhKpo7zQrsHmHNACen0xeaftqi8D2l0bG&#10;7pj8Lys+mg+bR6eOc9qPQ9X1DWBSqCpd3L/HuwVyFia1u01alzf06pktgYXrPSWgfr7V769Cu1oJ&#10;975ZA85Wu6g0ixu7qnQFS+ruZg+i724+V58MsU9tIv3LRylN99Xaar9Vu9gZOx+CVu+n7KrcMP6a&#10;4edsYJAlZ1n07qlCqx4dUp0BLWisd66TQjatrGia5puJk7KWCUZczV0ujSNOjV3mkas/Y/8ARVKh&#10;+4OVprm81e0LaexwkY9oXt1xRpNoyTVBMAEwASuNv9PoOLnuqv2zBLcn+y5cWsnJu0XsXdGu0yhq&#10;dSkDcvpvJzkNwtm6yL6TtjWAs+AJWk0zRaBrmmK9zVEzEEQt7W6MrVboVaepu9NoxRLIKwnqLl3S&#10;LjCJRaUNTcR6dvTdn7ABZFahrTPadPoPAd3eAs6z0lrHvFR1yzYf39gCqbzp2lSc+s7XaoDhhr6c&#10;8fCz/UKX+RRW59dHn2pUKbboVLvTbN5+5kHss2zZV2BtHT6OcYHHddO/pzT77IuaxwCSAIW1odGW&#10;zGvjV6o3D/pGF0Sz46XI0/DRpLQeqwtubWmHR7XslLcXlpZPLDbVajDBODC29l9Pra2ruqDqB75M&#10;w5wIyt3eabd03j0L4VGRG01GgLL3km+BuduqZo9P1DR2B7f5ZVHBlrSU151RTNQsstFNSq0ATUbH&#10;KpvrPUGU6jsN42ubUD1urPRLohtUXMvgEEuWGWaLSikaWl1JXqVR6+mkPbIIbBXQ2mvC6BpO0+rS&#10;bEMc5k5WztzcUN77ugyqR7h6TJP91ljXm3lJ7BSuqBbxuZEg+Fy5MnHCLio8/ajg7vSbinVdVcKu&#10;DLYYSDK2la8uqYt2tokA/vJbtxCtqavXo1mgdTdv+XUZIH5CFxrryBUq1KbmgSSR/srxwm1ucS7k&#10;+6MC7FdlbdRqkCZAc1b5jqha0m5gls4j+y1TOr9DdRE3LDJy0tMhYB6h0mo8upWZc5pxuZHPhStM&#10;3TafJmt3FmPqeq0GS2rpVw9onLGxJ8yks7mi4GpRsrpoIxuaSkqdd34qGlQ0f7HfErOb1Pq7fa7T&#10;jt/qioCutaeVJVQSu+kJc2F9d03inSa/28PCwv0tSjSJFt6HaBnhbS26luXuhlnUa0GJkESsq61/&#10;UTTcadoZiAY3K/blFU+UOMoXfHBpKWrahQa0U3sb23OkBS41S6FN77i/txmNoMn8rfWtzUrUgK+m&#10;sDzxvwse8tLWvIqadTBPwT/YrLG4t01wRLIpPxRxlPqS3a40zT3SR7xkZ7LpamlWtYU3hzAP3ETM&#10;rQHpplOuSyhDDOCutsbOwobHVaT29jmVvm2RjwFps5l2g3FR7mMqbaTnf04mE9fRn04DWk4MuXod&#10;a70mnbFzKj2NHcCTK0un9YaP/qNdqNYMPY0iFyLVZG+maNWjQW1s5gk29J7T+/1BkfK3RvaMQG0X&#10;AYBA/wABbC16i6fY2q9jqlXM5ZwkHVGg+oadM7nESGlsStHPJNvhmbglHo0N+60gl7abGQJIbwPw&#10;vLurtC6Z1yzr2dfUGAlp2n0zIPYyvbjXpVqp2Fmw8gUx4QOmUnVZf6IJEZYBK302veKapu0ZvAmu&#10;Ufj31r0jV0i8qUXDezcdj4w4DuvPzSIOV+wv1E+mVj1NpVSjWdQZUZJoubtwvy06r6Zr6Ve17asG&#10;h9NxyOCv1P0P1paiCi/3I+I9Y9McZucVxZwBbAVUEuBhZtZn2WO4YgL6mErPnJREDZPHIVoZIlIM&#10;wiHco5EkdH05r9xpd7Rr0iQ5jgSOJX6N/TTq+y6ltGOp06Dez2OjcCvzDLpzwV1nSXVN1o91TrUq&#10;rmjggGJXg+s+jrVQtcSR7HpvqU9O9r6P1ftun7JhJqNp7D/QXbldqnSOiQarrSkKUSWmIhfN3TXX&#10;+jalaUajruq2pHvaHZldPT6o0ksPpOu6xjIcCQvhJ+mZMTabo+10/qEMkez0W30/pS3qNdQqtYY4&#10;Y1biiNNuXibaoRHfuvP9I1vTSQH6dX92IA/9wvRbbV6TQ1g017S+C1xOPsuHLinC+WdGNxfaE1Ov&#10;Y0CGtoMbn5la20Nes9ppsphhM5wF1de7LKbqlTTWDxJDiVVp+qmu19Onp1Nv3nErjnOUY3RvFRtc&#10;Irr6fNCGvpl2TuAlckbCu1rm/qnxPZoiV3jadGi18OpsjkOMCVqBUrmoIFsR22VYKWOUn4KlBd2c&#10;JdX+oWhIZfBoj2h4natlT1C9uLTOtve/uGwAFtNSLaj95sWugx7craafqNtcUixlnTZu7PbEQt/c&#10;aV7TJumkjzlum3j3sayrUAIy4Pj8rUdf/T46notQGqalVrSWuqZdMcSvc/5bTqmiSaY+R3+6LLRw&#10;HtuGMb8N3Sqw6+UJKS4aYS0an2z8jX9K3RvjbNtajqm6IAMyvvT6M/S6toWnsr1XuZXrRuaW5HgL&#10;3V/T+lF7qpFu54Htc1oDm/kLPfaUqVIGnfFncEZ/C7vUvqXJqMcYLg5cHo2LBNy8nIatolSo0Ne2&#10;oWnhwwtVS6Oa6i4sqvYBn2n/AHXS3fq1YNHXyJMOHpyeO8rVut3CgWP1cNntG0u+IC8zFnk12ejP&#10;HDb0amp0Jd1A1tC93uDoMuC7LS9LutNbF3RoPOBIHuWv0u3t9OZ/p3wcHnme6p1nqljKDmNh7wOZ&#10;wtovJJ0ZfbGmvHgw9WvyXAU9LZUOYJcvN9f1N1y8UqlpTot8MEyuvutTbWp03RTLziBgyjpz2F2f&#10;SJcYh4B4+Su7Gnjq0cbyb22c7ZdOsFNhZYUpa0kGSZPyFn+tQs6RpXNIMa7OKZcV22nULKlg3tOm&#10;SYETIKr1M3FSmaVK9aCR3grOWe5q0XGEauzzG26k0tm5luKo9x4ouha7+eahevZTpXmynuiHU4wF&#10;6DY6bqNsx7qmo06gmI2gQrb6vYCm3fqjKBmCC0OC0WWLbSgYy5SOfpXgtW0vW2V8mR3IWP8Az2ld&#10;13GnoodsxkrbUrGzqbjSv6FVwgEBY+oPqUaFZtKsLf1BEtE5V49nlcnNPcn+6jl9U6ho1H0yalak&#10;W42UGSc/JWRQutUDd/6OvcUIDmF1OCZ8pbDpMOaazNeqgzmACumqaXqFMQ3qWu9m3MswtvejFcUJ&#10;Y5SkvBozXpXQa6t07U3MBH7YmfkLYNr3FAOdb6FUaNo/awLfWmh6gymwfzd+PEf9wse41Bx9lfU7&#10;iG8gMx+Vk8251R0RxOPns8/1T6qalbPFMaD+wQTUbkLCttcGp1Gmtp7gSV12tauyg8FlR7w+A+WS&#10;YC1pq2TmS24qNgCAKcQvQg4qFbeTjy43KTpm3022uqQLKOlBzT/VOcrozo7abP8AW09uWzBkLmbC&#10;8hwYf1FUE4dhoErpKdC5c0FlZzWSY3PAOVwZpSs6MD4pnJ3GhMqVxGgbmTE7zAC6C36SsK53M0xr&#10;KgBAaXEHC29B9dwMXrKZaf6nCVptUoBtN76msVGg9w0ABZpZJyjybOSGdoN80em22dTbA4fIWC/R&#10;LZr2OqUS57HSGng+ZK5u3bRo7Kn/ABDtYHky55yuwtru2rMI/m9vVIGXB62WLJDxZyZZwuqOL1fT&#10;9T1K6cLfTaLaTcAF37gFttG0XVLCm5zem7F8YJNQHj7raaZpBFUVf5lTiZIDpXXW1tQZU/1assOd&#10;xPtU5Ms+lEqKjJRd/wBjj6dC9q1nF2gW7RH4B+IW3otfSDg/R7Vrz5OF1NOvptIv23DNkndLuPsF&#10;yerazpb3n1qZq02HmY/AURhkn1Fm0p4ku0anVNItbmlvurK2wZ9kDHcYXM0um9LqTUt2splzv2Ej&#10;BXXUK2iXLXBoexr+xEpK2k2Nu1hoCmSXc8krux+5FdMwyOE3+DhXadc0nFv6ikGtceXLaWtOrSIm&#10;6Y8EkEt+V0lXR6hLKrPTaIy4iefha24eXjb6tMEO/wDqcJ3Jrow2Rs2NnYW5h5uq5EZDchbus+2Y&#10;x3ovc4kCC72mVz+nevSeY1TH/TtMLJ1G8s2mmw3O18k/2/C5Z4skn02bwzxiqZVb6BW9UVTcu8wX&#10;wFt36jbUKJZcMYIbG6m/3LBF3Z2VECvW3F37cEkx+FhVuq9HZRl9ai0nA3MOUlpcs5f9uTLlnxrn&#10;ejJt73SakD1qgLsw8QQs2o8NpgsqNDW5aW4K5ZnV+jHM2zyBwNxJH91qtR+pei0GOYLXcTztnC6c&#10;fp2e/tgzlyazGupRMmw6c0a9rPdUr3DnnM7iumodIacaYFG4v905iouEtfqx01Rob6dvFbgB1Nyt&#10;ofWi3t9xpWpqSO7CGqp+m6yT/YEdXp1Tc1Z6VY9JUYe83NyRx7iQQlubAUCKYF1XYe7HH/cryyp9&#10;f6jHF501vgxJ/wALU3P12pgepQZWk88NATx+i6qT5iin6pp64Z6ZrRc+ydStqVWmTg7wHQtZpvTG&#10;q24pVRdWhnIL6WV5Ofrprsn07a0f53sc4/3BCxXfWrX61Qxp1m3xh8f7rs/0fVuPCjx+Tmyeqadt&#10;3J/2R7VqV/r1WpQofrKAE4c2lhPqujaxdNYw3ts0DklkzK8Tq/W7qOlO/TLDb29jx/ncltvrX1AC&#10;ag06wf5Dm1P+zkf6NrKVRj/lGb9VwJr7pfjg940rQtestzqd7p7XAd6WVRd0NQqvLr6hQq7ck0mh&#10;pBXi9v8AWTqB79w02ymYLQKn/wD0sm8+tWvUzP8ALrNjh2Ie7/G5QvR9apK4x/yaR9T0tS+5/wB0&#10;ej6ZotxWuKtVjKLAJ9hZBRpdN6pVr1Xi6tf/AK11PELySt9cNfI2u06yBzkNeOPyrH/WvqINFP8A&#10;lmn5kTsqkx/9+tH6RrG+o/5Moep6ZL9z/wAHuR03UbZgbutyYkelIgfCTT9G1JzTUqapUpPmIjt8&#10;Lwuv9Sup6o3Um0qDsZpM3Y//AHkrVVPqH1vUeGPu5iJPoMn8w1OPo2qa5nBP+Q/1TAq4m1+EfRWp&#10;9N1qzHD+YOc49ySBK89uOhbj2kVquXQ+Fx1LrjqxjTOpe6MTa0R/aGSseh1v1hJLtULGnt+koR/m&#10;mVpi9J1MU/8Acx/5f/4isnqWCSS2T/wj08dOP0xu/wDmFWoIkCMq/TaF1d1DStLWsKwEtqOqY/sV&#10;4pqPXHVe8g6o0jdEm3pgf4aFrLbVeoLiqAyalTl20Fsf2haf6Tn5cpwb8Ozm/X47e2Ml8pn1Q1nU&#10;dpVbTOn034yHOEnyVsKFrrDmvbT0qi32/uBEz9187Wmu9T0RLqTXlucmoYHeYcFn2vXnUFOd7KDA&#10;4EyfVP8Au9ckvS9U/EP8nWvU9Nx907/g9f1m/wCq9OY99KwpkgQYeHEfheb3HW3WzHkVbQbuR/pT&#10;gpj1drTaJdSo2lQP8Co4/wCXrmav1G6gpOIfRok8+5j5Hx+5b4PTc0O4Q/yGfW4ppVu/weTHVXF0&#10;ubMLKOtvgCeIVX8mc97Rse0z3B4WyHR9yIkRORPefC7nkxRXLRyqOR2kal2rVajxlV/r6pk+q6T8&#10;mAty7pa6puANI7uMql/TV0XNFOk4vA4Ue/ifwCx5ImobqNZon1Xgk5EpBqNd7pdcvP2K6RnSGpOA&#10;JtXwVhu6bumu/wDpczMGFk82JdtGkseV9I0n6mo/Bc8w6JWxpaxdUh7Krj254W4pdH6rWG4WbwI5&#10;OAtdU6bu2zvougYPZVCeKT7VD2Tiqpm5tOu9Yota1t3UhuBmVTddc6ncCKlZ3wTJMLTO0G4DGH3R&#10;KanoNZ4BFJ+VbWFeImanm5VsR2uV6gqB7WnxDYRZq7nctxxkeOyjNHrs3brSsMwJbyno9PvruLWN&#10;dnEEd1SeNLmgfuqkmzZWHWF7YPD7eqKZicALr6f1w6ypthus1A0cDC45vR12SAGncO3dIOmbgH/l&#10;HyVz5Vo5vnHCX8qx1qI+WdBq31W6pv6ZZV1mu4EiYOyf7Liamt3ZP/01VM/9Titm3pm9LnejbuIm&#10;CcFZB6R1BrdzrV2AnFaeC+2EIr8UjSss/LbOc/mFVwJNxUJ+5PCQ3T3EOO6T5MytpV0itb7ppR35&#10;BCop2RLo3t/KPexNWqDHhy3yjC3ODe5HeUI3EHuM58rONi+HS0mTykNqQ6NpVe7ClyipYpx7XBhi&#10;4c7D+YwEgPuZ/wC05WwFm5xxzmfKQWo9u4HGJ5WnuwS4aMlGcm7AL+oxgBPZP+vqCB6hA59pSemx&#10;+PUbPzytg3Q6lRpME4Q8sFV0KUJ3wa/9dV3kuqv/AAVBrN0CC26qNg4hy3NLpPUXQBavIHHyEa/S&#10;l3TAD7Yj4JCznlxduinDK19p0ukfV/qLTqbKdO6FZvEVWNfx8kLsx9e9UrtivbNgiHClDJj7BeJP&#10;sHs9rmwYnKZti5zJ3gnwFyZcGllz7cTqxvUVzKR7t/48PaIbpLmmBJ9Wcf2Wi1L6xXlcE/pA2RH7&#10;sj8wvJX2bpyw4Ed1WLYkOiY7wnDS6VNVBf5JnlzpO2zqW9eajTreva3NahUONzKhEf2XM3GsXt1U&#10;qVat3UqVHOMvc4ykFm6Ae26Uf0m0dxnK67xR6UTBKbS3MX9dVyBVM/nulF24EAOTuoxuJkJ2Wrar&#10;gGvae2E1ONtilCbXFgGo1QT/AKjuYgEqn+Y1QCfWfP3W2/4drPDdrCXErKp9I6m8SbVyHmxteBRh&#10;k8nPnU67zm5fjMAnCofdVXb2lz3CJBmFva3TtzSMuoEEGOQtfUtHAwYBChZsTumhxwZm+UYzXOcR&#10;kmEhJdPt79/IWxNi+WkODh/6VVVti2SWkEn5x/dOOaFdo2nhnw9vBguqupQ3+lRzgZIH2WYbUlrZ&#10;mDMTwo6zcDnPt4VxyQrtHOlNv8GKww0DAan9ZzhAdI4lX7GMMbox3TstWuAO8EA9kSmmuS3jmqpG&#10;Iwu2w5v2VrLqswe15aY7Hss39CWud7gi7Ty7gjHjMhSpQ8tD2Sp9opp31YQN7sDyVY+/rkQKhWba&#10;6W5xIh0+CCVsh05eUwW/pqhI8NKmU8K54QYXkVrk0bb+4aIBc2MmO4W40/qvV7XFO7ie5Eo1NBrl&#10;/wDyKvHO0wFjjQLw7gLWqR29pQpYpR4oVT3X2bE9aam87vWbuJjLB2WtutfvLn2khzpn2szKlTQb&#10;5pLjZ12gY/YTKoZTuLV8y6m4juIP+UoOCuqLe6Vro11and0yTUo1IPMghYLKr6ZkEth0jK39xcXF&#10;fZurl08/da6pa75EjK0hNeWiHjburKKeoVwM1XEkzychZjNUqg/vd5w5V09PdubIcDHMGCs0aRVb&#10;D/TcQ7iG+FSWJvwZY3ki65M+31NzQNr3tJHMqmv1BeU6m6ldvH2MFYVe0EDdTqfluVqri3IlwBI8&#10;xCFig+VRU5yvpm7HXWtUnwNSrHHErbW/1U6gpOZtvnN2jsBkrzp9E5+VSKVQ4jutHp8Uv3RRk8mR&#10;dSZ6XW+omr3Dg+pevce44WGzqa5dU3uqvbnB3Yk91xv6SpuZLDnnCz6I2gg0nQOSo/S4o9RRtHUz&#10;cas7Vmr1i9xL3Onn3nCBr2tR+57XicTu7rRWz7cw406h4gyAtlQFkcOwyeSUnjgvBMN77Z3FjW00&#10;NLH1RMSCXSti7SrWoAaNagzeJBPeFxT6egOYNwe13lrwVy996NrVH6ev6jCMEnhc6xqUqTa/k3c6&#10;O/q6P6NQtN3SdIn2mZldbpFvqlCmXWusiiYktD4OV4cNXqAyCfbxCd+u3Ybi4JnsnPSOSadMUM9d&#10;Oj3KtV6tqM3fzNzhwXesuav9W6hoPaKt1XPw2puleYs6mvaW3ZdOOZEdig7qPUahcXXrpOOeVhDQ&#10;QTX+3A2lrm1+87S5drFQOcGVTPYgkifCxm0b+q4t942ngzlcUdauqoE13/InGFkUNbvKRc5t1VHk&#10;tcRhbLD4qKJ99yTbbOwZoOo1pLiJceOI+FVV0evQqMpunJghcqNd1F2RfVie/vKI6k1B5g3VQZ5D&#10;lpGOSPwYS28cne0umr1xc5tNxB7dlk2/S9458vpt8mRK80d1BqJIP66rk93GVlUupdTpkFt7VZEk&#10;e8hZz0+RviUUXvi2uGeoDo+q4tOzaHcSCD/kLLo9HlwP+s4OnAheWVurdXqlpq6jXeBxNQlVt6n1&#10;CCRdVMnnco/TZZJregeaNo+hbD6a1qlFrnv7ZJ+VL3oWxoBh/VbTOQcLwP8A4z1hmG6lWAMgkOVN&#10;XrPVnE//ACg9xjLiVzL0/KpczTOiOrUekep6jVdaTTtvVMgt9srj7j+Zuc0FlQjme/5K5NvVepsl&#10;41B47wDmFTW1++rkl15VfHG5xwumOmUP6UT+rcuEzrW2+o1BuBPEAO7K9vTl6+N1RkDy4DC4A3dU&#10;Nj1HZPM91V6tTcX7yRHc8raOOSp2jKU0+7PTqvTNxbN31bihtgR/rNJE/ZSx0Nzpb+rZDRJO4GAv&#10;L3XBqNM48BI2oQ6N0wJiYVSwzkvukkS5w6jbR9YdL6d03a0v9WuHVCJLiAt3dXumVYpUGUaviMQF&#10;8fNunAiXweOf8KfzC4aZa54+xXny9O+7c8jZtHVVwfZNO0dcNqxSZT7ALMselrw0muoVqbnDsT5X&#10;xmNWu6ZllxWyP+s4Wzb1bq4IIv60NENIcQpn6bN8xkarX7O0fY9r0re2xL3a3QouOSPUbH2grV6j&#10;0/bVqvqDX7P1M7peMr5Lf1FePO59xUc4DlxlYp1Sruc9xKyj6XkV3M2lq4uP5PqfUbO4oNp0KutW&#10;7qUAxSIJP5VhvLAU2h98DA/a9fLTdYrDgjIyfgpbjWq72x7c4kK36Z1cjm/Vvs+mmspvL3UrVpDj&#10;gzKFXpttSuDtZweDBMr5WGo3EEetVbHcFWU+o9TpA7LuqPbEbit1oHXE0S9W1yfSV70jWp/vtaYa&#10;04fuhczf6bScA2pWa7/7oLxan1LfvYGVLms5kZaXGJWTT1KlBG2sMZ2lXHRZE+QWqU0e+dNdJaA+&#10;k8V70Cs7gt/at3ddOaXQa1lNoqZ5Y4L5ubq4YZbXrNEQIxCwv+JbylULqVzUaP8AKylocm697G9U&#10;j6gZpYqU6voUS3b5IGSFhVOndQFJrhRFXnGDzwvnj/jvW6ToGp1jIwJWfS+p+vtLQ29cA0dgMp/6&#10;fkXTTE9al2z2Gpour0jJpwP+lwBAC4/UKWoDfA27fDgFxL+qNRvDuqXNR3lYxp1iW5qH8+V14dM4&#10;90YZc90zoKt3XDgx1MDvMzKyrXUbunuDbYPdGdwnC5oWdVxEl3gFbGnSvabXup1yw4k91tPFFR6M&#10;vdbZ0VDUQBNTT2gDtt2qG4srkT+ja1xPIK0Fa6uq4a19wcDM5VFvRNGHC4xwRCweJ8WarL1Ts6Rm&#10;gNqGaFs0wJdPysylpt/SfP6JoBHjBjwVobDVPSdm7LZ5aM4XbW+v6bUDjXvuOWAEflRlhOHRtGd9&#10;GprW9aSKuwYMRmJWvubdzPeXNDfOF1w1LpT9zr6t4w0Fc7e/8PVtwZqdYzmDTHPhLFOfTiE3aXIt&#10;poFW5bupvpOA8uEgrDd01cO3RWpkdoctZ/5YSGXTmgmQrqdvTewAXTjHf7+Vbx1yTZi3PT1Wm4y8&#10;EN54KxHaHVeJaYx3Wyososz6rh5nIK2NvSpBrN1w5xAMDarlJ0ouJO77bRyLtCqAY9wn+5QfoFy1&#10;pLaTsCV6DbWtMuMVxwIntPwtnY6U9z3vF+z88KfffVGePD5vk8xoaNXe0ewj8K1uhV2ugSI8jhek&#10;XGi3BHsr7vJ7LZ6To95VcGOqB27+4WWTPHb0jtgpVweT/wApq04Bj5widNrOwWggcAj5Xudf6e6t&#10;XNF7rZ+z/q7pf+CH0HB9SqRmILcLlWvgh8zXZ4i3Sq4aPaRPbwmp6Zt3CoSI7/Ze6P6Or1WvPrU3&#10;ScFoSW/08c5wqODp4kZlS9djbFHBKL7PDn2lBjtrdz45JEJqVKmMvDskTle3XvRtvvaGscXNP2WP&#10;T+nzXuJO3IBjc1Us+LzEqcZVds8mN06k2RVfLflX23Ut8wPbTvblsjkPIGF6h/wAKjX+lSaQOS94&#10;wqXdBPokh7qbZ7h7SFG7DPuC/wAFRnmj5Z5pU6gv34feVXx3c7KDup9Re/8A+nK52N7uJXoNfoxj&#10;59KrSc/kw4LR1eg67HVHGs1p8RIRuwR4cEb3nu9xxtfXdQq7C+vUdiJLzICvp9R6hRY1rbqoBMCO&#10;y7q06VpemS/gZO1m5yvrdL2TGy11w8nOaRaq3YU62oy35V5OMturtZozsvqo+SciVl1uuuoXtaw6&#10;rcOHYB5XUUdA00gFzLjdOR6ZKrraJp7YJsLog8O2FolZyWB//TRu3m28zaMHT/qh1ZaB7aWsVw0+&#10;TK3DPrX1kIH8y3Dy5oKw/wCR2zCz07Wu4gcBu7gpK2me8/8AyXXbJ4LYCxel0zf/AGY/4M4ajIuN&#10;xn1frZ1K/FV9CtjINJufuYWN/wCLWsVWBtbTtPcOYNJYzbFtPdGjPftGTnBK1tO1buippD3CZMTj&#10;8hV7GmXWNETzZJSVMzLvrx1aq31NJsyI4a3aFuLf6gaMyn/5npugSTEtdla39DSDWOpaA8ZxIJ/2&#10;VztAdXHt0R7CRLSJJlEoaelao3h7zZmt6q6ZdTeHaFBLv+uIVTdS6TqiH2lek6f6Xk4/KanoT6A3&#10;VtIgDEnMn7FbanZijtd/JqbgB+48hY1hXK/9wk8tGvp2vRNX1DUurxk4AiVgt07pWDsr3TgDDTLQ&#10;t42zt3tdt0hrnTmAe3ZYdfS6bqwjRBAyYMIWWF9jt0nSMB+m6S3ebeleVDAA94AWo/TVi/af1DYM&#10;y10rojbWrIH6Ko13w7H5C21PT9IFMirSvG1AeWDBWsMmPcr5Fbd8UcLQ041qoNSvVZJ2h7uYXoVp&#10;9PtNuWGoOr6TBw5tYRB/K0OpaVY1aey3fdHPL+yS30a0eAH211WLe+3lZZsi4qVDjFnXt+ltZ5b6&#10;PVtkcYIqxKw6v0z1qm59NuvWjgAIJrTC52t07bCNulXUHg5mVsbXQ7FzQDY3O8iBt3ZlY72qe/8A&#10;8FqFmpuOnNYtm1NuusdDv3U6v+cLX29vq1Zxb/OKm8c7n8rr7XpbZUO3RLqqB2DCAsi0taFKu71+&#10;nHkNPAwVutQmmTHHTNPa9Ha6Gb26wwTkE1R3SP0u/bUYx3UGR8mQvUBreiWrW7+ja8xiSQCq2dc6&#10;VLQzoprpMeVy+/O+Ui1H7k6PMaXTlau3e3WS/JH7yCt5afTnU64LqNWq4AyYevR9P1K7NV7rXo5v&#10;puH7CCUt3q9+X+nQ0I2zx3Ly3/dc89bO6VFe1FvwcRS6G1djztubik0TIDyFlVfpfr1Qeo25c7yH&#10;VJXqdr1L1TXpbBplCqR2LxlbFtz1WPf/ACOgQRG3eMLmnrJp8NFvFTq4niNv9L9Wrvg7yR2Byult&#10;PoBrFXaWQ4TkbsiV0dfqTVGVnR0+W1AILhUdgfdYP891Rld1Wlo15TLsFzK7nQVMdVma/chPFz+5&#10;GYP4aNYDCXUKTT2l6oqfw/aowGG0seYWdS6j6jqtcHadd1SOHVK7gRKxHdU9RWjaxqaU+oDx6lVx&#10;2wsVrMsvK/yCxvxNGE36Na+18UTbF332rOP0n6+tQ707sNY7syoAFiXX1Cu3UtlbSqYJ4Laj+VdT&#10;6svK1OiKWn1S4j/6q5VPUZFT4ZpHDLq1ZpL76T9bva4uu3GeQHjK5K9+j/Uwc17rd5OZhe2s1LWa&#10;VERpVTce5quRs9e6ogbNMD9zv6qhdhOHqU1XSMnhu7nE+brv6ca7Q3+pRLSO7lgN6N1ukA5rXkTl&#10;w7L68rWvVd7mlotBjQMte/n8FY2lUOp7Su91TSLVwcQ3aXQ1b/6vKKfVEwxO3bR8qO0LW3mH1S8N&#10;4Bx+FuNHteorV9NzKDCIghw7Dyvqyo6oX/8Ayh0tTa5v7XU3CMLjte1yuym/9NSbRLXcRJhT/qzk&#10;qaQ/a56PJX2uuXQLamj0yezmrKb0bqld01NAa+RwyAvRNKf1DeUXkzWYM+xkGFmaTp1/qD3MGs17&#10;F4dgVxtBI7AqHrWqdpGkcLb5rg80rfS/UGne/p+oB8OGFqmfTuuahH8prUxEZGPvK9xr9FatWo73&#10;9U1n7HZbTqQttoP0yuNZeKDOqNQZ2Iesv9Ukmk5lLCnf/wCI8Cd9PadAD1LQFs9yTlR3Q7G02k2l&#10;GCDB3bcBfQ7v4XddNUkazUqU3Hlkysuv/CbXDd13qtzESCeGqH6tjuveZX6WKV2/8HzOOi/9IPpW&#10;VIkd93ZatnTnpudOlUnZkr32v/DvQq7maVrNxXrCccDCyq/0AuqFtQD33za8/wCpJlv4KcPVY26k&#10;2rromOKnTTR8172UXgP0aiSZbJMqiqId/wDaukHBueBC+mh9E7Z9MNp2V++ruG4xLVuLT6C2THsN&#10;zpeoFp+JCc/V8ap7Jlw06lfB8g1GUn7ZsGGfnCxqtC1aININJjMzC+0rr6T9CgvZVtdRa8YDQ1ec&#10;3n0y0iyu64GhXtaiT7B3W8PV8ck6jKzOemaatK/5PniloVKpTBdTaTMyt2zpOjAIDW4kg4X2P0z9&#10;MemKmkXNxV6ZuxUn2F1QANd8iQsqz6W6Vcyr+vt7qk6IYylBC4snrvM6jL7Xyi56FtxVLq+z4hfo&#10;1KTNJsIs0CwYHeraPcS3EDH5ML6T1borpim+s+jT1B+T7YC1VF1rYs/8not5VMgH1WiIXUvVHSqz&#10;CUI21tPlx9hRpEH0W/ImMBVtq2ctHoiSOJX1prVSzuiHad0jVPsAJqsEBwXI1eg9TuH+pV6YIbG4&#10;hogx9l0Q9S38XyiEq4cUjwWk6nVLA1jGw78roWMohrQ6lT87yvpfoZnRNvcAX3RtxWdG2CSYK+oP&#10;qD0r0H1F0taO6f6HrW1zQLSaop7QQBDmuJPuleNrfX54mqxfa3Vu7d/B1w00qjKONzuXLTVRX5Pz&#10;gtLqzaIqUqDh2nurLk6XALbVhMD9sr70pfSvp2tWtjT6E1L0jTaHtA5d3hdlp30R6EN2x1x0frDR&#10;kFrjtAH91zT9fgkv9uW5xs0lpZJ3tT74UuT85hZ6RUpNABa88gs4VtHp61c8ejV3fZhX3d0z9Duj&#10;bPWLw61Y3lOgazjbt9RuKZ4BInIX059HPoh0LTudTuhpTbmi0gUzcnftkzwrw+q/qM2PFB05pO5u&#10;kvPIat49LhyZcmOe3HG+KdtukkfkxbPNkxoNhudukPI/wuosNWv6oY2npNsQHA5BX6sdffTT6P1q&#10;1IXNlSty1/vdQc4CPmJC4TSOifoX/MmWds0ueXiHerULfsss2bAs3sy1WnnK1HfGTa58rjoz0PqT&#10;nBT/AEGrSpypY7Pn/or6t3mh17m6ueg7CpTq2woOaxkfcncCDK+JP4o9QGqVLC+Zo1GyY5rmFlIY&#10;+Av6FndAdIvs2UHaPamjAgFq+GP4w/o99PaHQWoXNvRbb16Dw6lscXAmcgrfVeiw9Hy6bWS1emyU&#10;0owhlbdTatxTOPH9S6P1DK8eHRZ45MjUbaTVR6bP51L1uYLcrTbC0L0HqGwpUq7wwyM5XB3IgnxM&#10;r9g0WZZIRa4tHzesxuM2n4KgJj/fwnaHlVgmCFkCoODzErrfBxPl00GnQlzT3W2oWrpcqrdp2mQt&#10;7ZYxgrh1GVpHbhwq0Zdrb/E9gV2+kWG9zW7Vh6bRBc3cBEL2PpTSKFd9JpgDuvjfVvUXjhN10j63&#10;0/Qe5R2P026Jq3eoWQbQJDqgJI5ML6/q9C37q5Ed+AYIXvf8IH0r0O6q17y4cKzqTJbS7CTyV+gv&#10;/AHT+8v/AJZRnzC+T9G9D9R9eU9VheNRjkeL73T+3t0b+tfUWh9JzR0uTFlnkjBSk40kt3KXJ+R3&#10;/hzqBcJY4nCyXfTW9gbKRzzhfraOhNFz/wDJ9JYn/h1ocuP6NonwSvVf/Tn1t217HL/5M81f9QfT&#10;GmnpMy/wfkaPp5rTaj3Mt3yOBBC5nVOmdYpvAdSqkk5kL9nqP070SmJFo38yVqdW+nPTz7eqKlAU&#10;sE+o0wW/IJWGf6B9YxY55MktPCMVbudIyl9b+mTajHT5lb74Z+Jtfp/V6r/TZSqk+dpx8Km36M1m&#10;odooPngw0yvvyx6K0q91+rZs1/dNQhu0AGJ5Xvdp9OehtMfT9e/c+o2ARVrNz9wIXznp2Ceqc1GW&#10;HFtpuWWaij2vUfUcGklijPHmnKa3bYQtqP5s/KE/TzXNjN7K7XTA9hVVb6baqWOL/Xxz7CcL9oWd&#10;OdI+tTpC3obyAWjeZj+639xo+gMoPDrW3bTjJ2gL6fB9OTlHJk/1bQ7YrxO+UeDqfrDSr21HQai3&#10;80j+f3UemKrHu98QYh0yVpn9LX9YkU95EctaTC/bnXuiOh9ar2tvbWmnmqX5c2Jj4jlee9R/R7QN&#10;Ou6Ipa6aDYAdQDW5Xz0tXkxe792LIoTpyhNNcq/wz0tL6jp888cJRy45STltlBt0n+D8eevumK9p&#10;0rUNVji5hkueIXxpesFNxEkjwv6E/wCKn6TdH2v051Kr+qNK5pUQ6mS4H1T8tC/APXbQNrPEg5PH&#10;gFfX+gN48mbFLJCVKErg7X3q6/lHLmy4tTpVmxxklvlFbo1deTibgTkELSVuJOV0N1SIBiRHGFz9&#10;xScJwvvNK00j53LaZrHw7t/ZY5Ef+3KyawxI8LHfwV6ceaONyMJw5MhYjzB/ash49x4yqHs7f7Ls&#10;hGjitu6RikZTjsMKxzI4dynawSFpuRnGNMp9NxX0B9EPprc9S6szbbl1KiNz3ATC8RtKAc/jK/Uv&#10;+GK2odKaHSuawHq3jpkPAI8TK+S+rPUpafS1D983SPpfQvT45Mjk/H/ucdefSe4p16gFvdugRhpW&#10;jf8ATvTA0Coa1OqCY9T2lfpjp+j6/fUn1xdWLqThuAFcAgfOFiW/QX84JIs7CsGOyfUaXSF+Xr1r&#10;LBSi5dH1a0SfaTPzlHQlF1Mba9N0eZLsLpNE+ktzqbHsZpj6p27padoAC/Ry60ehZ7GHQKRaABLA&#10;0kFae+o2e0B+nVqYHO0hgz9li/XMzSS8nQ9DGKryfCGj9M6JSqu0urTpUrlo53b8+JW5o/SC4qXe&#10;xotqlIZDhDYle8XOi9D6Tdm7dpDH1zzuqErrtF6/6c3ChS0Km5nZvkqJepZYtOMmZLR42+V0fMN7&#10;9DqDTUDHQ7kS4QD4BC0NL6W0qlUiu6GsH/zdYSvtd22+a79L0kxw3SAKgWOxt/by0/Tm3qdpwtf9&#10;YzJcuVsctFDnng+LWdE9M2/+qb99PY+Nr4cTGFtTpvS8bP57QB5l1MGF7Z1T6lx6jf8Aw6ptqNk+&#10;2DC8j1Oo5uyn/wCH8Obn9pXdi1k8lbp+PJwz0yg6fJwl3YdIiqRV1lroMzQty1W6fonRtZ7v9W/M&#10;cb2SFuKzuoLm5pG3+n7GFvB2ET+YC9CsKn1BNs6m36f0TA8LXLqdiVTv+GmJ4VJI+c+otBt6Vamd&#10;NbULQTLSyFoq/Rt7Uc1t3qZpsMEMA/aXL6G1R/WV1TNEfT5jKwJG+HNXmHUXRvXdepSe/pV4LRJw&#10;TuXbg18nFW0v5E8KUbqPB1fRH0jo06jHC5ZcBzZ/1cc/AXZ1PpzbVaj2/wAztbWARO2V4to1Xq39&#10;SWO6cfVLD+xry0j+xW61a66tubmhTb0k9j2cAucT/crny+9Of7r/ADYoxi/610ZLvpRZDUyLjqal&#10;UDTAJAiO3K9Cd9Mbdlntdr9qac4IYwGVxA1Hqp5YKvRVB8CCHcrGuanUFzvDehme0TDdxCpe7LuS&#10;4Kgoppb0zqqn8P7r0NDOpbXYDuDS4LG1P6C1qLGNHUtm1wHZwBcuQ/m2qPa2kOjG7uCWNef9lnt1&#10;vWLWl6f/AASAZ/caTy4KVLNfGWNLk0ljtczNTQ+g17VuGPPUdvgkbt666t9Mtf0+yNKj1LTex3bc&#10;0SPhYmnfUPUbeoDV6PpkkztNNwJ/wu5f9VbWtsbW+nk7e/v/AMYWWo12ojJXkTX9mZ4YSaabXfHJ&#10;4xd9G9SaUWVvXc/wW14/2VlPr3qawaDTsa7z/VuLqi9Kuvq1plTeB0MRGMPM/wCy0Duv6JrNDOnr&#10;ymJ4aT/sujHrPctygnRo4vp0c3c/V3qz0Wm00CtRc4+57GOyVxut/VbrGpTay4sC0tk+5jiSvbX9&#10;dOc0NZpGoc5bC6Sx1fpm8huo2WqMB/czYqWvw4rbxJnPKLfSR8ff8f67XH/2solp7vplybTOpdXq&#10;XL56ctK8iNjaRx8r68r6B0E19Q0KOpsY4f8A1MkAraWg6PtqYps0zUq/YuZTLDn7QrfrmJxe3EKG&#10;F8Hy0LnTbvT91Pp0/rfUO/0m/wCkGBc/Sq2dUEO0QQcDa6TMr6f/AOG+jqj6jbTS9XpvdJyDifK7&#10;for6cdJ0K7a9YGhUBlrntkz4IWUfWIRvg3eJU6XJ8hW3RlK9Y5tv07cy4YdtdIXdaD9Hqj6bTW0C&#10;/LhJJGIX3vc9RUGilb2NCjXMgb2Ngj5iFj3VpqzHOrUWPbiXMeHBuVxT9eyzXEElZf6V/KPkvRfo&#10;5ZXlU06dhqlN3BiFv9W/htFhRFZ1etSByS4B5C+gLW71Gs7YdNtcf1Cq5hWu1zR9QvaL2+tTpA8g&#10;Vif91yPXZp1TaG8XlM+X7zQLW1pllp1BduqSG7ILcrD1DpJ1hRtq1TUN76pwKnv2/JXtFXpqzp0o&#10;qWTbmsHctqQrqnRen6m6jOnPY1v7mVKhcD9l0Y9a9yt2Rtaa7PCLDoDqS5f+qoa/abmmNheGgeML&#10;pbzpjrjY+q/qixaIw1tQY/wvav8Aw16Xa/ZU0twn+oVDyq6/026QH+m6yqBxHZxlbz10bT4VGkoN&#10;rmz4+1HQeoq157uobKpUnaCay7aw0/rW2tS1nW9jSj+gVZ/3C9ovPpt0rYAvp6S+q/kz/wC5Wu0z&#10;QdFunODOmK2G9oC6cnqCnFLjj8GcYv4aPFrgdbMqFtTrS12uBmKgd/2XBatp3UdKqHu6nZUc4xFO&#10;oV9f2ui9P2Y9Kp0jcPeeHHKa/wCltKZbOqUtBfSJEAmkHIw+pbedi/wRlxbkfGdTp/XqoG/XaTiM&#10;gucYCSh0hrNME/zq1cXZ5JM/2X2UzpCzbbNd+ic9+BG0ALqdI6M0HZT/AFViGu5w0FaP1uuomUdO&#10;vET4f07pXqlxd6FzRGIzhdPS6U6xoUSP19q0zuneASvuF2iaSxs2+xg7y4Ax9lwXUP05o6rIp1RB&#10;yCx3uXIvW5uVval/BstOlzto8G07RfqUaTRSNFzfIg/7hbt2kfUK0AqXFa1YMbiNoeV7PpH0fvaF&#10;o6erLijGC0PwEH/QW91OS3qOpVjjc9XL1THLJTlGq7FGLUmfLV51r1bTuDTqG2Pu2y+DC2tvqXUV&#10;w15drFkwOMQ4NB/GF9BXn8Kb6pBOpvce/uatDqP8Ml9Qbstbwu+HvaFvi9U0mRfbIqWCSabieas0&#10;u7DWsGt2paWgF78me8LAuOjKNbb6/UVInMQQCvR3fw+6q/YalxRpBgggPy77lPW/h8eGmCx0ZJL0&#10;Q9Tw+MhnKN8cnjbegNPoufV/XHzuFQT+Aur0jT21aYA1V7QDtaXluF3dp/DpePIDL23Y2ZgmV1lr&#10;/DppbiWV7gNMCXNqCFnP1GEv62GPBFV3/J563pO7qBuzX7ZzY9xlqybHoy6eanq6nQbSHBFRplel&#10;H6BdNC3LWVajnjmoakBcne/w7Wt3IoXhb33OqjbhZR1sXxvpGiwx/JoqvT+hio2leatvHbYAcj5X&#10;U2Nl09Vc63tdZEsA/wCY4MC5y3+ghtrgtr3FCqw4kVjIXRH6I6Qw+o91NzRnbvg4+VGXUY5OvcYJ&#10;474bZr9a0nTCynSGuUHOa7u7/uuS0vp3p+3uLk1eqaZqucJb6gMLq9Q+ienXG0UaQIc3H+sTCxNP&#10;+gGm2xmtZ1Kvf2vRHPBKt7J+1+WbS/1joy12UH6oziZa/j+y3lnr3TFGgytSq0PSGC55aVzeofRf&#10;Sy9hp9PPDWHG10kytWfoZpVX99lc0e+xrC5Q54pJXKSLSgvk9Z0/qfS6r5oXlm9rh7IqNELQdV6r&#10;YUWPeLW0rPI5a4OcvOR9JdA06qxx026qgHgNc0/4We7oDRKr5t6Fe2c39tQlziD8yiPtxdxk3H+B&#10;7ot9M45n1OptrehQ0K2c6f31WuwV1ltrPVFzSq7LjS6dM/0y8bVtOl+g+n23Tql3fvc/OX4aSuyr&#10;/T/p6rUFSnXoQTmXnbP2KMuvxWo10NQi5cHger39a0AN1rGm1H59jRvyuS0jqGjXpuqV7mkxzXmW&#10;02ZIX2K3oLotlIOOn2NZ7eSOSrqPTPSFRj/Q0q2Y4HaQcFXj9YpV7YTx8J1yfLVL9Fe27/S1D03H&#10;EupCYC0lapotm4U73V7snbgUqQAK+sr3onQ7aH0NOovf3mZC4zqjoLS7ykH/AKWHiS0UwZ+y2hro&#10;y4pkPhLweK2et9JadTFe113VWvdgN2d/sQtrZdTXWoNqvcby5pAcmltcB+AvT9M6Z6erWdK3uNIq&#10;0i1/Jpy4R3BXpFHp8AU22IuGMEYfShv5CjNroQaqDBJuuD5i0HRTeValc0mbYksuXhsLE6juqNl/&#10;pW3TtvduLYL2O3gf2X1hV+luhuite27XudzkAA/Za2w6V0HT7qrTp+nTaeS0BYLXq3JQbV0arHVs&#10;+Hv5hqVC+FSh08yk4NmH5GfK2Gj6H1Lqt/7KTGN3e6nSMCO8L7fr6T04+sx77y3Dm8Q0E/lafVad&#10;paPY6xZb1O7juFNXi9Syzi6xGeyTdHjesdHaNZ0m1HtvKNZoEtmWk/laPSb/AFChctrWGo06VLuK&#10;p3RHxC+jbPrLp6hbPOqVLFpmC3d6i4m7+ovRdu+t+l1O2oh/LWUAVji1WaUnGWCXHmuDohFbCy4+&#10;oF+KFBtUOq1HNx+n9srlervqTVq2DKFK2vfUiHS2SAns/q10rZ1C86nVqOcYJZR7JtY+tHTlRk0N&#10;Pvrt5EiGbBhbw0+RTT9sy3Ln7V/k8MbrF9Qa6p6Vw8+KgJglZOj671Z65qi0q1KZMsY5oDYW4uvr&#10;dc24Jo9HuIBndV3HC5vUfrXql6Kbj0uGNAwaZK97Fp5zjxjRyzyx5+87Sv1h1Dc1W0L/AE39HSIM&#10;1aFMOdMYBPZcdQ0HWGVd9C4c4OdM1BzPmQtho31qrWsB3TtRx2yQ87h+Vurn61OvaTmnptrSQCDT&#10;YcKY4M2N/spCjng1Vorpaf1RaBxtrejcOefcNoJC0dW66t0+6pUby0AD3CHNAhoPbAW1PXVe4oho&#10;ovpbhMwQVtbbr69pUjTqU21Wkx7m7iqfu8pwQPaqdo3jNR1O6bRpenY1mtIBBadzfmQrtc1DUqFQ&#10;Bmq2duYgbaP+Myuaterf0bqrmW4G/MRA/C0uo9Y2ZqMfUpMqngscZBP3Cw/TZZtXEr34VdnRM6Tq&#10;amDXub2zfVbmS8MJ+VtXX2n2sUX6qwObjcx8hq8zPV9lXr050mi1rYBYZ2u/KmodW2Jdub07Yk8N&#10;a1x7fC3hoc1ma1GOjM17R/1dZ1RnUV2+i6dwaCBKxNN6O0qnQeKmuahDnYaxphYI+rNxbMpil0zR&#10;bsPAaXLG1H69a4WNp09KoUmxgikVq9FlargzeqSf4PQdPoabpctparqTnEft2nafws9t5f1BNtRr&#10;VzB/5gIK8dZ9fNbLgXW4OAAGU/8AMuWC/wCrWp3VVj306jSDhzSW4QvR5t3SKjrIV2eo3d1fuef1&#10;NvXaxsA02VStxRbWFCLLRHkESHueXmfleXWv1burd/8A9JW7x3D27iT9119v9fq9M09llSowMlkQ&#10;Sk/TMyqsYpa6K43FjeoOpLNwB05rm7oFJzYwsS9NxqQdUPSVAEHL2AEysO/+t9xcuLalkzJIDlj2&#10;H1jqWlIgWL3Ge5wtY6fPHhwQo5oT5bSN1Y17h4Nq7pWhUJwGuMf7Lb2uj6tTl1Lpe2bnJc0uAWot&#10;Pre71g86FQmI3k5yujZ9Yqtx7qN0+3IHH7mEhZSxZ+fsNYyxV4NfWpazd1fQfo+nte0n+naumo6T&#10;1fQpN2W9sxrct2gHHwtc3rOtd1RWq+k9ziMtxjyu3sOqLkNcG27CzGTUyJ8YXFmnliv2mkHCXVGo&#10;Detbpvpio1zCMgNBH5hX6b0f1E8l9WrQpbDLTsgrYVOo61NzKVO+dbtnMEAFZDNXpbH+v1A0s3ft&#10;fUXI55XHhHQ4rauSqvovUdeW/wA8YWT7hzKxrXpfXKAJpasym7iKbCJWeeudK04EUL+2dOJMuhYo&#10;+qVpSdLtYtXPPEtJCwlDLVqA4NXSkkSp011WXbP5s54ImBiU2mdKa42sThuRueai6TTfqtp9Ro31&#10;7R5HdoKvqfUiza8vFo2oCMAOgLC9SrvGikpfJiXen37vTFzWD4djPC2tl03XBaWXwpHggZBXP3X1&#10;Kt6lanGhPhpwA4EH+6qqfUKuA1tPQ3Mc53O4LL2MrjdUXUvlHaU+m9QDppXz8n3HaOy2F1Qp2tOK&#10;mpiYEgAErzir1lq4DvUsX0vnd2K11rVbVeKv6ZpdPd0mVK0uRrlo1pKK5Or22TKrns1RziTJY/AE&#10;rc/z6jVpbHXtCm5vHqAQVwVzdMqmmRp7S6ZPu5hZb7e6u4A0q2qgQWl6JadR2kKSgdbQ1tjS5oNJ&#10;0z72w0LMu2WNzaw67aZBGxhyfyFxn/D19Ukt0iwZuxDn/wCwWztdA1mjRZTbaWLBMjKMuBJ2hRnF&#10;tOzn2aNol1VNNtjc8wXHdhX1+kdIs3E+nWcBke5xH5XTXVPWQzbU1S2owcBq0ZuqsVd3UNqXTJ3B&#10;GJTt88Dku22am6/lzdjTYueW5gvIWqqfVPUNMLqFp0sXhveXOCybq8aytSnUfUf/AE7KZj8FdXa1&#10;apLw+5cGkDMcBeg3jSuasUZpHB6Z9edXfcPZX0GnRIHdxEL02z69qX9PfUtaDJifeTAXPa90dZi1&#10;fUo1w+q/Lg4YK8+0OxvbSu6kaYh3IaZAChYsE1aVUEpyfSXJm6hqmj3urvpC3aasEb6chWWnTNvZ&#10;1DWNC4rbzIa5x2flbm96RqVJrUrmnTe6ILRBC4u86d6nFSr6Ws1aoH9AdHHhb49kuIypBKVVZ6Bb&#10;WtI1Az+SiluiHOdg/Kov9Z0WjcfpKlD/AFGN37w8ABebaV09qt0ahvLqtRe2STUqGFn33T9sCBVv&#10;7Ko8N7vytYYIXTlZks7vhHo2kGk9rqhFOo0mABkrRda9Z29nb1KdrSc2q2SSWHaI+V57Q6UvzULr&#10;W/tae12P9Ut/2XT1tI12pQdS/V2b3vEH1Kgdlaw08VJOUrRPvSkczY9c3z6DX3N1twdoY2FtrTrj&#10;W6FuXWepVA8ukiqwEBZem/TrWHhhrV9PYG92vmSug/k+pUWmkNMoVWtOH7w1Vkng5qIQUjU6R1T1&#10;jegPN22q3duwzIXVs03qq5piq/WX0nSSBsGFzLen+r/1AdS9G1pkgENfiF2Vj0lrdHdWbrtGtUeD&#10;LHuwVwZPbTSika4k5X9xgUrDW9pe/VqtRzT4SXmuXNsKQq1ZcDt3OHc5XQUn9TUKdRpp2pqDgeoD&#10;K47XtF6vvmNbWoWkHJ9wJz9lMYKT5Rcm0+XwjrdP6lvLoCkw25JH9TcLX3dXqxlcMp21k6i4YIaD&#10;ELmLfom5o09rpoucMlj/AApe9Aai/Z6Gs3kTJDqogKI4YJvgItuN2be/Zr1WgRVuLdrDlwbTAIha&#10;TpzSW3NV1c6g1oa6IgAyF1Ol9LXlnT92pvcTg7/fJV9Tp+yLWsqsa7mXNlplCy8NUCla4Z21nZU6&#10;bZbXYPJAy5Y+q2gq0jtO/Ernraw0+kzay8rNAH9J4QpWdhRpl/62qTMy98mF536eSm3RtFrj7jz3&#10;UtJpVK9RlZtYE8Na45Xzz9ROg6Wo0iKGm1mVmcPcC7cPyvsWrWbANEtfBndglc7eX1w95c6tDRy1&#10;wEL39BrMmFxaRyanHDIql5Pye1TSnW76jCwhzTBBHC5p9MiV9s/Wnoq2uAdQtKQBz6oGPyvjO+YK&#10;biIX6h6Vrf1GJPyfn/qmj9ifHXg14PCDiHdvylmVC3tyvY2nkpjAg4mE4O0BUEZOErY8p7Uyd7Oq&#10;0fXK9lUY6nUghfRvR/1oZLLa72UxiHgePK+T2HMJmEiCF52p9OxZk7R24NZkxNNH6W2PU2kXAmpf&#10;l27O5gCat1jQadlJ92/MhfB3SnWFawqta+sTTJ4X1X0zdWmoUZZd/uAOMEEr5PV+jxwSblbR9Jov&#10;UnlPTbXXr8OG2k4B2Yq1IWzf1reUnDYKe6c++VoLbpui+kSdRktyd2CAsKl07UeS6nd03A8RC8ye&#10;HFJ/sPUebJXB0v8AxfXuBUbXs6TscyVqm68wAMoaIS487CVsaXTVwWs/83SIjs8SsSp09ei43U78&#10;s7GCMpQx4ldQM/1E21ybm36jrsH+po9yw9oKNXWrSs9ofp9QDuDIQborKbmvrapU3f1EOBWVVp6e&#10;GsDKtV/YwJK5XhTd7Trjlq7aNtb9TWtOA20cGRtHJlbmrrT3AClbtILCQHLzS/FDextG4qbfBABW&#10;D/pMqF9XU3NEZyTEpr06M+drB+obeLPR7HVfQDnfo6TBOSZyO63w6jsRSxSB3c7crwuv1HZ2w3fz&#10;So9oJgbZb+FQzrzRy9n/AJyowNwZpS37mFnL0OTd7Rf6imlcj3Sy6j0+oWsFk7duMkgZVt7fFjfU&#10;fp1B8GQHDIXzzqnV9iXbrfUi5oJdhm1aWv8AV4W7Q199WNKIgNgmFti9EyNqomX+rQXbPbq3WNCs&#10;4f8AyFSa5pgktJaqrjq63ZTef5PRqE4/bELxPTvqfZ3T/de3dEnsGbhldjQ6x0yix03PqkhsbvaY&#10;+xXoP02SpLGZy9Qi18JmTVvG1axqu0XcO+3ELY2+osazazQmDcMHd+1cNffVO1oVCWWlKpHl2Fzt&#10;L6zaeyvVFxasDTwKLnGF0S0ORxVQ6Oda6KVJntljeUmscyuKbGiM7f2hW1tT0hriaF055nsw/wC6&#10;8H076r6ZWBp07KpXqEwA84IRu/qPqVtLW6axjRJALePysV6TOXigl6hGC4dnvn6vSa8f6VV5Ikio&#10;HALmdT/ltV8UtK9Roj3M/p+8rxp/1duS2XabFUD95OFy1119rd08uoVHUN0YptgD7yF3YfRJJWc8&#10;vVYHv9LUNMtnujR70iZ3tiJ8LYv6j0S8bTpuZcbhlwLRAhfMFbqzqWq00n39bY7lYtrYau3c9lWr&#10;mSckyF0y9Dg1blycL9UufET7EsNS0CjScGVdo7l7hDUWfUzpqzpOa69ovIxgr4uu77VWF7TUDgRJ&#10;kwD91rH1bt7Wj9O0NIyWQeFnD6bxunLJZtL1qcf6D7VvPrH00KRYy/pvceN2A1aF31Rt3E02PoVW&#10;nLiQDC+UNG6Yq3tTa2gGg5JIXa23SlgKxpevUc9zQSW+0Baf6PpcLpzbZni9U1GRXtSR9KUutNJL&#10;Aa7aDDEyXLnqvX/T36kzdNAcYMhcDp3TFrRZVD6Tqs+1pceCld0ZbXILRQe15dDdoxKyjodNzy6N&#10;Z63KuKXJ6JfdcaK14bS1Gi8QCexBWgueutC9UvdUq1fgGACtDT6PtLKiymbCKoyXPMkrLp9JULn0&#10;2U7J7nNEuDe8prR6VJttkS1ua6UUZjPqF028uY5ppO7PqNklazVfqZpoLfQY+o9sDOGEBarWvp+W&#10;c2VVkxMtBI+RCwrLoOxZTea4fUq7sYAC6cOHSqNkSzahIx6n1W3Gamh27h+YXM3/AFhe3VYPpWdG&#10;kw/0NErvB0fY1abQxhDieAJ9qqrdOfoRupNMAyQ+nGF0xnpo8bUcblnyy7OWf1/qVIMcaLmxA9q0&#10;d71td3D3vqXV0COGtcQ1epO6dt7+m13pFpcBAYIWsodBhleoKznsMYBbiERnpY8uCLks9cSPH62p&#10;3VZ5LbysGk8B5O6VmUry+osb/wCZq8z7nFeunpextqrQ+3l0AS0+Vi6l0zaB7QC9wDgNoySPhdcM&#10;mB1UUcrx57b3Pk4ah1JroYfQMAxEFYtbqfWi9zq1Ws34ngLtLnSqVkXPcHUmNOS9wwD3gLXGvpN7&#10;vb+rLjTE+3G4JS9lW3BUzWPvOluKbP6j31vS2erWIHAJKybbr3Un1mmB7p5zKwrYWlepTbTsiSO/&#10;K6O36fYHtf8ApAx7TgbsnzCwyQ064UEaQyZfLZtLPU9Rv6rxVuPQaRILZGfwtZedN3V0Xu/XPkZy&#10;4hbi11/TrUvpVLK4LzEbWhylx1jZ0RTAszLjy5pkkZGCudNxfEUaZLpXJmltelrp9IuuNUq7mmBT&#10;a53Csq9IsdS3fqHuJdEEkwPK7a66vt7mgyq/TxTI70+84yFqqHXFrRvWClYCW/0kYIKFly1W1X8G&#10;c4Jtfccr/wAIU6dRrmbXOB7E/wCV01t04+4cXut2bW8jGPyum1Hq4VfT/wDJ0aZdOfAXPalfv9Co&#10;5l/SYewOOOyiOXL5VGsscFHh2bKy6JZbtdeMsab2OHLswrRo0BxfatLXDaHEADPcLj9L1907TqIa&#10;9xP9YAn/ANlVq17qNFlN38youAMO2u/2CbjlunLlmcnjaR6DefTm4NCf0NOIgOD8/eFx1HoSnSuA&#10;+5tXmJlkwD8quy1yvVty2nqjWvaATuqAAALC036k169z+ko1DVqEQwPy1x+6cMeoju+41i8FJUdH&#10;T0Cz3mbMCnE+2TErJ/4CqGkHssKp77mQtdqeq6/QoE+hTDd0kMdLVj0estaZZna41YGGeoWAx9wV&#10;P+/JLbIySxJ3IspaC+KlKvQJhwyW4WVT6aoOBp/pC17yAz5XCjq/X7gVX0bEDcS0kvDv8bUlLqvW&#10;jUipZNlpAxX2mRnuwwt9mev/AOaJnLC5HoV90RcW9Pey1qU4HJiEtLp51dtOaG58cFuVxt59SNRd&#10;tt3aYJOJNyX/AP8AYE1fqLqSmwRZhrGDA38fmFEMeo8v/wAop5MG10egU+ihe1CaVi0lgAImMnus&#10;W96Ldb1Gk2paBggOlePUev8AVberD6Jc7iGVdp//AJStpW631mrWDXfqKIfx/ql0A/hN4dRb+7gm&#10;E8FLjk9bp6do+za6vEdwd2fBWZb2uiNeW1qji4nkEgx24Xi73a897NutVg2Zghrvzwtlfu197KTB&#10;rrnECAWU6bHH7kNypyaZ/wD3Vf5LWaP/ANyfH4PTqlpoJuBUZdO2tMEE/Pcqy+sNDrMApVntPLck&#10;/wBl4dSsNdFZzTqzmjB9zWySfkBbS1HUBrtLuoKmCIcWMd/eQQh6Rqv9xcF/qV37T/wd5qOiUL1p&#10;ZSfTc0DOck/lZGg6cbR1Wkyq5ruwOPxK4TUL7qK3BezWiXRwyhSH5/Ytdp9HWdQpvfcam5hOACxg&#10;n+wV+3NwpzhX8mSyQcm1CR7GaVvQBd+qYN+C3kgd5W7q6VpFW39mtA4/aRiCvmXWLHUKJbtvqtTb&#10;4aP7ZClnS6jrW7/9chjRMGmwTHaQFD0jlX+6gx54xd+22fQlt0+y1pVHtu6dUT7Q3bwVeNP0uqA5&#10;9Qh3f2g5Xg+k1Opqpftu6bHBvJY12PyFkVR1O1xH83Y349Omf+yqOkdU8qRc9VHisZ71YXFnav8A&#10;fpLqu4wN2YHwV1VDXdNqmmw9J1ahbiR2W7sevekAf9Slc+3u4CCAupqfU3o5m11K3rMMTugSvh8u&#10;WUn0z63DpqujiWPoVt27pSqDyscdP6c8veelbhwecmcgnnheiW/1c6XloNa5ce/tmVlXn1SsiCLC&#10;lVDj3cxefPNqVJKMDpeGG13R5FW6a0eQP5RcUtgIG5xd+Fm2tLRLRsfyw7h/1U9xK2uq61rN0TsA&#10;Z6nG5gbK5unpnUoqP3XrAJiQJXZCEpq5z/tYKSXUDYDWdLIc1+mXThIDdjAOcFaC60Dp+5JcdDvy&#10;TwDUgZ8LudPtNZptPr35ABmCxomF1Lb8sb/qV+e25oUfqVC0iFC30eB1+ktGpmf5FfHdnbvMABRu&#10;n6LSI2aJcNOSRvdAhfRDetdIs6YYaTnT7TtLSVpr/rrpSsCwmtTAGYYDlaY9Zlk1cWTPSQXKPEKt&#10;axqjYzSyw8khziSttp+pWVsA12hOqFsOJj3FdpX6t6OtwNtxVqvA/pZtz+VtNL+oXRtMtc+hczOQ&#10;7n8FdGXPKSXDMXplaao5ulrVhXc91PpCsXkYcO6vdStKrfd0tWbIgkcwu0d9UOlKLj6Xq0fkCMfY&#10;LYW31g6QH769x9tq87NlyxVxgzshgXF0eZf8L6btDXdK3LZzuBIOFUzo2wq1ZZo1zLnftJlezUfr&#10;V0kPYLqoG+HMwR4ws0fVbpKrTindOb8Cnz+QuX9ZqtvMGjWGmhG+FyzgbXojTNhL+naLu3vgOH5W&#10;6svpvom8u/kDABwCAeV1lp1Pot69ooVXvLhxsMStzedR2dH031KhYCSMgrz82bPxTaN9kXS2I4+l&#10;0NpNKQNNt2gmdppgrTX/AEdo1Qndp9EuPb0wF2lXrrQyWQYdBzuC0r+vNPrlzKYY4D/qIn+4W+Ke&#10;p4tsjJCHlI4ah9O9LNas82VCTwCE1T6W2108mjo9m4Fp8Aj5gL0ipc6FcUmvdcUQ/wD6smELeroN&#10;s5nq1ab8zuaXD+yf6rPF9sy9qDX7TyI/SSrSe+p/J7IzGHuEJa3SVKKVN/TtB8Tii4Qvb/8Aijpx&#10;zdptN3MuhwC19fqjpyxaajLWq0HO4NwtP9Qz+bsX6ZcWkeG1+l9McHz05c0y4bTDyBhZmmdEWJe4&#10;jRKrmiM1OPyvXaP1k6WIDa1Zxg4BZkK+p9Sul7h4Db15B/8AQR9gqnqtS0vtZpDBCKX2o4pvQWj1&#10;Iaem6UhsgtMFbu3+nGiikG/ySk2cyWA5XW2HUulkb6VQkGW7tpCy6fVGn7ntdUc/a7gYXn5Muo38&#10;No2UYt/tRyVbpDSgwzYUDIjFIEwuUvegdIqNqtp2NLIgnYF6ZcdVaTQ3SS0cx91rK3W+ikPfPHOW&#10;/wDZdGPNqH5ZE8MGuYo89b9PdJpUdjbCg47e7OFXbfTnSqdPNhbHyIC7mj1dp1zUb/y2smJkAj+y&#10;2F03Q6pBp3VCmXCZgkFaTzaiNXJmCx47VRPMan0kbUa91LR7PLsOaQtYz6XPsgCdFsSATO9wnK9n&#10;t9S6ftN27aSBGC4yr63U3TVdvusyB9jKIa/P8uhPAvCPDrnpihvc9/TIqbQJNJ0j8QtdV6S0p5a0&#10;aFdUsk5cTEr2+4686f0vbFKtSA/9Kso/V7pKofdcO3xG705hax1uoknUXRcNNFO9qPKdJ6Hsdrd+&#10;hTOf9UAg/bK6Vn0+0as4H/h2kzMEtyF2DevunLrcGXb/AI9hXSUNXtPSeWFzWulwJaRK48+fO1dN&#10;GyhGv2I4qn9PdHYWObpNGns7lgKrvekNJIDXWNAD4pBdPV630RjSKry+W+Q3/daq76+0mkQGOyRg&#10;EghPDPU8cscoRS5ijz29+n2k1zSDbCiGbpnaBKtuPpzp1Vhp09MtHHtugY+69Asta0u73Cu6kJ4b&#10;MykFPRQ7f+qovYMbIIP5K1nqM8WrkzmWLG2/tPMLz6PVHERo1q0AgkAwAqqfQhsy8O0HTiY7EL2e&#10;l1H07bta0Ut+O245VVXXOmXv3/oXlwzDAT+cq16hm8t0L9Mq6R4xddHXrRuZodk2WyC0B0rGp9Jd&#10;QBzRR0KgHRg+gHBeoXfXNnbuihZPdiciYWXa/Uiu9wjTX9pwWgro/W5XG4scsHxR50y26vY1rRod&#10;vuBg/wCiPcmNPr14I/l1Ck1gyDTDTJ+69pGpdQV6T3Ns6TGESC4kLkb12s3HtqXLW5+XQow66cnz&#10;ESwJccHl11onWlV5NS0DAe7WA/4Cqo9KdbZFK2cdncsElek31nqtGmKjbxr+0Q7JCwrK/wCqtgFG&#10;nTE8lzCV2R1skuKI/SrdZzlp0X1vctipRhnwGgoah9GdXv6bRcUKJc3h1SAQV2x1jqbaPV1O2aQZ&#10;htNyFTXLtrj+o1agZPcOlceXXZlJNOjT9IpeUeTVPo9rtrxpmnuG7neFT/wF1DSnbo9m77MDl6we&#10;p6DJjVLR88tcCktutapcWbLaR/W0OaFS9Tz1bSF+kiuE0ebs0DrC3Dmfye0gZBNNoiVo9b0nrShQ&#10;c9+nUqFIxLwwFoB+Qvbna5q9y5poGjEZBa9wyuP1G66iexzH3Y2GQWCkXAyujS+oTbvg554FXg+b&#10;dR02+rGa1VxG7JpBax3TNkWu3m8Jd4ae34XsV30XVreof5g6keTFIgLLteg6npN/+VA90Rw5e6vU&#10;YqPZx/pXu5jweDnp3RmOG+heHGcwtjaaV0q0xW0u7cCB7vUH/ZfRVh9PT/8AOXjdxGd7JhbCt0Fe&#10;bB6X6WqBmGMGFzy9Uj/zFPTy6eI+dWV+lqEtp6JXzy0vzhai/wBSsA2W6PsEd3bl9Faj0DqAYSGM&#10;aD2LADK4u96AvQ5zq15LeDDmBa49fjaTchS07V/akfOdzSoOql7bGGnw5Vfom7ZFgcHPuX0A/wCm&#10;NqYLqj57hga4rfUvp3aezY+qBM5a1s4XV/qkEkk2YLQSvwfK1Sg0SRYcHzKZlm+oTNi0DtzC+0tM&#10;6S0Wg1u+rA3cua166QdMaECHGrR2xmWgErly+tRV/YzSOgnLh9HwG/TrhriGWs5gYOFUdFuIJNs7&#10;A/6Sv0Fou6Wtn7H1bP7PYAt7QHRb2vAqWRPfc2VlL19pN+xI1j6Va5ao/NR2lupzuou+xHlbTS+k&#10;NWvHxb6dWqSezSv0bGn9Gv2Oixz2LGBdlZ6zo1KlSbRurZgYI2tLRH9lx5fqbLFJRwcv5ZpD0fGu&#10;3Z8N9N/w6a/euD70stKXMOy9eqWv8NOkMPvvrh4AyMNlfUVxqOnlu79SJGcwBlF+radUYZuMiCIA&#10;jC8nL67rpu1JR/CPRh6dp1xsv+T56f8AQrpWmzYLUkgZLqjpK0db6GdP1K9PbaENHPvOV9J19X0f&#10;LX1Wux2ErWXOs6PSGXh3wU4+o6x8+7Pn8sc9FhpXjR4O36HdPVK1Bgs9oJ9zzUMQt9ffQLpR7D6d&#10;r6gb3p1fefwvWLajpuoNc10MaOxcBCrp6NQpv3C6aKef2VRuKjJr9TFxvNNP5szhp8Nv7F/g+Xrv&#10;+H+jv9ljfbT8tJCxT9DtNogi407UaYjs5p/7L7KbqOkUmtFfU6riR/8AVQStfcP6b3+odQqD4Li7&#10;/ZdEfXNT5mzP/Tsb59tHxyPpJ0sBtfV1FjiCcsB/7LHb9HOnKjjturtwLgI2Z/2X2XS6v6ZYfSqX&#10;tA9vfAMflZA1/pQMBo6jaNIOTOZ+JVv1rV7buRovTsSi7wpnyvZ/QXpsslzb8jj2xMfkLbW38O3T&#10;lRxPq320QM7ZX0gzUNJrOmlf0qhIENae63L9UtGOY79QxrTjMdlxZ/V9dxWWRrHRafisKPmQfw39&#10;P5/1rqJx7xj/AAsCv/Dz0+wS25r/AG3Ar6era3o5LSLskweRhaG46g0uo7axoeRncBBC2xeqa91e&#10;WSJnotOr/wBpHzPb/wAPWkudVIdcR294n/ZNV/h5sd5NK2vXtI/cHNj/AGX1BW06zr021GXIa88f&#10;6oAKNja29q5prX7mHvsqiI8Kn6zq06eVmEdFg5rGfH17/D7VIcaNpeBwjkNcFzn/AIEaq2B/rbj/&#10;APq//or73qahoFRpY+/qk5GKnC0zrnp61l9LUHF3I5K2h6/qFVyF/puNtPYfCNT6L6kwAEVZI7sh&#10;Yf8A4O6mGh2yoWzkhhX3LT6/0e3qwGOdzLjyVu7Tr+2uKeyjaPqHsBgfnC6Jeu6mKT4r+CJemY+t&#10;n/k+Bj9I7wbZo1znsxbeh9Gb40xus7oSJaGtmf8AC+5rvqHUywOZphohw8iHSucFXV69Vzg5jW9y&#10;KkQiHruomnyEfTsS42r/ACfJDPojcub/APSl2SBwYkR+FjVvoLqW72UbljPlgK+x2azWtXNbc16h&#10;zB/1p2hZrr7SrqDUrPZHmrP+yUvXNRHyH+mwkv2Hw9V+iGpgAxWgg/8Azf8A9Faet9GdQJaZfnyz&#10;lfd931HpFqMVTUaDhgKopfUSzOwU7V8gf0jcrh65qGri1/gU/TIV+z/yfCdH6QX7S/eakg8bFkD6&#10;V1iWj1axgHPoSvtPUtS1a+3m10Su4OEh0tXBCh1M+rmnWo5iDtK6cPrWafc1/wCDlloMceoHy7d/&#10;Si6d7mVapLYIDqTlqm/SzWAB+0nP9Lv/AGX3XplhqhEVbiqw/G1y3tHT22w31b/c4HhxBiU5+uZY&#10;cXFlL03G3e1o/PB/011XwP7Fa93081RobMAeeQv0VbruhMqxVLXuzJLWwPsCrK3UGhPowy1pu7gN&#10;YySj/X80f6YjyelwfFM/O0dG3tF7ZqEecFbKlp13RpkivUH3acr7sp3GhbD6ulby7ncwYPwtlZWf&#10;SFV81LWgwREktwrj9QTl/SmEPTIrwz4LFlU3ZfUMHPsIVZ0mo5jocfnEL9Aq1n0K2oz328z3IW8a&#10;Ogzb4FnvHY4khR/8QNJ1jdhL0yPwz82zotYuktqGD2BQHTtctJNvUyftE+ZX6BahfdDMZsZZW9Wo&#10;7J2k4ha23uOj3bW1tLJHLfTYaglar6gk4/8AaLxelQUXf9j4Jf09ctE7CYdnEqg9P1fcDTOSvvup&#10;p3Sz6jj/AClzgMgemVh0LXo7a/8AU6GG7XEy4OhEfXZ3+wiXpq55PhCl0zdO/bT2lWP6Rvqbo2jz&#10;JIX3i6j9P6roboe899ofKq1HpfpO7oxb6a9gHYhwS/16bb+wF6auD4Ud0xctDC5wJnEZyslvTd3+&#10;2Se4X2nR6A0LaQ61dt7ODTP+FiXXQnT1Eg0K1drj4oOU/wCuNr9jG9FHpnxtR6dviSBTJg8LYt6d&#10;1hwa4Wrx9wvr600LT7X/AJmn39ycmRT2rW3VTTqbqbTb6nbjdIBZJK1frU5K1Al6CHHJ8w0+mNcY&#10;3/6TdJP4WVR6Z11lQg2x3cw0SvrdmpaXVoktZf7iBJNGQtYdVsGEF5rujMemcrB+rZm/2G0dDBcn&#10;zNT6e6kFRu+3qAPw2AYW2pdHdUGoyq20qEGM57L6Ib9RNLtC4M0e4qNPlrhKzB9XbYtH/wBj9drW&#10;5g7lk9fld/YjZaZVSPEzpfWlswAV6zKQPDycA9hK3dhpHWLqTdtI1W8DeC9ej1/qvp9QH/5HeHEY&#10;Di6QVi2n1KugQKNi9o7NbuLh/hYe/Nt3BCWFROLfoXWLGOaanp/FOllaav0n1VVxUr3NQk9mlghe&#10;+W/Wrqkepp10XH921rl0Vrrb7rA069mMThpXLk1ssf8ASjT2Wz5PuOi+ooLXPq7R/wBTjj+y1juh&#10;9ZYTNakXTJO4iAvsp9nqtwWOFnu+XkD+6wK3TWsVsU7egBM5Z/3U4/WWmtySRL0kX5SPkEdI39IO&#10;NS6ZBH7d6eloMjZUvaYIbw58z9l9p2vTTalOL3Sm1XDnaGtH+FiHo3Tg/b/I2/jbhVk9aj4HLBGK&#10;So+N6XT2mMAB1WgCeRBGfiFsBa2FAu/+WpDeMOOF9T1uldOtpf8AyYNkxJa1YlPQtEqYugKWIwxq&#10;UvWYeSFhrwfLlPUrOgX7dTqQDOGnMrKtuo6NXdvvqrQ0d2kr6Sb0l03Lm/rYniKMz/ZOz6d2tdx/&#10;S+8cCaW3/dbf6lilykKenSo+d6HUFNj4F9UbgbSKZdK2t5r1OrT2v1is8xALaJBE/cL6OsfpXfhw&#10;mrTY0HA9IErOuvp9f2tMileUKk//AFSm1n+VjP1OFqkdCglE+Nrqu1pa0ardgEdmQsE0Ld4Ljc6l&#10;UgySWGI8L7Kq9FXDKBNbW7Onn3Ma0OK0VTTLQQyprzOMgUo+0Qqj6yk6MXpk2fK1P9EXMJGpD/60&#10;SPzK3tvqNClWYG17wM4JewSF9GOsbRjGNbrQed2YocqUtGsapLa2qWsExBpwUp+oxY1irpHNaBed&#10;PVqbGO1d7yyHbKjQ1x+F6JQ6m6btqfss3EjkucM/aFjs+mPTl46Kt/Q3NA3FrId/dZzfov03Uou9&#10;LVbp09hkBcUtTCbtyZexNdM5O+v9L1EPFtaHGQKlQABbXS7Cuyn/AKWnWO8jl9bJC0tx/D5vrf6G&#10;s7WnALiVqj/DfqDKtT/7IaQpjuKplaPLiST3jTgvLN5e/wA6p1jTpaNaOeYE04PPyi+36ktaYe7p&#10;m22nuSJWdY/Q9lFjR/xS9lUdw+AsXVvpPqVRhB6wfVb3msUv1EW/3Gc2k+uP4OSv7rWGU/U/kVpR&#10;cTIdLSFqbTqzVrh2x+lWb3NzD2gLN/8ACG7q1WtOrVagiJNSAF0WnfQyzYwfqNRuJjkVWgELqhmx&#10;JXuFJx4aRoHdcXNEFg0XT2GYgIU+qtdJb6dlZieIZ/hd3Z/SLQ6HuGr2o/8A29YErav0m1tmEUup&#10;tKpxwWtDyP7rCeZN/arBbePsPLa191Q57if01NpzxgLT3WtXxqtbVrVQ7APptnnxhejX+rhgg9V2&#10;L443UBkrj73qjUy8uHUVkxg4dTpBawnka6NlC76Mmh05rt4P/L31eXH2io4Mx+QtzQ+kPVFUB776&#10;nuJmX1AVyJ681iu0MPVtIDyKQkLUXfUOpkN2dX06pjO6WgIgst1wKMX3f+EetH6V9Zmo2mb+3qM7&#10;S7CWn9O+t7So8UqdkTM75aV5T+s1EsYT1gxk4O0Fa+peV2u2nrUgd4DiFTwzvtEuLk73f+D6T0+x&#10;+o9uQxrLB39lnvZ19ePNOtpulhwH7nN4XydW1J9N+5nW1Vx8kvELIp6pdEtI61d7jnc9xXNk0U3z&#10;Y4q+P/sI+rND6P6ttqrn07XTySZMtgCV1dDpjq+uXb6GnjuC2CvjelrHUG5tOl1aapcIgVyGx8rq&#10;bW56yow9mthxxBZdchc8tHJW3L/yaqEW+Zf+D6Sq1eo7UindWtk4F2320y8hb/Qbaoa73PFtQIPN&#10;Sg5rV4FpnUX1FY+WV9+ZHqPYR/eF0lT6ifUcn0K9paPDh/W5sLilhbi1u/hWNJRkrapH0Lq95pti&#10;6Lm0t7gmCTRpuz/Zedan1hoTdxPSu9pPLmuBPzBC5y1+of1HpURTp6dpjWjAly02o9ZfUyN2+wie&#10;GgOSwaPLHzVdJFylik29yN+7qTQ3tIt+k7YPPG8Ef/2rM6a6qualWpRPR1q3blr4IH+y86f1p9Sd&#10;7GuqUWfagDC3tp1F17etDanUVnbicksa1aTjkurdii8a5tM9outX1qlSaKPStm9p7bS5aiz1rqKl&#10;X2s6Is+c7Grk9NodZV3+kOvrMTwG7VW3o3rCnduez6hM3nw8FYvBka7fH/qKqF+P8HS9RO171BcO&#10;0Q0htkta0gBcvbdVWVMN/VaZd75P7WcrMvejutbhp9TrunHH7xlcZc/Tjq4VDu60o+R7wFcdO0v3&#10;U/5szilF93f4OovOt9PeJp6RqD47GkgPqDQLWx0bUMc/6BWhsugutmslvV9EjyHh0hehaH0H10AA&#10;3qUOLu52lE1KHnr4Zvsg1yjn6H1K1eiHstOiqhpEcii5vP2CyqXVmoXwbTrfTqtUHeKbgf8AZeru&#10;0nr/AEhlPfrArB3ZlNhlXDUuvaJa5tOoQO8MC5nnvdTlZpGEa/ajyV9Z1Nziz6fVmfD5asf+c1qT&#10;XA9K3FJxHt9OtEL2281XrOsP9SgwAj+twC0b7XqKsC42Fg4nk+9xH3WUMcpVuch7V+EeSW3U1+0i&#10;myy1Vrt2WsrEreXVLULxrm1bfWY2j2Oe73LrDd9XUKnp0/0tHuC2mR/uF0Nrq/XnsdUv6AGc7W/7&#10;QolhSkvt/wDYFLcqs8Pt9I1Wg57LLRbyDBncWuH5WdU6V6suvdT066bU4BqV3Ef5XoeqXXUDqjnP&#10;6ppNccmIauZffaiHk1uqxVjsHxP9kTcV4/8AIJO6bNNY9C/USh/qM3hkyQyovTrDSOrLj0mVun69&#10;U4EurloK5ml1BeMpsZTvqTSXcmq9dvpWt6lb1GvrdT0WtBBy5xH+VzZnJcpf+ToxUvK/uYep/Rzr&#10;bVGvNLS7e1DJiXyV5Trn0w+penNLnUdzRy5rty+uLX6xadp7G+t1FQqGMgGVqNQ/iQsqgey1rWtU&#10;Du47FlHU6lUlidLlurX+TiePVPJ+3DJccptHHfSjqG76Z0K5uNZ6ap35qOLGtgGoMc7XNOCuYvOs&#10;9AuK7yz6fHcTOZj/AGXe2X1mfcTUdfabRPDB+7+6yH/VKrUdH800t3gtEf7rCWdxyW7XdLjhvs7V&#10;pZb5ZFiipSSUnvl/TwuOjwvXetdtF7LfoKlSnh7g6P8AZedNpdc3fqMoaE3Y4YaGwIK+sLrrq/vW&#10;hh1LRi0HG8iZCyD1RWtgHXGr6duA4omXQunH6lJQVwVrzfZlLRyk+dqPlXRrTrvRqzKx0muWMMlo&#10;p+oPyFutd6/6hq1BdMpPpmNkNtSAPhfT+n/U3TrcOqM6kdReBG19EPaf8Ll+o/rA6+tBas6isGMB&#10;y/8ATkOKT1jctyj3xw+DL9Jk3cKFdct3/wCx8n2XU/UO2s1li4+oe9GHLpRX+oVTTQKdLUP0u7G2&#10;iQ2fuAvqr6d9X9IG4taGp6tb1wXySKRZP3gL7D03qHo6pbmyoXVuaLWyGA4g55K9707TQ1+5S1Wm&#10;wKD6zPlvvj8fk5fUNfPQwjGOhz5m6cpwi9qj/wDjPyyseu/qU0UqVCreAUmwdtCY+ThUaxrv1K1J&#10;s3Ne+jmWs9P/AGX6tXGvdN6bRDaVzQYOIaA4kfiVl0tC0G9ZSrtoNe12Qcwfwur/AETdmljw6nSZ&#10;ckKcmnxX4fJ47+p1Dbkyen54QbajKuX/AJR+TOmfT36g6iz9TTt9QqQMv9N7h/kLu+ntc+qXTpr0&#10;qArML2hpFWiO3fIX6ni5trYMbLWN4A4CtebK5gOZSf8AeCvY/wDhXBlThP1DDHJ04OFf45OB/Wsn&#10;Ke/07dik+t3/AL2qZ+XumXf1SvH1WMsvVdUH7TR3LVar0l9RDf0nu0P0Km3afTobJX6r1buwsxLn&#10;U6f9gFqdVZp956FV16WNa7cNjgA4/MhcOp+itPpoZJR9S0sssXFODajFROiP13nlmjKOgcMb/lu1&#10;/CPzN1yx+qGn2LBefq6NBxhvgleUfVZutVfplqwu7qo80nh4a8yQAv1u6q6B0zqS39K4va4AyAx+&#10;0A+YhfLX1b+gWnWXQvVNCnqhcDbVKg9WOWr5z1j6Z1Hp16iUMLwKamskZRlxFW7Xye36Z9X6XVYl&#10;jyTlDPKVbFB1bfFM/mz1t7nVXuiJMrjKgc45zjC9R6o00ULiuJkNcQvPazQJhoX7R6ZmjLDBxXFI&#10;+a9TxNZZ8+Wa5r5PAM4WQymCnZTB8SfCX0nAA/7L0HI8yEKdmwt9m4N2/ddPZ2zMELnLSiZmAuss&#10;abw5hXl62VJ0z1dDFykrO10S0eXU5HfEr6C6L00uq02+kD2gLxbRHbiwbP7L6z+mFq316QMdoxgL&#10;8s+qNW4Y5PzzwffekafdOEbq2fqt/CJodtQ0i9ri0cx7ixm49wvspmzOF5N9FG2zOk9PFIg87sRl&#10;ewtcCF+k/wDTL0+GL0LQS9zG55VLLJbVa3u6f8H5B9bauWo9a17ppQye2k34xraa83TGEyFgalr9&#10;pZUjUq1A0creS0gnbhcv1JbCvaVGspBz49pLZgr3fWcnqGl0eoyYNXByUXKKePn+EeDo4YcmbFGc&#10;XtbSdM4t31a0sbv9OqfHtXI6vf8AUfWNvVpafQ/T23Dn1DDnrntS6Y6kqPd6TY+W01fobevNPdUD&#10;GuqgwIezGF+Gv1f1vX/7XqP6vJpXe+OKOyT+D9UwekenaWHv6PJpFnjTj7+VyS/tSPBeqP4cusmP&#10;rXlGvQmiC8RVLXHzCyuhf4bbzXbL9bf9TGm9xIDWj1TI8kkL0nrrTfqDqFvWFSrVp09pDm0vaC38&#10;L5gHR3UdJ1VlF1cNd+8N3Z+SvI1SwYMu2PpmScEnWPO6lJfykqo+v0WX1HPpJV6zp45nNPfgipqK&#10;rlcs9J1H6K0dM1qhQf8AUK3pBzCQ5/tqNI7RuXrfTn0g0m89tfrh96BHtpFv/u5fKDPo31Hdbqp0&#10;6s8GfcQStFW+nnVGkU6lw3SL1lNmS9rHQ1YaXHDFOE/0ONx2p7X7lfLSafRnq5anasf+uSjOtraU&#10;O7PufV/oT0Baua+vql1bOAmRcMb+ctX50fUjV9K03Xr6nZdQ3V3RbWcGVd5MifIW3u9A611m0r3H&#10;8r1K4otHuqCm94aB24XjFP6e9Sanc1P02hXtUsEuDKTiG/OAvRzajT6rI8k9Hp9Ps3Ne3fKb8t99&#10;HNpNJk0vvRl6pm1GRbYy3ulHz1ydj1d9STqPQ2t2z3NuHMaIq1HFzw0dsr81tVqzV3bZ7yV+muu/&#10;w59Z6T0Xq+oXehvp0HUN8y3cz/65syvzO1S0qUnncP79l9R9L4o4p6mOxxdp1JU3F9P+Dg9SzPNj&#10;bhlWRJuLad8o4+8qkk95WjrknEcZK3tyW+4eFpLqnz2IHIX6RpmuEfF5U+zVvYDgrBrtEGMLOc3k&#10;RJWtqgCIXrY/BxZOEYT2iBCoIdPPZZrmEYwsd2HLshI422naKg0+3GFk0KBdCrZnIC6nRqFB1Rge&#10;f7LHUZtkW6OvR4HnyRjfbO1+nXQlxrWp2VvTplxe5foXQ/hs6ovaFP0GBtJrQILwMQvpT+Az+Hjp&#10;TWNAfrd/NWoHljGztX6Kar0j9PdLotpu0+gHNwGBxkn+6/KdVrtVr1n1cc+nxYcUpwSyzqTcHTaS&#10;s+0nq9H6fn/SRxZ8uZRTl7UU+WrPxIq/QXrSwpva2pVaGyCBVWt0n6ZdeWtU07K5vWF2Zp1SB+YX&#10;63/U680S4o29G10Fm6mJijspvIPbEYXzzcfU3WenqVT9L0cyBJ3vIOB5hfLv1jJKcowUMivvbW7/&#10;ACejgjnlhxZJRlCXP2t3Vv8AB8raN9OfrLvYaN3egu431ZH+V7lo/Qn1ruPQt7m5oBhEF1Ushcx1&#10;T/FB1tc0x6ejWtMA49NpLl4pqv8AEN1xV3G4pXLAXYLQU/Y1WsSvHhhfmNJ/+ClOUW28qvz5R9V3&#10;f0l6t0+8YL3XdHZke+Gn/BC6lvS9hRobb3rOwafDKNL/AHXwPefWvrC9Af6VN7aeSKoGFx151V1P&#10;evD7mzo1C6Tg7MLow+h6prnNFJf5Kepi4p3f5XFn6GP1+jp9x+mp65aVLXBdWYGtePwuwb190axz&#10;KNC8fe1oy0ENz/hfmLQ6112g0E6RbFrexZvCn/iFqYrGubG3omMenThdE/QKabz3S+TOOu6ezg/S&#10;lv1g063e/wDTdPVqhBIIbtJK1dT69X5efS6IqEDnc0DC/POh1/1C0l1CoWnkewhZF59QetqzGtNa&#10;G8EtByubH6Ik7lli/HYp5pPmUYfjg+2Nb/iBu3tDW9L+i8GcvEALidS/id6is6bWijZ27XcOeJXz&#10;BYdQdc3VC6pW9B5Y+ntqOpUHPIB+Vh6D9O+o9ZoUaX8tu6zGuw403ESF0af0zBFzc8mNpeFIjHN2&#10;+ruuD3K7/iB6rvnPjVdPaJgdlpan1i6xqsexuqUa/wD96uw6Z+impim39TptJkNyKlEf7mF6bpnQ&#10;tTTKRbRttH9w/a5olKTxYqSVpdGccsmpLafM1rqfWLa3qtuqNJ7zMwDyt7U0n6hXRfUffEtdjeIa&#10;vc6+rnS6uy4sNFB8tYMLb3Na+v6PpUta06jTdkBgGFqtbatQMMeOSXNf4PFNA0LqujVPr39BxcIL&#10;qr5IW9utUfakh+vtZVaHMc2kTJB55XQXXR+q25qVP+KbRzSP6WMK1dp0H1HebjR1Kwq9/fTbKznJ&#10;zSscoxTXPJV01f8AS+lNFRuu3lCoXbjJa6V09T6p9H03HfqV9cvHAc5rGkrzvU+heodOqMq1hpkd&#10;99P/ALBYrtLuLs0hUudIpEnhtADH/wB0oWmxOTbdFymuDs7/AOsfSlOsx9LSnVHtjaX1WkLes/iM&#10;osAazpujUaBM7wvOT9Of5k11Juq6WwHxtaVp776cXOn0XUv+IbNre2GlOOlht7ZcZQrlcnrNp/EP&#10;oF3UPqdFlz/hjYW+tvqxodUb6HTTqbjmRskL5bfQ13Trd4s9Rta5bhs0hMFcOem+qn1S9uqU4f7n&#10;FjYgldEfTIz3NzcbMXnimuFx0fX1b6uaQ2tFbTqpM9nUwltfq90fUruZVtK7SOZc0hq+YbT6V6zf&#10;uNS51Km6ILgHgEKy4+i5uW7aNb9REFzWPmSt5+m4lTlmfXgcs0Hu2xR9c231N6BrQxuoupfL9q3V&#10;XqPQLrNDUGVWtH9EL5k0f6F1rVn+r0jVrnbMzK6i26OpUQ+hb9JXFKpiQHwvPzafB/8ATlPj58nR&#10;DOuqSPWn9RaTaEubawHiC4OXL3Go6VXe8t06pVPhjoW66c6UufSFKr066mZwT7/912Tvp3cx6jDS&#10;tRM7nUl5yyK6kaOpftSs8ioa3rNjcGvp2k1qZnAeQuxt/qN9Q7phay1sWnP/ADTBW+qfTq9vNzKH&#10;VTHP8AtYV53qf056ltLh7aWrsx3e9rirWLHN0rv+TOU8i5N62566qbn1LnT2uOdghZtS46whgqaZ&#10;YVo7DBK8Y1W91mzr+hd61SZt4e6FudNudUfcMbbdW0stkFzAWj8rZ6aVJ0/8kS1FHc2Wn6zWqudV&#10;6ftmeSHkQukodOX742m0pn/1VDhaijS1w0Q6p1rp/wB3NaVy+u6pqNm4l3UNnXmc0mtS9hSfFmmP&#10;J9r5O8uOkdbuXBhvdPjt/qFV0/p1qFKpNe5t3BuSWOJXkVr9RbG3aXVuoGbu49IYW9H1Bf6NSu3U&#10;bz0Q0ku9JoEeRKt6KVXtf/kv3k2uTvK2laVSqGm93qO7tE/5XOXGq9LWYeRp7xsw8hxBAXL6Z9Rb&#10;K4e1zNcq09x/c6ixdJdP0h/+o/rC3G4S7dTYSm8U8SVxat/BE2rqiW/1I6Me9vpUXsjAL+FuT1zo&#10;VzSe6jqWnMjn1jx+JXj+u9P9PX7HFnWenAHsaTG/91o6XR2m0qPt1fR7jwHUxmPkFdePSucLW5Mj&#10;cl3E6vWvqjYWL91PqSy9smKdDese3+tukPaw3HVNLztFmvLtW1nRLOqLYaRpVZzhmpTbu2rLZ07b&#10;3pbVoaXaVO/spmIjgrsjo4qEbjLkj3IpNs9WpfWzpMB73a5WqO8NtQP9wsZ38QGhsn/XvqoGQGUW&#10;tWo0zpkst4f0rbVM+4CBH916ay56Y02g11x03SpOYz/oBErj1OLHBx+yb5Esyv7Y3/c8g1H61aTe&#10;PJ/QahUngkxH4CxaX1RoPpltHT9TkcbSQF6U/wCoekspmpb6FYgB3/zsDC1b/rK8bxQ02wDBJ3NO&#10;MLVaSNqtOydz3cqrRzFLry5cHkaJqrp7mq4GSs0dWmnD39K6i53OajyFVffWjU61N7qVexpvHDQM&#10;/wCVzh+sOpV8XPUNG2dMQ1jXLSPplrjDXJayOqtHpH/itXO2nT6auAeIJKZ3X2sVaoLen7ptOMxJ&#10;IXnen9ZMvKxeetWb2ifcwNBXSVer7m0Y156ntagfx7uT+Esugca242S86b4rg79vUlS4pt36FqAJ&#10;78LU3t3XdDP5XqbI4LVrbXW26jTY6r1RQpOJgAO7rYt0Q1mtdV60DgM+2pKwWmce40Dy2ujSXJu3&#10;te0W+rmTO18RKvsrmtaAb9Jv3jw7IwjVfoTC71uqbl7m4ncVpql5oNR4ps6zexh5LjkFafpHLbUC&#10;fdo29zq9xcBzqXSdyJOIIBCwaHV3Uentij0mXNBn/UMlavVLfT2bjYdZMrVAPb6laIcvNNS1DVbJ&#10;7fX6vt+chlzK68Oh87TKWZV0l/Y9Q1j6k9cXDJo6LbWojO2nJXJUevfqhQrN2hpaR+3ZAWr07qPS&#10;iAbnrh4d3bTMrY0+sNAogMPVlw8F3MSF1Y9HS5w3/axrO0vwdHS+p31L3Fv6BocI7Ss931Q+qdON&#10;2kscDxLVs9A1vpisz/8APdzHjs4tx+Srr7qHSHVadNnVNSu2DJa5q5Nj3Sj+m4Rqsspfckv8HP1u&#10;v/qndNgWFFhbzhaep1t9U2tzZU3AnP8Ap4C7e01jQ6TS861XfOBDtqutH6QWn9Vc3G0TEVp/wCoV&#10;qorAkhb5Ncpf4OEZ1v8AUuo4h2lWXwXMSUOrPqDTINWz073O/a5gErrr/qnpG2Yd99WEY9xgrX1+&#10;sPpmKY/UX7nkmSNznEFDxSd3pb+OLKjkmvgwh1Z1/S27dAtnAn+hohYV91P9Q2h726LQZJ/pLZXf&#10;2XXP02p0nup6lXpt7Aly5g/Un6c131N11cyD/wBR9yMOGadfpv8AwyVmflo4x3Xv1IosaKlmACYB&#10;LJj7wq7jXfqbc0tzq9FjfgcLraH1J0H9S5ltQquaBj1XYQq/WTRqArUv5c95H7X02mJXRDFK+MCQ&#10;nkk/g8k1O8+o7SHu1rb42HK1TLj6j1Q4/wDElxEc+ttXpTPrNbuDhU6fe87oDgAP9wtRrP1eqPYx&#10;lh0vatI/caoJMfhenhhNKnhg/wCyMfcyblUqrymcg3SeuLj/AJnUNZwceDXKI6Z6kaHGtrdXjjeS&#10;StjcfVMut4q9M2YrTh7Xlv8Ahc076ranQqb20LVoBw0e+IXRHDm5/wBuIPLxzkZkttbO3gXmq30j&#10;JAaU7bHTLn3NfqlVn9Ra10flbW1/iVrbYq9NUKzuC5c1f/XfqW9dUbQ0ykym8wKUQAiGjyXzBIyn&#10;naSqR0NXou3q0PWoadUeREGu8gkFbG26W0o6fc1blltRuWECnSD53feV4DrXV3U126HW5ps42tcf&#10;8LSg6rcMYKtpUc0mO5hegtBaW7Ikcr1Dvpn0vYW/oisKLNLaQcCtUEz8Qnf151HbMdRo2mntEwC2&#10;DH+V8009DqEOcbWoyR3+Pun/AJSHspOmqWO+chaLQY6pzTM1rJdRifQuo6nrdz6Rra/Z0tw9zIau&#10;ds+l9U1FxczqSg0zgbgvGbjQ6jHA07Wq8zy4kyFoqlpcsqbWzSM4AMELbHo0lUciOd55c3A+lG9B&#10;aoyrH/FtmD331AFZU0fVdLp//nlp8HkAh0L5tpaJc1WyKdRxjvMLOtNAvy0kWZAnBIkAoy6b/llQ&#10;LUWlUHZ7LdapXLTu6voOJ7MYCsW3tq9+XRrdvnG58tlef2/Td76kegwmJbLCQAt3dMsbVkXbgXgS&#10;G02EoeLGqqSsr3pSVNHcDoy5qMzrVi4g960FYn/Az6jzGq2Q93uPqf8AsvK69WzuHtFOyqhpPIat&#10;lT0q1OwCjWP9+Fc8O2Le9ERybvto9Ou+hG2j6f8A8rWz58VOPvK2VDoTQTbetc9UU2T/ANI3QVyu&#10;m9G3Ff3/AMvhgzurOhizK/S9kwbalClubk+nUJBXnyybuPcN6fB21LpbSbYNqM6tYWAR/SStm+20&#10;ynTLhr7n+2J9NrgR+V5ja6Hpb3EeiGbjA5dtI8FX1dC0+1c5lK7pkbpkZWbxbq/3HZf9jprmjpjD&#10;TFJpeQcwwLkb+q1vGmP2jHEzC2dClRFAvGpBhB5I4WPd6paUqe+pqjqodBAwOFtibg63ErEu0jh7&#10;q90lpcKum1XT2WDQv9FZtDrCuIMw0cgr0ynqGlinSrbDU38t2p7nqC1d6bKOiUqgByIIK6lq64Mp&#10;4ny0ebV9Q0t9Uxa1mNcPbj3StpZ6303SDv1NG4JOAOJWR1Brlc7DS0m0YA73AiSsWiy7uv2aRRPt&#10;yaZJW0skJKLYQxzfSKq/Vei0ajf0+nPeDmHqy6+pNBrQyjpTKYPcmTKd+k0TQY1+nPpQ45aZVVro&#10;9lVIJt3zMASBwtE8Fc80RN5eqK9H6+LKh9SyBDziHxhenWn1HoWbCHWr4OQd4JyuJo9J2VN1So+x&#10;fxgjyViP6Rqeq4Ud7d0Foe2AFx5o6bIysOTLC+D0pvXuh1qjPVt6tRx5yIaqf+JNGYyKWm3M7tw3&#10;iWriLfQb6kYNqyoSYAGP7Qt1a6LrlOsR6dMMOYBOB+Vg9JghHtHRDU5uLR19t1No4dbG70Jjx/WY&#10;I/K6E3fQ9w0GrptSkXcFrZC5KrpHUFV21lK2IHAI/wC5Wqu6PUFpitp1Co0H3bcN/wALhnp4PqVH&#10;Us0q5iej6ZZdBsq+o6rVDZmXOAW9uNZ+mbNrX1CS49jwR8hfPV2/Uart38jbTbOS0lcvqDjTqQbD&#10;05Mx3ATXpkZJP3DJ6pwPqWv1J0g2nFJldxHG0kj/ACsvT9a6fMgW94S4ywtfkSvjqalw+kGV6jGb&#10;sT3XUO6P1im+lVDnuY4RIfkHsFUvTMS4eQ1WvlKmoM+zKHUOh29P07lp93etUyZ7YWA660Uk1KNa&#10;lRABAmpML441TSr6mGGvvxGXHAVtEtdT2tdUqlozTa0nnuYUS9FxpWshUtc/+DPqO96o6Xph7K18&#10;11Yn91I4Cw6f1asbCkW2uqVavhppkhfN1voza9Ru+i5pPA2QtwzoWhcGKdzVounhplEvSMEV90rJ&#10;/XTldRPa3/UzTL51J9a+qUtzvdtBbAW7p9Y9PvI2a3c7RyNzQSvme6+mWq+qSzUW1Z4DjBXLah9P&#10;NStS4vYA49grh6XpZtJZKM5a/KkqgfYOndYdLMMVXVKuSQajg5b4fUDo9zX7/TYWeAIXwZT0PWGM&#10;xYOeAcFpV9Gz37A+jWkmXAN8FaP0LTvrKTL1SSfONn2Hqf1X0qyY9tGlRuC90BwfG0K4/WfSDQir&#10;TqMaWgQyHwvlqj0sKoa4tc3ceSzH5XRUui6jfZRrWpd3BdtP2WUvRtK1HdN8GuPXTu9qo9/qfU/Q&#10;w1hq6pXLD/QWhbWl9TOlrd7iNR24HLQ4r5T1vSati6mX2b6kugNAn+xWRR0Kvcta4aM9oJhoLSof&#10;pGm2Xv4Khrcl/t5Pqy4+rPTT2CL5wccgmnIP3hcw768aFa7adf8A1CCZNJmxq8cb9OdRfDGWlSk4&#10;jh2Qqbr6bX9Gd7/U9s+1uQscXp+ii63m09VmdfYexs+tGi3MubZSyeN+SFyvUnXejXAd+n6fpl8h&#10;3qP5bP2XF2P02otoPqVKTzOR2M/iFvtN+lTnhvp+sA4SJMf3XRLFpINUzFZs0m3tSNHcdetZTZT/&#10;AJfRlwgiCJ+5CxaP1Io0G0jT6ea97OXOqldjc/SPUDT/ANKi0vPDnuwR3Wg1P6X3dO2eIh57UhvX&#10;Zjno5RSrkm9RufBY3666lRazb09QDpw4kuW4sf4h9RcX+voVq/HIkQuV0j6bXpa2X1HjuHNjPgLp&#10;LLpa0bULalpBZ38Qoni0Sv7Ax5M7fZ1DfrjYVtnrac6mI9xYSU5+rGjVA007aqIPPcrSv0jRLWo8&#10;vpMdAnJHu/AWtq9QaJaUnE2DCRhop/8AsvPeiwSnccbOh6rIm1XR1I+p9u0EsfXBnA9H/dIPqnfs&#10;puaDde4SP9P2j7Sm0LXdErhvqW7NroxUeAAtpqurafcbqdvUt3bGwGteBhN4scJKLxmS1E5cs5xv&#10;1B100y82rqtM4bvb/vCx2deanUaZptaXCJpgwI+6NvVq06rqdOpR9zRLDUwrXXdW2pFrrBlUs7Mw&#10;FvkwYuEsaJjPJKL+41VXrzqC2BFvTrEz3iFlW3XHUlR7n16sE9iFqa/q6hUlmllkHMvP+FlPdeNA&#10;Yy3cIP3JQ8GHalsjY4Zc1tWdHT6r1x4im2Wg9mqm96q1wB7atcRGBtVdhd3dPbv02ofguAlR5fdF&#10;/q6dVpice7/ChY8SaWxB7mYrb1JWdSO6oZAyIgFW/wDEJLG+o0kc7Rn/ACtRa6ay5rODrCs1s/u3&#10;YH3SXWiCm32mpgwA3ut/bw9JClPK0jUanqtK5BpVa1drHyCzbiF8efULQzY3r9gd6ZJIJEYX2tV0&#10;lrKW82dVz+IJyCvNOv8ApBtzp1So+2ewtBjcvV9N1kMOSFPjo871DBky4pWuj4zbGPBSiSMCFfcM&#10;2Pewt4KpdECAvtYuz4+UbDu7Is4QcwBvKDXg57DmQgncWSnEbcKoHOQrA0mZOPChmkWiDJOQu56K&#10;1+tZXIb67mNdwZXAuHPC2Ol0zVrsb8ws8+KM8bTRcMjhNV2fSLuqwBuq353HwZlCj1zZ0sejVM8l&#10;r4lcjpHSQuCPUq7GgSCJXZWXRNs5rxvMgT7u5C8d6fTo9d6vOhavXVDBsrV7Dj3Ocs6l11WpUidr&#10;g7JJklNQ6MpUAHB1NxiS0ytzb6Lb3VMAMDHtmSDP+FnKGlfSQscs/bdGnqfUK5rhjG3LaIPPkrFu&#10;ep732upX7x+RHysqp0c9lwxssDSeSOVsT0jb25aK0AF3I4RFaWL/AGoqUtQ3V9mDpeu6rWefTvnP&#10;McEStsamsDdUdD4EmXSPvC2NnZ06VI+lsbBIDjhbGjUNsGl9RnmSNwIWM5RbeyCo2hF8KTZzluzV&#10;Llu00KRkYA7lSh0yaz2tqPe3dJdkQug/ntO4LxToyJ5YIWTaV6tVxptBcH8NIgyFlLLLqkhNK2aB&#10;/Qemtpui49/dherqfRlJ1Jj6lFjRtn3OxA7o1KF3ZVam613nv7Z58q92o0xZNfcUnuAYZEQQO4Vb&#10;p+HbFj227RjWmgWDrkUhcNdInayOVq+pbfRaDfSpNq17tg/awTk+StBUvbPVa9G10m2rUp/fVf2C&#10;9SsNKtOn2/8Ak/8AzNY5c98F0+EpSlFp27OiEMcuEzyDpfouhd3Jfq1KuGF0hlISI+V6lb9EaDWJ&#10;bQtXBkZmWOKur9V9SB3qUtLDqe/3HiQPkLa3P1PtdHbT1O7saJrUKrCLWo7LyVy6+epcf9vmVcI3&#10;wYsMX974+Wanrv6H3fTtjoNyNGdR/mLt1u4v9xbgy4eMpNYs2WdLY+0qu/09w7+5ajqH+IzVOsuo&#10;KV1qdRtK3YNttTZPp247wFv77rHTqpZGoMrujIIjaFj6dDXKEP1Nbu2kV6g9NuSw00krf5OctOnL&#10;W6bSc62zghp7Lqn6Ludtp2TG7MOa1vjutReX1UAVLLU6LOIBcDkqivX1Z1MufrNs55HYhp/uF6cn&#10;k7cjzZKOzo6y36Nff+rUpWdIidsF0QR9lqj0lf2tyNls4NcYMOkBcTpWu16dQitqLWukA7XhoVuq&#10;dd19IrFr9RLy6HTTdu2gp+1n3d3YsM8KXR2lXpShesqN9OmHNHkS4jssaloNnb0CTRFNzGnhef6l&#10;9WdPa8Fja9WWy44BJXK6h9aWOtKtKhprmvqH97nLV6TUumrD3sHUqo9e0LUXXdUACjQZTa6S+Ggr&#10;ZNr0q3qmjsFRo9vEOnC+SWa1q15vc0kgciIwtpo51y5eTSDtrRG7wqx6Gcbc5psWbV4pTqEHXg+m&#10;W6nr81aDbO2LW8kmFp9V17XKFWl6jGsAAhwd+0jxC82vtG1NgpmnqYk5IEiCcwVlHpK4rUg+rqdS&#10;YMiThP8ATxTVyVGc8su1F8Hrv871m6Yx7XCs5pyX+0t+xWho9Ta1Rvjvf6T5OQcuBXjzNCvaN02n&#10;SvK+0nmcFb3UOi37HOdqdRxPcEySj9PiunJU0ZvPkaT2nruo9Z6raMZXr3E0I/cYyVj23Wr9RpNd&#10;QsBXjLn08QfkL52q6Ff1XtoNdcVA043GQujs7DXtHDaVrXLGvguHlN6TEova1Za1U+nF0ewO65v6&#10;N42LP0nN4MACDzhdNedeakW0zUt6T2d3bcBeIX2k9QV2+rU1KTEg4kJG6ZqFa1NGpq1yRuEiPb/7&#10;woekx1FuSscdVNcKLPTL7rG5qPoPpU6dIAja5jjJ/CvuupdYFKnXc8Ppj9zjj8Lxiz6RG97al5Wc&#10;0zGzBWHf9MVGMindXBzPp5xCt6XD1uRL1WXvbweo2uu1Ly49Sqyk1wnDQcK/V9T/AJfW9a6GxjjL&#10;AHYjx3wF5Z/wdWFrTqPu6rXnIZklaL/h7ULuq2nurv24lxmBKf6bDx9yryC1OXzE1fWGvVrnU7p7&#10;Lh5pF3sxu9vbK1FvrF5VcBSDW4GXASu8rdBiiJq1a3OGtpkgjuZWQOhA9sUaTy04g8ldjWBRXKdH&#10;M8+ZNtWrOOs+p9QpvijTlzeXAkf7LpWdb6vVDCy5cKgEABkwvTuk+gmNY4Ps/dHPDl3+m/T6zp1x&#10;UbbljXfuBGSuHJq9NCTqPJ1Y458qT3cHj3/E/UlvQoV22zHlzQA8iSkr6t1LqdEE21PZP/SJXtV9&#10;0dbe1tJzjGNvE/hNT6BrsDR+paB4IxHzCx/X4OJbTaWjytVZ47pH/FFCmXivbNacQ5oxCx9QqdR3&#10;Di/06J28Oa0RI8r2T/gypTIbRuGGSQSCSB95WdT6HfBD7qmQB4MD7I/1LFae1Gf6HJVWfO1XVdbq&#10;27ravXptBONrclZOh6CKbH/qd7mu4knC+kaP08pBwc4Ug0jBBHZbJ3TOn2tNrqlFrv6ZJCiXqcWn&#10;txmsNBJcuR8wax0fSd7qVs8mMknas7TeirV9uz1nvFTsAZX09S0axuKP+naNa2MHcQULjS9Fs9gq&#10;WrSTDjmSs/8AU5vqHJS9OS/qPkDVuixSdNCg8g93FNadD3FCga4qem8ftIdK+umWekVnFv6J+4HG&#10;w4/KfUOlWXNHaLZzAMh0BH+ruMkpRqw/01fPKPlyy6ZvrqkRW1OoI7SYK01/0zVtam5t3Xf5gkL6&#10;wPRul0KbXVhUG7yYiPCU6BotR20VHNPLSYduKpeqU3UOBS9Obp7jxDpvpS/dbseQ4NOQ091urzoi&#10;o5pc2k5sckA8leyuo2trTawV3NO7AcGpqHsfP8wYMe4tcIgrllq8knZ0fpIpUzyCy6EBcxx2tqeT&#10;mV0x6PLgQ+4YWk43Ehem161k0e+8pc5gtlcVcdQaPSdU9V7wRj2iWwp97LP5K9iEVzRoqX04p0qp&#10;qOptOZ9pDpCjulZrEm1O0DEwAIXTW/XfT1NuwOqH3f8ARkwtFf8A1G0MvaJ2meTj8nlaQeobf2si&#10;WPEl2jIpaTbtnfbRxJa6IldKzRLAkihaPM5EmV54z6kaRTL2erTY2cEgQsOv9S7Fgxq1IbuzWggK&#10;ZYMz8MmM8afMkeqDo23qSP09Qz4WHR6L09jXvqipDT+F4dV+sdRjtp1HeAezU9L6q2ly4srXdRrc&#10;EiXEFNaLUq90nRb1WH4R7hS6Z0qqwtpNqGAQXAghqR3RulUKYdVDxu/ER4XjNz9XrSg5gtt5p8Rk&#10;E/kLmtQ+rVWvUO2k8tacB75KUNFmfFyQnqcN9I+iXaBolQlhqvb3EgO3JbnpOyfQdTosInMwvnej&#10;9Zb1hmnY0mkEZmVuXfXrWCC1lvSaI8lVLQ6mLjsf+WNajA7bo9ftug7cU91S5LT3AEZVtfovTd3u&#10;u5Mc7JXgF59ZdeuaTWb6cTMBowtcz6oaqGgCq1vxtWr0Gok7eSgWXD/xPv0W3SQawf8ADjd0wYCw&#10;9ftel2WlR9GxoUXHjdJIXgQt9ac1rH31QNGf3q9+k6tcNDv1tVwHY5BXy36CNxfun0EdQ3GX2tMy&#10;6Ot21pcEXOlsq0nH99FwafxK7WnrXTfpPNJl6DI9pIED7jC8rr9K3zm52kynOg6uym/ZS9kch3+C&#10;F2ywYJV/uGEc8/MT0+p1dbt2+hTLg0RD6uSiNfsKoFW5sK1Bk8try0/IXkj+ntSYRFpuAA5/2UNK&#10;8pAb7Z/iMwPwl+ixeJ2a+9OuYHtp1zo9rA5t7WLnY21ZAW+a7ou5D6lLU7RtSBIqtMBfN1SswH/U&#10;t3/EiIUd+ka5s2tXPYtIlTL0/E/6wjqXH+hn0zQ0jp2pEaxZFwmNjAsW90bSWBpbXbUHcUw3JXz4&#10;60YWMey3fDuCJgq5lpf1X/6Nu5gg53cR5WX6FJqsqCeqf/Fnv9pY6Puf+q0AVGNgB5gn/C6KnY9F&#10;7v8A7S02DbnnC+YBaa/7f9Z7Xd/ei636j3OdWfWGyOKgKmehUu8v/kS1XK+w986hs+mKbCLejbMc&#10;O2crlNP1DpSk4MudMDoaf2Gf8FeW19L1Rx/1K7yHCQHZiVV/wzqfqtc2lukTPhVj0WOMUpZRT1Mn&#10;JUrPWbvWOk2QaOlGD5G1Zlt1poVFhFPp7d93SvHq2h63DBVt3AA9jI+CsF7NTt3Q6icScCfytP0O&#10;Jr/uF+9Ol9h9AUPqdotm3c3p6rSJPIflV3f1J0XUt1O4oXLecgg8rwqlqjy5zXsquPeGkkSraOoU&#10;qz9npVJ3RkRPwofpmKu0Vj1kk6UTvhomhV3F9G9czd2qmVvtO6Ltp9SjrbWkGSAwFeUE1W1HAWji&#10;eADgBBtnrG1r6dNzMkEb+3lL9ErpZERLU8/tZ7ptv7CtLdRqPkY20WgEBdNpevXj2tNetSafNWmF&#10;80ModSM3mjVe7H7Q8CB+UaNpr5Hpur1wXN3fv3LGfp0Hw5xsvFrZeU6Pq6pqu8DZq1lLcj2gfeZC&#10;x7zUq1emwVdU059KctAElfKlC11E1WCrcVcCJOJ7ZK3GnV6tOo+majyR9sx91nL0mKr70xvWp0me&#10;2XDunaJe59qK7h/9RBhc7U606fFX02aE95H9IwQtNS6hvLYNii9hgjc4Ngq7R6tXc+u6/Zb1DkFz&#10;Q+SqjpV5K9y7Ogf9UdJt6YaNArgcESQsep9VNKYB6XT9yyRh25NX1C4qgtf1RaAxAihlaWpfljmu&#10;bqFK428EUw3PiER0sObgEM/5TZbf9WaPq1MtdpmotefAELlm6Ba1ARRF0zJ/fTlwC7Gy61urZ8s0&#10;6hUdGC5wiR8K3U/qX1E+ls/R29GczTWXs7OlRq5ynVmn0/QKtqQaet+kYwx9Dcuw0avqVEBreq7W&#10;n4bVoLmbbUuta4Y+hTD6b88NcVbXuutIYats2OZfSbhZyxqSqTiXjThFs9Kbfa6YLNe0WoCeSwA/&#10;nCsFfqr1d7L7SySOQG7TC8ubqnULWvqP02k8ggf8vz3wqqFzrtet6f8ALaEgZDqRAXPHSJX0OOob&#10;b5PSNQvNTuNxv6um1WgY9Nq5q2vNPt37ndOPrCcuZgf2WBQ1/W9LeHDQbKsN37SCCV2uj/U7VvUP&#10;q9BjwdhcAVC/2k9sLQ/blPlSRp7fqaxNcBvSFZzgcFpj+8LpD1BqNZgnpq8pUjIgkFZz+rrurBp9&#10;C1GOMxlwAC2tv9QdW/TPonphjAP+txB/BKwlnbVLB/5KhFp/uR5zqn04GqubUbbXLHGIlwP9wFpR&#10;9GdRdUa2m57OY9mV7fofVl1p7nVn9NG4dUz/AMwiI7BJrn1YsKrWsrdLXlNw5LC5Yy1uaHCii8mn&#10;3cqR5rQ+mXU1oymBqrWwZzRbhb1lp1Bath/Utge0VqMT91p776kaX6j3Vum7gNaZkl6r/wDFbosw&#10;Kui1I8taXLpTnlS3QXJEFKPC5/ubo3fUQ3tGr6K6RENaAjQ1HqmhTM6hpQHEuDZXOVfqF0MSdmm1&#10;GtiZc0zK1zuv+g6jZdpb/GRCuOndU4cCeSS4bOupavq9Mb6uqaQ10+4bQYW4o3Oq1241PTKgM+3h&#10;eGX3U3S76jqlvpz2td2BnCxbSwZqUG0ftkmGH25VLSxinw0h72opn1DRdqL6MVLi0+GtqKg2peIq&#10;Mp8xmoIXhTOjNY2Nc0kAHOe58J6ujXNu8OreqXNbkyXrmWHGrSyI0nJyiqR9DW3Tem13vFa5FPsI&#10;rLGvejdOt82nUdRhJy1lUOBK+fa95bse1jg7mRzlJb3NnUrQyjVOeGhxWLxuNf7g5Qbqmz1g6Xqd&#10;J7m0dbZB59ZwKzzT1AEOr3mnuAHHog4+64unoNWrSNS30C8iJ3dp+ZW0odM3YaXHT7inuGByVc8m&#10;Okm1yWscr5aNvb6zSoOfFnYg7uRRif7pv+KqzXPc24sWtB5dQAgfhVs6VqYP+sIExtlbeh0vSfMs&#10;dPywrH38PKsTxpc0KOp7d0NqXlGi0iSaLC2Z8YWk1S+0B0ObrVV7zjhw/wCy7Kn0i1zmuDXFwHdh&#10;Epa+mXTGPFK0p1HCBsexRCeNTVMqo0eNX17oDJYzVqzMnJBdlczUrWzg4M1i7IdxtoyvoV2inbvf&#10;RtmPOCwUgIWY2o21gPFuCIwykBhdr1ahwZON80fOf6eCCzULwkjP+m4K+0p6nUDGUtSvBuxBomP8&#10;L6Lq3uiF4L79ocSBta05WRSutLL9rXSI/phpWP6y+4g01/SfPb+jL65cw3NavUAODsf/AO61l70p&#10;ZWbxup1cAkg0i78L6QbqVk8vbTp3ALuwjMLAuRc1doovrBudxeP9pTx6yTn8Ih4+OYnzWLXTGPxp&#10;97xADKZaMq1vTdC4I/8Ak/UcEkFz8L36vpppPaXXRZ3lxyFrX39s0+643t4JAnK6v1jbpCUOL2nh&#10;j9Eo0t22xuaecHcFvNPsN0FrnAA8vYHQfHK79+qaRLppTAyX09oMrHo6/obWOmnaE/MhU8zlH9pO&#10;2SZyh6XNyRubTJPjYFfR6NFHLqcQcA1GER/ZdFT13pshg/R0nCJnI57KGt0lXB30KNFx7ipuP9gF&#10;KyvpxaQOE18HLVtN6ftyf1FXceYlqOl3fSvrgMbXLp4aBtWZfVeiqTc1H1iMCGYWvsuoOjLZ8ind&#10;NPaGtiQulW1+wzbp9notCjpF02ahqU2zt9xa2Vum2mgilt9cn8CF5bU6+6ReSar7oEdtgWK/6hdK&#10;3ALDd1abXNgOdR/3hck9Jmlzyl+EdWPJBeeT00WXS9MOBaxzsZjdCx7ip06wgChSqO4gtXz/AKoz&#10;TLq43W2uP5wCwtCxqGh3darNG/ol3be5yqGifmbJyaiPhWfStppmk3VLdDKccZDSIUpaLaUyTVfS&#10;LCMbXNJP3XjtpQ1mk6kGHSqjh3LyZ+6762ZrpYB/I9Irg/8ARVAlYZ9LKLtOwxzTR24pdKUfY91I&#10;mBBAYVU9/S1ElwrsEgjLGu/uQFyFX+dBj/8A7EbIY5bUBWw012p1g1lbpm0otfAL5zH2WEsM1G9x&#10;Vwa4FdYdBXtQirSt3HviCtk3ofo9zGut7OjEdgZlJddIvkNtGUWvBJywZlaW40LqmzBe99uymBM7&#10;iEoSUlSytf3Nai43R1Vn09pFg8OosYDOIEYWXqNppVaDcgbIkHiF4iOoQyrFfWKLnExEPMFbu96v&#10;t6lq+lX1WgBEAspSVtPRz+17mYrKrR1Ffp7o4Oc9rqkwJ9zgtbR0zpkVIoW05y/cf8yvDalnRqPq&#10;Gjq5qAnhwLOVstK0XUqW19K7snN8VXFsrthpXFf91meXPF/0n0QentNptb6DqO539L3Ng/3WRR03&#10;SG7P1LqMtbmNgH24XlOjjW5IFto9QT+1z4z8SuvLNc5PTGmVTxuZVEf2lcGbTzT7s0i0o9nWud0u&#10;QwM9AFozLWx+eFiahqfTzKQaBaENkw2kR/uVy7n602owDpCz4jbuDgf7K6vd6pWdSZU6TsmCIzUA&#10;hRkwzpc2XKUaXBjt6r6dpktFhQEDB2Zwt7YdR2ry2paaeXVPLBtCw7dt8MN6asWu+KjSYW+01+rU&#10;Kss0RtMuxLHtIV5Ytw4TCLTfhFepatf1S0v017dw/rcFpqbbys5zhbUmg4EPE/2IXYXn6yo8mtav&#10;BP2cVRQ0OrW3FtN7DIgwFEXshTRMnTo4qpdW1OoGV6Tw7Mlvp1M/2W4s7q1530IBlvqUGyP7OXYH&#10;6eXlQb6VZjSBMkNJlc/e6Tr9DBp2dcCYPphVvU3SYKaurNHcX+n03BztPsqp+GhvP2KpZrdlltKw&#10;tqc8hhWzo2erkE1emrBwI5e8NH+FVc2FFrGG50KzGcelWhNJpVTGqfUSmvrl22mWt04+l4bXGPmF&#10;rX1riqA42oYImH1pW/rPsG0YGi0RsxDnnj4Kak/SyHepodGmB3D5UKM4U0hNX1E5J1Pa9h20d3eK&#10;5ync6yLA1zLdpHJ9YvI/wuvqWumV2/8AOt6Ij9hLQfwVzN7Z6a+W+qyG4Ba5vuK1jNT4aB4pKnRz&#10;jrjp9vLLd7h/63H/AHC2FDWbOg+m+3sreezRkLGqMsGFrmUKDh/64cVR+rZvcbd1m0xI3jC6di2k&#10;7X8GwudVu7hzWs0umQTAEwGqmp0tq98Jo6BSPYRUA/tJWqraxqhe3ZqFrTkR7WlJT1fqsx6Go0Xl&#10;pgDaUpQ4VNCUJJEr9E9S0asN0VwLvkELV1enusqQ9Jun0WQeHMaT/dbS6uPqHdjGoQwchvtWhHQv&#10;Wt8XPN7X9xnNUyFrDNjgvvnFESjKv3Cu0rrCqTTfToNIMRDAthTZ1Zp1H/5ogdg5q4+56F6koPPq&#10;3LTM5Fclywm9L6oP36ickS3LsrvwyxP+qNGDjOPydlX6x6ptTitTa4ic1Bhc5ddddV1nyK9k+D32&#10;lY1Dp19Mbq1xUOSSPTLpWtbbeiT6VL3ZImiSumKxPlJHNLLOLXB0tLWvqJdDfRo0IIwaRYJWm1Ov&#10;9SbBrqlU1Wb8yNpAWtoXmsghlM12mOGUjAWZd6dqlWi11XW7oEZDKjHJqME+dpbyydVZp6fVnX7j&#10;Av6zB2jKyWdQ9cwSdbeAO7nNaf8AK1L+nLyvEaz7nf0veWrQ19Aqg/6t2B2w8wYW8cWC7qP+DCep&#10;yJ1ydhX6u6rO0v6oaCM/8xs/krDr9R9TXUbuoQ8CIAeJWmsOg7i8xRaHuBhbc/SfqHBZolX8BXv0&#10;0aX2of8AvcM7DSW9fVbf/wAtXbUZ5FRoKZ9PrmjUHqUGtecSvPjofUNi8U3tr25BiC4j/Zb+36f1&#10;+swTe1XbXbp3FyykscXacWivflKlTPSdMZ1s8j1aTXNPcvb2Xc6P0/1JXqeoKzGgH9pLaoj7LxXS&#10;eneorqqKdve75z/zMrqqegdYafLRqJoTmRlefn2c1OKOuE5JLg92b0trNQML9Rt8Hh1uCB+QFvv+&#10;F9YFLGs2bR3AoZkL59p0PqHtLaWuEtLezwP8Ja7vqDTobXa2T8MIcV5c8MpdZUbpdNy/8H0nb6Re&#10;EM9bqVgA/wDqdISsh+saVYhzXdR3dZ/Ja2hK+NH6l1gyp/q6peOEx7AtPUudWqb/AFb68L+/JMFT&#10;H0lyrflQSlG7TbPs+j17oTXN9XW7+HeKI7L0aw610c0Xeleve3by6lyvzmoabrDp9KhcOdMe4H/u&#10;j/JerHANAvWh3IBgJ5PR8XSzcoj3o30fo5R6z0SMt9YDna0SFw+r/U20oNd+l0StzgwF8JUemupH&#10;ucz/AF2knh1QtWRV6Y6hozv1FjMRsdVJyjH6Rji1eVMTyxSTcbPt7RvqrqVU+/pqg5kyN5AMLft+&#10;ptrVL21ujWuc3uC0D/K+ER0n1MGOcLy4cBwKbtwKvt7O4p06Zur3US6YLQ0la5vTcTupIfuRnf2n&#10;3QOs9Lrug9Ihk92vYCFVU1fTqo2jRqlPOIrhpXxhUqaVRZzqr393GWhquNrYVg2pTvbuTwHOdIK4&#10;5em7bqZpCcb5jR9hUr8W1QEWF1tnvVlcrqXXFKjcVWPtGQRgVKhbBXzqNF1es0ttdXu3ACYD3Qqa&#10;3086jusPfVrAiAXuJ/wU8WjxJ/dNFRlCm2z3Kl1xpLpfV0WnUIwRTrCPvJVVPqfp17pd09cETyyq&#10;ML5uq/SXWMMAaXHJEk/7LEqfTjXWFo3ub2w5y6o6TS2/91ELJF0tp9P1up9JrUj+l0C4LuG7nglY&#10;Frq2tgh1t0rSc0mB6mSvALfoTXqb2uZfvZnsSdq7Oz0Xqyi4bdfrtnySZUZMGCFSU0awx8viqPQ9&#10;W1/rq23vpdMWbQOYbJK84r/VDr+2fVi2oUt2CAxdta9M9X1Q0fze4f4DjDVvdM+lmt1Xte68oMM7&#10;jLkQyadr9sWS5019y/sjyaj9RvqRchjaYaYJ/a2StrS+pX1AsDvr6LSeBiX0jn5ML0kfR/Wzceuy&#10;9ZQfyXNJUuultVsnCnd65c1QTj0qZcCE3l06pLFEccvK5X+DS2X1T64vA1rOlrV4cOQ3CxavWXWF&#10;nWcavTVqzePdOefyvXenPp7qNxbOfa6hX29hUZx9oWFrPT2paT6X6/U6FLPt9anhy4XnipcYuDOc&#10;t86Sj/g8kuuudRfH6rpy1Y3u4VHMwtFeavZ18uo29McBrapcvoeppGr3ltTi5tKzHjBbQDsLhtU6&#10;Bv7ghv8AMLRhGdpt4JWuLUY21cKFCVccI8TLLKtDhdWjSOWufK3un9IMuCA++tGtJw5srq//AAO1&#10;rYyozU6O2Zn01m23056x0xwqWd5SuPdO3Yu558aXFGcmvklr9I7OrO7UA4kwWtGDC6Bv0K0h7XvD&#10;3vdHCwtL1f6kaZrNB9xojbim3BYGQDjsV6Ub36harL3WlW0YXksFENJHwZXBlyZb7/wPbFpf7iOE&#10;036A6TcFwqWFzT7FzgWBDUf4c+n2OdFSrTjzyV1GsaP9RqLHVBrV2BAI/wBIFeY6hffUCpUew6xd&#10;v7kihP8AsFljlnbre0PGo1zl6Oppfw/9Phsk3bm8bhGFlUPoB0uWn/Uqbo5cQvHb3qjqWxqGnd3u&#10;pbQOzSyVgXfW1y6i5rbTVX7+fec/2XTDFntN5F/kccKbclPg96/8COm3NDKNJj39gajVpbr6H+lv&#10;/wDku1cG/tAqAL5kqO1Te6ra6VqlMjMkvTVdQ6tq0xGmai7aJJe94lUscra99f5CcYLn3Ge5X30+&#10;trcsa3SqLKvzUZBKxrTpnVx7LfSaTiCAIqMJXzxqdhrlz/rO0x7MAGXuJ/ytvo+h9WUGMr2mlkxw&#10;/wBQz/aV1LDwv92LZm3R7Pq9DVrdobWsLhgEjkCD+FwFal65LS2+YZjd6uFrv+OerLVj/wBRptrV&#10;3Oges7dBH5WbpPVvUt270/5Rpj2uEAEhsfmUv0rXKSsPd4o2dHofWa211P8AWluIAqzP2Tv6L1ug&#10;8Co7VWNBmZSvZ1NRcz1LinbT+0UriF0Fj0Z1bqlH1ma+9wJgH1tycoSXbRUcjVcm40X6d69fsG3V&#10;9Tb43PDQulb/AA8dTXBJGrl7eSHvBK46++nXWlhb+uzVK9Sn3Dai5601DX7X1XXN/qe9nZrty5G1&#10;fE1ZcGnx7tHf1/4fdes6rHVrhzae6Jad2F0lp9K7Gk+j6+r1N3YOO0CfK5LSPqXe+xr9W1RkQPeG&#10;vH+V3+lVNV1+odurUSAcGs1slcWolli+0bJSS/fwb62+lnTtVpD9c9J0cCu0hXW/0I0K4JL+qmtH&#10;w8OVzPplcV6gp3N7pJe6djQYcStZV+klfTbkm6uGMpEY9Jx5XKpTSe6iE/LbOqp/w7aDuY9vVr3D&#10;45XZW30U01mwW/VV+wN5JdAXlVLRbYbvRvNQZtOHslwKyn9P9VVHila3tW4ZUbh1QOlq556fJKKb&#10;2tG0My+We82/020Kla1xcdcag2oMscKoAC821fp2wY5rB9ULlon+qtC89vfpJ108OHrWb5M++qQV&#10;wOu/Rbqxo/8AMUbEM71A8EI0vp2La5ykr+KDNlTb/wByZ6DqWgP9RpZ9SvWpA8urwf8AdZulm608&#10;7mddUizx+oXyfqnRV3RqupVK9q3Yf3U5IKSv0/XfbsaLq1lo24pOBK7/ANNBJU4GMZt9zZ9aar1f&#10;rtiH3A1Z1zRDZLw01Gt+5R0b6oXF1s9XWLNtPvupux+F8+dO2us2Ol3bafVNChTqyHUHNwR+V02j&#10;9TX1iyixms6NcZz6tMT+VyZNM/8AHwbY8q+T6ctOrNALnG617SnCJaX0CcpKvWfTbNzm6lobozAo&#10;Fefi5q6vZA1dW6XbA/YWiQuZumWllUpE1NCrEOAIYwFv+FwxxOUqs6Hkj8Hrbfq/0nbuAc+m7z6N&#10;thdJp31w+n9wW0rnTnOAxJoBeV6b1Ha1sMp6SHcANtXFZjLyqajKm7TaTGGQBQgk/YytMuClUpSM&#10;45lbi0j3B3U30hvP+Zpok/8A6khZmn2X0prPmjbWY8b6RXMaxr2m6uKN3dXVi2tSoimKdGmBI+Zk&#10;rlqP1VpaPXpUx0zaXLJE72Abgub2JyhJQlKXHHgpQhBXck//AL6z3+hon05dPp/ygO8OaAt5Q0fo&#10;40xNPRaYOA8sAEr5f6w+ruj6tdUatv0vYWVVsTuIyR8NACxdT/ieo07HT9NvdC064tKNcVHtYY3Q&#10;vP8A0uokl9ly52p8X/PJjBSmsa9yak2rTmvt4/jk+gtV6f04kttKnT9Tdx7QCsuz6T120oMqW2ha&#10;RdA49kbl8Vda/wAR3TNbWhcaN0tZ0qAYwOp1DkuHeAvY/px/F30yy9tKV/oT7OiMPfQ98fMADC6/&#10;0Gpjix5Jwkk+ZNJ8K/jlms55vY+2pSStxlVul1w0j6Yu/pP1Xf2bK40nRadUjFMtO4fcxC+X+v8A&#10;ov6gaZcPpv6VtTI3B1GkKjSPu2V6fcfxuaCy9uGURcGhvim5zWhex9JfxXdC6lpoqXmqNt6o5Y9j&#10;pP2gFezih6dSdanA9n78v3QbX4STVnjTz+uYI756XFlxuX7MX7o7j817v/juyrONbSKlBsY/8sQP&#10;9l3XQn1K6y0N9x6VFj/VZDhUoEwvsPq3+K36ciqyi2tWrifc+lTIAH5harSP4r/pzbX7W02k0niN&#10;5pCWlcalgzTiqvG1/wBxQknXzR34tdrXhf8A8hLc037cpxp/zZ5Dpn181ylFOvY28sMktomV9kdE&#10;fxBaDqVpbsrB1GqGgPBZiV51f/xO/TOym4tXsqPr4qtbRIn+4W9+lv1R+m2sPuXUaNpbVi7dFSkG&#10;bgfE4Xoeg6yek1aWk16xRn9s8k4NQ/H7vk871KMddppSz+h5XsVr2pJTt8PheD0brX6idJ1NPqsu&#10;KvrSPaymHb5+DGFzdjqPQdbTjVpPuLZ4pGHD1hUYSORIIlW9Z9Y9A0qFZztYsqVUYZtLSZPwFqel&#10;vrD0aGGhea5Z1CBAJACy1Xquozeq5ZanU6LLGUdqy+ypxVcctc2cWm0LxaBLBpfUYNZLlj3uLd/C&#10;200eX6D9NK3V1S7rO13VCxjsk4n8HutPo/050Cz1p1prGtavRYwPLPUpmlxwZLThfS+q/WzofTKF&#10;J9PWbYBzgNtMf5gBeYdW/wARXTDrxtKjrtqaJYN2+mXSSuLUaLQ6LFjhh9QeqyKac4xhvxTik3XN&#10;f3PYweretavPlj+jy4MM4NRv7JQquU9vZ899SdbXmi6xd2uiatqd1ah21lQNmTPAwFtG6Vr2t9I9&#10;V1r20vqtU2lUsdVY4kDaSvYNY69+mzW6dqVt1Ha0306jXupN2w4jy0Beg3P136R1DR9ZrM1qgG0b&#10;R5O75aQvK0+j0MNNOEszjsi3BrmLbi3X4OvU+ta5YYLDoMj31Cc5xqcdrS5pc2fy8dWCsy7uWkcP&#10;OCvPax9xk/K9Z+pt/TudXvalMAsNVzmx3BK8hruBIgYJX7z6HulpcDlDa3CNr4dHyfqzSz5Of6mI&#10;14BBHKyqFRhPuK1xaQVfR5JK9qcE0zzYtI6CjJ8fOV1OmXJY4GFytvET3XV6a+m17TiAV4ut6fB6&#10;+kXKZ690uaVQ0y7svtv6Q6FZV7q2FUxJC+IOm7iluA7cL7N+kM1bu1DKoExC/GvrTE3hyu3Hh8n6&#10;P6DJe7g6XNWfuN0VpFnp+j2FG2YAz0mukd9wkldm0QFyHRFmbbQ9MpufuLaDJP3C68uHdf0P9HQj&#10;D0T0tvDHE/02NuK8Wj+dfVJOWs1TeRzbyz+59y57AYRdTZ3RIlvlKWhfSyV39qao4BPa0TCrNVhJ&#10;lgV76A2pGshuRlcU4ZnOMYqMFXxaKTRQ+tTgyAsahSb7nCi0bucDK2W+nkQqXPjhi482G8kJ5Mya&#10;jaqEebf+Sovikuxms2iIWo1SjdPovbQNMOcIDncBbF101kAhVXN8yk0uMnwBkrHXZdDmwzxvU+3t&#10;VOnTRph3xnFqFu+LVnnuiXVexp1LarZPc5rj7mAQ5eE9cdU61oV9eV9No0ranUaGmmWb4PmB3X0P&#10;f6hWqVqgt7F76hEguYWgH8heYaxea3SuTVdZWu5sAiow4juvwj13BLTYcWKsuTFiyy2T2JJVa7Vc&#10;n6J6DOMs+XJPT4W8kPuhOfb48Oz4968+qXVurdIa9Z3OpUtrbZ8gMDHuHyvxp6gqlzqsyYdIK/oT&#10;+onSbLroXq3Ur21ouuatB5p7WbQ0Adl+AvVOnOp1qjdogOhV9OTnDNk3wcVKMJR3O3t5SPrMubFk&#10;wTjgxQhGGVxmsaSjvpN1R5BXpU5cchc3Xfl391199R9xiYXLXDIJOCCv1DRys+O1sKfBo3jMqiox&#10;rs94WbU92Fhu5wQvZgzzmk+zCcJWA6kZWxcMSVjOHaMrqhKjmzQRVTgEBdZ03ZG6u6NNs7nuDR+S&#10;uYYwGQvoP6DdE1tc122IYfTtz6jj9uF5nrOshg0uacpVS7PS9HwSnnh8I/dT+Gb6W3uldMaRY0eo&#10;WW7ns3ua2HE7sr0vVul30tefaVOpbd1xgBj2gEyvz30W31WnfM9LXa1rVH7NpIX0Jq+ldNWHSlTW&#10;K3XF3U1naXekWg7n/Zwn7mV/PeoxQUoxzVKTle9cOn4a4s/RISzrLvjnnU0sajHGm1J+W14PbLD6&#10;N0L7ULitqepmu6mYc2g8twhZfSDQaV22nRuqvqVXOJp162A2V+fDvrTf2e91vrt7Sc7s7En5VWqd&#10;f0K7P1dfqq7q3LW4YQXST8hax9Jzxl9uVVHmL55OfLOe6Tlmm21xUVwz7q1TRvpvoz6hvrqxFTdt&#10;LDVBIhcDqeqfTK99anbVbVpAiQ8Z+0r88dS0y51IvqNu94qOkAsO4T8lXH6Qm52OZc7SWyd0hv5X&#10;r4PRYbY79W7dXSZjPPhjSacvm2feumfTP6datQl4tTmNxrAH/C8y6l+k+kW169ml6fZGltjdWrlf&#10;L9t9GtUrgi21FjIGTvcFZW+i/WlFs07ipVJbO1rydwXbDRLHJP8AV2vhpmDy4mumvg+g+kdZ6L6a&#10;r1rbV9K0h9bfh2/fhfXFl019PdasrW6sLDSYgFwbtdyvywsvon1NWrzU0hwIMgzJXsegfR3rvT6O&#10;+xfUojvuKz1fp+OSjWucHTtm+LJjW1U6TP0j0/pXoa4sjbs6fsm1RxUIaQCPgLx/rf6ddQ1q9Jmm&#10;DTaVFh3w2lAJXyVQ6b+ptkalSlqFYRztBKx6tx9V7neGatfvI5a3GF5kfS5wyprW42lGldl7sS3V&#10;KVS5afNfxZ9BWFn1y65dZP1fTbJgMODdrXOH9l77p+hM0y3pMHUdKrVDRupgtaJIX5mal9OuvK7m&#10;3Vw28qd3l7jj7lbrRegOrK7RWNhcPHDgCThXn9LhUa1ONfNclYssIbdrlw7/AJPtvq55uAaFelQq&#10;OeIkVl4/bfS3Sb5lY16LKb5P7Lklca/S/wCX29Ft1o2qGo3JhpH+SuQraadRu9umaRqzXE+8uJhZ&#10;48MY8bk1HywyzjkbvizqK30u06hePY3Q/wBTQj/nPuIcfwvNes/p/o9tWD2Wt/SY0ZbTO8L1PTvo&#10;Tqt7VHqXN/ZMjl7HQFta30osLGr6TOp9RquIgtbScvRxanHGSSnaZzvG+1Z8vP6Z6NuIH85vrVww&#10;d7T2Wx0fQ9EpVxQofUG4pH5JaF9J6F9LNOu3+j6F9VzG6tRkGV14/hop16jKjqNuxvl1LMIyepYo&#10;VGXxZPszdcPn8nznddI3bS0O+pDtkDbLw7/uufvtJqeqSOtXVy0CAWB3+y+rtQ/hfshQ3UzSJnB2&#10;wvKr3+GtzXF1DWAx2/LWNmVeD1LSz6aT/gl4cifNs8ofpL3Fo/mVvcmOTRhxn5XK6n0fqlVxmxwc&#10;bmEuX0HpP0L1TT71j6l1UqufgAswPkr0G56Dv6VJtGsLLf2qUw5zx8Lq/XQhJJU+DJwnTpnw+zpD&#10;WqFGo+ndXNIzinTbmFs9B0rXrPNIXNSTH+qYgfYr6Q136QdQ1HNNJzQT3ILZXBXH0i62aJFtbbjx&#10;FQrvWrUofdXJj7cr/caNuj9SVGis20pkTw5wBK9Q0Dp/rCi0V/1enWTAP+oTH4Wp07oDrXZtraPa&#10;VA0QQHkH+8pb/oDqOlTq7um2OYc+27jb/dcWXPKdxrguMZf8v/Bur76ndT2DjHULKlNpLXei0Fea&#10;ah9a+ovWqbNTLsZc+mJyuipfTLU7imNtmLdpM7XVw6Erf4dtUqVKk1mMmHS7LSqwvTYv3tWbK1yl&#10;Z55U+s3Uu+HaxuI4/pytXqv1262qNcxtZzmlvaovV7L+HN9R1R7zave3ssx30HvGVGbba1zgFrDh&#10;be96cpf9uLf8Euc0lVqj4+r9WdQ1Lr13VazHF3O50t/IXV0PqLrA2btSpgiMPJ/3K+m7b6U63bl7&#10;Kdai1scupSsGt9GOrrxxcBYVA3/0R/fC6/1+kqLeKKrp0RJzV3Nuz56r9Z21RrjfXPrRwGiVxTur&#10;Lao4B1Wuxm7gP2ABfZ2m/Qq9fSqUr6nZ03GXABkLXM/hpsLq4NNzGEckiVWL1bRxUrh0ZvDOTVM+&#10;PbrWtPq0mbKlxE8bi7+yej1G63/5NKu2BieJX2BX/hw0G0ImnVg9jxK6vT/pF05RtSwaa2pUP7d7&#10;5AUv1rSqMaxN2yVpsvUpUfn7qXVGqai+WMeSMSA3KsuOpur7yg2wq3bvSiAwOjHzC+9z9HdKrW/o&#10;0NMptqufMtXPO/hlrOuH3ApRjyt4+vaVLnD11wD0slX3s+Da+haq8M9Sm8AO/pkBZNnRFBzRW3PA&#10;wQXxhfdFb6HWw3trfqAePa+RhS3+i2mUy0uB3dpAkrdeu43G3jMFgknyz43udetKlEsp6RTcQNpc&#10;SSuXbSY54caTmtmAAYX6AD6KaTWe7fcsZiNpMSVnaf8ARPptrmuqW1OWmBukqP8A4g08E17TZv7E&#10;pqtx8JaTrllp5E2DqpnJ3mP9iuq/8TL64a+jQtqtIRgNftC+yB0p0zSuTY09PpvewiX+lLV1jfpF&#10;pj6bqpsaAY4dmgLgyev4XK/Y4COkyR6fZ8CNvOo64d6Gp16O8TDKzgVVcdG9X3NE1K2p3JHh9Yif&#10;7r7jf9JtNt2Ofb0mMJMS0BLd/SGg+kwVHirOR74/uE4etY7tY1XyX7cr5bPz9vuj7i3j9XqLC0gb&#10;j6skrJnQ7Cn/AKVSpWqbYIY8tH5X3nU+gtq4H0rS3AiSSA4yfuuevfoBYURvbVt6T/8A1RBXTj9e&#10;wz4ozy6aS+6z4tZ1JdUwH0NGpFhx/qEuMKhz76uPUGn0KfcuBlfVus9B9LWjWUtR1S3pknAb7pWB&#10;ffTvTtOtmXVCjb3ls+SNrpJj4XdH1bC48RSZzrBL7eXyfKwvrl8s3N3DsxskfhUXep16QYXMfIwC&#10;+nEL6f0uh0U9lR95Wp2tWctY07mQuc1PqDRN9anp1FlyGQZrN2uf9gVtH1CN/wDbCWGST5PnK36p&#10;1APMXDscS3hbRmu6vW2btSrAF2A1pC+jNIo9N1qFO41O1Zblpy1jA8ld/RtOgW0XV6N4CCOXN2x/&#10;cLDP6lj5rAjKGGdL7mfG/o6hcBz/ANddF3eJgrV0tN1CrVJAqE9p+V9x17PQb62YKWoU2TgEbR/h&#10;YWm/T7S6VQ73PrOnkj2lTH1aMYu8aRv7DtXJnxe+w1SiXgPaR4gGVn2eg6lcMLz+lxkbiAV923P0&#10;m026oF/6eiTyA5wj5ytHpv0p0RrS6raUQQZw7epXreKuIinpqo+HK2n1/VLDpxef/RwtBVtvSqQ+&#10;1e2cDcML9JrHoDT3Uqj6NqMjA2Y/ytZd/TmzLTvsmmMneMfhNfUUIce3aB6RtJWfBNv0457G/wDk&#10;Hwe5dtlb0dC3VFoeKTqI7H1A7BX2K/QOnn7aNTRK4DJzthixLPpjpG+Po1dOrtog/ucXNE/BCcvX&#10;YP7tnBUdLtVWz5G/4drvO1usiAeBJICW20+9dXNGhf8AqmcukhffOk/Srougw1LKzeTE7iCR/dy4&#10;2s/pewvXBjGPeHRtczH5IXPD1uGX9mI0lp6j27Plir0TckEVq7XuPMVgSYXK3PSz2uJZZtqZImRh&#10;fct107pd65x/lNq3fkOaQueqfTGjTIc91IUndnNLv9lrj9cUHyiZYd0bvk+StKvNQp7KdCwp1iBB&#10;aXBwXQWljrA950JjCeSGtiF9QaZ9LNPdcB1DUTQns2jgL0K76QdRtqfq12vZIG70uy5s3rUJP7YC&#10;hpOrZ8o6baX4axw06mckk7cj4C3DtM1gGbejVfUPDTTwvqJvSul+g5n6uo1wG4NBawQsUdI6WGvr&#10;Mo3dRwbyKuFxS9Ul2oHRLTpRpJnzWy06lBqh2mUWho4MArU6fpV5dXO2u+i14J9rRBj5X1FbdUGz&#10;c8M0Rgpj2ipcVRK4O96goXN5dMpWFmKpgmoHZ93ZdOLW5p8qBccEUqZ5hS+nel313sr0iXRLwJ/3&#10;WXf/AE20m2q0m/yZ0ObgDM/det2ljf8A6WatxZ25A9uQfyVpNIuri0vhWr65aXDWzAkQm9Zn8WYv&#10;DFrrg81f0nZU3spt0SrSaeC9gW/t/phbNpk1beSfDYAXqup9b0KVNlSvqtvSpE+1gaXOXnN/9a9J&#10;p1alMXlZzPimco97VZKpSF7UeuEc87oPTmV/c1xgx7sALdHp2lSoU6dnbUTDjuJ7JaX1U6fuRVL9&#10;PuoAjDRlaG/+sWmafvqWug13AD3EuAB+Vr7eslxTBZMS+OC/UPpvSrFtSrdbSTlkwB/ZPZdAacMO&#10;bbVIPIMuXE3f10oVKg2aL7CJh7yXElayh9dGWtw0s6UpNLv3O38roWm1zSVMwi8Dk/uPSL7pqytg&#10;70mOIGMrlD0nY1K7ar7H1SeC0SR8FC8+utKtsJ0O3a53ANRUWv1Tad+yyYH/ANAY+AD8kroxYdXB&#10;cpmk54OrXJvWaTcMkUdJ9u7mI/3Wy0fQ9UuH1HGxaA0y1rjIP4Wpq/VypRfbUaht21Hn3EkHMLht&#10;Y+r9G0r7v5wKkH3sp8JrSarJ/SZy9iMeZI9kqabqNtTqE0KVLtAIdPwuRvnae1u66t6VIk42N3Eh&#10;ecXX8RNmWgU6bySYLnjc1TRvrxQbeUjXNuaYgAilBaj9Bq487GQsuBrtHptpoFpff6gsTWawTtIg&#10;rt7bpum233W2nilIGIyIPyvP3fWyxLt9PVaUGJDWgEjwtPrH8SGnu/0PTqEQRvAWUtHrcnUXSOiM&#10;8EUnuiepVelNcrUXU6dTZREucKn/AGWp0/ojTqLKla8dRLmGS44Xm2n/AF+sQ0MqV7/3CA0AFv8A&#10;lZ7/AKsabdVWte5/pxBFQbcfOFf+n6mKqmhfqsLj2jtq2h6RXLza31u1ozudwFZR+mljXcHU7ui/&#10;glzYPK8U1TqLRXOe6lrNGmA6SzZO5U0OtdBpNgXVQHdn0yWStV6dqKtN2ZrJiv8AcqPoet9G7UUt&#10;7d7sk7ZADoW3sPp9pAZTp3OnMdUH7WOaDE+CF80Xv1BtKzW07fWro0xzTc79qotfqVe2L2tpajWL&#10;DyTkrKXperlVSEtVhhxf9z6Wq9L2FlVawWNNkAlrWjz3KxBoNo8t9b02FrsNENcQV4D/AOIN1XuW&#10;vq9ROY3mNvuC1tx9Vv8AVFUVfVdTHtee6cfRtXdbi5azBFHu2rdC6TXrF7rQPAcMuwUtr0no1Co5&#10;tEGgRlufavmm++sGq3Rc41jublgaBCwB9WtYr1B+puajh2aAIldS9I1W3mRP+oYF5PrxvSwrhwNK&#10;kWnhzSCuef0JpVSu1gbWDpgbDj+y8PtPrZ6VGlSayvScDkj9p/CzLn6qMhlT+a3LXkl0Bu2D8ysY&#10;+m6tNrkX63BLk9evelLe03+jfXjCCIBp/wDutzp/TjKtNhqahVJPeowLwWt9a6Jpt9e6uqhPMGV3&#10;eh/VXS9TtTTpXFKi+IJqmDPxKyzaHVQVuLKxZtO2uVZ2l30TUdWh+s1KQbLmxELbaP0u57trdTpv&#10;PyZJXjWra4+hvLdY3+2YLxA+AuEodUzcPcdUqUng4DakSO8QtI+najLC9xjPV4oNn2LcdHggVP14&#10;aZ4EDjstBqHTFrWpmlWuqjZI/YRlfPdlrFjZVRUuLuvUBG4AVDJJ8rp6l/T1FjPQe+gAd3qOqFx+&#10;yxfp2aDR149Zjkj1tmgaVp9E0X6iSDO5znbwAV59fdKdJOvGv/mb3FuYBL+Vq76tb0KO2o71HQOc&#10;z91iW2v6I97WbxRfG0w0cLbHpcsbdsynlxJ9I6igemLIOZQpB72ET6jBB74WYdb0m4a9z9QFN4nA&#10;xC4OreaA24cytrADTLQQAZnyuR1AaZVc79HqtOsBhzC2OF1YtG5dtnH+ojaqjv7yj01fgmtru50/&#10;tBxP5W0t6mgN229rqDqRIh1SnC4jRrnSn030DY2jXA/vJg5VN5YWNu+q+pc+k8Dc1jRMjxKr9NLp&#10;yZrvXk9XttEs7YwzVK9y543AuAMFJd1L2hJo3jWn/wCsG5eX9LdRadQqVa1Y1HENhuYW+q9e6JWd&#10;trPFE5kukk/4XHPTZVM1x5IKL+TvKdICgyveXNu9zSHAbvcXfhU0fSr3rqtWqylQjDXCV4dqnU2m&#10;AtNG63NaSByCCV3Nn9T2DT6VBrqL3MHcCVWTR5UlRUM2NUmeg3mraaXilY6aKtU8QSGrnrvpa7vC&#10;17rVlq5tQwZgO+CuJqda3jq29tKYkgNcAVlH6r16YFO40/dODMlwnuiGjzLmLJlPFN/CR2o0a7aw&#10;0a1ZjN2CWuEYXQaf0lZUdtWpW9ZwgtDS0rxy7+qFq97S+ycQI9haZwumtuuBcOay2oupQzEggEFZ&#10;ZdPmpFY8uNujsa93csualIUqYogY3EOP+VnUurqFrbMouvKO8nLT8dhhcnV6o0mjTcK1q11Uj9xE&#10;hcnqNtpJpsr1alKmJkNAlaYtK5qpJoc8kYPg9qseqLKu0EXgcWn9oeM/aVu7DUqRj1aDhAJJBXzL&#10;e2Gg12B9Gqd2PdkLTDT6NEg1NYqUwZEF7jPiVUvSlfDJlrmkuD6Iv9Y0+/e2nUuq1GHQ3YCWreX1&#10;apZ21F9CsXtcMBztsL5Qp21OYOq1eZiZldLTq2THU2vvH1KDjALnkx+Ep+lNdSMsGsbke5s6iun/&#10;AL6kbSW7Z3KqvrNZzKhF09m8bTtaQQvPrS69pZY6vb0XckuAdP8AdZmlavdUqrv1N4KwaQW7G4ys&#10;J6bY7O79YmxLXp6s65qVHaxeNBO6MwT5IK6mlpF1VYwDUKlXdiHNz/hDUOqKe2oX3FRoeOQ0E4Wg&#10;t9B1q9omraXMBziWndCaUpw+5pCxz5uzr6nSGmUQze+i9/ffgwFiVOk9Ec9jjZ0W8ke8ZXng0bU6&#10;RqMvakbXSXAndJW3o1/SeBWpCXAQ4ieEngnGtsy7jTbOuPSVl7DQsLQBp3Pk5IWKdB06jV3/AMvo&#10;sJIBcOQtEOqatv6r5NVoP7SsgdeNug14soJIkPyZCh6bP2R7uL8GXaadpDrx5FIbw4mSDgro7q0o&#10;tG41TtcBJDSFzTde095l1d1Oq8j2hoIErbW2o2tVtSjWvfZEkl05SvInymPdBtUzLuX2bHMNKk5w&#10;cOOTKapVtgM2bwOJcVyt/Xtbdri2s4t8haAa2yrv2VyG85ytFpZz5seTNGNHptLTtMuvczcXDgh+&#10;AgdPfTqN9MZBIyV5Df6vcUaE06xY6TBaqRrd+WU31XVnFwEHkuTXp8v+RmtVG1wep6ddVGPf65pb&#10;Z/C3N/RtHtbWpOYdxEhoIj5Xndt1PqL25t6ZpNH7XANeViP6puqYLTp9VoeQNzhhQ9NlsP1MGzub&#10;llxToOdT2bd/eCtbrfpVtOqsrmnuLSOJ5XIs6hurYx6FQ7jG4j2iVhajr10xtQOaXkjsJaFrj0mR&#10;SVPpk5NRCUGmj4t600htpqFwGkFpeVxxABOF6b9RHvdd7ntA3HsvNHGe2PK/RNHNyxQv4PhNTjSy&#10;SpicwZQ3giIhOC0wCYSEAfK7Ec01fTKw6MFslZA7qpsjM5TsGQeyUhY0HBwRK6fpO0Ne9bDZDcrl&#10;wV1XT+p1LF/+m2SfiZWWW9jo2xr70fQWlatZUP8ASfbVi4gAbRK6Sp1VaUPTb+kO4mZLTJI+CvM6&#10;XUWu0abK9O1w7gloK2D9T6k1Ki136ent74BcvFnp7l+D1HlXg93HXtJ1puqaTSIxwMyqrfXNOuWv&#10;p0bMU3kbiWkQPIyvnT/iPqLTN7XOoAFsZaDC5OlQ1i5c+oxxk4MOiSUoenQ3P7qK/XtKmj6nvOor&#10;Z1MMqVKDQw4c4jBXmXXXVum0TSpNu21S0AxSMheQ1OkL15cKr2hzTkB0klYtn0a91cB8wTBjJW0v&#10;TsNpuZnD1GUZcR58M7F31SrGgygGN9NvluT4krbWP1IrV6Xp/pG1cdmzhZ1L6X21elT98QMSIJC7&#10;/T/pzStqDH0g2m4CJCxll0uNUVj/AFGR2eZM+o9yw+nT04Y45WLc/U/W6eads1h89wu5f0Pevqvc&#10;2jucDk4H5Wnv+ir54IezjwULJpm/DFkhnVnLD6wdQCm4bGTtg+0LldX671S7oGkXFrSMgHldzS6G&#10;phhFSoaUjl3+y1WofT6qBULKjiQJmFtCWnT6SMJY88qOEtOr7+zpinSeGeD3C2DPqTq4a0C5cDJy&#10;FVV6Nug1swM8HBWwtvpxd1KHqb53TDR2XU54K5SMIxyqS7Ht/qV1AA6m2+qFp5DSZWg1bWby9qsf&#10;c0KheDO4jleh9KfTbWq14XUrcsDcbtshy9R1/pCva0rdlw0OeCMgZjwuX9Xp4S4SOz2s01TfR872&#10;trelp9Og5vqREMlPU0XVxUDfcd3BhfVOg2F3SeyKFvsIALn8hd0OnZLQ6lT92d20LnfqkefsNI6C&#10;dL7j5j0no+8bRcby5qMG0FpZkSjYdGUzVcK1xVLD+F9cjQWGmKfo0wANsuIBysCn01pttTfUqUGO&#10;2HBLvK416s53UOUdf+npVcj5Y1Poa0DJpMqPMSO2Fz2m9B3F1Wj0oE8A5K+vT/ImtA/SgMyHEGD+&#10;Elrq/TVpUB3lkf8AUN0DzKtepZqX+0zN+nwT5mj5jr/TV1s5u/Trp5n3cbYRf9O31cNttvlpxC+o&#10;7vrPp4U5fcvMkySA1c2/rnpdrWvFwHuB7QXBa/r9U1/22ZZPT8SaXuI4PpzpL0aWyrSYSyIaRBXp&#10;WidMWzHF4toBxtb3la29+ovS9Qf6d5TYTkzkrjNR+qljQ2utdUGDBEZXJNanK32mbYo4cdXKLPVb&#10;zoqjVqNeaLmCYIgZRd0po1u5rH+oHDHMEyvDx9Z6Za7dXf8AglsSs2n9UtLa01TXqVaxEjnBUfo9&#10;RtW5yNlqsDbqj2V/RVjWe07KobHcZVX8g0Wnvw+RmA5eFXX1nPpHayqXzAIeQD+FoGfVmtRkizD9&#10;3cuKcdBmklbkH6nCvCPpSl0vo5dvpE1JM5bwtVc9EU7i43gljXeRkFeM2n1z1KhuDbOkPHMhGv8A&#10;XXXXOaQKTPmNycNHqozdPgPfwUe4Doixph4demIhw2zKT/gqxkO/WNLSBAGHL5xqfVTWX1S+o9sn&#10;44Wnq/UHU6m4OqEznEDK1j6fna5yilmxcfafWZ0nRWgMdV2bT/UA7d+Vdb9OaBUaYu6boI4M/jC+&#10;L6nXGpbw43DiMY3GFdR621Brqnp3BaYhsdgqfpmSv+6wWqhf7EfYh0PQ2A7XvgGTBw2fuqqGj9O0&#10;K0m7YYON8NXyK7rTVg1zTeVCfvErDqdW6g6nmqTB5JkwlH0udc5WEtRBNVBH3Tc32iOa/df0YBDR&#10;tEwBnwuYrXvTzGuqG/pew8jsvi+91+5qM2+s8AjgFc+6s4iBUcD2MkldUPSU0/8AcZzZtfFNf7S4&#10;PtPVer9EotFS31CmXFsLia/1VtqIj9QD7oJBLYXy+WtcJk7u5lYxpt3Hz8LXH6ZiXcjnetn4ikfV&#10;5+rGnMY806znvOZ2ysCv9Um3IpknbjsYBXy8SBmZVhlgkSQMlH+nYrGtbkbR9Ns+sNKiI9Glg4kc&#10;rDH1nondvxMxtC+a31wRgcq6k/dwOMK/9PxJdEvW5dx7+frI1rsbyAOYn8ZUt/q7Zuc51a1cYOAB&#10;AK8CcRB94GZwqA5sgHE+FX6HC/6SP1WW+We/XX1fquqzTthtONjshcxU+pOoPqbxTYCDgETC8rpV&#10;GkkeOE1Ss6m7a5naRCUNHjT/AGgtTklu5PWaP1Z11rmltamwgnhqzKv1d6iqNJ/WNbPENAXiYr5L&#10;u5Wxp8lwMDnCqekwpq4IqGryvhSPQ7r6g67c7d2o1HADuVjjrzVmVGVBdPJHk4XENDnAQ7/6KV9K&#10;Rk5TWKC/oRusknH9x6M76g6kWvmpk/C1tXrC4eJcNxBgH48rixScME4VL2P93uwZSWOC/pQp5JUm&#10;2djc9S3TmFrKhAIWpGtVwQ71pJnnMrUtplwacjH+EtSmzwraS42kNum3I2380ruY8OfOVqatV28u&#10;cqRgOIfwE+8DBEiB2WsJUc2WalzZWx1KXAw4cmVS9lPswcp/RyYnM54VuzacO7QcIc1yZrE3RW9g&#10;G4AhY8CPChs9z3ObUMfKr/SAHlxH+ytZPyKVp9GUx0OLSVY6uKbgCOcgrBqWr2Zmcx8pnuc+A58x&#10;x4UpJjjxfBcLhpeXRKzWOLhg4PZao0G8l6spV2Nkbyia6oUWr5RthvM7YlA06hJkrBp3FMZD4Mq8&#10;3tAH3Vc/ZZuLOuGWKXLP0nsPqx9PXksfZ3FJx5BaCFl1eqdBvGxYW4qjmHPFMrwi0sra6q7qtq6i&#10;XcwzcD9iu1d001jQ6jeUiGtMg0zIXwGo0+KD4kz7fHNuNuJ6dYs0S4qxV0+sw8gir7V1TtF6dbRL&#10;v1Nw10zDXTC+ef8AzlvUFP8AXgOOCRTMLdnqJ1Joa8hwGS4AiY+CuKelcknGZWOd9o9dpahojan+&#10;ne1N8gHeGwErtV0Z4JNuyq6SAWua0hed2vUem1WGmNPpVM7pqnb/AJCxqmqafVc1zdApgB3/AM3U&#10;gSs46XJzbZazKXFHVUm9K1KxcKp3gyab39114stNuWMDfQeyP+kmCOxIXh99qtC1c2oNDptaX43v&#10;lZNj19cUq++m9lJgA/06bpyPutHp8jpqTHjljtpo9oqaJoFvQf6wG1mSKbHDC4qtqvQFBxxWIcDL&#10;WseSFx2q/UO/qPBpvcHOEjIz8FaZvX+r0mEi3YTMAupgifvAXRi9PyvlyOfLnxxtJHSP1voOXBpr&#10;UwG8lrjlX0Nf6UYWEXlWoHYDSwyvJNT6z6huKvrGhag8H2CHLQ3HVOtuBJp0QQZAbTbiF3w9MlJW&#10;3/5PNeqSTR9HWWt6NeVINWrt/bPGAuwfadNWsVG3dy0ObBMyPxK+RtI6k1Y1wXsYGkzHp8les2XU&#10;9F4i5buHgDEhcOt0E4tVJ8HXpMkXC2e0U9d0ujSOy7LmYG2oAD9ytdqt/wBP1aZFa3NNky59N7Vx&#10;VXX9MqN9Q6LbVJgQXw7+y1rruzeKgboGXQY9THwuJaacVbbO73VNddHoGkUenGOBt69M7hl73yt9&#10;/I9NrndUZQkHn0z/AIAXhLepqdnWqsGmW9J3kv4/st7p/wBRb2lQFN1cvc4RIcIHwtXpsrapjxzx&#10;bXaPStYt+kbUMF5v93Ba10CFxV5rnQGwNLK52k5DHgFcXcde6o9xLZc3dkOgx9pCwr36i641pp07&#10;ahBGQ+mByurH6fkXLk7/AJOTNqYVUUdU3XOjPYadzVpPPbYTCzWdTdOU2EUrio5zTt3bdvK8NrdU&#10;6+zc30bUg5H+mCWytRcdUazuPspkPHamOQu+PpTaT3f+Tz56tONH0I/qHRS8Nr1nNaBgOCwa38nr&#10;VZp3bwBwQxfP7uq9WDYeymI5/wBIIs6l1gyG3IE52hgAlUvTnVqYnNUj1e4vrS39/wCprPLv/RLV&#10;yd7qFep7mGu4kz/y+AuePVXULW7TXpP9sCaYMwrrTr7WR7RcsoDAgMaVvi035RE8tcckZeaia0Pp&#10;PBiKZ2RK6u0uNSbBFNgZMkvpkxA8rjn9W6xWc5z71hABiWBdZo/1P1zS6eyky3e3vuZuJT1OB7Vt&#10;SKwytJ8nqeh1tRrNpvfpthUYOJ9hXotubYZraTpoJyQauV8q3f1Nvq1erUcymA7ja0ALQVur7iuD&#10;JEuOYC8ufpmbKm7SPRhrVGvts/QjTdRsWta2npzaOJBY8Ob9oS6xqOqGm3+XtoucMODgBC+JdA+q&#10;+uaUWBnp1GgcOAK9x6V/iobb1G/zLQaJaTG+mz3BeNq/S9RidxW871qoTO+ZqvV4oxV09rQMB1GC&#10;c94MLhepn9V1wG/oazgRncNhX1D079Wel9boira1qNQxJpEbXD8FdWy4pXpG3SBUnuXQf8LxH6pk&#10;xy2ywU/hpo0WG42qZ8F06fUlMM3WDduILqkSfut/Qv8AqsMZs/0QDH/NX1pqmhuqPqBmhW0N7Fy5&#10;m7vBbME9PWxIEQfcT9oWv+p71zChY4yTpHm2lXPWdQAfzmkABwSHQF2lrpnVz6Z9TVWbSJH+mCsy&#10;rb3Nyxz6HTFJsjmm6Fz79c1mw3lz3UCyAADuA+8rOWdzXBvGDd21Z1dnV1GxaPWuvVgGQKKytPuN&#10;OqubVqsu2OndLWHCpsOuhVs3Cpq9Ks/bO3bB/JXN23W2q0LmkbG1o3BeTDRVyVzuM5O5OkDxNtl2&#10;v63orGe24uqgLocX0d3P3C0lnYdPavU2mhcSR7Yohsrvr+t1Ldhpq6PXpA5iiWnK5mjonUNzVqGr&#10;T1Og2DsLGDC0jkaiqmzKG1J9GL/4R2vpEVLKptblrzAK0dD6YdPOqvpvt67tpJLWUw4kLq6DNVbd&#10;Ug/Wr7xsqNMiFvauia4aza1tWrSREubBetMeryR7kaOMHX3HL6d9HelzSqVWafVhw/qbtcFsWfT5&#10;tkHV7XTwaDBJLknUvUHWVlbm331GbsS1m4gLldE6r6is7d9GveudTdJeHs5HeFKeabve/wCLCOJU&#10;/vQx6utKVd9v/wAPUyBEubWADvwu/wBA6rtHMa1nT7GOB5LmuELh7TReirypSunX9alV3EkuBiVu&#10;6Vlo1KpFHqC3I5LXN2krpy4k6cU7K3RSpxPSKGvdNveReULOgW5h+0LLr9Q9JVv9K1fRfVmQKLQv&#10;nrU9b0mldtpXBDicb2gR8SStla1tNcd9CnUeYj2wFzrQykm5Nhj9t92e9HqJlL/5isGiYJA4Wm/4&#10;3txNQ+o0Du9sD7iV4Dq3UddoO/TbogNgF1UD+4XmNWxN+59S5deFzidrGPMBGH0pybuVFtxT/afb&#10;tr9QNDrO21NVpMdMAFn/AHWzb1TpD27G31q4mYO7lfn3d9M12y4aNqIAdh+7/wBljXXTl89g20r8&#10;Nec7Gu9oW0/RcTpLK0zD34t9H6JC9sWMcX6lbgRg7xIXOfzCjd1qgtrxh24JFRuV8Q6V9OtQut+6&#10;lfkHjfuGF1o+jxGz/XqMnJ9R+1R/pcI8PNf9geeHPD5PoDXdS/RMIvDWe0Hlh3T9oXnDtc0S7rVD&#10;RN+08OGyYXKjpDSrUFtbUmAgR/znYK32kaJo9F8DUacNEya8TK7YaWMY32x77pI2FpS06o6qatyW&#10;0wwkeqlpUun7gf6N3SNQnEuMfeV1NXpbR9SosaNRt3GASA4EhcfqP0stQ4/p9WYxwyBLRKyhjTb3&#10;KipS8U7M1ltTsblrqlahT7tioeY8LpWX2nVqUu1OzpugfurbV5JW6DNQtp1tdYYMkCoP8JaP0v0d&#10;z2vfq9KrHkk8LeemxtJ2ZPK+mjsNV6otrVwi2trqAcsrhwj7ysChqte6pf6OkUGA8bqmZPxKw6XS&#10;GiUNtN2zBJnZkLeW1ho7QWm4psDsSGkEJuEIRVD3/Br69TXIaxttZmMhr3Tj5hK3p7qC4h/paYzd&#10;5a1y6ulb6VQpEUq9OrB7zvWmu9ftLd2xtAtLhlxbCzeSSdRimLd+EYFz0tqtMMa6pY+ZbS7rXv6R&#10;ux/zH2m0mf8AkgrcH6jV2jbStaLzgSWmT+Frbn6h3RdP6So2O7GQqxvJfMUROUl5RrNR0eidtMto&#10;iBP/ACcH7oi1uadNraVLSajR3rAsK5nVut6z3keu5m4z7mAmF5xrfUFZoM1PUE4hsHC9nTaeUqT4&#10;ODNn298nrFfTbumS809IAA4p5cftCwKV3aUBFSwp1DnLGj/uvG6GtVztDG7g3ImQPmV1ukaxVqEB&#10;+ktql0w1tQyuvJhcU03wRjzbnT4PWrfrvT7am1tLpV1UASXOA7LQ3PX15dVHC30OiBkin6YMj8Lb&#10;aVa21amKb+n7xp5O2qIXb6TpGiW1T1X6Xd0X+Q8PXk5Z44/0Wejix7uDypnVmqkAP6boD4NEqtvU&#10;VwGy7p2kwF39MyJX0xRubYNb6YBEY9TGPBhc5d61ptAipVfYbhIguCwjq4ybjsLywdJLweLDqioH&#10;FlPSnNczBIeRBXS2Y1S4FN4tajScgtruIn8raVOtbEVnhptnYPsplv8Ako2vUVOq/cxlxT7xTeIj&#10;8rW+OMdmC3JU+C9rOqxB3ta2MbnAn/Cw3O6lui6lVtGZES7cQf7roW6zUJBp3ddpn+prXA/2Wzud&#10;Turen6jrmi6M++nAKwU4xf8A2omr3VzPg8svum9Vpuax+kUXSQ7/AEmErqdE6eqVQ2o/SGiJPpkB&#10;sq2t1pX3km6s6TZ52lZ+m9atqvdTZdWdd3gsLSujJnyOKTxmccSlKtxp9Z6hubKi8jo4UzwKpaHD&#10;C89d1hq1SHt0CnVae/pZHwIX0HWv2V7c+pQOwtlwY0uXK6brWn0a7KNOyvGGeXUob/lc8dVG+cXK&#10;NViVpHkVbqa/qRv6btyZ52FsK1nUlQOeamhhoYNx2SJC+irrULdtJpcKAbOfVdGD91yOodTaVaU3&#10;Na7TyZJMuCuGpWROodE5oyfMTyMdYVi5rGae4buwrFsq+vTuL8OixumuJGfVJH+VvqvW9Co6mdtg&#10;4yQHANHC2Gm9d3jhAfavDnEANdAx2K33JJVEqEXSTOOb0zqpIdSpVGk45Pbur7e06ipmBWr/ABDi&#10;R9oXqlPW61ZzS+1pDw2nVmZ+6f8An2lWzSa1jdtAg/6Lw7K5fcm06ijSUJJqjzai/qNjH+rXrsAz&#10;gkx+Sr6OpXFNp9S8qHIk7zOV6xYdTdPV6zHVrbUXB+CHBdzSodKXTG7tHx2c9pEj5XDPVbb3Qqi5&#10;RaafZ82P1dpG46hVkGR/qLOs9RtqzXB+oXTs49N5OV9R0+huh2Uw+pZWoHPue2IUt6Og6e9xtW0d&#10;pMNLKUj+65Za1JXHGXFJu9jPmprHvc5rH3mQCN7XRnzMrcUtJunu/wCe4bQOQZX0HddUafTDS6ow&#10;OdgS1S21/TDh4tx8uwsnr5u6iUlx+08Mo6FuOyrWae47cra0ulKAMl7fc2SScle+sdpj9pD7ao0n&#10;+h7cqOoUqjz6DKZ8jc0yFk/UMi4aoHd9Hh7Olre3Dd1s189yAtbV0Gzr1X0RpDWkZDySGyvd9TYy&#10;iwFwZGIAgmVy2oVbyjS3OpgUxyTT/st8GplfKuyJNtcnmdHpK0pVCRpNF3kl/HkrfWukaa9rmG2t&#10;aZB7wP8AK0GsdQ6UPUpv1o0HnttxK5yrcW9WmDS1dlaMbdsf5K6duWXLdCdfJ6bS0HR2zNS1eRxt&#10;g/7LcMbo9myk79UafiGYC8mdoVDZRDr80xUbJDHholajUtHvGMcbepc1gP2vZVDhKiODJPjc6Bwi&#10;u2z6BOv6G4bn6q0sMYNNZ9gNI1EOba6gag7gQ2B+V4H08y/FFrHtqlsGNxGCSt5caPfta6qLck8f&#10;uDXQo/RSVrcHtQZ6LrXQlCm016DanqNPDQDPda2l06+6pB9Sm+kWNEh5DXT5K8kfe9UM3PtmVKYH&#10;I9dczededZ2Vw0Oq7W/1F9QFdOHRZukzLfG+Znr+s9J6Cyi417+4ZU7Q6B9l4BrOn6Xa1nf/AGUX&#10;QzPsbO34XY0+qdR1dzX1L/2N5MMK6arpf6mjvpFlbGX+k0rrwQyYn9xk4wfKdnidr1Dp9F7z/wAT&#10;3+MNHpyvT9I1HQtRobqnWLw4+2atDbA/AWpuumNUNVpGgCqRlpLdoH3hbiw6J1WqWsr9NNpsMe5n&#10;YLfLkhtZEHF98G8qdP6bXokN6m0+o2No3UwHQtJ/wBotw+kG6jaS7iAurufpnp4oA3Gk16U96ZlY&#10;tD6J6EaLK7X38z/1AELz46tRv73ZWyFmS7om10hgrU9YtBA4PMrl9Q+qGvWFRrKGqWz+24tgGPML&#10;NrfT7SxciGX9Rm7JNULq9N+mPTheXttLjcMje8E/hH6hKnLk6Ywpco8W1vr/AFXXnso17zTmEnAp&#10;0nPc77SsXQNTstOupudTO2TIFEjK9c1H6NaTV1GjdUd9OqzI3VAukPQNuKjP1NtYv3NJ31ZJW+TX&#10;Y3GkjCEI8to46z676RY8PbpdJzgMPb7ST3W8b9VOj9my401zsRySsy+6c6VsaTTe09NYxk7vTBLi&#10;snTrX6W3UGlcWQdEbXyzP5XJLLjn4Ze2H/Bs54fVzoqkNrLGrT+Wtn/dchqH1A0GqD+lualP3SJo&#10;TJXsT+kOm7iqynbWunOZxLarSVjP6E0uhUJq6LZvju2sGwPsiGXFF8xY1wv+3yeBjqr1i4/rKpJ7&#10;torZDU/Upx+uuGtP7ni32lfRdt0t02+0eKdlbW9QDH+uCpodky5rfpKVvbgN5fuatJaxdJOhQxXy&#10;4nz/AEep6FrNOnXubkQPe6ntgpH9cao+gW0aFWIIENEr6d1PohlFhq/pWVgDkNe2Sue221kf9Lpi&#10;g55yQ6sASs4auMnWzkUkk/2HgdLqvqE0jv0GrWO39zqcmB9lzrNX1yo14ZoD3biYmmSV9ZO1/Xad&#10;KLTRbKiY71d2Fxmo6n1uTAtrSlmZBklbrNOv+0Cjfwjwmk/rHZ/9q61NnAbsImV1um1+sX5/lbAW&#10;4BcyV3bdX68GwCja1AD3Kyn/AFD6ttqtNlTSLRvAkVZkqnlm0vtFGO1cOJyF7T6icyoatvakkjD2&#10;bSsG0pdW0BsY212nMOYCvQP+Lerq1y01rPS3smYqOXfN6uvhTpipa6TSOP8A52VhlyZYrmNlS3cL&#10;g8o0z/j54d6dtbloIGWABd3Y1+taLpuadkWf9DiAF0w6vqMEVP0DweCKy31nrFrc2xFS1sKkmPc/&#10;K82WaVv7SnB0rS/wclaavdW7qlY6ZpTXu5Pqhc9f/Ve0pV20amjWjy7uwbwPyF2FxqOg2ry+vo9g&#10;5jcSHiViDr3ogQ06NT+NkPgrNzfDSZrDHBvnH0Z9jd0byiLj+T6cWRO7fC6bSNOrXkPo6Rp5a08u&#10;fC5P/wAQunnNIOlTmWhlOSsCn9WbCn7KegXYlxMBsT8qJQnJeWVjVuXCPT9VoaxQcxv/AA1QIn91&#10;J4XE69Q1YUd9Sx9CewqtK3uj9f2OoUnNdYX4IE+mCMLVVyzVfUNDTK1IMdEvdJkLKGScaTTFkUO1&#10;4PPz0t1rdBz7e4u6TY7lp/wsSh0F13VeGfzqsxwP7XMGF3z6OtUmtY21uaJ7Oa8wfwElF3WlC6pv&#10;tdQqAHltZm4T9yulZpqnsMFKpVuRzjfpl9QKbyxnVL2uA/aHBq5bqH6N9dXz2Pr6t672ft9UhwXs&#10;d5rHWNR7fWsrWs6Z3MMOWo/WV23PqX+m324d6VXAT96adqH92i5SdqpWeVM6W+pGkt9Jl3bGBI2s&#10;yP7LQ6tV+q2zF0xs49tMY/uF9NnqHSdg3t1GiS3BI34XF9RXVG69NlHVdQDXZ2mlCvDqGp/siyXN&#10;12v8Hypf/UX6m6VcNoV72q4O4imF0Nr1J9XrthdbvquB7sY2B/hfTvTmn6cy2c1zH1nT/wAypAP+&#10;V32l3dTS6bnN1ej6QM7amySF0z1Spr2o2NRbaVI+Hm6v9WmP99w9rpGHBq29nrH1RrVxN1UmfgD/&#10;AAvs7VfqH0CykaupV6YcOdgleZ3v1Y6HPv0q+umVAcA0NwWS1k5cext+G0L2JRv7V8JnhN3q31Mt&#10;7hr7inXeBHc7Skp/U3qJl7T9fS6rnA7dvAcvbbP63Pa57K17RqUjgerblpW0r/WLpkUX1Hiw9Ucb&#10;qCMmeaV+xJ26pIz9md01GjmLJ+s9RNLH9MW7xAwakFbdlxqmhVrekOk6AiAQKrTheY6t9fNLNWqz&#10;9d6I7GgC2F5T1X150rfs9UdRak+t2byuzBpM8204yXAklwn0fZFz9QbugGH/AIYhzjxLSuMq/Vmr&#10;TuXUNS6aa0VD7NtZrTC+Nq/XFgWMB6h1RwHAb2XFatrOlXFYPrV9SrgDJfkj7K4ejSl9srNFkxR7&#10;Vn3PqD+l72o19zb0Ldjp9r7hvK4rVrLoQkj/AIit6FODinWktXyRa23SF4Xh1/eUeORuK3FHpvpH&#10;e/Zc3FQADJAXVj9L9tRTm3Ry5JwfKTOk6o0vpGkw+j1LTrzw3aVwFLT+ny4PGt7DEANpkq2r/I7O&#10;o5tBrC7dh1RvCevaOuhLX0GAnHpNXr48biu2kYySVHV2f08oai0VKOuVKgiQGsIK7rRPoZ1mxtKt&#10;p2oVfsKmxy4fRLf0rYVTrOoMg59CnhZP/iTS0wuFPqHW3PZ2naFx5Xmm9sVaN4Uv6qPqfo7pX6w6&#10;a1tKKden3bcFpW+vtE6tpXBdqejWLg7G2mzJK+V6f8QtajQxrOuuqRMeqIWzsP4mmOp7rx2pXDm8&#10;B1Qf7rxc/p+qbbWP/DNpbZtJSTPTde1XRbOoad30O/1Pj2yhpfVFhcFtGx6FotMY3vlfO3WH1up6&#10;xdMr07J9MgwN9Quwsn6dfWl+k6obi/0hl/bFjgKLXbC09iFu/TtR7Dk8bcor9tmuBQT2ukfRNzQ1&#10;elXpXFTp+tRc1wgUWkgfldLQ+qVyyqaZtW+o0QG12xK8b0/+IHSrplzTv7TVaLC5xpChXL2gE8Zh&#10;eda/1l0xWc+pQdqxqGYNQ91y4/TssnzjcRzm4unVeKPo2+666t1N7/09mbcRA2wGlU231E+oWlPZ&#10;RdrFqOHbahBXzXddadOm2tWUbnUqdbmr7iWr6k+m/wBHOlOptFfq9brxtNtOnL6dVwFQHxkqNdjj&#10;pcd5ItJ+aJxuWyU10n4RgdRfUrX9Rp+nqVSzeHZ3UHEf5Co6bsLO/DS66e3c6C11R4au0svp/baf&#10;UYLO7pXTQJFUje0D5CN91+7RKVSm3VNLqEH/AJYtnF2FxuLlBbYdlbotj1n9J6RTIo6g11x3AoGo&#10;uLu+otFrvP6v9S5rjlgo7WkLeabqWr6+6q/T9e0+i8Z2+hsn+4WPc9EfUDUbmaeq2jgzgj/8SWKT&#10;VKcqDLiSpo8n1mx6NvLipUZ+ra3tTAcUaGhdPejNt0pcVQ0j/UquLZXW3f0m6wFw43OpsqOndtp5&#10;XYdO6F1FZXFEGlTrAuhxdJaJ7ldWaexP/cXV1YsOBS6vj5NF09qXQVCmRfdMEVm9qbS8OWI/qnRa&#10;d0Klr0hXosBkOdRnB+F9caZ01d03M/U3Om0JE/6LAHZ/+uW+qWL7XbTrdTWxY7gbKTXH4Xk/6hBJ&#10;VNHT+knxwuT4V6h6m9R5Nu25ol3ihsC4J3UQpF4rULyqQZDmuIX6kVafTrWU3XjmXBptkNlkLzXW&#10;9Y0SjVY+n07aVmVCAWw2Vtj9UhF1PFv8qglo8l1s/u+D87ndVXBeH2lhdMeM5zKwbnrfV31QaltW&#10;cRjJK/XXoDUukbbT33l50pQpf6hDA2m2oPtC29/e/Sa9pV/1+jWloTLpdQ2k/YgLph6ninuqEY13&#10;GV2l83VHHqZ58U5RWhyyUaTnGpcs/IXTPq1qGmVQ53T1tctOT6zfH3XV9afWvTuoNCsbW26GtrG9&#10;p1ialxRZl4jiIX0z9QG/RR/qC2qVmuz/AMrd/wB189P036c+nVfb9S6hbVg4xNPcP9l0RWnzqEng&#10;alCe6PLKh7n3Xhr8eTymhcV30aZfoFIAY9Q03An8hbmw6Rr3waWOoA/uewOMgLqKb9Gqf6bupNSq&#10;sJggU8QvYenemPpzTFJ7b2/qVnEB4cC0rtyayUe4Oq8JsrBp3kkkuHfB8+/8H1W7S0NcDyRlb+j0&#10;fqT9rWXWyf8Aqhfrp0D9Deh2dPMu2aWy7NWkXh5kuHwB5XJaZpP0604Xmn6vavpl9TfFei9kfGAv&#10;P9Qz5dPHTzzSjDHmhvjkfMEvhv8AJz/6jjnk1UMOPNklgltkox5bTp0j8nL3pLUaVUsr6lSB7H/6&#10;IWkdotxSP/083Duey/WXXvpp9DtcumBlQW1VpGaDntB+PeCF3Vr/AAj/AE7urAfphcO3iWVfUa/n&#10;8Bbem4NXrk1pZ6fM9jklGa+5dcWc+b1rDpfblqcGqxKXCeTHR+K9ZlSmXj+aMcGiSFsNC1O5fcUa&#10;I1FtLe4De8+1uV+iv1Q/gqstK0uvqFjfG5NLL6RpBh2HuIK+Vrb6H/qalKm2hW27ve6nRc7aEtbO&#10;ellkw6jTuGRK3FpPvpns+l5MWpg82mzPLFSaclcTD+pf08vOnaunsqdSWV6Lqh6u6i4Et7w77zhe&#10;cWlBlOrH6mmXDMl0wveOn/4dDruqGwtDcuDPcXOApwzuQHL1fRv4Sem2XlR+o6pdi02AMuBS2t39&#10;wSQV4UPUMOPEoybm5SdNQpd9GmeEsU4ueR7qurt89cL5PDtJ6KZqfTuoatS1Owm0d7qL6xD3diWh&#10;eKalZaqK3/2rFUzMzIX6CfTz+GfoyrqV9Qv9dBp0j/pim5rHVR/1Zlej6v8Aw39Ci7FOl1XVpMDd&#10;z2VHseQPg4XXh1GKC3+5jpunGU4xkvzTZ52p1kMWf2pSzXsUn9kmkflK+rqVHP8ALabMf1Dutve6&#10;nXt+i+pK1S4fTc6nsbAgZMQv1r0f+FXoq8ovdQ1m5r9twexwH+F4V9e/4WdJ0noDqCs7qVwNIF7Q&#10;+kxjXEcNXZqcMsenxaiWnj7O5S3RnGS+189M48XrWknklhjmlv3KKi4STdn4C6hcS93cLmiBkziZ&#10;hdRr1oaFSowQQJg+YK5Ks8jaAIX7BodsscWvKPmtcpe7JMUP7NhZLDCxsieFk0yCAYC65nNFJG1o&#10;YAA8rorQftxlc1QeMLqbF3HcrydYqXR6ulq4nouh1A2PbE4X1D9OLm5p1qW1zgZERiIXzVoFMVKr&#10;TgAZX2L9I9LFxd0m+nuBIx91+TfVueEMWRSXhs/QPQMUpZsTXDb4Z+qH0z+qOqs0KzpPomsGN2h+&#10;Zhe56J1tVqtmvZVW45DSQtl9Pel7HStE02lRtWNPoMLjGS5wyu/NJsftX3v0j9Ieq49Josz9XnjX&#10;tRcMVOUYJ9Lk/KvqT1r0zUavVrF6YleWX3qe1vnukaS31U1j7KLo8kQtqy6DwZbCydgHYKBnMhfp&#10;Wn0WsxtOet3/ACnBUfGznB9Y6/vZobnV2UqmzaZPgK51zWO2GxJ7rZ+kCctWPWtKdTbuHHgwvM1H&#10;pfqc1ka198/akthayYvt+yvl9kptdyamVj17tlEEurABF+nN3T6hDRjbK5m66W0y4qitUtS9zTmX&#10;OgwvK9Vz+oabFCOLBCM23bllm7ruSpHRp46ecv8AcySSr+mKf9uWjYaZqtLUHOcAXMmA6CAY8FdL&#10;6Dc+3KwKJp02BraQaBgACOFktuJn2r0PRvZwY1HPmWfNJ25e20zDUNSm3CDjHwm7Mg0hmAAVp67X&#10;MfEg7j3CyHfqTJELEo2Ny6qalWqOcNA4UepznrVDHi0WaMr/AHNbUlfI8UVG25x66OY620k3fT2t&#10;UKkNY+zqiI49q/mz+pGnm0ua7RTBioR+AV/TH1raVrrQNXpUakPda1GtPyWlfznfVbS6tK+uG1GZ&#10;DiB8r83+p9Jj0PrmmjFSqWmX7nd/cz9O+inv9N1rtWsq4Xa4PkHUXe+pjvC5G7BjDcz2XpOr2zBU&#10;c4tjPdclehmSee6+p0OZVHgx1mLl2zjagf3CxalLxyt5XguBDchaV74zzJXu4pN0eRkhRhlnnAWP&#10;sEx3KvrPO4hCmyYXYnSOT90kkXWNqS8NwQv1l/hlHTHR/Tlvc6zZCq/UiYGJA4C/Pf6UfT276o1v&#10;TbC2pF76tQB0Z2t7lfs/bfwt32s9NOrUbtjHWIbTpWooF76gaO0L8y+tdbDU5MGkjke5vc0u+D7T&#10;03FHSab3siSjJqPJ7Fe3/wBPdA0q21Gl/LCXAE0w8Vag/wB1qmfUn6W6/f0Xane0msFP2kUSC0+M&#10;BeJWX8LHVmoWtd9NjKFKhO83DDRLvIAXS6L/AAZdSV/S9e7t6LXsDxUa8u/EL4f9DjX2yyTc0lKL&#10;jFvg7Z6vTwjNSzxX7k5e4rV80jH+oHW/02pXVmKOis1C2GXhtKCSOJmF4BrnX2gUqja2ndF2dJkk&#10;sD/c5fZTv4K9LdYmiOo6jtRgu2cMI8eVi9M/wP6bS1KvT1Oo99KpSJpvFTLCu/QYXDYtmWT3KCfa&#10;/vXRzv1LROE2s0U0r+602l557PhB31y6hoFxpdPWOwYaAzLQs+0+smsXdF9Ktp9uHOHLGDH919u6&#10;9/BJZ2Li6l1E005Ab6g2LzzWPpL0v01d07bVr7T3EgFkPXXm12PHneGWOUZruN2RhyYdTFSxSUlV&#10;s+YtI666g/VNYLyowTiaLS3/AGXq9t9Q+orKpSd+toVgckFm38L2jp76XdAVK9a9r9S21rRAhrKN&#10;cSD9iui6q1f6OafotGjQIrXzHYqAuL3+Z7QV5mp1+PNkSgnXVX2144OiMGtqWKcnaVqPCvy2z5ru&#10;vqDr1e7qV26JVJLYb+nd7ZXonS3Xn1MqtosodNVy10A72/8AuF7v9M/qZ0NY0q9u9wqU7luG+iXF&#10;hONsr2fSaPSet6a9mlULp1zbU/UqbDUpvGO4fA93YLnnroz34UoRmk2ovdudPqNLkvLnWntz0+Rw&#10;uNZIpOPPmTbPnfUuqetun2W9XVdNtbanXaXNl7ScfYrnNN+tNW5vtrtOtmuOA9pC6691TprWP1VW&#10;5t61421Htp13FwyYwuVp6/0BQfcUamh2LCRIeeQfC4dPFZG3v8X/AGO/Lp3FpOCbXdKqs6i56mvr&#10;87HVqLG9ztDuV1Om16lP0W0rxhgS4CmV899Q/V3o/SazKNCwpVnuja22aSAf/Uu86H/ijsukX3f8&#10;20Oux9cD0QGbDtH3XQtFaSW6MW0m4x3NX5ryGTUSxY5uGGM5pcQclG/7s9ZdqdJ1SXaja1KcTmC4&#10;fhcczqyqzUXBlqH0uN7GbDlfIOu/XrS+oeqzq79Lrsb+pDiKLSQfgr2UfVMurVbjTNFuawqkGNrm&#10;hqF6fkhjjug+Yq0azyxTW+MU6/DPXde1tzreoaepVaToy8kf22leHV+ubqxruLbh1cN/e94GPkKh&#10;7Nb1tl/eMtnVHWw9WtTaRLGleNus7rVM0G3DWvJg7d26fhdel00VSSOPUarwlwezD63XVR9P9NWd&#10;6TT7ttOHFX6n9Q+qdUcG6azUDJw5zdgXjFp9OOoWj/QuLmiSYjaGH/KzqvS3X9hUpsp9QloOIdVE&#10;wu+Okx9uKdfJjDVS20pfwe/aZo/XNzbGpfXgtobJc6tn+wXG0td12yuXzWvKjGugmIn8wuesaPVd&#10;F7aVa7qOd2qipvbP5WZUfq9xWqULrqOtSDRluwEH7ELlWLHCTrEkzR5+G3M31LqzWvUqCpQrGiWm&#10;XVHEOE+IXIapfXlZlSvZ169Mt/c1r5K4q+stKvbh1Cn1tqAjtBI3eAsfROntt4T/AMV16lMctJBP&#10;9lrDRxrc2rOZ5n/c6601zW3NbUury+9MYg1eVypff6he1yKepVA0e2KsQF0rurdCqzZW4uq9Rhhz&#10;xSmIXFXXX2mWF+WipfmnhuxrdnK3jj6+whSbZ1fT9lqvv/8AK3T93mu5ywtXd1DFW2Oj3b2mC1zK&#10;m1dLdfUTQLZtqLWo6jXOSajpI+4C1VbqzSdRvKVa91y4ptaJIpMLA5O22uC0pdml0vUNV0dzJ6cu&#10;KznASK9cuj+y3P8A4k9Q0rmnVfo9VtFpywB7m/YrR9Qdf9KXNbY3+cODODSIyVT039W76lVdaU9C&#10;1OpavEAvbuf91axxk+Y8oq5xTVo9Ns/qPfOcHN0oUBUwCQZ/ytserdQsCx91SvapcN22mzsVw2sa&#10;3dXjKNYdO37msjYwjZBXF6p1x1TUvgwafe0qbQIY+XQsoaP3JN9Djk45kqPTdS+o95Wc4ttbpjKY&#10;JHqAMH5Wkt/qL1K+hUdbaSAT3FYZj4WppfUW7YynRf04alXl003OkK5nXtarLLnpE0Wk4DGlpTWm&#10;fKasxWSv+LOlu/qJ1Zf06GzTDDMHLVsf+L+taLWPp2FJrahzuIn74XCv+qemUGVPT6bI2k5eSFyt&#10;Xrc1mmsLavSqkyxjJe2PlPHo5eYs1lkca6PbD1xrdiGi+qWbmvmGA7v7lczU1x9Wv6o/R0zO6KT5&#10;JjtC8k1LqbUrym6m22dSdUAb6gol21aCj03Z6eypdXevOfdM9zKQpn8YW60UXF26+EQsl9uz6bdq&#10;1erQLWVa1BwG7ewAGCuMudZv9Prtq0tY1Su/uzaHgLS6V9Rjd6c2nVtSx9MCHimQXRxg9ly2odWd&#10;Xmua1Kwp0Ws4JMSFlj0T31IW9uuUdLW6v1W9qvF5TvGsglpbSz91NM1Szp1GerVe4wYNQxB+ZXIa&#10;r1x1FVtwKlRrD29Mh2V5XqevdSXLxRqUatVpcTAp/u/IXqR0EK7SM5SflI+gKvV1R1U/p3tBa+AZ&#10;AbH3KzW/Uqm3cbjWaDHMMN4eZ+A3leB6fbVqdCrSq1X0g6TFQRtVN30Q6naOca1U7s09sAZ7pPSY&#10;Uqcg3uMeEfTWi/UO1rBw/ntEuc8NaXUoB+CF6TWr1KgxqNvUAZIbv28/C/PK36D1Isq1De3fqThr&#10;W4Kza3QWoVgduvVH1GskskysMvpGGck4565FLUuNOnyfV+t9dWemNrM/nFq0RmmHiWlcLZfVmy03&#10;cf5tb1dx5c1xhfNjPphePzVNRxMxLZLj+VudI+krritVFWtRYGj9rjBC9TB6do4LnJZlPNPuMfzy&#10;e8X/ANfrf0g46nTcDMsoN9+ForH+ILQKtJ4utMvn1BwS4EGPhfOGpdCVrW7fSdakAGA4DEDvK6Cn&#10;9NKdIUXVLqp/qDHp++T8rZ+naCK7754F7+STTlDwekan9VdCfc+ta9INqvPD6z/+2VxOpfV59OkG&#10;O08taSS1rT7GT4CrvOirQVW0jfV6Ldokhm7Cxa30305zwKWo1K0nMsOF3YcOhVfgwy5MyXETDf8A&#10;UPQCZNlVfVPMtW8/4+6dq0qLRpO54iXf1ALVWH08p+qWW5e13g0zn+69I0X6cWFe1Y2rahj5IfUr&#10;CCQPCnU5tJj6MVjyy7ZzdTrqw9QttLem724pVne4rMpO1q7tnO/kVGrSd2ZmF1NX6PaHRvbeq+9o&#10;hnOxmXjwYXbNsLYEU6GrvYMNMDsPsvPy6nFS2I3x422jyw9NW00vV0G4oVdsn3kMPyEdKbrNCqz1&#10;a1R9sHZ2vlwHiF2es39yym+gLwyGw1xxuWg9O8qNJt9VFtUaPeIGUoyU1ylydcFtZ29ld2VxWfRp&#10;1dSAADhTfgFDVL7Sra4YKjb6g+JdFTDgvnzUWarXvH+rr1yKgPscAWArIsOj+pqlX9R/NazwP6wN&#10;8A+ZVr07EqbmiZZGe4D616PbuFr6letTBhrjgN+ZCwb76vaHTG9zbxz5MemCWx915rY/S29rXNP9&#10;Vfv/AE5fNSqxi7S7+nlCxLqdHUaFSzIwKhl4n4Cl6XSRDfLxHwaXUvrfXqVCbCldNYW7QKhAB+YX&#10;K/8AiZ1QbhppXYp99u6R+Qq+rujdNsfRc3WhG3cWtaS0LW1LHSKtIbL19SqWf0U3QF6+GGm2KoI5&#10;HnyXxwZ939Y+uqf+ibynUYeWsAiFpHfV/UmPDbjSbd7+ZDDuWbp11Ssq4pu0X13kQ2rsLgJXXVuk&#10;azrcXLtPbX3A/wClljoP2WMY6bHKvZir+Ct+WSXJRpP1n1EWr501kOOCaa7/AEz6y6zb0qLG2tMb&#10;hIY8CWrz9/SlrZ29Oq7TqlCQO7ztJ+63dv0v0s+mHXL3169Qe1gfBCwz4tPJp+2aQeRVaTOktfrD&#10;1Pe3MU/0kOeBBdB/wl1frLrm0bVqVrqmaJ7MfMLXaV0F028v9a3rW7gcPpGSumo9H9KWNEtrV7+o&#10;Hn2Or7tq5v8A5eElWNX/AAbPI6uqPLr/AK+1CpScWkvrEQcrkb7Xeq7qf/lqpatOBTY9zSvdr92m&#10;2QIoW9N9IcvLRgfhcVrdhaard0X2z6LGt/6IMrv0+XD5xJfyjmnPLVqR4Lqb9We+oytqtzUcM7RU&#10;LtxWVpVpqdNtN1SjdUnHuTAXvundEbKzAx1F9XkEuDJ/K6DUOl7q3oOuLyjbNoUshrasuK1n6hiT&#10;UYwRl7OSbuUj5m1vWtfpVWFlcloAw4l0rFudd1p7W+tcsp7GyAxm2V7Pf9Q2l81tvZ6dSDeC57x2&#10;Wmq9GXDC19SlRdv/AGsbWn+5XTDPiSW7GkzOeLLXEnR4KetNXpF2y6LxMe9swfhVXGv67euAN2eO&#10;NsflfQNLpylbNf8AqtAp1HvMU9tTcVhWGiUat4Kde3t6BBg02mHYXdj1mFcrEuDkeHI3zNnjWnVe&#10;ongCjd7yeQSVk39r1A+lD7d08PAPML2DVdA12zrVH2elWgoTy8yTHdPYat1lp9s6s7RLepQ2Fpc9&#10;kQDjCl+pK01GJL0jXDk6PEKWkauW7RZmYmSDKWvpesFgEGTw0CSF6E+8aK9M2+n193LnGqAsu61+&#10;5AAYxrCcQCJB8yun9W7T2Iz/AEvxI8m/kGt12tG0ktONzYRs9A1EvLKtaD4avcrSnrlaGPtzXbEh&#10;wcHFdFYdM6pR2XI0HcCeKuJWOb1SlVIUNA2002fK+oaHUpOgPdHeZXO3OgVGhzs+eOy+zLvRbHVK&#10;rQ6xFtUH7ofOFzuo6TTpVTSaxlVgABG0GPgla4PVH0ohm0Mvk+SLbSH1SGj8ErKfolSkSHNMtjjK&#10;+pbvpa3rmjOm/pan/V2d+F3Nv9IjUt/WF7aPeWjHcLXJ63CPcTHH6TN1yfEJ0+s8bhbk/YKN0vUX&#10;+1lB8xwQvsK++nFox7d9RzCOw4e4LB9fS7J7abdPNV4MSSmvV4uNxj2VPQybqz5ps+mddY1rzTgH&#10;yO67Cj0jrj6Iq1qkg/GT/dfRGl6bp92ZuN9EPILAG5aF3VzpFvcW9OnVogUWAhlSQHO+8Lzs3rbb&#10;pQR1R9PqK5Z8aXnSmotbi3bnkvEErT/8I6rLpotAHJ8L6w1Hp9lNsmmNgHte2puAHyudqdICrSFf&#10;cQCYa4GASOQt9P6zxykP/T7XFnziOkrulOCHDmBMKt+k3e3f6+4txAX0uKt1a06gZse1gj3M3iT8&#10;rkdRs3bnvLWbjkNA28rqw+p3LwY5/T3Sdnhlvp91dVqdMVS2o7HBXZW3051GtULCQ/2dmwF6rpVW&#10;nvoRb0nE8Et9xIXc3WqMhu9ppxOOIjusdV6pkjJUhYtImlZ82O6Iv7be1zY2DkAYSW3Rd3UBeGE9&#10;xAX0XSsrZ7Huqx2hp7grKdR0u2oB36ljIEwB/jK516nNm8tFBdnzezpW7ZVcRaucss9NVRTaatMs&#10;cedzePlep1eqX2zKvo2uA4Q8tJXS6BqF3rNzSp1WuqFzvZTZSBcfgQup6/JCNyoyegVUmfL+p6Bb&#10;U2vJud5YOGtK09voJe4OFu5rXHDuF9i69p1am24DNJLaNF0VHVKYaQT5C0Vd9uRaetp7RSfgBzYB&#10;H4Ur1lNP7Sl6XK0fP9r0GLnaKdzU+0clZV19L6tswPLizdw7dJK+jW6RpW6kaOkvpZADw8tBWx1q&#10;30G1qVaHsfXZtBYSXcrD/V5rhRHl0EeLPBNM+nPq0mVKb3OPDsylvun7u3b6frcQMEtXq1sNOuLu&#10;p/q+kxm0vFKYA+V1N3R0G0q06m812DIPP3ElYy9RyXzE6cOkT6Pn6h0frr2h3/mNg8ZW1t/pnqF0&#10;PUZTqioSZJEEr32n1r0821vH2+22r0i2GEy54Phctp31JbfXjG2t0wVSY2vgMUfr9TNOsaSQ3oY8&#10;3M83d9KL1+XXEO7AiZWL/wCH+pisxlBrBAjc47ZXd631dQffVqTtbbSohg3upgGXd2hKfqVpFG2F&#10;I3tUmPa8MH9zKI6nU0qRC0uNdvo1dp9GtWuAX1KjePcWe6Ux+m9f9JVZSry8HZ7iQCfuV03TXXlh&#10;cgCtrz6YDTLnODd0f0q60680W6/UWz9TbQe0FzXPPtJXItXqlNvaegtPilFHFW/0u6gtqQrB1Iun&#10;EHctbW6O12pTcKtxZ5dn2guW/wBT64061cKtDW6teocemyAxbfpfr3p27vKFe/LaFuHRVYJJdjld&#10;EtRqEt7ic8NPjc9ql0eZv6Ir2zahq3NJ3fH/ANBbvpbS/Rt6zn2tKqMgOAkyux1jrnQqVzdts6TS&#10;Hu9hfEBvaJXlh64r3Fd9t+pp0Ld7/c7aFvjy5ckLZjlwbJ1Zt3aWH1nOOn3rXkmPTBWbZ6M25qt/&#10;0rpjgfcXt/3K12ifVSlolN7d5uAXEYcQWpX/AFV0i5qVH1qFxLyMsqcJt5qpIiDtO0ejX9tSbUo0&#10;6Nu59QthxgZKUaRVrvzRqUQ8QTG0iPAXA1/rFasaBQseDh753SFlUfrLbiwq+qKzro1JZAhoCwcM&#10;6iuClGJ1b/pYbm5aG6m+HCSHLW3XQVC0dUNa7rw0YlgcFxlX6y3zmg29U03juWgwtdcfVSs61rsq&#10;XNZ1xVImpPA+AtsOPPxbRtNYlF92dMynpWGOZcuA7sZAJWbedM6fVtW3E1CO+52R+F47Zdb6hQc5&#10;lB5IfmSDhbI9c3L7V9KvbOdUnDm4H9l1ZoTuO2SOLHJu04ntNhpGkW9tRAs6heMl+wu5W3trDSKx&#10;k2nGIqUiAZXhWn/VPWLBhay33M4DXTDUtb6l9TXTWS2q5s8NEAQs3hk7+9f5NoOPwz6HuOldNf6b&#10;6NGlAIywFbU0KFAOoOumgj+nZBgr5opfUjqvLWNczd/VEqmr1L1JfXDH1KdQ1JAmPC5Mmkb7yx/y&#10;dPuY5JP22fSlTpWg6wq3Trh7peWikDLj8gLI0y42mlb0LmtTDRkNcCTPIXgreqesX3QZ/rU3Bm3D&#10;Y9qWx0zqK5uWtDywngvdC5/YtVPKmvBqsii0owZ7dq+hV6tV9U3Dp/6nuABWotaVY+qK1y5wYCAW&#10;wQJ7StPS6c6krsp06uo27Wj/AK3yVrLvo3XaLnvGp2zW94dyqx5IJ05IzywnfTO1ttGtb2lAv/aS&#10;N5aYdKxKug2tuRQbNUnILHjd+VxQ6P1ouJbf0Gtd3D+VhUukNcoVQ4ahSJBxteVr7sFf3maxS/4n&#10;dWtOjSrGmxjGgDO4y4fGVubnSdOo0W1n02M3DFTeDn7BeZX3Rep1ntfV1CkSTl0mVm0vppXBa2vq&#10;UtiSBOFnPNidf7hosEu6Omu9fsalL03lrhxgxgLUWetafTaadNzCXOwCrrf6bWLWbqty/wCfsrbr&#10;pHpewYx1Wo4OPBLolNauHSE9NNu3RlUes9Kt5FagwVBghpBWJT600m5rEMuH0GEfcShYdMdMXpd6&#10;NJ7z4LlurP6Zae50iwe1jQSQX8rKWsxRtO0yo6affByFLq+woXFQubUd4c0q3W/qRpdVrfRpV3ki&#10;Xb+x+Fvrfo61fd7aemwwmDud2XU9X/TG002tRFKwp7XsHKX67C5xTTL/AEjadM8tp9faebbZsrOq&#10;eDlq5e96jrV6bw2hUg9hJXvln9P7NtOk9thbzyc8lGvplpY0qpqUaAPJwMJr1GEXxET0Ta5Z8D9Z&#10;XFWrVZ6lMtE8FcS4Ar1v6s3jaup7RsgD+heROcCcL7309uWDG68WfEaxKOaavyIW+Amieyr3dhkn&#10;/snMhdxxJ8jgw7gItbJjtKVpwJELItwC8F49s9lEmbRSOh6d0H9bWG4Havd+muhrVtdrgJB5kcBe&#10;c6H1LaWO0m3cQvQdN+q1tQcNunuLSO68jWZM0r2I9DBixpptnpdXosFrBScCAcjgR5W+tfp/cMaw&#10;fqqbfjMEfK8+/wDHSGf6WmjnvC1l/wDWu7rvb/5RjGgR7SvKWLVzjzweopadcI9Lr/S8V4IfSftP&#10;uId/7rptN+n1pSoEVbcVScARC+eK/wBW7t78sa0YHtBWA/6n3zi8C4qQDOXHK0Wi1L7yEPJgTf2c&#10;H0Rc/TrT6DyWWrWSYkFZVr0Vb+5rhT3RIK+R776jay+sCy7LBzha53Xeu1Krnfry13Z4xK2l6dna&#10;V5TllqcFv7D7NqWTbdw9pqAYkBYNTrLTaW5j7clwMZmF8cV+ttfeIfqjyB37rTXWs6hXO6reVHEj&#10;zKUfSN3EpJjXqMUvtg0fbNv1NSuKj229OmHnAG6D/ZZVSzr+0Vrm3l/G48L4Wt9dvqDw+nc1AeBB&#10;Vl31PqFyQaly8n7oyekS4UZpIeL1KPcon27V6Qua7NoubEyd2X7o/MLK/wCCtVo7dup6e1waMl8S&#10;vjOx+o+rW7dortgCMicKX/W9zduLqlySTnC5H6Vqty+5UdkfUtPT4PpK56avtQu329e9tJAkPYWh&#10;oKLuiNXsnAUeqbGm04Ld4/7r5XrdT1qoLGVS1sZJKooa4HUyz1SPl3ZdcfTc/nJx8Uc8tbg72n1F&#10;Tdqtk6qx/V1uypztbDguX1frjWKVJjP5pSrS7LtoBAC8Op3bCMVJ+EPVD5Mj5Vx0cY0nyEtRuj9v&#10;B6fX651ch3/yj8jbhae6+oXUD5Y/V6sRAXFOGwe3usNzg05Oey64aXH1tRy5NTKlyd6evNccIOq1&#10;oaP+rK1dTqXUaoIdfVYPcuP+y5lgDtoJBcAVPa4kSU4YsfNQRMcuR03I3j9auy0NdWJg9yqHa5dF&#10;jP8AXkA/3WrdSA5MrEcxv2wrSXVF5ZtNcm0vb2rW3S6eJWne5pHvIG0rILoJBdMAYCrqNa6IGQfC&#10;2UqOPKk3wxXNovzsEpGU2e/2gQVa2iIy4gRERKSvS9RhaXuk8Qksi45JWKit7QXSc/YKbok75hUu&#10;tIHuqHsiLIuw0we4KvemuxPvozmOxuGe5aqXXQIjIlYzS+kXQ4jsoKO7ukkhp8VRm0ao/aMHmVl7&#10;nc7gVpHbGT7zysoXFMx71Mo8hjlFXa5NmW1DjELHqh0yHdkjbymOauJ/wqqlxTgf6k+VDizqnlTi&#10;I9tUfZWU2PBbmPhP+qptAh4n5VJvqIJJP2VVL4Epxr8mwFN3dyxnU4JhxyT9lQb6kAAXOkhAXVPd&#10;wSDlTsYp5U6oyxILZI/aVRVDHjDsqipf0JBAMxH9+URqNEEEAwMGVsoSq6OfJP7kmWOo7g33xBKq&#10;qWvl+f8AdXC8ojAaT8+ZVI1FjiZbiVEVk+Ae3gX9GXNwSPIKVjn0wRugHBV366m52AU9W4Y55Hpz&#10;89lSu+RximrvkoFAHlyAFOmR7nIuqNPLI7Hvwsd9UbsMxGCmotmXwZQt6biYnJUbbMM+0x/ssb9Y&#10;+SGt5WWLx8ZpGYUtTLtPqxH2mwiDI8pf3yXOyO6yg+oGuIpFIx1Rw/5YEoT4NXjpcGO5lNuT/goU&#10;rlgHB8qx9Iu/oj5UFsIMtQ3FnPTTLGXlGBkgnJVjb2gc+oRCpZamQWiVKmngR3nMI+03i5tfJlG8&#10;pkZqqo1qcj3yCqv5YXRgS0FK22P/AEkGYS2x+Qk51G0W1ryg33NcTAiFT+ta9p/0o7hZbNLaMmMg&#10;IvsmtcdpxznlFwKePJXXDMZ+oNa0g0pVA1BsEemZ8rbM02WOLomQlOnskgxlVDJCJGTDN+DAbqDC&#10;BNPPBUrahTlogfcLNOlU/EZ7d0jNJHq+wzOYKSlj5tA8WRow3ao2YFMzCtp37CJNPPBKy/5cxpJ2&#10;zErN9KmNpDPyQpvHXES1im+GzVsrhzS4MJwq6dRrsikcLbtbAwJHcKGk2mGywArOWVLwb+06RpXs&#10;bxtKVtsCfdK3JoQFPSjdhUstnNLDRpDZzECVYNMDyT7RngrcUqETkBXNp4TeWjTDp01yfoi/UNQd&#10;RG/QqLxMAthhBSaZfX1qXmvoTzIj90AKzS695Xa40bWvUBPv2Pa4SFm07qwqXdOnVN5TuHQdhhy/&#10;OZttNOJ98mlwam96mtaR3nR6n/30wtLT600W6zW6edJwHCpJwu+1ag+k0GppN2+nEAtAiVyNvp7h&#10;VP6Swq0ZPNSHA7sQq08o1VGeWMnSSNRc6j0qWOcNCrh+MF5VukVejCWVH6desIGCHktXRP6Vquou&#10;9e+tm1DiMB4Wjp9AaheEULPWqRiZEtMLSWTHtdyZhijOEn9p0IqdFXRZS3VWtJDSXDcuZ1zovosh&#10;77LVHsqgn2kFddYfRnqOiWudescPkCCue1XRdMsdSbaX2rWrK7znuPzHC5ceeEZfbNnV7XPMasx9&#10;N+ktndWbDR6lotrDMSIz2hVXX0gumE1Kt86qJ5p7iF2WodO6DpunPuf5nY14yPSPu/t3TdPW2p1r&#10;IX+mX4fQOS0Eex3gyrWtnJWmJaeCfRy1H6VaMaVIDWanrf8A1J8YWnvegGWjXPcC/sAwbtwXX6p1&#10;JTo0qj7zUbVjwJLYhxP4WLpt5e3Nm25oiaJBcHzIwq9/PGrk6OeWkxSb4OMtKWkaeaZ/R3U92PGF&#10;vBrvTj2Q/Qaw7GHrci+t9Qo1AWGs/lwbAIQt9Kv67QKbBQph0kVQ3AK0hk3JuTYv0zUUlXByt1f9&#10;Keq1o0Su1mIioQZXT6bcdE0GZtbymZkh7ihqfSLIaf5nQbs5cxzQJVdp9Kde1EirR1anUaSYiDKW&#10;XJi2q5MvCprhxNg/SehtRpVjXuHsDYjBET3MLirjoHp196ynZ66G0XO3EvBG3+69IP0r1axtaxu7&#10;2gKTRLnPgYXN9O6P0/qdVzRrlm0tMRUWMNTGKbUm6NlgT4aDdfRvdLrPqOjUa4fsmXLVs+krKNdj&#10;bu8rsYDJeJgfOV0Ou0dG0+/trOjf27H1YAq0zLQfk9l1F2zX9LY1txeNNFwy5+0tIVfqsrSqQlgh&#10;TtHB1/pbp4k2epfqM8uIBK5u96TtLWoxlW3uHsHemAC1dPqPU1r+pt6FK+o1a1V0BlPC2WoX91Yb&#10;DdvbSY7BlD1OZcNs5ZaPHLlI4ehoegua/dWuGAGIqU5W1vek+nLalTqU7SpcywcHbn7LL17r3TtK&#10;Nu9xtboVmyGsOY8mFj0frB0LdUT69K6sqwEENG9kpr9VJboxm0VKGJUm4pmioXWhUiQ/pyq8xE7u&#10;Asa+1jpjLmdLCntHL3RJXfWH1C+n7BTfV1JxcP3TRdH+Fg6/1x9M71xaWhzXCAWscyFeHUZU6eny&#10;f4YsmGD6nD/KPOX9RdHXFH/7X+g/uaYWu9DR7ptUMfUeYnaWwP7qy/p9Afqfde1aVIkGRMf2AWyp&#10;6B0ABvtusfachrtzTK9RZqinsn/hswUElTlFMu0HS+nqh9C50pskSHl0LoqPSvThrva7p2q5sZcy&#10;rM/ZZ2l9A6NdUBXt9bp12NEOh5LpPYAZXeaV9NNLZR9Wpe12MDRBLyxn+cryM/qWOMnc5fxyejh0&#10;32qopr5PL7vonphtSqGW17Q8OcAVs9K+mXTNyzZU6ip0nESwObBXoN3qPQGnVWNq9YbnEbXFjXP2&#10;leMdb/VDStPrvt9IYy4pEZrVm8nyAox6jNmmowhO/wA8IUsGPHHdN0jaah9PdE0mux56otw0CcPD&#10;XLueguoHWOoUmWfUn6mDhhqCT8QV8Oalqj7qtWqVHGqSS6TiPgKUK7i4Ppy1zct24K9eXpDyYmsm&#10;XmvjhHAvUNs/thwj9Stf+p+sWtWk2uXNaMnZRM/3C6Xpr6l1Hse4WXq0njPrUocD5BXzx9NrrXdZ&#10;6SN219e7fRPp1KUguAjlcRefUV2m1m02VLlpBLXUy+QCPgyF8ivSYylLGl9yZ7U9VFQi2lTR901P&#10;qFVMW1DS6G4iI/YuE1e7124fVc/p2k88QagcD9wvmZnWGla/d21sdZu6Nes4BoEUxuPkr07TtBNt&#10;TfW/n181tJ5pvc0bm7h2Kxz+mxwSW6dP8pjxZN6uETobdt7Rp1BcdP2dEg4LYz8e1VWOuaZo1d1f&#10;0fTrNMgBktXJjTLHUXbTrF7Wqb8FstC3Nr9L6VzWbPUVagXNz60OhKcMDSUsrr+DX765ieiP+tdN&#10;lNlWpUDHOGIB/wBwsbUvqxrdxaU62nanTq7OROR5BBXng+k2rS6l+tF1Ra6A4OAC2VD6WfpKZuKw&#10;YwMkFxMALJafTQ6k2XGutis3dr9Yuq3UpfTt3uDocdnC3Nj9QtXrVaHqaibZzzMEy0z4lfOevdS6&#10;L0+59SjqjKsv2n0X78jsQus6R1Gv1xQqXFoadZ9qJdS25axvLiF05NC9u723XyLFnx21JI+r7zqW&#10;7pUg65FG4b/U+mwzC8C6iv3alcXDLbT71k/tLW4lb7TLXqe4omnS91u5mH02xCqs/p31KyXs1yoz&#10;PDhIXBhUYPc5fwgnjirbPGB0p1LTfDf1jWgzDtox8LS39XVLZ7wRcnABIghfQeodE9XCoA3X6Di7&#10;J3HYQFwNzoPWdK59Bt4ys+dx9JoeI+SvZhqbfKXRxJT6s840yyN4XCtpV250QHke1eh6J0Pp1eBV&#10;vrmzf2YTIK62jo/1Dtm76VOiR33AD/dae7/43uXlptLMHzuCJTc3SqjXGkm7Oob0ZpunVabBqRrb&#10;2Sd+crKtvppf3b23TdVosp/9BbErk/8AgTqS9LXmtb0q/bYZIKa46E6opOYLrWqrHDDdxLAAFy5I&#10;yj1JI3U4pVZub7pDqCntdaay18PHtDIH+eVrL/Q+udjpuQAT2pjAXe2HRut1qdMVuo6NOIAg+4/J&#10;W7r/AEu6jZUmj1DUIdkOe1cENXtly0zCcfyeN6b031letdOrkwYiC2IXc2n036juPSF1qVNwJyWg&#10;D+63db6easwAXmp7mB3vIBaXf2VlbonRqUGq+6cTxsf/ALJajXWuKNFjjXZzd19FZdtfWoVd05J4&#10;laOv/DsXPaatW2ZTHgmf8LqR0VpF5dGkypqTG9nF0yV0Nr0Hpltvc7VrpgA4c/uqhrppL7uTSeGM&#10;VFqTPK6n8PNg54NLUobGTTceVyl39GWW1wyizUS4kEl7nOXvNLXentLuH0RSvKruz6QMfdaDWvqZ&#10;oGn1mNfdvrPcJ2Vmhuz4zCf6nUXwrM2nyeU2H0ssKpqepf7C10S4mF1dr9HbD3Fur7iB2eQvStP6&#10;w0UWpuTrNjSZUGQ5rSha9aaRdVHC3vtOqw3BLg0Y+FDy6ua6aorFi+WeYXPRn6MeypvIz+4A4Who&#10;6tQt3Odc2tesOCGbCvWK+viq+o26Zp4p/wBBa7BC11a70OowhlSzc4mCAe/hbYs0nxKDG4SV8WeV&#10;ah1hbtD3Wdhf0nnI3UWuB+ZBXGUuuNauKzhUufZO0F1tJ/svUtXNyG1H09Oo7W4BDv8A2heN33Wz&#10;Lat7rB0DkNPde1pIQlF0uTjyPpUdLV1m7tiLqtbtrkA4DY+Fwl19S7imXsq6ZSDSe7iYHwt7R+pN&#10;i5gZcaXVESZbl39jC0+odddNVzDrC6g4cfTC7MGGpO1Zz5JSXFI5HUOvrCmd9KwbvHYucQZ/wVr6&#10;v1GqbIZpVsZkdxA+Vv6l90U8EGwvAB+3HJPfCx2P6MNQMqW1enInc50Fe1hljST9s8rLCfz2aax6&#10;xr0alNx02mWtzsDsH/C6q7+q9CpRlmhUaNUQBUYYMLTXen6AXH9LfsgGfcMj4WA/p/SzXaa9V9Vm&#10;0H/SJAyqy48U6biaJSjVMzLr6mVnsDWy2RmHELF076kajbVzVpuc4d27iupq/Tzpg0RXa+82uydg&#10;DiCrnfTrph9AvZql5SdGWvpzMrmb0tf9s6ks0Od51+j/AMQlhTpinfaA2qDgw8hdlYfVD6S34d+s&#10;0Q0Kg+C4Lxq3+l1rXrBlrq9J0dqntIC393/D/dhu+jqFpVBbIAdJK8rJptI5N24nTDLk4uNs9Fo6&#10;j9MarvUp3NBjHGdpYQQFl39z0DWoVW212xpd+3bULIC8b/8ABnUaFNnqFm/uxwmVl2v0huHEVKgc&#10;xo/cGUioeLDFprO0azufcTQ6pfP064L7DVnlpyA50xC0d99Suoq7XW77lr2k/AXeat0f0xYtAuX3&#10;jqgHuG0gLlxZ9FVaTtlapQqD/rdK9rTTxzinKG5/NHk5ozUqTpHO0esawY0XFsavxvVT+raTblr6&#10;VF9LAyHStmdE0x7nNpX9KIwBzhNoXSfT9c+jcur7nzDgcLfJHErlQoqbkkmZVL6ya3RZtp39QAYE&#10;uJW+0v676zQ2C6pC5YD/AFEqp/066ZpXApvq37ZGS1oiB3TXP010DeBS1qt+2RvpkQuOa0jX/aOp&#10;PNCvvs9Gtvr70pdNazUumdwGC4PXQ1utPpBf0gKVo2hVfGajCdq8n0j6Mi/kM1a1IP7XOdElC7+g&#10;uq0nsDa9Go2cmmQYC8t6fSp2pOJ1QyTv9h63bXX0y9817ZziIb7YhbCtrHQdFrBQtrV8wA6Zz5he&#10;Hu+kl7TftinUE/uDJIC3dj9IRSc39TUrjvNOmcBZT0+Bf/VZb3O3R6ZbP0C5BnVG28OMbGz/AGJW&#10;bYdDdL3tZ3/2VuFY8ziQV5dddFaFaHYy5u3uHM0CQmOj3dm6m+1rl4HBdQOPhY7I1UMlGu+SSbVH&#10;0NYdAUbWg30Ndt68EmXVIKyNWs6lta/+aq0iyIOypIAXzw+61inQea7Q0efSwQtLV6iNQ+lVrvbT&#10;4OymVzy0W/tpjea+pnuNrZ6JcsDm3Iz5Bn/K3J1ylpdEMpXFctLYAp0y5eL6Vo9Cu5n6e/rsLo95&#10;bgHyQvW9P+n2sVKTn/8AETHsa3dg8ws8mDGkom+PNJLl8HE671fc3D2MtLy6Y9wg1KjIIHwuFvm1&#10;43VdavKxJH7aZdn8L3Wt0bdV2tZbejVqvBy491lUeiupdOoN9lox88l4jCePLhxqtq4Cae180fNl&#10;vWupqNo6rdDM/wCo0sIH2VNLUtec53o6/WYC6A1oIx5Xvhd1XQc9rtKtar9+Hlq07tV6sFzFOwta&#10;bnO2iR/nK2hnjk/picyyTTVSOItemdfvTuOtXh7iZkldZp/THVtIE1ddvQ2IH+sWj/K7fT7brm4L&#10;mG2pOa4QZ9sf2WyqfTbqLUaQfWgQ8yBLf7SsJ5oqSTUSt01XJwLuj69Wo19TUalUNgulzXEld7pP&#10;SVSowMfX3HZjeWiB8QuXufolqtQbqNCsfP8AqxlY1D6D69sLzf1qTgMD1pWmSWKUV91FQkm3bNxq&#10;v0mr13OqtuGgzjcZgfC0Z6O6q02W0r2i2n/1fHyCqrj6U9V0KJJ6ir7A33N9WMLnv+B9bNKka2p1&#10;vTLsTULoAWeKcI1964FJ8dmyb0l1VXn/AOWqdOSZa0huErfpZrdwWvdqlzVJPIfKzqf0g1Ors26t&#10;+TVWwZ9O+rNNaGUdTrFpMw0yD+Qnk1uLekpKx4oLtSpHnGufSLXG0iWalduAJw6QvLav0/1F9cmv&#10;cPbBw57ieF75W1nrWwrNo1v1ZY8x7275jwsLVNUvnsd6+mXPuwXeiQF3YNdt8xObLpN/NnkVn0I5&#10;rARrrKQBz/q5H4XoFh0pVpti36sJmNsVOT8hbTT7dz2vZ/IhWM8uoEGPuV2uiabSshud0fUf4dsM&#10;I1OsVFYMWxnK09J6opsa3/imsGnj+oIHV9esyfU6vuwWDADSQV6tQ1Oxrn/83ruht4hk5XbWvT+l&#10;6habalrTe5xgCqCxwC8yWtgqbiv8G88VHzfV+pmq0Q4v1ipXBHdp5WsH1S1WjUJe+rcMByIcvTdc&#10;+mWosrsbaWtMtJiSd0BdfpX0h3uo0q9lWb3c5zgWKp6rSKCm4IMcXHncjxep9Uul7ulTbc6VfUax&#10;wX03zHzkqi76v6aDN1DVtRDhwC0yvoCp9E7OlVqerbNh37CwgwtpafRyxt2sdTfbOPh5AUS12mcU&#10;1Fm1/Duz5T0/rizpPNR2oXUDgOkrrKn1Psa9IMbvqFsFwLtv9l73cfTLT69Ysq22nsIAmHdvmFhV&#10;voHoNcPHpUiXD9zZCz/W6Z9wM5zfR4NcdXdO1me7Rn7iO9f9y5e4OgXjDFq2mXYgvH9l9D3f8Nuh&#10;kRSo8c/6kf7rmL/6BWdsI9GjJ43VIwtsev0t8WjnlFp+Tyq00HpOhFSrXu2diGPBC7SysuhXNY12&#10;rXzSTJaSuht/opatp7ttm0O7uqGAV0dt0A2wDJsrCozbMtfMx90smoxN3dnR7lpcM5O10ro0Ofs1&#10;OqcYa5rnD/C6LTdD6euqbaTLx37obG9q6WyutCoNYKtqxj4MkNDgF0dtT0i8pu/S6lH/AKfThy4s&#10;merVGlTin2eb3n0+quqFtrqV+GA4LHyuf1T6Z3FI1H/zm/aeN1Rh5Xq+nhttX9J2s1abS790thJ1&#10;LZ3b2VAOp69QO/YKdMOUYZTi06RGR5HVyZ4BV6M6spR+n124d8Uw4LX/AMq63duI1K6e+mSIdMhe&#10;sW99Usa4LtXv67h+5raXYLrafV/TzjT32196zhy+nAXX+unB/sRSjdeT5nGm9dS4frbhxJ77kGdH&#10;deXVR7atOqT+7cXEH+xX0vX1W1oXVN/6m4p0XwDgtPnuuls+oNCtraq+vrdZ0SYe2SJWs/UWo8QV&#10;syeKSppWfJDPp31AC39TdVWF0HY5y6PT+gdQETQqVSPJJXvmidZ9Iak6p+prvBYfY5wIBXptnfdK&#10;1aW636h9N3G10bf8rmn6hlfEoo1cJRfTPmC06c1eypte/RpYT/Vwus0zTtXuXA0OnaJIHIdGF7NO&#10;l1XOZW6no+QCQQtbb39jQqubW1622u/aaGD/AGC5JaiTaewi5p9HnoqXFtSqsuelqZdkk4k/3VFD&#10;W9Kp0waGkUaFRvO6CSvXbqh0pqNPbU1t5qEEBoPC811XoO0pUXC0qmtnEjlPDlUm7Rb5u40a2p1W&#10;5wDmXNFhPBBaPwsS5tdWvRu9ZlQlhABrtbyuFdpdZt+yhd2NWgHHaCGCZHiV6Nb9FdKOBFxf12OH&#10;O9uxdi2qJnTpbbr8HM0tB6ks5uKNnTDj3FyFi6m/ruiB6d9Ttw47iKVQOcfuvYOnug9DeX/pLynW&#10;jAY6pE/3W4pfTWma5cWtpBjZmnWD4CxeaKTUoxZq5o+YX0Ou6ldzX9UVg7BG5xavRNA0b6o1wDT1&#10;VtdkcuevT7novTKFJ1e51GrUa137ZaCtaeueldJpv9N1dxZ2DhlZ+6ppVGKrxRnJTb4MVj+t7Sk5&#10;txQtH7c7hWhYFC810uLq1o9zHGHD1mgD/wCtTU/q70Rdv33OlXLncbzTlafV+qdD1d4pWVjc1aTS&#10;CWkFiiVulXRcb3LhHS6rXt7gUxcXt/RjtRfLRC4zVjoRAD9X1IBvcuJI/BXZWNrYW9IVnaHXADRD&#10;BVPddHpTbe9ey2uemqbGVMtcKoc8D5Uxcb6M5R+Lf9z5urO0Cu51NnUGoj3TFSV0Vv0b09dMaaWv&#10;XLiTBDguy1zpS2tL80KOm06nvmaocRH3C9B6V0HSKksudGbTLuX0XE4H3XTmzRjFNIam+Kk/4s4N&#10;v0V0q6oUn2+r094AOyojQ+jt/W9rbu3otYYMt/2Xu9/0n05b0Bd07t9PaQZIAkjstVV6u0um5rX3&#10;O+BIDQMgLketlNNKXKLWNruTPDbr6DXVw14F810TnMrmNZ/hy1Q0B+m1OoHFsbHtmV9av+oNt+mD&#10;qFFjDwOxP91zdr9QtRfqVG3ubKkWuqNG4PgwUR9R1EZP/wBK6oqdSSjuPz41T6H9RW7qvr0n1A0Q&#10;ThY9h9E9VuabHMtqog8N9y/UT6i1elLSzNxXqbSwcfuC8HHU3SW+i91/VoA5hjSxejp/W8+TGmo/&#10;ccmTA0+Oj5TZ9B9VobH+gZJODysyl9LNb37WUS3cMukgBfT1x9UemtFuQ+nUrVw+A1zQahH3ldpa&#10;a3oer0jVb1C23dV9ppvbtifgqpep6mrcQ9h1aR+f919IdbZU9TcwHdHtYXCPkrEPROpUNlOt+kr7&#10;XSQ2XFfa9zT1LQvXuLTqayqUQ7bFT9kHshffS7WNc0yhq1K6smuvaoZTNGq1ji5xjAK1x+tO17k4&#10;rixLA3XHDZ8N1tEv6TnlnToftnlpgLm7u31eoBTNmaJb4lo/yvrzq76SfULSBVtrirUDTxFVhXmG&#10;l9M9YC4fZX+nfqKRB2y4NIJ4JI5Xr4vU8c43GUZfwZPEmv3HmmhaD1QRFu2sxhy4h8sW4v8Ao+9q&#10;AVbq6o+oZncPHmF7lpfQfUVKyrtrW9tRYeXl5lVaP9N6N5/Mar743DrdoNXYQ1rWrnlrZJ2kgUE/&#10;J5B0d0F07rNcWt91PbWFYv2je32EfLl9J6r/AAQaidMN5pOv6Xfs9PeWsfsMHwuasvoZZ6t07qWu&#10;21mG0bStFTc8A7e7ln9H6ZRsX2tOlcPDa52NFN7jv3fZeFqtdlyTvDqWqdOLR1+1Bccxld3Vqjz2&#10;8/hm1b0abnCh7ZkkgABc1U+gdzauYTd2oBxIq5X0/farpGm1hQqVYY90GnWLm/3lcr1Fpdk01HWp&#10;szUDg9jdw2lq3h6nqZOnM5/a+67fJ5ho38Pd5XEeqzjAa+SQVg9R/RS20qTcahVpAjAa3c0leoWv&#10;WFzc1mUhT06ze2A+a5BcB4C9V6kOpdJ2lvV1Cwp3lpdsBpgkVYBE4IWOT1XIssY7n/Y3/SZHFTfV&#10;0fOPRX0o0Zlv/NdYuv8A5N/UegfRdNeT/UWHsvR9B+mvTF3cXI0/U7l1AOlm5rWvd+Fma1SbXsmX&#10;9uLR9rRIc5gG0scf6SFqK/1Bt61gKtvoxa6ngFg7jvKym8+WTubknX2+CseRQjwumegH6bm2o1Ku&#10;l9QVaNVg/Y/EhaHQ+i6FXXdN/nNS9FB9SLms2jloPcGFi9LdYa1rN5Sbbsph7qRDKbnBjg4d57r7&#10;R+lZ0S/0Ovd6z1JQFxaF9OvRL2c08d/K8zX5Zadcum+OJKNX+WdEIJRlkmpNLxGLk+eOKMfTv4fb&#10;S0u3XLNSqN0t5Hp3LWMLh8uEYHyh1D9KNDNrqTLb6hub6NI1BTO0THaWwvVOnLW11KlcXlzqbbTS&#10;AyRbtrD+7vAXDdfdFadr1WmemaVBzKAIrtL49Qu4LN3hcmOf+3H/AHYdpOLk3K2u64pfycc5ZPce&#10;J5cqWPiUowjGEF8Tk7+7+D5q03oy4tK9ncOZcNbU9hc6vvLieAvsLRPqn0309pFpR1LTWMu6bdrg&#10;KQO4eQV4rffR3X9HtqNzqVdlO2qVWtgVN76ROQuj0nq3o7T3Cve0ba/q0qpa01qgMAeQZBKtax4s&#10;2OsjjJfa241w+emjslh0+t0zjseaMZp/7c63NcVdo6fqbrnp7qG7p2Fj06w3N5R/0atVopgfK4Xo&#10;3RuhDqNzpvU2jhly+rFOqXvFIADgEFemfVTpDQX3Wga9VofobR4YypVtS1m11bIdj/Ll2tp0F0NW&#10;eytQv6V0fQNNgrVRWDd2Q5vgrCEG805uWOUoz431DfFvhqLq00cOLX6bFoMUFi1EI5E1L2m5vHKL&#10;63W6Ok0r+H3oKi/1qWkB7XMwHVXub/utjQ+jHRtpc0rinpNNpbw1xL2T9nSszp6ledLdPVv1b/1I&#10;ti80/TOTTnAzGV8mfUX+LChfUK9lY6PcHY+ar3cw34Awvu9R6n6TDTYsb9OgtW4KexQtJSdK5cUu&#10;D5XSaX1bV6mccXqWSenjkcPeeRpV87Wz7htuktDpsc1mj2kPGYpMzP4XgfWf8PXReqG6cbq7sXBp&#10;e70qsMb8ncCvJ+nv4yaFvpdH1+nripUbguY+AY/C8d1L+M3qK21bUHM6cZWoXXFJ7+IwMrk9W9b0&#10;er0+LHj0E5TSkprYo7E11GXFuzTReheqYcuovVbYqmn7lrI0/wAWcL1b/DvpJp3FXT+sDcVGE+nS&#10;9Auc4T8SVh/SP+Get1Tem3Oq0iykQ6qTTgtA8ArsPoh9aOprC/v9Sd0xbG2e94LG1Qx4bMw2ZX1B&#10;p/1V1HT9Wutaq9HXNC1vQxtUtLXPG3+oxC+Ww+oZNPPGs08lPNFSiknUK5aa/wAUfa6pZ4e6tPjU&#10;92HdDJOa5yXVVwVs/hE0WxuLNrdTqekQfUPpMBlvg9pXSW/8LejsumPp6q8s8OotLv7r0mp9eOlG&#10;6cblt6KkYNIMIeD4IIXO3/8AET09b2NC6ZVa4PfDmF4a5q+wzar6cxZMUv1GScHT2VN7b7V2fHae&#10;f1RLbswTjK3G3CMbfflHrvSfSY6doG2t6xq0JDmNIy091na107a6m1n6nTravBw2swPgfkFeaaR9&#10;fekdTsq1ahq1Br2NJNJ7gx/9iuB1v+KTQNOrkfqaL2AA/vG5e/m+pPprHgx6WGTNPC1axxTltt+b&#10;5PHj6B69qtTlyS00llv7pS+y2erXH0h6ZDWj+S0GuL5LqY2rubC0tNOZRtaIFNjGw1o7LxrRfr70&#10;nqlhS1B2vWdGmHwWPf72n7LheoP4wOjtM1Svams25pU4/wBaid7crzcHrX0/pct6bH7L3JQ24t7U&#10;a5tR5RtP0b1/WXhyQzZFC5NTnUU+uHLg+prqlQuGVKFQBzXgh4+CrdN0uxsqQp0LenTb4a0BfA11&#10;/HP0/b17k22jvfTflk1Awl3zgrjNK/jXtaldxvbSrT2VZZ6PubB8yrxfW2nw5p5YenZMsratw21G&#10;/F8u1yaw+ivU5QnCU444qnteRO21+GfoRrWkaLVrNr1bdjazBAe07HQ7sS1dF/JrGpYi0NtTdQLN&#10;ppkAghfGtr9ZPpj1XUffXHU1W1qMAmiTsBI+7Svpj6e9Y6Pq+ng2eqMugwkbg4F0dpXR9OfUOgz+&#10;p6j38OnhHPBx3SSi+PEk12zk9W9G1um0mGTepftSW7dFqEW+tsraC/6S9KvLCdFoAt4IkH/C3H/A&#10;XTopen/JbMiO9FhP9yFi6l13oGnMrOuNUoU/TMO3PGF55rn8QXRel2rrk63Rq5gMpmXn8Lsyeq/S&#10;+jlKtPp7lGpuFSdPjpI5I6T13VqCrVZIqX23ucU2ep6J0vYaZRLbO2pUcyS1sEr4+/jr1jVLL6fX&#10;LKVtQfQr12MqPLpe2M8Qj1d/G70fp9q91oytXq9mlu1fmj/FT/Fvcdd2tlY0rV9tQokuezdILl85&#10;6h6hptXpsHp/p+iyqDlByyO4wSi+eH+D6T0f0D1DDrIavWOMVHc3vkpSbo/OnqMu9esC0RJhcLdV&#10;CCIHbhdHq98K9QzknyuWqVGuG4QF+laDE444KukcnqGaM8s2vkrD5dkLKpbnCcKgOb5WS1+W8Quy&#10;f8HnQi77M2g8lwlo5C6qydDxjsBC5JjpPbOFvbKoGwSV52qhaO/TTe5HrnTty1jmHdEHuvsX6N63&#10;Vt7222VGmDzML4M0q6JOCF7z0Tq9WhUpRUP3HaF+a/VPpKz4MqfmLP0L6f12zLjb8M/p36RuH3Gj&#10;aZUeW7n21MmMiS1dIHDyvy0+k38TupabotG0rUxXFNoDHuJBb8FezWH8QusVqoeymx4ef2BvC9n0&#10;r/qfi0ui0ODLocrnCChJpp/tVHxGr/6deoZdTqZYZ4XBzbh91Wm/g+55CVtZjT5XxrV+svUjw4tt&#10;mjd4pkwtrof1n1thi40t1b5aC0rrl/1e0ryxgtHlh91NtJv/AAmcc/8Apz6pFOpYJSX9CyKz61cQ&#10;BICxzVhxBMYXzhf/AMQFO32tOk1dx7b4j/C4W9+uXUV08OtdLY1k8mXmPuFv6r/1P0UI43ghlnyr&#10;+2lRlpP+nnrGS3PBDGq7lOP/ANiz7SLJA93KrbT2iF8en6/atQpxVsmSB23Ln73+JjVqe3ZZUnZ7&#10;ylP/AKq+ltwn+i1MpVS4X9/Jqv8Apv6x8YV+fcR9wte0nhXgjsAvgIfxFdS3U7LSlTkxIaXLsdI+&#10;tHUYpDdZmsXHDvTI5+yxx/8AVvSxlU/T89f8lt/sqs0l/wBNfVNm5ZMDd1t38n2Y2Byq97ZIXypV&#10;+s+u+m57dOwMH2uXJWn1I63u7n1LW1rVjJ/0hSkELon/ANWdJOeOOHQ5ptySldKkRD/pz6lsyTy5&#10;sGKMVdymfUH1E1WlYdOazXqOgNtan4kQv55PqxqXrXNWoKkxLplfqf8AXf6mdSUehNTGpWP6SpUh&#10;m3Y5rj3/AKl+LXWOrvqvqu3TlfE6/wBWl656xLULDLHDHCOJRl3abbv/ACfW+gemS9N9MzQnkg5Z&#10;cjlug90aSpUzy3VqhdulvcgHyuFuxtkQZXTX15LiHgH5XMXdw0uIK+90GOUYpUeJq5eWaKvUaD/6&#10;gtYTPZbC4e0ugZWA73DhfQY48HkZXbKjG35TW7AXBIWmOByt7omj1r2vQp06bnOe8NAGZJV58kMe&#10;OUpSpJFabA55YxhG22fpH/8AD9sdGZ1JXuL69ZajY2iyo+Blx8lfr39QPr3o3Q+oadaVdQpV6DqQ&#10;LxTAc9jO0kL8sPpL/CX15S6fsqdPSKrH6h/qMe//AEw0djJR6p/hU+qtvdvoOtzWNIAuqU3b27fk&#10;hfiernv1+bUQ1WzHkmv9ympLarST6prk+wz4tLneCOZxmseOUfatVfV/N2fYP1E/jO0/U6VxYaXp&#10;FzWY5w2vnZuK0/QX8YF5orPR1Hpi6qk4B9Q4jxLSvnjo3+FTrxwoGtsp1H1BsHqgGZ8L3p/8LnVl&#10;A3JuxXvalJgINGq0R9geSqyY8UpvJDUZMk0096TtMH+hx6f9M8WKON8uEpVf5u7MbUf4g7zqnqfT&#10;b99+3RqLKoogNDnVGs7ucYEr2b6hfW+iy6trTphlzqt61oi5BdsDvEAQV4D0t/Cp19qrn1ajzaUi&#10;dzDcPaJPaWwXL6M+hGg6j0hq16NVsW1C3/RFRh3bSHcrx82i071mDJlm4wnW6ck3x5lfns6Y59M4&#10;twjDLLS4moYYSSVPxI4V/wBPfqx1Q+2dqWlbKVaHHfVDNo+RKyeof4Vq1raPvruwp3zqTdz6VKqQ&#10;do8buSv0TvG1Lig70a7abiMEt3QvkPrvpb6q3dnqVF/UNoy1qT7qUMO09p2yvpPXfRcHpcYLCtRk&#10;WRNxzJx2JfLpN8Hgen/Uuq9RlCEsukwQxyS9uSlck/C8HwZrXSmm6LXoarZ6SXUhJqUHkOkfAK4+&#10;26lsX6xQrf8ABrn2j3cVqvpl/eV9B2P8LmtVNOdeO6lYy4FQtNON/tWi1X+HPqi29AO1trxPsmnk&#10;/DV4DzaeCTlnv8vhH0cpb3thTp1XXJxGi9f3tDqCmdN0SnZsFUBtLNQyV7l9ROoOotao0NQ0HTtV&#10;sS2n+l1CvQa7a93YEtHyr9O+lrtEoUX1NWm6dUY8ODAYcOJlenU7/qi2sLjT/wCe+myq8Pe80mk5&#10;8SuPU58WdQlDDFpWr8vj/wBjaGGe1OLSmpLu1UX312cJ9EvqVZdE6BeW+rdP1a9atVe5ldzZNVrh&#10;G1+4GF863/RGvavql/qlrUp09NfWL6oayW0mF3AJC9u176cWtXTbs32u39a8dV/8rtjbB8hYGmaF&#10;UpaLc6N+v1Z1CuSKlOm1olx7SRK6cOVRUJSf/bWTan1FZWnL/LQLTRU80ox+/LJOcrf3beF2eO6n&#10;0Df07mvU0Ys/TEAtq1AJnuJWp6y6UtLoUql51G19VlEMh+RPcL2ut9DLnpqjbN1PT9U/S3FYenTb&#10;dMqTPlrTgrldU+lVzQr1WHTrmhbkudQbs3vcz8yJXXHWVmpfa4/PDORxjKEZxnuTbSad9HiNjpY0&#10;2tbfodYoU6DBJIpktJ+fK6TUutupXVWU6HUlNgHt2so7cHxIX0X059JdG1LpqqzZeUtU9aaXrDZT&#10;NP5Hytb1j0NYDTtM02ho1Bt8yqX16tMy97O0FEfUfcyf9uUlup+KXyTDDkac/g8q0DqjVdO6Y1jS&#10;rGra1Lm7qF9W7NSapaRlpC8m0ij1jaEluuVKLTOwNYHr6tZ/DxolYURT028o1Sze81aoa13fELT6&#10;n090sbvTrewpXFjTFF4qVqlXcx1RvcEpR1eHHJrHH9zfa8IbWVwvho+brm26rOy5br11VuC+AHS1&#10;epaZoHVo02nql4K1SgSWGq4e3cMYdC9T+lHW2m6Lc133em22ovp1HH3vZO3z7gQvoPol3/icNXtm&#10;amLG2ovFRtpTDHtaHYC2lqMs54tPjwRUputz47pqmZ5JLFGc5tRxQjcpXbu6pJHxZUdqz2PHo1Ws&#10;LZcdwhaK30+0uLI0rovrP3loqMrQRPYhfRfXmjdL6ZqFKzoXlaq9hdTuN7oZuXL/AFX6N0PRtB06&#10;vb1LIi4Dnb2EQIEncVyYNVCahNJ/fWy/NlSwNKPdvmjymr0109oNtRqNpte6q4zSbVl4gcuXn3Vn&#10;1AsRbts7axoWDXGHV49Wof7Kmv1n0hZ2ttRo0qF7cVnEXJgnYD4K6nRtN0rWdtCxdZ2u2mahplol&#10;4bnG7uvdhh2yua/sYyWznbbPNLHWqte6p1KN6atWlT2RRpGkHg9zPJXuGhaxYMsK1tf6dTf6jcyA&#10;XAry+96m6YuLV7BcvZqFM7A15FNmCteHvYCK76DC5ocHU60kldMoSmlXBMk32jr7i3oUTUbY6ZRq&#10;Pc+WFzRj7Eq0a31D+naLnpywrbBj1Nq5EddWTaBtqPTYuK4MOe57i1egfR36Pa71pd1KrLb9I2m7&#10;cTXqkMAPZje648jjpo7sstq6RKtKVtKuSrQus7xr20qOh29uWZqFrQ7PwtvV656qAfVfp4ZTa7Dm&#10;AcD4XMavfah011lV6e1JlCnLoZWY3Lgct791ueo+uquiCwt7XS6VzVcXCqaz9oI7QlOU3LE4wb3r&#10;ii9qfDSXFmu6i661CvZNqG4unPqEBopwwM+8LS2H1N1bTtoqUTUeRtDnkOJXiuj/AFc6i0e+uqFX&#10;S7OpTfVc4U6sw0EzAJ7L0eh9edOtKFG41Pp+w31XEbGESI7r2V6dkjFNY7b+DmeaPVpqzcXnV/VZ&#10;dWqOZWotqZa5rGmFrtUuetqlFj2ULmrTIjcTt3SsvR/4jrTWm3woWumWTbVnqMbcOzV+GiAsHUP4&#10;m3PtXOr2FPA9rGnayVh+lz7/APsPgqEnXcTV6ZpXVLaZF1oTnsf3c4OK6/TqGvafWZ+l0p/ruxte&#10;wEALz+n9TrqiLK9ub+jSpXe5zG+qHN9vYrW2v8Tun6dd3fqtFWRANMk/2W0tFqsiltxc0EslNKTi&#10;rPrPR9C6rrUC+6taIJGWCAta/wCmes1bkVBToNcQYIMuXy/rf8Z1Z7bVtpZkBmX7zlxXZ9Cfxq0r&#10;CrXutQsfXfUp7G0miQPkErhfpXqccTm8Db8I2UtOnSzRPYL36TX9KK1zrJZJ9zajxDgtcz6bm8qV&#10;KjrsEUiIAOD+F8zWP1X1/wConVdhYWT/ANPUubgMoCu8BgJPdetfUTrzWugdRu9NOqWRvaNNgqtB&#10;FRhLhMhyylp9TDLiwz/70obtvwjWChJyan9se2doehNB0+8/T6jqDaZdDpbjldDrmlstrZhsv9QM&#10;xSeSNpXwXqP1P1T9Lcanc07a6qVi+lL6u8g+Q3svK7T6uavTp+jWuKlWiHT6Re4NH2Xt4Pp/V5lb&#10;muHyefn1uCNLc3+T9F7u6sqlEN1G6taFeezfVkBWXPXPSht206WqUqtcQBSpUu4X536r9Xry7osp&#10;NtmMp9omUOk/qvc6Iy72UKZdWYWuc5u5wnwuv/4ZyvHb78JMy/1HDwuWfoTW61020sKV2LU1qj3l&#10;jt7gACPIWy6Y1vTLi6p16fTTKgf+6qx0L8wf+Lq11Wc6rdVHNOYnC7XQPqEbCkfT1S6oFvAbLhjy&#10;Fc/pzJCHDtsS1uHK62+T9MNY6z0mjUYypZ2zGsH/AM6//C5jU+ouiX033lzbWxqFvtFIbyPuvnj6&#10;ffpeo9G6g1W76rtKTtOaK4trjaKlb7ArS/8AjJQdoPUNjaW1lQrV4qurVP3kjswQvEx6CbzThHdc&#10;XUvhHozUFCMqPWdU+r3STDQNS2ruZT706MDHYyuXp/XXQb24Zbs059mw+01dgJIK+NL/AK/1uvTq&#10;0n3QewnAgYXNv6hq1msb6Ia5pMv7lfW4vp6Lj9z5r5PGl6hCM+IH6aaDrnTYp7m64LhjQS5lRoaB&#10;Ca/17pK5dUqOD93LX0XS0x27L807LqG/pks/UODHCCt5S115oVGG7NPEyO6xl6Aov/ucGkPUIyr7&#10;GfflD6kW2kM32thWLamN7odP2Kzr36yaVfsom40YNLIBLnj3FfnvrXUBbb2YtNXuans/1Gn2hrie&#10;y0em6q5t1TqXVxVqMa9rnNGd0ZSj6DDa5ORWTWx3JKB99n6raLSNyG6DbNqkQxzXh2flZ3SvUH/k&#10;XXd3R9Fjn7gGAQ7B7lfFHVHV1hc6j61nSLKZpsAaWgOkCCsG/wCvNWuLK3tTcVPSoggNBKyl6KuK&#10;aV/JL1dT/afXWu9dMuHtrUrOgIMD16gIcugt+sbF9nULbXR6VV4AcW1BJK/O9tZ87s5HeVi+jcFz&#10;iGv+8Fdi9Cw0v92gl6i74xM/QCu+ydUHuZcVAN5FF+6ByQu60PqXpelZVTTc+nVDP2PcBlfnz0f1&#10;RregXf6mxbUNQsdTO5m5pBWVT6m1l1dtV1nucCZmmYXPk9JW7/vRpfkuGqeRP7GfY9D6hWd3d1KF&#10;xWqCniWh8ArddTVNL0tzLoM2tc3G6HkDzAXxbT1zqB7bhlKwdFUiSKRJb9lbSqdYVfXp0qN9NRsO&#10;hhghZT9Lxbov3oJfybwzy2/sZ9FV9T6VvTvPUWwl0PY+nA+wXYf8RdJafaOGn34fUDcmrt78wvjJ&#10;nS3U9Yl50ivUJMH/AEycpKXQfU9ap7NHr5P/AEECV0fo9L1+pjx+Uc8s+R8+y2fTemfUiwub+pSr&#10;3bKbARtqiP8AIC9HuutbOlbg2nVbXN4wW72/gr45tfpD1rUDnM0SuBzlvK2lt9FuuahEaJVZJwSF&#10;lmwaFNP9VBV+UTiz5V3iZ7VrHUtzVrf6+q3V5bcu9NogjvK0j6vRn6h9RtpeFkAuqFximf7rhKn0&#10;P+oVGkS2zrNa/wBoDSpS/h/+oZp+l+iqhjuQaggqvc0O1f8AzcP8i35ZP9h7M3qnprR6Ui4vARDg&#10;2p3HwcrmOqus9G1s0wzqJ9IeKjzgrk//AMnD6h3TNr2HbIw6pgLMpfwm9YVGAu/Ttz3csI5vTIfc&#10;9XE1yPO1Ucf/AJMCnrWhaNIqaq+83gFwYV6J079S/p8ACzSa1V/grnx/B/1VIAvLfb5BW9tf4POo&#10;qLGvZq9Nj9vZLPr/AExq/wBTyZY8OeNXD+Ub+9+tmg2w/wBDRWsd2J4auB1rrs64536moHMIwGja&#10;utpfwhao9zG1daBD+YC3Lv4OLmm4kdQkYx7VzQ9Q9Jhys1v+Gzsmsriqikjg+mrjQtDvBb3cVTXY&#10;He4gtbOc+Cqtf6+0y4e+hZU2hg7ztiF2B/g21I1do1kDvlpysyy/gsunGautBh77RMhUvVvTbuWo&#10;58cGU8OfhKHZ59bfUGytbYU6lGkSBg+pJP8A7LjL3qaha3W9l63dUyd3uAlfSdL+Ci0k79cqn7MW&#10;RT/grsHVJfrtbGP2SnD6h9LhJx3y/wAGU9HqFaVHlml/UBlBonXLeAyWktHbtnurdZ+ptlqtu2lV&#10;1eoYzhoDPzC9dH8FmjNbjV7ifkBZdn/Bl03TpOFbU7h3y2AuSHrnpblaySu+ODohos9U0j5eq3Gi&#10;0HtqVLk/6mXAQYWxpXfTQ2ttr8biJfuC+mGfwcdL7ROpXY/IW5o/wf8ARUEuubknjkKn9VaFWv8A&#10;c446FHRyS5j2fLF913plCnR/83u9GBtaIJjyuu0b646XVtQLimNoJAHqndC+iaH8JXQtJpFQV3u8&#10;ufEqVv4TuhC0kMqz29655fUHp+RdT4OiOizY/wBqPkjVfqF09c1TUqWj2lz5aadTIHytJ/xHoV3X&#10;DaeoV6RfiDG2flfb9n/C70FTA36a5x8+oVcP4cOg6bi0aQ1xnu8pw+qNHHhQyKvmjN6DNJ7vB8H6&#10;z1O+q/0Xa5vZR47gD4RtfqnQsKD6Aquqg8PGIJ7r7xd/Df0JTeHjRWgg9nkhX1f4aejawfGjUGjw&#10;XmU39XaFqKlhmVDQ5oq1I+Arv6gWbyLh1w99QcsnmFRqHXWhPt6Rtreo2o+TVLux+Cv0FH8M/Rbo&#10;/wDkygw9/dIVDv4YOhaRDhbUQQZhxUx+rtDG/wDZmC9OnavyfD/RH1S0TTKz6uqWz78BhpsoPbLc&#10;9wV59qH1C21KjbQ3DKe87Wl3DfC/S4fw79GGqC63tY528LV0v4c+jBWr1f0lIOJ9oLsD5hGL6q9P&#10;jOUnhnyjSegyNbVKq+EfnXqv1Ke+ztre0t30wM1CTO4lZVb61627TbfT9lIUaZLvmSv0eq/QHo2r&#10;SLatva8DIEcKil/Dj0Xy2youz3amvrHQXT00r7CHpuZbk8h+brvrJrZszasaxrXGXQzJWt1jrnUb&#10;2vTquttjw1kGCQdvciF+nQ+g/SzHxSt6DSDwKYXS6l9OtMNWnUoWVkwtYAR6IMrJfWOmtOGlfb8j&#10;n6ZNpJ5T8kT1Fq1a5bVZZPD+wptIA+y6Ear1WfedOr1D5exxhfqvS6OZaMBoWVmzdyRTbKzKejai&#10;4R/oEcfsaFM/rRSca0sV/LCHo8oq3kPzEt+qOs7y9ta1fRHXApgN2ekRu/sq7zSuvr+s8t0W4ptc&#10;SWsawjaDmMhfqGOmr8SRQoEj9pEf5hXM6Y1P2+ynMjiouVfWEoXJabGjWXpkJJpyZ+Y1noP1KdR/&#10;TCxrhpP9bc4+V0tjafVizNN9rp76b6ZxUpsAcSv0jGja3R3BlCnHZ3qBeYfUL6tW3Q5tRqVwN9Y/&#10;spEPLI7uEK8X1LrNXNRWnx89LsqHpqjzGT47Pjmron1iuGV61e1r1N7gagfBLlz3/hh9Sa7y12nV&#10;GtLt0O4avvroL6onq6lcnS6tOsWFpIe7Zgrv6tv1OC0tpWoz3fIKzn9QazFJp4scWu1XRu9EuLnZ&#10;+e1n9MfqWy1io0NZ4IkrWM+jfXNz69ZjKdNpOXEQSv0kFLqdsEUbMn7iJVvo9TvwbexE8mZyuNfU&#10;usr9sLv4M/0UGj87rT6DdWU9xp6rtdUADw3A/Kzz/Dn1PWbD9UH2HC/QL9D1M0sJbZmMuEZhXBuv&#10;wNgtPmHCE/8A4i1trq6+DphosaSR+eVT+FjV3e9+pAmIJCwqX8KWqg03Or1S3uWgSF+i5/4iBb7L&#10;UQexEFSNfc9u99AznBiPson9UeoJOpqv4F+iwy/oVn561v4ULjcS25uXAt4MBYtH+FC5dUaXuuNv&#10;fC/R5n81mPVpAkSfdKxqWp37nVKLatqXNA3M3AOAKmP1N6hxeUT0OCqUEfAVH+ExjnAON4B2loWS&#10;7+Ee2f8A/pN1AHhq++ri71Jjdxo0XkjADxmFhafq17VbNWhSoug+3e0/3WMvqL1CKb95s0ehxRgk&#10;oxPheh/CdZscPUN1UHZzYBW9tf4XNBEB9pdwTk7xhfZ1zrDrekX1qtANaJy8f4WFYdRUbxofSdbx&#10;PBeFH+u+pzhbyzr+Co6HFXGNWfJH/wCTholPB0OvWG6ZNVbK3+gOgUnkO6Oe4eBWJX1d/MrmgXuN&#10;WgWjsKjTMLC0/qirdioaVaiNruC4NMLKXq2uyL9+Tj8s1jpoc/ZH+Wj5rqfQjpymHGn0gdoHd8la&#10;ej9C9LqsLx0nUY2TEO7flfUl91Xd0N9OndWxr7fY1z2x9sLlLL6h6ky4dR1JtlatB9pZWB3Ls0/q&#10;OueO1vdflkS0kK4hDhnj9H6L6PbMpGp0jzwHuW8Z9FtMbD/+D7Yyf+olel6n9UNJsgf1Oo0HYkBr&#10;g8rG0/6t6FVY4nX7UN52PfBCh6v1Ga/Zk/nkzeGCa+yKPOKX0v0inUAqdCsh3cCcLf0PpPowZu/4&#10;MoOJkCA0qjU/4h7W1vBToV7W4pxG/eV5p1P9fdWv2E22sW9o1ky1oLifzC7YaL1TIk90or+WRllg&#10;X7tlfg9Qd9Jungc9GgEATwtbX+imh1hv/wCEzzMF0Que6c/iGrMtfRuNQs7moGS17gWknwVrrj+K&#10;S7DZNpZ4OAKhJCnFoPVIyaW5/lyNI/pmnzj/AJOjP0V0H3kaA5hnu7clqfTPTGOa200fk7XtNQtC&#10;4G//AIq9QO0U9MtQ+ZmSVgn+KrUzTMababh3yu/H6X6nutuX+TllPTx8xPXm/S/SKVIFuiAg+Sef&#10;hYN79NtIqUpGhEOkHczmfuvAtS/iP1+4qscwspDs1jRAK2tt9fepnxurUycQdq1n6T6go7pZOf5M&#10;lqcHSp/2O0uvpVeVb4ubbOFFogGTvVtD6PUhUY5tSo0CTJzCx7T60a7XlgbRl3JaMrf1PqdfMoA3&#10;RAb32sErKMNZGlbKi8TfKRpNR+l0Nl963YclzlpT9PbA7wNWpAcQRK6+6+ptl6Mso1a7y2W0w2AV&#10;r9B+o9C5rFl5oTqTBA3NAJE+U3+tUXaY0oOXSs0w6K0xtMAakyq/Mtzj5WMbLTbRobTFN9QcHaV6&#10;BqXX/TlnWLH0agef/wBUuN1D6ldLuDi4vBHf08FbYHqZJfZIMmNJWlH/AChLW8sKdPe63Y14PG3c&#10;IWQ3qC2rdqW3xsXB1fqT01VdmnVxOdq0159VdEpAmhQc5zREO4Xow0WZr9krOT3lF/0ne31alWJ9&#10;O5MeA0BcRrVjVuYdWbTr7XQ0hvH3WgZ9XrDvYHP9TYhbHT/rFpdLm1qAz4BBWz0OePOxmLzRfFo3&#10;uk6fc0CypToU2lojgifuuqra9qjQ1lS2YW+Wgrzk/XG3FVxbaxAxAC5/UPrfe1QQyjTE9yOE16fn&#10;m7liKWeKjxNHo1fqK7YW7aEFhkexbzWevHalRe2vblr6dP2YkT8r5auvqJqVSo8uuxPwFzd71Ze1&#10;8G5d+Cu+Pou5xbVNHJL1BQumfSFDq+vTHvYz7kQtHr/W1auwg+nicgBfPJ1q8eB/5l0QsSpfXD2V&#10;Jqkwu2HpMFJNo4svqEmuG6OF6uvTdajWJ8rnGgRHdZ181zqrn8ycrCbAOV9tgio4oRXhHyOX7skp&#10;MUFoiRkKHBJjBRfS4kj8KUhueA0YW3FMwadmTTpSZ7BZMxGFtLWy9pmFk/ogA3MgrjlnVnTHBPs1&#10;7ah3AeQr2kiJnOPsskW9La2cFK+3iTIA7yFm5JmjhJIdr3GJgwnFV4bAGFS0sg+8QE7XFjo3NKhO&#10;10bQaVUF5eYgwsYVHSSe4PCtdmYe3yg1rc/6kYx4QipZPu4FdtcBiPlYcPDuTAx4lZZpCMvGBCAo&#10;tgEEDPdaWczacuiiMEuBWNWq1Q6NmIwVsqlIQDuk8QlNtP8AVylurtFbVK0jTkvJiOVRUL5jbBC3&#10;rrNpzu+Ev6A8SFpHKifZm10aB7S6MZWKdx4afGe66V2mkidyFPTX8BolaRzxM5YJtcHPyZDS1UGm&#10;dy6inpVSTLWysv8AljQACMHwj9TFMS002uUznqNUggObhE16we803Quh/QMaAG+UTZAOmA1ZPLHu&#10;jo2TgkjSU72vPun8rNN6zad7fx5W0bZep3WLUswd4LRIKn3oSFLFJI1jdUO8RTAarhqAjNLPCyKe&#10;mAmRBVrbJjj4Kb2eERHeY38xZMelnBRbdQ5xFNZz9PaQ6XZERHCrFkXcwouD5N3jycWjAfqLCSfR&#10;ieVG6nDssIBwtpV09oc7A+3KqOm03SSAVayQqqM5YZ7jGp6hTA/YBEiD3WPS1BoaTtnufhZz9Jpw&#10;fdEKwaVFNpcO+Et2KuhrHls17NS3RLMFXG6pnAaZPZbGjaMYSPTmRIgK4UmkCGwp3RXUTSGGTdtm&#10;rrVm7mg0iUjgCMsiPHytyKMkSyYVZYHRgAArP3ldJGs8NmidRLuBhE2rYHkrd+if8pXU5IloCtZe&#10;DleKjUNsg4bdvJCIti0kEfngLehmQJUNGM7O/ZL3ToWmVRNOdP3CSiNPBwOVvm0yQ6GpDT5Lj/3U&#10;LOXPSLjk1J0uYk7Ybj5VTbNxiGldA1jCYDTgd8JPS4O0Q4GCpWotDlpo0jUv0uIx/SOVQdLaQMH7&#10;Lf7ZMfEJarH7S4Nj4TjnldMmWnhZo3aPzlPR007Hbm8RkLZ06pMbmzHgJ+BE4Kr331Yo4IPmjDpW&#10;zBjAwrhRaf6eFc18R3IKZkP3zjulKbo12IxTatdBIHhJS05nqOMxGcrI9J7XD/um3g5xMqPda6ZO&#10;yL7iYosxlzBwsmowiPaBjHfCk8weyjg6ZnC0c/yXGCXSA1ggkAQVZUplu0QOErCW8lVvecrOlJ9j&#10;fHYvot9sQgaLgyDBlOwSYye6sow4mVceGYzirXHYnpBvkK00YAnH+UfbBBKam0OI3dgsZZDWNRqN&#10;EaxpMAl0DhIGx2IkYgrNp02Q/eSJ4ISGgA1p3GDMArKE+as1tMqMun+qB3yg4Bzi0PGBMK6ntJk/&#10;PHlW7qTtznMAESEOTTFuMNzeTAz8RwrDSJxIjkFDeyURctJEtjIACcuyTCIqN44VxPPt47LJfALQ&#10;RyePCqeKZzthPfYKNeSrdBmRMoF5IHgIN55EBXkMcyQ4T3havI0lwNIpbLTwBmUHP7FZLjS2ARLv&#10;nhUBrUseSycj2mMDE5yVlM9zvgKMqMaQYCxQ+S4jGZWqfLMMuRUmZjmz7ScDhAARmVivrxE05nur&#10;GVQRgLGUZ26NVUkqdHZ2XUd9pxqC31CpSFQ5DHEKx3UWourbjf1d3MyuP9dzhkggFUCq8DBxyFwf&#10;pYvtI9Cepla+49gP1U6mq2rrU6vV2Tt5yfyudZr1+8mdSrOcHf8AWRz+Vx1K63U8sO4I0xUDgNgE&#10;5grL9HBXUUjeOsdpuTOnfd72tc6u8ku43Gf7rsP5VUsLGhqTdYDRUf6exlQh4+SvKZre3AEhTfcZ&#10;kwB5US0V9SKj6gk39p6t/wAd6gaRpN1e8OdsiqdsLWm9q+tTe643VN0l7jucf7rzWKxOO+VdRfcM&#10;Ej8ZlR/psY240OXqUm0d7rGsXVW5c6sC3HtAwCFtLbry9ttMfY2l9UZTe8uqNAjJ+V57W1Gu4e95&#10;eYAmZWs2OeYbMn5VY9BClcaoiWsmundnTXVZ7nAF3OcyZWxo9U6rb0qltRu6gpvZsLNxDYIXGNqV&#10;6ZO4EFwz3wrBVrEF22crp/TRaScUzJa2R1DtavWANZePptHO0nP9k1TV7mq14fe1XB0cvK5bZXqH&#10;9kqNo1fbkH3RE5Wb0sPwjSOsaflnX6fT/VXgoC82byBvc47c+V0t3eXPTl1Wtma1UJokZo1XbXT4&#10;Xkx/UiSMdsIF9YtE9wsZaFS4tV8GsPUaX7efk9Vueqr/AFE7XandOZGW1KpIPmVTZaldUW3Jt4cS&#10;2NoEwvLR63Z3+Vn217dUCNj9ggyZhQ/TYpUkgfqDk/5OjoaoGPa+pUcCHTMzBW/6g611LW3j17+p&#10;Va0QwOwIHeAvOLi6dUw5UNoViAWtOccreGihabXJjLWT6Ts6GldPp1PVbUgj9pHIWwueodS1IUhc&#10;3D6jKTSGh7iTlcd6tQAjxgKxtSu0xsj4W708H4RC1kjMr3D5duHA7Khlanth7Z7mOypr0KtQAua4&#10;eFjCg481MrWMIpUcsskrtM29rqTKToLJbI7chW3dy0u2sEB2ZB4C0jbYiPcqzb7QZeD2hHtx5HLJ&#10;KkzYOq75lyxzRpwSXQf90WWjsH1GqU6ZfABDsJRW3oHLcdv0N1VddPanb3NncuDxnZy0r2H6j/Xz&#10;WNb0Snp9RvpPLz6uxu0Fvwvmqg30qweCNzcx3Cvuqj65Bc7cYXDn0OHJnx5HC3E9DBrZ49Pkxp9v&#10;gcXmA0H8k8lUVLp/MnyqBQqYkjPCyP0jwxxdtgDzld22K5pHHPNOaSbKmXhpwIBnnwj+uqtJc3AS&#10;PtQ0nbWYfbOVjm1I25E/dXUX4OdSnF9nouhde6rYb3Wt7VoPIgOY7aFztxrNWu+pVqPc57nTLnTJ&#10;8rnDR5ioMZkotoQR728LJYMabaikzaWoyOk5Oq6N029qNcHB8ObBBnuu96Y+rnVHT9KtSsdRc2m+&#10;SWPG9snvBXljGQf+YJJwM5UdJ+OyznpMeRfdjUv5VmsdVkj+2bX8M9ys/r51haVHmjqrGlxl0UmZ&#10;P9kt59f+r7obq2oscCefSYvFHWrwA4OaQBODmVQ2hUnGJ8rL/TdJ/wDk+P8Awin6hqb/AO9L/J7j&#10;p/1y6soh+zVS31OWhoggKrqL60dU67aC2u9Re6iP6GgMn7wvGmWtWQMYPlZJtqzJ3CREkpL07TKS&#10;l7ML/g1l6pn21uZlCs51SWvOHboct9YdTV9Oc99nc1qL3tLHOpvLJBgkEthci5jtxzEYmIQdbVQH&#10;DccjjyuyWDHKP3I5Xnydrj8n0V0D/Ed1F0tRda06guaH9FOsS4NJ8Feh6r/FHfapQY11s+zr96tF&#10;7S0/G1wXxmy2eIMEOnCDrhzgRIOZPleXL0TSSnu9pHZH1XUqCjKVn0PS+tHUdWhXdV1gh4cQwBjd&#10;xHlYmq/XfqMGk+2vvTc2mGONNgaXkdyvByahzAI++YWO+u2oCGg/JldH+l6dST9uPH4MpepZaq2e&#10;10fr/wBaODmv1d7wf+oLXV/q91Cf+Zcg57BeRU7jbMj4Vz67gTHyFT0OC/8AtRQlrcu397PdNA+r&#10;GpXF1QY679FxcIqEmGlfQVX6l6hbVRbalrDKu1ocx/OHDuvgFjHyHbSu4ZrtdzoAB9gad2ZhcGs9&#10;KxSa2pHbpvUctVI+6X9e6Ha0qVyNSZcO2mGMJlrl1ei/WjVf0lT9NdUvYcUK5iZ8FfAtn1/Wo2Tr&#10;Q2NB437xUIioD91ZQ+oN8yqHeiHe3bC8Z/T0Jcyij0l6ofXus/WD6gXNRzaDLcUnZDcEfbKzLT6w&#10;ddinTbU0a0IaBuJ2+7/K+L9S6zuLksmi9u2Y2vKxh1frBpQy6exoxgdl1/6HicK9uJH+sVwfZt59&#10;WOqrqvSBuaFiC7Aa0bY8klY9/wDWnUrV0VOqLCqQYP8Aobv9gvhbU9auqjf9a5qOA4LnHn7LmqvU&#10;NJmDLj3dOFpi+mMcua/skYz9erhI++n/AF8qQANftJI/c2hC8p6o+qFhqNd1WvWfVqHDiGYXzTbX&#10;IuC0tiCOFu7e6c2QKYC64eh4cTvk5Jeq5cjfR6W/qPTNzNhqNBxL2YBT6p1VYl5JYSce5kNlcded&#10;X3lzplGxrMomlReXscGQ+fkrjnXDA4Oc07RJMLfHootO4kz104tcn0dovU+gOo06dfVbimHAlzXM&#10;3Na74K7TTq3T7TVrevWqUgZbUpOAJPyCvi1l48lxGQeFs6Wq16WWuLXNgOMrHN6LB8qTQ4erT8o+&#10;w62vWVw9jaQuXPDh3kkfK6uxr6NeNLXaZ6lZnY847r5K0zri+t3B7bkgwARAhyyLbqnULerTr07p&#10;4qgGHF3ErzpelTi6R3LWwlFWfZOlv6fuauytpzrVzRhxAcCULjp7Rbm4Dad3avYMuMbSF4Z0x9Qd&#10;TvLqm+6bRDGj31SNxn5havrr6kCnTvqdHY4v9jalMbeTk/eFxZtBqN8Yw7bSN4ZMe2Um+Emz0bW+&#10;pOitMfUti0XVUYmlwPyvNLyt0jqrw2zpXrapJJaQHAEeMrxc6lQrUnH0/wDUBz8gLFZqJpltWlvY&#10;4nthe1j9MlCKqc7PK/WxcqlBV+D2KjonT7w8/wDERt3gztq0iAf7BbhlHTKVIPd1Qx7S04DDP2iF&#10;4JeanUuQA4yFhtuJDAZkCBlbLR5ZJXkaNJa3HF8QR9U9JW9vq99bWFhq7zXqy1jThpj5dC7dumaz&#10;bX93ptbVbdtWnhza2IgTyviu11Cpa1hVpVS17f6mmCD8FZN11HeXFX1qt09zyP3ucZI+6wyel5X+&#10;3LSrykbYvUsVpSR9/dGdE1epGPbQr2Vy+kduxlRjX/cgrY33TOnabcutq1a2t7gcsNYCF+fek9RX&#10;um1GV7W7fRqjIcx5DgqNa6nvNSrur3Nw+pUJkuJklebH0PUyyy3Z1s8UuTu1PqWnhGDxxd+Uz7k1&#10;PXaWm03B2p0i0dxWa5cKf4hbrTa7m2166vRHLXMkfgr479cPDi9593cq2le0aTyDlq9CHoGJfucp&#10;/jo8+XrMpL7aVfPJ9b6x9Zuneog1uqU7ikDAL6YBXPVfp/0/fOZUs9ZJp1RhxHcdiT3XzrdVqIIL&#10;GO2ugCBKahrFW3llOo7YM54lax9OeJJwlJL4fJitcptbkrXwfW1P6DajRLX2+t0nAgdxIBWxt/o/&#10;rR9J36k1CJ/bEhfJtn15rdlXo1qWoVWmmZa2Zb/YrqW/Wjq0ioBq72gnccCZKwz6LWv9mSFfk3x6&#10;3Tr9yf8AY+oqH0416nRL6WoFm0lsVTCz2dHdUOqWzXijXIbw1u8n7r5Jo/WHqhjmu/mj3P8A/UJl&#10;ej6D/FF1PYCk1rLd7hgOjbAXDl9N9RS42P8AhnTj1+ml1Jp/lH0lZ/TqrULTV0x3uMGWwJW4qdA3&#10;tIONvSc0t5AfDjP3Xzy3+LbqAVX1X2Vs/d91zN5/Enrte4NSqAwE8MJXB/pHqErbgv8AJ2frNMnz&#10;kXP4Polrda/VPpUhVbVYOfC6bTNe63tZbWFKqWjEth21avob6k/TjWNGonV+pH2mq1qpeauaYogC&#10;AHeVxFT6yU9H1CpWZ1Ha3tGlVcwEmSWjhwHyvKlHVOU4vS5E18xZ0vUYFJXmhVd2qPVLm06qvqtO&#10;rReynOSH04yVumaZ14yk5jKdq+OTwVy9T+Kjp2vZEtLn14gbVwrf4jL+vvH8rq1aTcudTcZj5Vx0&#10;+ptXipL5VBllB8Kca/HJ22sWnW4pB9bSKJpg5J2kALndLr67Uc5w6ft6hmZayCuGv/r3e3dJ7aOj&#10;O9Nvd9QrobT6865UtaIs7V2+NoYPA8ErtxafMuODki4Kzva3UmvtpbK3SHHG1kStda3fUl36rKeg&#10;VKLXGZa/avJ9U+s3VV/V2m0rN24IdIWDafUPqqu/06T65fxta4kLoXp84r7kghq43SZ7dbab1vYO&#10;It2NptIgOcNxErp9Dtet6lU73suJwN8Aj5mF5Vov1N630y2ruqtmgMvZWdJA85XSaN1lV1Fz9l/R&#10;pkif+aGz8QvP1WknTqK/k6I5bdOSPaWdN9cek8i8tqfcge6VgVdA60dsdcMtnNbw4YMrgtL+ro0m&#10;5p0rfUHvqnD5duaXfJW56j/iB1mya5rNF31RkOa4Fh/AXmY9Nqt1KA6iuVJHX2vTuu1d7rjWq1B3&#10;/Sx0wqr7TKlOk4nq+8Ef0wXLwm1/iH1w3T6l10q94cMbJW4d9eLk0jPSxpVCcF7iGj5yFWX0rUqS&#10;biqOhSVxfuI9dsul9YewVKXV1wWu9wEHH3W6vNGfZM9bUOoXPDY93BHleHaN9UOrLqg9zNOsn0t8&#10;CXFsH4RrfUDWan/P0KwkTuJqynHR5nJWlQsk0+d57lV6g0StRIo63Re1ol5rs7fC0Nhq+h6k9tvb&#10;U6T3NPLjA+8L576g+odS7tatCpZWVJjhH+mJLYXitNtN7i63uxS2f9LtpXTh9FeRO5NHG8sOqtH6&#10;N3NzYW5dNvYh8ftY8F0+YV1fq+pY27XU9F9dsdqgn7wF+abrja2rUuKu8kAh5edy33Rtzquo3Jp2&#10;es1mimwvdvcSwNHYrfJ9PbYX7hUdbib2qPR9/u1e0vdhraeGyZG6qBB8LPOp35bts9JpPBMNBq7g&#10;1fDl7ZXT2NqP1Nz3Fw9lN5nnsCtuzWrjSqbW0deu5OXNJggrlXpEvEzRZcNLij7Crs18NLqum20A&#10;zHq7cBZ+huvbsn0xSpGPc1taYXxP0/1bqlfVWN1G6uLizfUDH1MkNa7uT8LpepLiv01qNwdM1MXV&#10;o4BzIccbuxUT9OyOSV8lL22u/wDwfQ3U9bXLK6dt6hpNByaZDXwFtumbq3vnChX1W0rVXjG1wY9f&#10;D2p9f6vfVXh2g06kAS9u539yuQFr1Hd1mXFKzdRG+QWjjxldX+iSnB7pqIR1eJSVp0u6P1Tv+n6N&#10;t6LRVAdGXGpn+y4rqnWqeiUi0XVesYw0GV8eaL1b1pSpuFTVaNUMgn1Bvd/dd8/r/qSg2iLs0tr2&#10;7pFEOx915UvRpxe21IpZcTnw+Pyep6X9XdXFPbbdOGvTj3vdO5dDa3Fzqj23IoW7KZzU3kgsJ8Lz&#10;G2+odreMPoXj21CNrnMYAJ+WrQ33Wur0rK5Y3U7LbJn1Ya7/AAqloG/t2Uae4q4pP5Po89PWNcOd&#10;Q/Tb9sbyYj7Ss+lYAUyx1/TnjGF8Waf9V7llV1GtWpVHA4dTzAW3u9drXF06tS6gDaewSHHaB8Qs&#10;5ek5FxKiYuK7mfWZ061o+m6vWdVaTE71qtWveladSalek5xwWTLl8iP+oLbN0DXQ4k7YafaAVXqf&#10;UNOr6ZdrIA27ppNa6JXRi9Gy8KiJZMdcys+p6PTmj6lVdTpXdKhuEt9SRI+FtLP6Z6O2k417ukSB&#10;ALasFfJ3TX1D0ZrvSudWuXPBIBeAGhdjr31D0izbScL1ly0QS2m+Scd1UvTcqlRHuR4UZ0j0bWek&#10;rG2e8Wlem3cIJ3rSaVX1m3bVpNvtPNNmDtOY+5C5jSupujdWDar7I0mvw5wqztW+u7Pou0D32Nen&#10;Vft4Y/cf7FEMUo8TXJUcrdds1o0etf3IpXVvQdT3y6q0mdq9lodF9J0adNrHvEASWVSF89dQa9b6&#10;eGsstTNM+mNzB2K4Kp9RTa2rmtvqjamT/wAow78kI/SZMsvsmuPBU/CbaPrqro/RlgTcu1a8Y8GC&#10;d/CxwOma7t1v1WzaHg/6gBIXy5pPW15qVNtrWtqdyx3H9LmhZNChSp1a1KrZuazHuGfctFoWrTkR&#10;JQXbZ9WV7vpmP9W9q1QTG8NDmn+yp1TojpvVaM2d+KbTEiYJP2K8KpOZaUqL7Csyq+Ze2IAA8r2P&#10;TNWt9RbRtqrqVG4LMNZEkjuFyZMXt00zaeOKgnGTOLuuiKenXbaI3PB7xIIW1/4esbi3uhZ2jA6n&#10;+41mFq5rqnQ9StboVn6xc0nAwNo3bj4C4vW9f6noGnZ3VXULajVEmoaZaXjznstIRnPbZjz9r9w7&#10;W1tqVvTr07hto8SI9NgJDSvKeuOoemel9QoUq13Wc6q1r42Abdy9FtdQ6Xp6VaClf3P65tQio+oI&#10;Zt+QvjH+JG80x1/QLLoVriIe8OkAL1vR9G82dQnF0zk12u9uDkl0fTvTv1l0Q3BpUZuYEgjbu/sV&#10;tur/AOJvTunbOaNu5124Ahj1+VFvqlehVD6dZzXNPLTBSXusXV3UL61Vz3nBc4yvrJfRuGc03J7V&#10;2jw39RNRrYrPqL6i/wAT2v8AVD7R+1tr+neHg0nEL1j/AMcelKGiWtW8ZWvdRq0h6gB2hp+Svz6Z&#10;V2OKBuI25PK9LJ9NaaUYRjHakc8fXsiXNcn6C9KfXHpa9caN1SubYz7AwzC+htC+uHRukvoevq92&#10;Wn27akFsL8i6mo030rfbTDHswXDusZ2oVn/uql2e+V5ef6QxZZWpuNeDoh67xU4WfudS656c1em8&#10;ttLWpQqT6b3PDMLU6y3SrelSqUdAs6gcYDhUkD+y/Fun1LetYxn6qptb+0biQF6D039Vda0zbTZf&#10;VXUpDi0knK8vJ9I5cabjkTPR0/q2myVacT9YNH03UqtzSq0tKsAACQwHKTWLzWKVd+zS2EgZ2Uy6&#10;F5J9HOsNS6xpijYagHXYol7t72tc0BY3T3WWtarq9enaa7cVbu1c8VaT3sFMhpjk4hfKLBP3cuOv&#10;uh2j1ljV2mqq0dtddd9S2lN1SlpVUtafcKjDkBcFqH1T6rp/6tPR6e7dukOdIB7LpNb6kfcNqMud&#10;cr6fdOfEOLXUXH4IVXTXTtlrT7u21LqdtIsp7y+m5sfBM9l0Y8ShUp47HhlJt8K/wjzW5+uHXDbk&#10;VGUqdE8bYnhbWy+tPXpreuKVIu4wF7VY/QrSxafzH/jiwp2r4Ac7aXO+091rem/pLQueon2x6ros&#10;twz1S9pZue3v3MFD1+hksr9tfY6fBp7WW3JL/wAHhnUH1B661QxXmnTyfbkFJoXU3UzLhtZrN2zB&#10;a9n+BK+gtC+men61f6g3TeqaL/Q3f8zazAxOStVqP0k0rSL+1tdZ6mc191BpPbUYGknsrhrdLXtr&#10;GourqjKGHK7ds0tX6jV67TTudPe8QAHtcGhpVF11LpFazH625rCs0yz0nS4fde2Uv4dzToXb7dvr&#10;0mU97qrnA7h8Lxzq3o7TLBluK9k+2p1P2P2khx+68/DrdHknJQdtdj2S3L7aMF+r9K17I+p1FqLi&#10;7lj3S0H8rznWOotDG2j/ADO4qURyDH+F9A3/ANCNAp6bpdd2t6cTVcN1Av2VJ8FcVU+jLH3FzcWl&#10;lYmlbEVHCo7c14HYFdOk1+knbi26bJlCS3Xffk890TWtJrOYLB7m7Y91YYXaVbSh+qea99ZXQLQ4&#10;NbUDDPiVutd+mFfWrileaFYWNC0qUm03UqVTh8ZK84r/AEU0/Tqb36pWfSYxxHr0ch57hdnvaad2&#10;6/Bz72qR6tpmsWFsza7TGXdi15Ne0Lw5wcRh3yhd2NvqNIM0N1ezfSBrU2vlux3IaD8eVqtA/hus&#10;LvRq2tad1SKVBjo5l42oab9L7+5q3bbPrijWDKRe6XgObH3JXmxjpcsm4y4i+U1XKOmdxSkrjwi3&#10;SOsesrfSNYZqVhd393WIbRrvdv2QvNdQ6t6huKbmMqXdK8pctLhEfC6av9MtY0nT7fVK2r16lvWy&#10;0+p7TJXb9J/S7SdTtb5x1+2q3ew1G0Jl0f8ASTK6Y5NPiuSp2/BD35LbtnzhX6j6kv61GhVuruo8&#10;uA2b4a4+Ft6HRfVNs59Q0XUWkxUHrZc0/DV7/oP060rW9Ov6bGVqFzQLnChQBqOBYYnusHpP6YaB&#10;qGl39e96qvaWpMe/ZQeZa9reFt/qeOSlGKVpdExxSTffBwml67qWgUb2zrtr/pblgLqLHvgkd4GC&#10;vZOmPqv0Y/Q7jTHUato+2i4tbwUCXiqB+wrprrTDW0zRXN1CytruhRdRIquDt7TxK23R41fprpzV&#10;KeoaJpV3ZXZcaVerDgXfEr5zW6qEmnGP3triLStHVc3Bua8cWfKVh9c7uzv9Su7zQ7HUDVbsDbvJ&#10;Z8tlfP2p9eajV1Orcs20nvqlzW0h7Gjs0A9gvspnR1lrNek8WtkypUuA0MBAZt/KzPqp0r0vX/SW&#10;NhoemW1+yqylLKrQHzj4le3g9S02HNCH6ZvfHnniKOPNDLPbKNKmeP1PrvpWuWmlW+taAKYtmbf1&#10;Nq0B7vu0gL13W/qp03oOgM/l2vDVBeW/p/prhpDrceB4VGgfSTpvRuo7S16iu9K/TOtxUeGVJifM&#10;r0rrj6R/R6ra6bb6TqNFt3Uqf841W+iWnsuLPk0Hu4YQw5UlO7XKO73Mzxx+1u34XH9z4hv/AKrG&#10;pRq07eg2k15zhaOl1jqAt3sp6k5u/J2vj8QF9e2n0f6O6b1igOprS3uNPdJNeg+AJGFxevXv0L0Q&#10;XVelFwypVIp0g7fUYO0wV7em9RwZJuGLSzdea4PJzxyRSPmazuL97/1LdZFvUYP3AuB+QCF22i6S&#10;29trh46ptmVKbTUcH7g6oSsu4+tH03pNqUaGgVtnLHQMlfQPQVf6Y6vYWLrPXLalcvpF1e1uabQd&#10;3ZrVp6rOcILdppJN8Pab6TJlyQajP+UpHmXXvSeudM0NL9HqyleULmiKg9BxdsJ4BGU9prfX+jW1&#10;G+Z1IQyqBGx7g5secL2zoTT6OsarcUa+o2dC3oNDKZDGjk917x1J/Eh0dYaN/wAMai+wuads9oca&#10;bd4e1hkZ/wCpfMT1coOMIaOOSTlcqhbZ6OOepUVWVtufO6VJR8s+aNO/iB+od9f6KLudVZaVBUZb&#10;k4eQIkx38Fe1fq+puqND6rI+nVm19x/rMrCoG1KD2gTtHMrzXqL+K76e2GtWVXQuk2UmU6ZZWIZs&#10;3z3C9S0D+MboCLc/yqvTDPc4NGQ5cWr0GTbilD0t41fST5NsM37TTcd3wnFfk+QNQ+pvUhtmaZdX&#10;90KduT/oVahAY8eGlaKy6y6mbVZVoXFSmQeaZ8fZeyfUP6ldJa3q7NSt7FrHXVQ7jdW8Mb8gr77+&#10;lN/9LLbTLS1bo2mXtV9FrqlUMp1S5x5Aleqtdhw44btJDHuttzi6T/hWY+9qoQyTx455JqVbYM+F&#10;R/FN9TLXSWWYu21GMIIqVGS8gdiV84Xn1J6sOoX18Ll4fXcS9rODuMnC/ZXr3rf6V9KaQLujoGmv&#10;qveaYoFrN2ecFfnl1R9YejxqRfb9N0bd0FzTtG3cf+yWiz4PeftaWOTdGpThdfx9xzPPmy8rT+ym&#10;+pqMJN+XwfLN9131PqbfRNzWwcNYCFzN/W6haWiqyu10dwZgr7O6M/iO0TS75xu+ntPp+8PLgwOL&#10;vsV7p1J/FN0l1TcWr2dL2NYNb6ZdXpNmDzGF36j1DLgywitBS7uuP8lw005bFvjtd7nuXHwflg3W&#10;OoqU/wDnLponMOIGF6TQ+r3X9ayFk7qLUHUWiAw1HL9J9V6o+jt/pVe0tLKlQ1YU2vp1RS2MnmCD&#10;AIXhmidSWmpdRssdKtLS6uNwAcWMa1c8vWMGdSk9DGTxrcm48J/3RljWeGTZUorfSt9154PlHTqv&#10;Wl/Wo0KQvalWq4bWDeS/cugrdE9c067KFXSL8VJy00nyfwV+mfVf1Qvel9R0y7qaVo5qUQ1paxwZ&#10;VaRzBPMrBtv47ul7vUWm6t/036c5DgD6nbDlww9Xnltx0VJr+mF+e3ydk561uMYQjPh3eTbyukrP&#10;zYuOkur7QOdV0e9Zt5LqToAK6LT/AKT9banbMr0NDva1I/1NpOIX3V9f/rP0/q1hQv8ASOrbSjTu&#10;Lc+tQ3NfxnjkFeJ6H/Fj1NphtWaPWtLug23/ANZwouDGfdRDXajJHdjwRa3tb0qX2/zRMdRncE5P&#10;ZOlcZt8P4tWeKN+h3XrGb/8Ahu/LQNwik4cecJbr6F9deiyqem75rartrT6TyZXtWsfxpdZVtMuK&#10;jdSt2em/NOlRmQcclbzoP+NjULi2fQ1PXKFAMO6nUNAufjtCUs3qcN2Rae1fVKzSTztJe5htyut8&#10;qr/8E+dLH6BddVbm3oVdFrUC8kTcA0g7+69z6V/gr661aiapoUqQ8uqbQfsuj67/AIjtc6itdNuK&#10;DG06bbqKN3UIYHlo7tEwu20D+PS80q1t7K/0yk+pSAZ6tJ2HALf031Ocsk/1ccix8pLDFOd+HyZZ&#10;NPrXhUNNHBPNf3KcntS/HQmj/wABPVLiG19Ys6NMiXcuM/gLomfwq9R6FqlpY2fVVIbw0lwDmESY&#10;Xpt5/HF0dd6Fc17S9fSu2059OozO7wF4711/EnY16uhajY9SAm5LWVzDfUpAf+keFy+rz0s9mPTY&#10;c+TJv3TnlVJquY1Rh6VD115ZT1E8WCCTiopXz4fF8H0O/wDhB064o0/1PVF1Uq81HbBBP5K4vWv4&#10;IdDfTqOPVlam0czREf33LgNU/iUtL+4ZZW+uXrXUqQ/1SW0mVHLz36qfUjps9ONvLLrS7bqQMmlV&#10;O9tRw+Fnm9UhKOHHi9DjCTdX7k5U/muAWi9XlHdn9avc6ahhjLr88HX2P8Dum3tW+cerWClSw2oK&#10;Mh3zkr8d/rj08OneqNa06nf0rmnbV3UxVp8Phev9S/xX9Y0LCvZ2mvVg15IeW4wV8b61rdW9qve9&#10;5LnHcSTMkr7f6X9H9QWp97O0obapW7d/nqjyfVM8MayL9TLI3Siqqq7v5ZpK9V3uWreXEFXPqcrE&#10;klpX6nixJI+NzyGa84WYDhYTKb2rMpsLiEsiRnjbpGdQMNiFsbarmIWqFIbuFnUGy4ARM/4XHlSZ&#10;24m1Vs7jSaklsDjyvYunbgb6JkATleI6Y6BJPEwvUNBrOJABiT2XxnrWK4yPqvR8zjKN/J+z38K/&#10;0h6e1jpmlqmo3FKuBXcHUiYgDyvubRNF6G0Nxp21GzpvOYcQ53+ZX4gfSX6l9R6Ba3trZ1gKNdsP&#10;a4SAfIXtOidT6++2AdcCXO3h+33D7L8uwepZ/TM0nHTaacou92SLm+f/AGPe1noGX1Gc3P1HNjxy&#10;XGOCpH7N0qenOYNtOlDvACyalW1oNe8hjRyTgBflrbfUbq19CiypqVQNaAAG+3/ZdTa/UnXqlOnR&#10;vaz7i3OXNdyV9FH/AKqaiEaXpenU6pTi+v7UfPy/6XZ3T/1BNXyqd0fd7NV6W1atUpu/RV3zkODH&#10;FdXZ2Gm0Ke2jb0mNPZrQAvyzfe3jr2tdUbf0pdLQ0mAF6Ifqn1XTpU6VOqAGN7SubR/9T9Xicp5f&#10;S9Plfyo7Xydeu/6ZTah+n9Qnt8xy2qr4o+87+h0/TEVra0yeHsZkrS07Do+6y2wsHwckU6f/ALL8&#10;7NU6v16u/wBR2+QZ7ySuE1PV9brXFSsyrUpFwghrnD/IWGo/6jazLl49O0kcfD2uF8BD/pylFX6l&#10;mc/mMeP/ACz9NaHVHRVCu+1p3FkGg/sAbAcugt+r9AFW3tqFejLztY1gxP4X4+/pL/8Apc8ecrot&#10;J1jqa1fSqUr2u0UgC0jsQufF9Z+oQm4Y4aZKTviHXmk30jqzf9PNLKKb1WpbrzTV/J+xl2+zFE+o&#10;1m3k7ohc6erun7VtQi9tmBol0OaIX5aat1t1hqFMi51K5e0Z7gf4Xl/UOq6zcBkl2OD5K9XU/wDU&#10;P1KWRTwaPS4kklbjvf8Ang4MH/TXDGNZ/UMjfdQjS/y2fYH8Z/1B0O76OZRZUFRzq4LSF+IHVtYP&#10;rvJIjx8lfYH1vva9Hp3RKVWqXPc5xcD2AC+FtVrlxdnHaVp9NLLq8mbV5pXkzTbk6rrhHpZ9Lh0G&#10;mx6bFbjG6cnzy7OTuzukgLk7kt34Erf3jtsgCVzlZwdy1fp2jg0j47WZG3RhkySSqXNOSCrKhbn4&#10;VNRelBHn7gh/aF7f9ELmkOq9BpvoOrNdd0w5jeXZ4C8K27yML3H6KaFql71Hp36GhXqVmVW1Gtot&#10;LnkjwAvH+ooY36dq4zkknjkuXXaPa9BlJazDLbwpWz+kG5/iP6JYDp95e1bC5oU2Gm2ux1KDEAyv&#10;M+q/4qemOnqbnVtcoX9S9aKL/QO40gJ98Dsvzi6l+nP1RvdZfrFTpnU7wN9pbc0HEbfkQvNtU+hn&#10;1V1Ss6uOj74bnYFO3cA1fjOk0OPUSxzz+o8LGrql4a7VdLg+lx+l6DAptYVNOS3KUr/J+qNt9bum&#10;q1lba1p2oPu6tB520n0nNLY8kL3n6f8AWmq9QWlPVbYg3VyNj7apDadGmw4Plfhxb6X9X9E0y50I&#10;aPf0qTqpe9voEPH5hZvSmjfWuyJradQ1lrjLJph6J+iShTjr4rZk3RayU2v/ALDNs+HT6mDTq3Gk&#10;5QUuO6fXB+2HU/1Q0rQxqDNS1y3srqlT3tH6gEA+C0r5v1P+JV5qWYdVtKto8+pUr0ntmPmYX5j9&#10;WfTD6s6ldsGo6FqD67gM1GOLnT3VVp/DX9U6lE1v+HbgMmBuMLvwekaWMVLJr4crpebM8eLS6ZxU&#10;NOpttPc0vC8fCP3m6Q+qGha3phuqPWVsKOwCJYHNju7ctY76nfTnUrXVbU9S21QWjN731a8B09xJ&#10;EhfiVpX8PH1VNSjat0WtT9V4a0l0D8levVf4HPqjR/VtqmyaaNEVv/pge+ewUZccY49ktZjlFKk3&#10;GU+Pzzx+KOCXpuhhk3e7lxSlJSiouEKpr4Vs+5ukv4qOltMtdtp03eVaTq7mfqY9jiD2eQV1vXv8&#10;TmkVqVlRsq9nSuBUbVBr1m7aZHEx2XwTp38O/wBXLjpy40ipqVvZ2lEmoyiH5eT2kLwu5/hA+pdc&#10;1CLSk8T+/enpoRePPppepqOJOnBJNNJ2vCPQzaT0/wDUfqP0W/Juu3OT/wA2z7Z6h+u79V1OnV/4&#10;s0gVHkm49P8AZTDBAIM5Xznrn8UNU9QGyq63TuLTe1r7mkydrfLQvLKH8FH1Hdu3W1Bg875lZ1D+&#10;BnrmqRItaU95K7MOl9Igpb9ZutPmq5fkX6udR9vFtSVKPij17r7+KTRtJr2L9F1m7vzSy5z6bGgF&#10;cjoP8abqWvaRe3tpcV6NKqalxSLwA/ECIWnp/wAA/Vb6jw7VKEADImCsC9/gV6rtGUnVbukGPdG8&#10;rfHi9BnicJ5XO1t3Pumc71Goi1H2v8nt+s/xxUtf16ldPZVOn0qhLLMkMIxE7lw3Uv8AErrWrahd&#10;3jbsts7Jpcyg64DQ5jv6cLX6b/AD1FXoiodXoBjvghbBn/w+dc2kVOoKWR2Cxx4/QYT4zXxXPJrD&#10;UZaUFhhGMVSS8Hzrr/8AFF1DeXVWo176NNrYpUmPO1gXAUvrx1JQvP1I1G5NTnL19oP/APh51xsN&#10;XqFu0eGLOt//AIdzHj3a+/8ALF7UPWPQsMKUL4ro58r1rSqVR/B82aZ/FHqQqPrX9O4vrgACkatw&#10;4NZ8Qvf3fxy6bW6BudFd0la/zB5cG3BghngjHLV1Fn/8PXTiCHa5V3duFkM/+H3oz2uY7VroOB5c&#10;1oavK1Gt9AySjL25pp8ONovHHU2lOEZ7ZKSvq10fnve/VbWKjqhZdObjs2F6jof8SNzoGk06dnu/&#10;WPY9tV/G2ce0jyF9jj+AvpmjsFS9u3PcYGRlbul/Al0jRcA43BgcbhC7dR9QekZFCLxSd80uLIjg&#10;1ie7d3yfmTqH1i6hvLhtZ1+4Fvu+/wCF2TPr9qF9oN1o9+TVp1KjXUqk4pZzhfola/wTdECswm0q&#10;ERxJhdlZ/wAG/Q9GmwnTabnbpgqc/wBQ+kuEEtJ+1/bSXDRXs6xybnktt+T8i6nXVXSrm5/ltVho&#10;uAAe6n7ivXb/AOpPRFfR+nzQOp0tSpg/rKvI3Ry34lfqTX/h06Gr2tOiOk7Gm5rsPbTEwtbQ/hm6&#10;Hp1hPTtuHNMiWiCuTL9TaLKk5aeSkvhmq0eZPmn/AHPyt6h+qGi1+kbnTWaUKt/WuvV/WOpRUa0c&#10;ZXhl51Nq1eqH7qgdAHtbGAv6ANR+h/QtwLUUulrCgafJFJsuKwWfQ7pUVi+nZ2jXR+30mo0/1Zgw&#10;QT/SN3zy7owloc7/AKkuT8IrfrXqllGjTbUrBrSSIHu/ML0zpj67dWaRQDKdCu64nFfe/c37AL9r&#10;aP0v6aa6nt0a1Dh3FMSq7/6ddMVbljRpdo2qyHGKYmFGf6v02eO2egi0/DN8Hp2fG21kPwc6p6i6&#10;y6k1EX14b24uDBNR4eThG0rdcUt1VttfVHjvVpufE/dfvoeiNGZmla0cf+hsK0dK6ewOJYwTwA0A&#10;K/8A4yhGEYQ0cEoqkLN6dmyXJzdtn8/Oo9M9aam4PuNHvXmMH0nLHo/TnrC4ptaNCvHDgexxX9B3&#10;/DOnUzubBce0CFY7QbOlB9FmTnAVP67yr9umhRh/oN19zs/n4b9H+uKrd46euoHPsIwrT9F+urim&#10;0fyK4g+Wlf0BM020oAxTYG5Md5PlYtSytmZaKTz4gFRL681PjDC7LX083/Wfgjb/AEB69q0ht6er&#10;ls8EcLNZ/DP1+/P8icI7SF+7zrW3DGx6Q8yYhUXFCjADqlM4wdwRP681fjHBFx+n1f7j8NXfwvdf&#10;OydIG4CZnICpqfwv9fhgedKx4DxK/cV1BtSHOFAH4OUH0bYh3tpyeYCF9e6xRi6g+SZfTmJ/yfib&#10;pH8NfXZqUjSpCk5pxmCCFu73+Gfr+/r1al3Tl8yXl+8uX7I2tgxlQFlOi0c8wVm1jSDHAilJdySu&#10;XJ9bandvcIbvmujpxehbYSi5umuUfjOz+Efq2Wj1GgfAkrOd/Bp1C6nv9Ylx7bYX7AOtmYe30c9w&#10;5YwZcEkg0CTxkzlL/wCOfUfDXNckr0DE6XFH5DUv4O+oXU4/Vhr5mHMKz7b+C3XZJq39Jo+BMr9Z&#10;xQ1QHIti09nFYNwL+nQLqj7YAGIGQEo/WnqNzuffXRK9Awx6abPzHo/wP3YDd+swXHG2ms+2/ggL&#10;qz2VtceI4ilMr72v+p6VNoNa6Ad22McSFqq3W1naMYa2r02NcYLqrC3P5T/+KvVJ8LJbY8fouDiN&#10;HxzbfwN0Wy063Vb87IC2VD+BWxIcKuuV3e2RDAF9s09ZrVaPrC9D2nDSxhmEtIXlYksua43cl1Lg&#10;Bc0vqP1G+MzTL/07CklZ8J0v4J9Na336pckSc7Fsj/BNobWidUup/C+nr3rPQ7U1Kd11LXbsMOa2&#10;ieR+Fpqn1g6GtsP6kunE4j0XY/wtYfUPqc4pLNJsX+lYnf2qkeJaP/Bj0san+rcXLmt5kgSvRNP/&#10;AIVegrYVG1LA1RtwXuJW2qfXboNm3bqOoPDfFArQ63/Er0RZ2dWvSOp1qgbDKZpFrSVD9Q9TzOK3&#10;5nb/ACXH0rEq6X96NlR/hl+n3pg/ydsziXEFba1/h26DpU3Mfo1AnsSviuh/F5rP6upOkipQLyQ0&#10;ucC0eJXvPRv8TfSuo+gL7R9RoPLgNzDuat9doPWMEbllnJfiQY9LpdzUGm+ez2in/Dl0Ex4c3R7Y&#10;wf6ytrV+hPRbyyNGsmADs0HK9Yt+ntAu7ahX9WqGvYHjcezgpVsumKLqTH1XAuw2Xcn4XhLXaiT5&#10;zSdcds6IenYuPtPJmfRnosPYwaTZbY/cWNWS36RdFU4A0yzB+GtXqz+kNDqlr2Me4EkOg5hZH/A2&#10;hsybWuB8lc0/VdTwvcZa0GKVLbwjx+x+j2g2u91KswMmQzYwroKXQXS9CoCbK0Lu5LGrvGdJ6LSc&#10;93oVs8icKyp0romXG1cfuVb9QySt7v8Ayy1oMX3cHG0+m+mxJbb2rO52wAh/wxojQ94FBvtkOEAr&#10;sh0focNc2zzzJSVNA0hpd/5Zk9wSVk9ZkT4yNgtBBVLacqyw0im0NZVoOzMCFRXs9IqEzcUGmcNa&#10;OF0LtD0RufRotWLU0/Q4k7I4w1ENRPvdQ/0+Or2HOvo0aTmRq1La0iBtkx+FmvutNqAU33lMnBAW&#10;cbbQ2OgVmYHhY9ah0+C0ms0YxLVt78pcbg/T41HpFYutMqCDfUwW4GFjUr+ypEerfMqZmY8rFr3H&#10;TVAF9bVKNJg/c8xDZXM1+qelaTyXanRdTDoD2QQVSjnfUH+eGRHDFqth3n6/Snc3IiewlI7U9FJE&#10;3Akce3C1lvY6ZdNabaCDmTGQVbU6Zt/Te70wWxPtcCU5qfXlD2QfURxe6buMVQO5wsn+dac2QKoi&#10;M+0wvGtd+oXSWk1WW1zdVjUmIayYhbew1HRLy2q3rLxjbdrcvquDFrLT5oqLcZc/gSUY+D0p+s6O&#10;HZvKaxf+ItJcf/ppi8fd1T0s6rttybt5mPSGP8rVX3VXSNlTdWumPoPHLXQXqlos7ptMdxS5ge41&#10;ertGpif11OR/1LDHWujsqPablhMTgr5qrfWD6ekuLrKvV4EtprvNE6r6AvW05caBf2eyP9lq/Tcm&#10;NXKDQm4ruP8AhnrVbrHTYgXLI5iR3WLW600hssdeMJnMGIXF0dT+nVW49AXTXvJiRTdtn7rlNX6i&#10;6Ds7mrROj3Nd/cspyPwVGLS23uTDbFS5i+j12t1ro8NcL1kjtIWNW650unUl9ekJiDumV4lp/VfS&#10;l1cupu6Sug0wGPLV1lc9Ms9QO6aq1BAMsMkq/wBLFNKhOUP+P/k7p/XWgVWn/wA60H7hYlTr/QmO&#10;O68bJHbsFwNHVdALiyj0VXdLsbxAUvf0kAU+hWucTBLquEfp4yfIoOLvj/yjsB9UdApbXes9/wBm&#10;ys6x+oWh3AlhqCDO2AvJ6GnVat2CekbWnR77q5kFbTU+mbioG/otHsrYnJNWqXLZaTE2lbKc4cfb&#10;/ez0Gr9RdEpv99wDngQSFr6n1C0FhcH3gBmduAvN6XSN+1tQVdJ0uo8mSfVLUjuib99Xc/TdFjw5&#10;5cVT0GLqxwyY+eT0EfUvptznB2okbRICcfU/pwPa03L3SJEBch/wRctbufb6I1o8tJWro9O6g+6o&#10;uo1tH27i0kUjj+6iOhxcvkx97FfR6O/r/RQWD1XGcnPCWp9SNB7uMkYxIlchdaFdU3e+7tQxuXBt&#10;Dlc5f6ZqFQ1G0NRosZ2Botla4/TscpL8h72P4PU7H6i6HVc0HYXueACO6zrnr3RqVSoHXDKZaQIe&#10;CF816jZdXUmRb1bWqARkU27x84WBrNt1SSfRa2ufTBe94YId3XRD0WE5U5URk1ONLg+nG9YaRWAc&#10;2+pQCckdlubbqzTX0XVGarQcAIXwjS/46qva41KTKQPDXALBpaT1mbkuGpsZj2kQBH2AXXH6Xg7/&#10;AN5GUNfjrmMj7zP1D0FpDBqcPcY3Ck4j+8LQ9SfU+ytaRNnei5qtglu0DH3K+PaeldctM/zoOAwW&#10;yAFxNL6R61UuvVraz+90uEnIXZj+ncEOXl47ruznlreW1Bs+1NN/iH0F1Y+sy4LI/eKXtClz/EXo&#10;1F1Yi0NRgHsJC8asXaHY2ZtTptKGAA++SfPKlz1B04w1Kf8AIbWo2AZnx2WD9HwSlftS4fyN6ye2&#10;PCN/V/isq07h86JT9I9muly2z/4lKtemTR0um0wPaakOXB1usunae30tBsZOBLZWE36jaXaVRGi2&#10;I7YprsXpOmn/AP2oserm5PmJt9a+vmq3h2W9hcAt5DKrh/sF5v1XZ6D1DVoXVe11GnVayH+o01JP&#10;3XW1vreBujT7SmBiGt5XO3v1q1Gq3FrRZuOMcwvR0ug9qSePCosjPqrTW5UdJ9NdU6e6boPdZWOr&#10;y/FRzAA0wvVdS+u1ENp0qGl6jU7EuEEL5oqfVnUa3FGiC2WyMLQv+pepH1W1BTzPaE83okcuR5Jw&#10;uT75MI69QikqPqN31kufScwUL9hn9pgCPusf/wAXL12wl14Wny8YXyRX6zvXjIDiBIYZiStW7q6s&#10;HNkADuAtF9OYmpPauSZ+qTVLg+vNX+r3VDav/la1OnRJwKtWHLBs/qL1C6iWvu7amT7t7KxB+y+S&#10;q2uV6hHunuCcrXu1txhpwR/ZaQ9Dwba9uJT9ZySa3SPri6+o2pVmgVrqk57XY3VyD/hc9rXXmrXD&#10;mud1C23DQJYypMr5pGqVNpGPOeywDe75kLaHoGnirWNGWT1TJVKTPpKh9U7yydVI1epcAx7HvK5a&#10;4+oV0bt1zTvaoLsubu5K8XN9u3yMeVjGuJIae3IyuzH6Rhv/ALaMJ+o5pJfez2O9+qGoV20w68q7&#10;W8Q4jJWjd17qD3sqfrq09/eV5oK4kwDGZnCcuxgwCQY8LqXp2mh/9KP+DP8A1PM27m+DuK/X+puq&#10;VXuuajz2BdICxx1pqdPdFweMjj+y40vYwANAKqeZl3c9uxWktPp1VYo9GUdXmk79xncO611QMZ/5&#10;17TwADhVM6z1ja3ff1QATA3H3Ljd5xMDMhIKwOwudhuAFX6PBSXtxX9h/rs1/uZ1D+pr572l13VA&#10;BmdxMBYd1qtxVLnurPM8e45WkYQ0n2AgkZTvcz34gTj4TjpsMbqCFjz5ZJpyZl1NRqPZDqhcflVN&#10;uHtdnOMBYpIa58wJaqpc4dpCuOKDX7UTPU5E+W2Z765cHDaQBmAsZ1ZwmXALH3khplWFgLoIwltR&#10;n7zlZY64dgbjBiQo65qA4A4WK0vbGTnkLYXDqVT0Qxh7T8ptU+jKMpJ8MxW3VSe0EpxcnMGEj6W5&#10;xAbEdkrGRvgBUpbn0VJvm2ZQr1toMhZNLVbpoLRWMxla9sdhj5SFsGSJ+VUoJ9oMbcFcTZM1e7pE&#10;bLh7T5BgrMf1Devy+7qntBctJt5k8pHvBAU+1BL9qL/USs3J1693Aeu8x/hKNbvNxear5OTDlp3Q&#10;R+YSRtjAOJIUe3G/2oUskn5N/V6hvarWl91VmI57eFqq+qPJMudB8qy3pUn0nnDfDVr3sxM5OAnj&#10;UI39ollyNVZVVu3HgkLFqV3kmZ+e6NRmWmJglWMp7Tzkdl1Rd+DnyKUq5Fpl5xH2lZDXkTk7fHKV&#10;7Q4dxKvEvgNUzLhLb9pimsYguhY9arAgraig3aYAwFgV6QIHsHwFW9KjNY3yampXdKqLySVHM93Z&#10;Z1vbYlbqSSsxpt0UA4yZg5WFqlw6nQOR8LPr0dkmCub1WpDNsq9Ot2RGeobjBnOPl3dIaYLB5UY4&#10;tODg+E4MzOV7fKPD7Fg8RCztOt97xKxmgnbjhdLo9uHEnuFlnyVFl4oXKKNxTo7Q3OIxhQ2zXTnA&#10;WbToF3EujIASsokkAg8yvGU6VnsLEYn6Vo5OOxVVWzh0EmD8LcC3bSxz3SmgTDnEBoSWR92OeD8H&#10;NGxaC7JP4VT7QMBJBXSOtm5yq32zdgl4W36j8mS08Ucg7/ThsI0nNcYLY5XUfy+k4D2oOsaTeGjL&#10;Vt+oiS9K+74OdFOjIG4wrRbNiWv5AW9bptIty1FtrT3RskEx9iFP6hGa0zT5OfNExBJcFkm0GDlb&#10;6pRp0yMKMpCDDQcKJalmkdMlZrmWbf8AKymUBHGFnOo0hHeEwoDb4z3ysZTbOmMEl0al9CNx2cKN&#10;5ILT8QtqHgAzntj/AHVbGBzjiAMhEJtEVzSMNxJ5ojnt2VxZDeBJHKucwPa6AJmVNgDB7QY4yk5u&#10;0UYQYIBIVlSl6ezEzjCyaLmZbtBlR2cgRGCAlvldDSW0xwHQC1mBxOfiFWGudk9u62TQ3aNxErDJ&#10;AJARCXPRlkg6IxglpwYKx9oBMsJkrIaQAB44R3tHGJC1eW7HGFJFMsh52hscfKVtOcbgd0HyssPa&#10;BtDN0mRPZVVTRYIxxyFlFuyt6dlQ5MEDukrUnCCOSeB8K8VmNbxk90WuDm+1hAHJVKTTsmrMOnUf&#10;kuEp3RkEhXnY5s7O8T4IWOQ3kHvlWpO0wUaXYRUfjPEwqoJ5AwZVtJzMNc5onJV7RTa/3cBVPI0N&#10;JFIfDQsd7pjKyaoYXY4PBSAMDZVwkmujOcqaKmHEzPELJawta105VFWu0sbDQYM4SCqWyIBHhC+5&#10;Mxc4qf4ZkYBmVA0+ViU7lpIlhCySe0LHbI6PNmSC4U3yCcxjCVu3GCJ5lUtrPaHNBjyUf1VN2Mgj&#10;yVOx88FSyfLMumabWu35DhiPISvpUmNYQIJ7TKwzeNZBIEQndeUKm04BHInlOOOXdGMc6cmi5tSk&#10;Pc7MqCozgZP+Aq6jqMO2OEdvhGjWEO2Ha8hGx1dGsJIsPpODsE9jHyqHNDQcgxChvNp2uDVX+oou&#10;kyIlPY7XBMskYjMjMgeFf+x4iCD37YWDIJIDR+eyvp16bH4bGIAV5YMI5E/JkGJgCfJKqcGbuMqj&#10;c1pxhVm4aBkCFKxuinItLwO6yfY8M2yT3Hda8XLCJBAKtp3QY5kkGAryYnXBlDNFmW+5Y4bQAC3m&#10;e6oD2SQFVUqtbnAGVW6uBPCIQrwPJJS8mULgNBgLFaTA7R4VIrh2FfbunHJWijXNHLuc2lYH1ng5&#10;aIVrasgHE+FTWqNxwsYscBIf3CWxM6rpfJt/UAAlGrWpO28z3C0bHVHHJRAPfP2R7Cswlmp2kbdl&#10;WkJDYiMTygy9DQ4HI+VgNYB7oIPZB1A7ZL+FKxR5Huk+WbH16e0D/PCRtw2cBsEytSaZg+BMwnot&#10;B/pnCtYo0weZ2jd+qQ5x39shUGuMS3KwGuIDjtRLecY8gKPaSZbyNoy3VGRIAkKCq1pbIHMkhYDZ&#10;OAJhFjJgRx2WjgpJkKck1Rsaj2lxdt5KpLmiYA+6qp0N2C6BPCx3UCHbQUowUfJcpulaL/Wajbnk&#10;EfaFjupgPJDYKNJzmv7BVt4OZTufJm19oac9srCc4sMFwTloIfjvkp6YcWiC1Cidk5UR1XaeYEcr&#10;Cff1GdsLVBz3NOSISU2vJyVrHDHzTOSWeTao6GlfO9PB2pzq0OZgrm6tR1Elsyqv1VSROUfpk74V&#10;FfqWjqG6hGA2JCrqao4DDAQtE6q9wWQxrtvtUexFeED1EmbtuoPLB7IPlSnf1GidkrD9d5g7WyAF&#10;e2sX4c0HCz2Kv2o133/UzJbd1Wh7dmOUReXBJ/0czyVabgNyfssWtqRiBIUQk3/QauVeSwXlyHSW&#10;BM6+upDPTwQtdV1NwAhsqylqxfBIiCj2ZLnYjGOS5VuNg6+rNLdxPiM4CrF6S0gsMTz9lhVtWMj2&#10;Aql2quaP2ghVHA2l9iNPeir+82n6t21uPssT9fW3Aen25WN/NGEAloGVX/O2NOKXxlWsHP7EZSzp&#10;/wBVGyddVXZFLk8IPu6hYWGnnmfstX/Ow1pIptgpmaxQBD9mRyqeGv6CfdXjIbI3lxEikZiEf1tx&#10;HtZAwPlYlDV2TAYeUlbWHbiADgd1Lg3x7ZpHImuJs2rLy5iBT7nEKC8vKklrRIC0B1t7QeQeFQdU&#10;qgkjkjKI6SV/tRMdQl2zq6l7fbHtBiYhYRutSawccmT3WipanXONxCyzqzwQCFawSj/REHnjJcto&#10;29O6vS5ksa4K9tas4gmmFpXa1tkg5Sfz104as5aecuoII6hLuVm9mptJ2mFa0VGZAg9loP8AiCID&#10;miI/srWa9TLuCspabJ8Gkc8Euzdb65GZIJVzfV93tJWn/mn7YkCcJn6j7JDTLTlQ8EvguGeHybXd&#10;3BKx3UrhgJDHEOHjgrDqalByw5jMcK86tVAhrCB8o9qcS3li7IH1nQNgkDCym7/cS0yVjDUiGiaO&#10;YT0tVqulwZEiPsk4trpIIzT8mYKD3EENdJPhU1KFQTLDMwqHatuDZdmYU/XZEFxEkgHspWOafRTc&#10;WuBy2qXxtyAiW1cQ1Yr9RLRMEpGamCBDXeQtFjmZOcYqrM+KxcZBV++o0AukCFqBqRnIcco/r/c6&#10;GGCJ8qfYlfRUc0DaZJAbJVdVrxu3bgAYEytc3VM4pmeAPKu/mtVzhLJzwSiWGUQlljRmOc8kEgmC&#10;sinVq+7aCsD+bOZxR57qUtWuWAxRIxj5UrG34Ran8M2LH1DHvKoDZ3e0GZ5WBW1e6NT/AJALfCrp&#10;axc7p/TNkZha48D7dGc8qRtnV6rQ3EeIVlMlnuLdwIIWvpaxV2AOs8kd/hXO1Qva4G3iWwspwlbV&#10;FwnF82zYes2RDAMcR3RbctkF7Oy1DK7GgYd5hbhtzaVYa9jxPcKXj4/aWpOuGZNbVqUeynkBY1tf&#10;Umu3Pacnsp+koTTa0mODOSArm2dox7pqDCweyKqmare3zQhvaDnnaFczVaDWvJdkfCwW2Fu9xb+o&#10;gT28FM+zs6eBWc4cSq2Ypcc/4EsuVWw1dUou5fk+Fis1KhIl5bCY6HYPk/qCMdzCx6eh2jTJqOOf&#10;K1SwxT7M7ySdtL/JTqdf9SG021faO0ZC09LRy6In8ruqFnZ0KYIpjJ5wqq1RjRy3n8ohqWuIRf8A&#10;ceTTLhyf9kaChotWjGx5Ehb2he1KeHAER+Z8p21y/uwgLl9XfVr1SKbCyPlOO/I6k0JtY1aN66/p&#10;klvrgkrFbaby73kBceLKqXCDldRZXVejDKha7sSrlp4wXDsiGbe7qjYutJY5rId4nCxW6fVf24Mr&#10;cMuqDqLoZBHnutXeurETSme7fKxg3uro2ypcNApWtZoPuBcCcQti2rXiX0W+BK5qhdXMve5pB8lQ&#10;6i8NcDOOFo8Mm/Bms64Owp6pdW4qCmxsTB2nmVp7t9es5oIWoN5mYzhV1NQc2SM5ylHTy7pWOeZ1&#10;TlwbDZWgAO+I45V9C2e6ZdEBaOhqFSr7RTkkxC2O9wDcmTyOxVTxtcOjGOVS5SujZNoVGna57fzm&#10;VfXsnsDD6rMgHlaYuLjxJCtdc1Cz049szBErHY7XJ0b1XRmPtCHZqNyPvKpdbubiQeOVV+ocdxIH&#10;ftCu9TgERHEqfuTqw4fNDik/EOBQdavMiRICT1S3jBVJrEt57q4phJjut6kiB+QraFi/cN52ifuV&#10;Qazi6e/jsrjXJMGT/koblQ8axrlpt/Aleg5rsVdzRxOEjKVWBwOO6Lw4wSCRMcKhz3e7E/4Tq1Vm&#10;MpVK6MsuLf3QeRIQbTqPDoEx+FjNc5oHtxyPum9d8l2wBPaW5DupvaWAtIP+yIp1cHZjyi2sf+ic&#10;Kw1iQRPfIU2JR8ouZTrhoIaYH+Ery7aZwfn5WHUu7mmQWOwZBlawXWogv4J+crWGG3+5EznXyb0+&#10;o7DTwkc2oXwROIkLTC91HacTnKzxqV9iabMfC0y434aM45VLtM2VKq+hgAczK9S+mv1CventTo3d&#10;NjKzGuHrW9XLKrJyO68aqXdaq0bqQ5nHyraFch3/ACjnHMrjy6WOWLjJI68WoljdxPrzQfrbp1Dq&#10;661ar0npr7SswsFgTFJhP9QkFdZp/Vh1qz1C4tNU0/T30i/ZZ4EjwwlfDgqueIB4WeLtgaAAQQ3k&#10;+V4kvQMSyOcJNPhd/B6uP1iWxKUFxwj6BHUtenc1aL6tX9SMlhhzFvbXrq1s+n3P9Z1PUTeHdDOa&#10;XwV8009WrUnbw/a8tgkHkKmtdPeDL8cxK6snpSko2zGPqEY3xyet659Tqt9RfbkvIcBLi6ZHhc1p&#10;3U1vRu7d9W0a9jCN7JjcAvN6LgHDMZkrLe5gC1egglSRitZN/cewXnXdg2rcPtLM02PJ9rs7Z8LY&#10;Wv1KovptBe+k8CN0SCV4G+vDvacAiJyujt9PrXtB9VoHsyQDmPsk9DjhE1hrMkrPVLDqzVTUaaOo&#10;h4MyKriB+IWxsur9Zv67KdSsKYAIe+JEcSvDKVQ0yQCSulodVX1Ki5jK3sc0tgwFjm0ykqSRvpdW&#10;0252ekXvUP6W49K01u5dTBBcXCGz9hytdcdRVpqRfvcS2WmIyV5R+ocXy4QTx4TtrbXteDuPEdko&#10;6OCXQZNZbvo9g0OtqOp07g0qu+pQYajmxy0FbK6tLptkzUnPtW0K8NIY8B7CPLV4pband27nPo3D&#10;6Rcwsw4iWu5BVLL+WvGO+6TyUfor5TLWrikke42mgUdWYRa6zRrV2EH0HDYXN+CtPQ0nU7K6q06V&#10;waDg0tq7XRheRs1WpTdTqU6xDmkFu0wWkLOdd1LqqX3F04vf+4yZKuOjyLt2jnlq47uOGel1NWu6&#10;DwXai172nBEGPypeu1FjalWrXZNSDl4JK5LS6Og1La7Fxe3LK7Wf6Aa3c17j5Wkfc13tY3fuDY/c&#10;haZSlxHol55cWzu7HXdRY5jBq4YA79n9AjyusutfqV6JdUvbYOcYLWzJXgz3bnZCepWcRHJHZLL6&#10;fFtPg1x66Ti0et6Jq1arcOos1c0zUeGAHDfGYW/r3+r6Pf1LSrrEsBG4UnBzdp8FeCOrugEHZxx8&#10;Jhd1ZJ3lrnf1d03o18qjOWtaR9H0upKNlWqMbqbfTrDjB2zxuUp6tb3Gp07W41us6lULWNqU3bg3&#10;cvm9z6hPLifjyE9CtWpFtRr3NdIIxCwfpaXKZvHXW1wfVn6jp6jdV7duvvD2u2Oft2td911NsPpb&#10;Xbcsv9eqNrsEU3UWOe0n5JBC+LDeVXvc91R25xncmY/Yzndlc2T0lyd+40dENfF+D6fstT0Oyrg+&#10;iKtP1IFYDa5w8Qu4ZrPSdSlUZqNq6gHE7X0vcNo4BHZfHA1iu1sCoQ3mCtX+pqvJJccqX6Pvq5hL&#10;1CK4UbPdNR1jph9OqaVtUD2uIYXcOA7lcNd6vRovNSm0EOHBMhcO6+cA1pdIB4KwG6g8tcyTsOSF&#10;6WHQbFw7OCeqPpr6c9Q9F39K5t+oKLrfbTL2VqUuL3dmrhuota0q2uHmwpk0u3qDK8mF5RaNoY+e&#10;/bKSu8wBmPMrCHplZHNydfBctatqVKz33pT6o6TZNey40ZpkBoq0TBb5JB5Wxp/VawttTp1WUHuo&#10;CpJ2gB7h8r5uY9zBtAMDusX1CXOIPHlV/pWGUm2jT9fKCXyfcHR/8S+l6VcatUvuk7bURVpllEVw&#10;AWTx2K8Av/qxq9WrWPs2PcfaGCGyvIHPDo9xk8hWVH7cgrnw+haTDlnOMPukqdsqfquWaT29cWfZ&#10;Np/EDoR6bo0a3T7KGpW7NrK9BoAq/JXmzPrVWp1qVSnRLXteXYMtd8EFfPpqANmYPZYlao4ieCcS&#10;Fpg9G08HJ0+XfLJz+pTlVJI+grX6669p13qta3NGL1sVBUZP5bK1Gt/WnWdRbZ76zaLqGWPo+xx/&#10;K+e76rVEg8x2Wgp3r2uJLpXdh9CwT52qzky+r5oSq6Po2v8AWTXnhh/nNdzqb94l8kn8qjq3+IXr&#10;fX6dGnc6vWc2k3a0CGwF85+uSXHcQZlI+9qGJcuyPoOBOL9qLa64MMnq+WS/edxd9Z6+4vFS9rEO&#10;j+qRhcrqGoVrqq51Wo57jyTla6rcucCN2PlY5fjEr18Ojxwp7En+EeTn1s58bmXmrBjxwoXCCsMu&#10;ymBgGXLq2HG5syDUiE7DJyOCsMPHjunB7JygTv3UZzbhvAaiWg8chYW4YMcIbyZKhQL3vszWNcHL&#10;Ot6oPtcOPHytQK0HkrLFQknPZRkx2b4sm3lM6vTOpL7SqhfZ31ag/I3U3FhIOCJC29j1XVD3H13s&#10;e4QSw8krzOu8mcq2zeBVYJ7rhyem4WpScVfzR6GD1XLFqO7g9fq9ZXVOkxtTdWaMDcZhUM65qB+4&#10;sjEH5XKNeNzYcI7rJuzai1rB7Rv7Ly1pcKaTxXZ6s8+WnOOXwd1bfUivRZWDagDHCAz90fIlYlv1&#10;e6Q+ncODzj9xC8soGj6VbdUIf2AAIWNQa90lrxgkZXSvSNP91Y0r74ORerahVcz2FvVl/RgC6cyB&#10;ktMEyqb7qjULuox1W5qP2QGlxLoHwvMKeo1mvO50/wCVmP1F8e0YGYWT9Jxxkn7cTR+s5pRre6Ps&#10;X6ffxUdY9LaJqOlUbttW3umFhNWXvZuEewrhtb+tPUlzQtqD9brvp0zuY12dpC+f6GrCpA4PBWS6&#10;oCZOZXnQ+ntHjyzmtPFOTt8HXP1rPOC/3D7R0r+LbVauhM0nU9CsL9lN8ivUZtf9yQsX6u/WTp2/&#10;srCn0zp95p/qUAL2iapex9TyMr48bUdTEBsyUKtYN3DLePiVy/8AwtolmhkhBxad0nwEPXNQscou&#10;nZ7z9O/rXrXTVxS2OFamP3McYweRK6e8+sjrit6Va1q1bEy/9Map2hzjy1fKdTVWteA0ro7e4rVG&#10;U4Y5y2z+g6be8jxJSapsvS+qZKce7/B7tX+pdC1qufpf6mzDmy+k5++m/wC88rmrn6l3kvf6FEPe&#10;ZJaIwV5wLK7re79PUOf+k5WIdMunmBTc4k4EZWeLQaNWvtZpk1+ppJKkmfWl7/ERpmq9N2+nXVjX&#10;t61pRDKD6L5puPlwK8Tu/qJfmq6rSqmi4N2tdSJaY+SFwln0jrF5WFKlplxUqHhrWEk/gLqtC+k3&#10;VOtXX6W10mq6vzsI25HbK5sXp/pmm31OK5tpu6sI6zVSTdV+Ueq9IfX/AFzo9j7nSNYqPubqgaFw&#10;2q0PaPEStDa/Uu8vGUmalWAZTfuLqZio7ccyeSV5zW+nvUFG9qWjtLqtrMcQ5p8t5Wo1zpPXNMLT&#10;eadWpA5DntwtcHp3p0pOUFDfLncqsqfqeqgo+EfaNH619E6To+j3+k2Vb+eWl8Kj/wBQS+i+mzMO&#10;BMZWm+un8XV/9QNMsrL9DSshSqGpUFAw1zl8HXd85s0yIjBjK1BuakmXI030TolkhlacpRlujudm&#10;Ob6jn1tXVWe2nrvVXC3b+rePSyyCRCy2fUa6FOrSq0KFcudu9WoJqAnuHLwineP43EqG8J7xC95+&#10;jYufsicH+tz4+896vOsbOpcCoatw0OZD5dudK5C56ycN4pNJEkDeTK82qXO7IMmO6G92QJTw+j4I&#10;VcUZz9Yyyb+47LUeutavbZtvV1O4dSYfbTc8lrR8BctWuqjiPfgLAbujhAVZIXfh0eLHahCKObJq&#10;5z5lNs2H6szGPKyrbU7hjw9riCBgg8LSGpnDRHf5TCsGxkSrlpYtU4pma1M001Jno1j1xfUA6az3&#10;74mSckLW3fVVzXcXOqOE+CuOY8AhJ+obgkZHC5F6bhUrWJWbz9UzcLezr7fW6zHMduJkz5XqOnfU&#10;y/trdjKFOgwbS0nYC53914KHQMHBC2FG8dTAE44WWp0EMi5ijXDrsiT5PZ6f1K1b9M+2fdmpSfja&#10;+HBs+F0WkdfavYWNJtveGmGvmWGDI+y8n6f0ulqTwwXlKk50R6phfR/Tf8OV/qNFler1PptChguf&#10;6swCvnPU4aHBBrLGKV3yj2/T9TqZtOMnZ5fr31AvtQcXXFxUeSclzjMrjq2u1QQQ5zvIJnC7Xr/o&#10;TTOn9TNkzX6F5tbLqtL9gn8leVXFzaU3+2sakeBC7PTsOnnii8WPhq1xRy6zV6h5Gsk3d0dFR1d7&#10;SAXGOQJXo9t9XdUoadb2lOjbAUZDKhp+/PyvC7q/ohzPTPPJd2KytJuravXpU69T02OdBf4+VvqP&#10;TceSNzx2lzRhj1koulM9c1n6qarqLmmtcbXbA3czlc5pPVmoafcCvaX9ajVaZDmPLSu8b9PejoeG&#10;9YM9RtL1GgsgExxK8Cv74Uq1RlJ0sBwVz6XRaecXCGFKKXKaNMmtywmpb3Z6Hf8AV2q31Z1a5v6t&#10;eo4lxdUeXOJ+ZVA1KtjvAz3K82Op1Wgw9d30Vq/T9qL06tQuKu+n/p+kQIf5K3zenQxwuGJcdKKC&#10;PqOSc03NnQ2OpUqtakbgO9OQHNbyQvTtS+rOpUdPOl6eG29mR2aBUcD5KnQVT6WarXtaGoC/tnVa&#10;jWGpvBaJPJK+rNe6A+gnSle2ffalcXzHtDxsqb/77F8r6hqcGLJDHPS5G+1FRuz2cCyzjw1Tfdo+&#10;MOl+uzpIu6dazF1TrsIcx57nutHX1B95UFZrGs7ADhfYfW/XX8OVzW02lpvSt7RDSBVqh7sj7Fy+&#10;jfo236E9ZXFzpWm9HBzxamKlcuBJXn6r1eWDDHN/p+VOXd8JG+PTamdqk9vxJN0fmfZdUarbU3UW&#10;VahpkEBjssE92qmhdXlRg3ucRwASv3N0r+C36QVhbObRr+p3YauJXqd19APpDbixonpazJt2wJmX&#10;cfuPdcv+s4HDeseKKbV7pLm1fizjXqeGE1H288p8ppR6S88n4AWukX1bim5zO2JyflbtnTGq0aW9&#10;ls+eW+3/AGML+jzSfpP0FY2bLal0tprabjIDqDHn77nCV1TukulS2lSOhaeWUx7AbenA+2F6ccGT&#10;Koz/AF2kw2o/bJt8vu/7HDL6xwwbjHR5ZLc+XKuKP5eNV0/XbVoqVxcAGCMFq8j1/qC4Y19MVXbs&#10;hy/cL+Oj6wdDM0OroVnZ277+k4AVqTGAUW92yvwV12vSNSrDecld309k/U6jUJbMuKEorHlgqWRO&#10;KbdP4Z0a3Lq4aXFkywlieS3GLduvBz9e5cQJK1taqFXXqnBDsLCc/k/K/R8OFJLg+OyambbRa9w9&#10;0pBUJJhU7wRkf3VBcZ7LpUPBzObNpTeAsilUO6fmVqab4OJCy6bj5WcsaNML6Nwxxc50LbW9X9pI&#10;C5pjohbuiRIkzhefnx8HfjlZ2mmUmvc3Pde0dHaO6tUYGt7heGWhY0tO4YXr/S/ULraozbUgmPnh&#10;fFet48ssctnZ9h6OsKa3H6r/AMN38Pb+pmPq3I9GgwDc7nlff+i/w5dNWLmbt1WBABAC+KP4NfrU&#10;6lW/l908elVLWNd4K/VKjW9Roc0gr5//AKfel+k6+Oqx67C8ushmlcZWls8UjD659a9W0OqxwwZv&#10;a088UfbcFW7ipW/mzzB/0Q6Y5Fnt+xWTT+j3TbGlv6IO+5lemN3T2V6/U8P0Z6FLlemY145R8A/q&#10;j1dpJ+pZ/wD8NnmNH6T9N03gjT2n4JK2o+nPT+f/AJKpZ+CuzLzugSlcXdksf076JijPZ6ZjaTp1&#10;C+TGfrnqWRrdr8z/AP3jOHd9L+mHDOkUCAsd30m6Uc2Do1BdyXvVbRVe6HfhcP8Ap/o2+MYeiQlJ&#10;1Ff7caX4Y16v6iuf9QzL/wDeSOAo/Rzo+m9zhotGTnJJXQW3QfT1szZT0m2DTzLAVvKlKtOEG790&#10;f5WccHp2mnS9Bxwt0nsXLf8AYWT1LXZYpT1+WS7pzkzXUOjtDpggaXbfmm0rCuugOmq8mpodk7tm&#10;iz/2W4vH1qQllIv+AvBut/qjeaQ6/czS70tt6Dif9IxI7z4Xk+s/UnpvpyeOfokXT4Sgq/zVHX6Z&#10;oNfr5v2tQ7q23Oj8+P46+jdC0/V7NmnBtIC199Fpw1xX5N61Q2Odjuvpf6y/U2+6g1O7ubq5eX1X&#10;kncvlTVb/eSI4Xzf09hyNTybFCGScpxxrqKk7pfwfp/qOnWmwYMLyvJLHBJzl5fk5m8a4l0jBC5u&#10;uJzC3t3WBBA7rT1nyMiV+gYLpHyGRb7NTWdkKF39kXAGZCoee3nC9GKujhZcKkiByOF97/wI9V0N&#10;I+oel1KwZs2ObLl8AsMOX2j/AAb9NXOsdY0hRaHelRfVhfL/AFjhxz9M1MZyUVXb8M9z6cy1qtsl&#10;alCSa/DR/R076tdONqUmnUabS5owSO6wLz6u9L27DGp0Q1pzBC+U9D+mesXFF+p3Wn0LenSIAqE7&#10;yY8NC409L39zc3TKOjtrU2mX1KgNIO+wK/JJ+uaqUUllT6/oXK/B7OP6S9KuVZcj2upVNUn8Pg+x&#10;R9ZOj7qoBWu7ctecueAVGfVzp51f0LOrSI7bAMr4wo9K6y+4p0Keg0qYcQBUc2WEfddjonSesMu3&#10;Nbp9s0tJG9pyuPJ6rqt0n7vn4VnQvpr0xOv9yq6c+F+T6Suvq30017K9W5peq07eJK0uqfU/p2o0&#10;1HXRh2YHB/C8Tvukr5jgTYU3gkgzkytdqvQeq2diLo21FzXu2+i07nN/C4MmqyS2LJNvm+l2dWL0&#10;T0/FKLjOV9R+492pfU7ppgbT9aXOOAM/2WxPXuiVWVK4qlzWsh7+YA8yvlej0zr/AKlv6eltaJ5P&#10;t2/K9H6p6B/TWtj/AC6+Ny6uybqkWwGugLF5XFySj/mjafpehUsf3ZLm35bXCvk9Hv8A6kaBRsmX&#10;j6gFJztrTG4k/Zad31i0MUXy2qGxJ9hXgw6I10uY2rasbSJxEn/C3+qdE6vb0aLqFKlXn9zQIgIh&#10;Dlqd2af6fpOlbp8Wz0xv1r6fbtAFZ2OCwpK31k6edADqh3cNDDK80tOiq9zRqValBtOowe2mBO78&#10;rcaH0nSDz+q0gU47jJWk8eFLncvFCWj0ylxD/wAs7av9W9AbRaIrSDxs7Km5+sejNpiG1y0CdpYu&#10;B1vpPUX2zm2VjQFY1JFV2Yb4hcLY/TnrcXpqXVzbvolwhgZBhZ/p4uqk6/sOemwQaW2+b5bZ7FW+&#10;ummbI/SV9oP/AEgLHP1u0fc2LauZ/wDQtFR6ZrU3FlXSqUbYbk8qzV+k7q60qvSFjRtr7HpVKc7d&#10;vcQq9iG7hs09nTpfbiX+WdPW+sGkem0+jXz/AE+nKxv/ABl0zP8AoXPOP9NefdHdD6rp7Sy+H6jc&#10;/c555H2W9tukr01bp5p0nNk+nPYfIWktNC1TJhjxtL7EdJ/4xabULR+lrt+dqu1f6nUbe2pllrWe&#10;SZcSwgAH5IXEaP01qun1m1n16NSKwe2Wd25j7LsvqJS1frG1FK4uadtTIbPoiJj5KmGKskL4X+UU&#10;4whOFYYuPLbt2v7GFbfVrTqu4vY9lRowzBJC2Nr9TdNrEe57J8jC8AsP4fLC3r1K7tUvC+Ia41F1&#10;Ff6ZUGWwtnahVa4OkVA6XrXLpIY5fbOyt8ObxHeVfrNRF4y3p2VQs4dUIiEvU/1dttJazZQrXTjH&#10;tosJAn5XH0OjWMLWOvS4t/r2yT91vtJpNsLxlU121Sx0bXMx+VcMatKXgiMkraxotsPrCK1Nzqtq&#10;6jJw18B35CvrfVATT/1WQ4RJXC6z0bpd/c1693VLy97nGOweZgLWs+mnSzKO31Krmz5JOVs8GHb2&#10;1K/nwDzNf0L/AAdbd/VcvuKbKdp6rWuh1WYa1PV+pdC1uHOc63a9wGTEn4XJ0+j+m7ag+gzfsPgF&#10;aW6+mnSFZ8utHPjO4OMlXDTwd3IazttPad3qn1N1N1KiLP8ATh7ngEvcBA+FnP6z1FlSlLGOqVIZ&#10;vaB3XDHonpSqKLhZPEYbyOFnV9M0Or6OarjSd7WgnsiWCC6EtQ+joNW6v1LT2OYarPV2khhIaIAl&#10;ec6R9X7q/YZrUxXa4zTa7hdfWfor3eo+0dUc0wS4SfzK55th07SqvezSmh5P7w3aIKUcUHdPizN5&#10;5xfHJVX+pmtVn7aVF9UhwA2ELY1upddY9zHvkNp73unDUoudGs6rarLB1PcNri3DVa/VNN9Mup0X&#10;VGnBnunPFjfgFqJo43qD6tM0tgezUG3D3DNOnJ2/ErltO/iJeKj2PsbmMFrgJBldw670U7gzR6ck&#10;8bVjs1rSKDS5ujUgBjDV04MWBJ7sNkT1OVVwc9qH15p067Q6xuiIknYVrb766/6TjZ6Te3BjLnU9&#10;rW/2XXVepLGWinpLDP8A6ZlYzOq7Vpex2lMA7gDauvDg06u8Dol6zK76OIsPrfrVdjQ/QfSgGHPJ&#10;9y3Nt9br6qQ09P3knktYtncdb29IGn/LKG3DhuyArz9SRSAizoY4jCtaPTc1pqv4sUdRl4uKOn0X&#10;rS+uqTXmg+m53DHNOPus286r1qhWDP0VuR5LzK89rfUrc8EWNMGNxiBK17/qkakxaUpnAdErhyel&#10;qTVYnXwax1GTm2d3efUPWrevbUf0FCoKruWzDPuhqX1Y1m1rGnR0H1trZLmA7V53T+rFUv2i1tRt&#10;w5aut9WXUaxeypbkk8B4gD4XRH0xXGtP0GPVTVvcq/J3d/8AWDqh7Ib0vUAcO1TIW0t/ql1JUZTP&#10;/DGdvd2ZXmFb6y16hpj/AEA3cBJxAWNW+t92wGalD2HsBkKn6cnaWn/Nkyz5G7uJ7M36i9SCgKv/&#10;AA/SLpgU3GQYXl31I0rUOvqlzWuqH8uNBjDTo0gSxxC5mt9c7o1mxc2o8bhx8BVD63agasPubWHn&#10;scCfK6cOiy43GUYStckSeTxONtHYaLrn1C0/TmW9OhQcKTQ1j3tMuaFY3qP6r73S+3a2JjbM/C88&#10;q/XDU6Ug3Vv8bYcEn/jjePpZv6THEZZyU/0c+b0yd/gSeVL98T1WlqXWD9n6nR7WsDl1TbBlaCvY&#10;9UV3ufT0DT2MOAS0SvNX/XfVqj/Sbf06ZEQXQQtXc/XnWqVYB2p0DB7AOlbYvTc11HHVIyUny3KP&#10;wz1m2Z1xQeW/yzT3tbySxbC+odX3I2nS9N2xlppYXg9f67aqG41OmQTgBqxHfXXWC2RqXcYIDV0L&#10;QZ9yeyjLfz++J7TpXQeo0rnfcdO6dWa7s2ntIlehDSbz9C6gzQra3qT7XMaDtXyRU+uWuFzidUcO&#10;2O6rf9Z9fYd7NZfE8Eqp+m6ufcv/ACazxxq9ytH1pZ0OtrUD/XbVa0bQHkLW3HSnVl5c0qtzeU37&#10;Hb2t7MP4Xx/U+teu/vfq1QvBIGYSVvrNruyRrTw2PcC7Cj/4fy3ahEv9THle8v8AB953Fz1m5jBR&#10;uqNsYyaQy6Pv2Wv1O266vGBv/EDmM4LcBfCn/jPrke3VK48e9VXX1i1iQDqVY9wd55Vx+nJwfGOF&#10;/wAAtXtv/f664PtcaB162r7er4YMe8LIutA6zuaLaFfql4pThw2gr4Ur/VjVjTLhqlbJ4LiQsSp9&#10;T9ZeWg372ZkQ4j/C1j6JmtN48a5vozeqaXGZn31Y6b1Zbe1/UpqsbAaH9wunpt1ak13qX9N4JxLu&#10;JX5oVPqbqxObp+O4cQqHfUfWTk6i8D7nKcvpvLOUpOMP8B/qKSX+638n6O9Q2mu1qDDb64yzc05I&#10;IeD/AHXB2fSPVVtVdWqdYl4cc/8ASvhB3X2qFzv/AD1aIke4wk/4zv8AaT+srGTk74C2h9NTjjr7&#10;FfL4F/qEG2vckl/7n6X2tzq9Bm1+p2jzyDABXM9RWNbWKofU6kp09gA2Uy3H4X5zv6rvHf8A6VUB&#10;iI3FU1eprinxXLZbktKMf0vPHNTWRf4MJ+oxV/e0fbL/AKSaVXIFx1LVczeTsDpBVFb6P9PudLdV&#10;2jMt3tIgL4sp9VXWwA3Ti0GY3YKop9SOcC5lYycYJC9L/Scyf7yFqYd72fd1PozRaTTt197Q1sbW&#10;VgDH91d/wxpFCmH0+pLlgDZc0VxmV8GU+oLgvd/q4iBlYlbX6zt3+q4OPeZ4XPP6fnOSbkD9RhH+&#10;uX+T7oodKdLiqazrsVS7g1qgJce8rY19K6T2tYaVs3sR60hfBH89MFr6rv3cSsE6w/BFQw2R91t/&#10;oM+nNg9fBVJ3/k+8TYdH0KrKjTTD5gRVgA+VrNZq9JVWUzWbRfWkh0uDgvhuvr1WkZad5ng8Jma8&#10;94mpDSMrSHoE4097MMvqGOmfWNrb9F2mom7FYEAQKJ/ZPwuytfqB0zbtc0WVsCMj2iI8Svh0asSD&#10;LyZVtO/9Rg98TytMvom+t0mZQ1sbs+5XfVnp9pe0WVIYAAIH+CqD9b9DoiW2DfbzBOf7r4gN80Np&#10;7Kk7fKx6l8RTIwZKf+gYqSdmsvVFX7T7ld9fNJqt/wDpFkO7QJKFL+IfTmMft0trSMFxd2Xww7UA&#10;xuTkAIUrwQ44gifKlfTOBc0/8mS9T5raj7iuf4i6DalMDS2OwCHb+FTcfxImCWWLNzYMB2CF8SC9&#10;b7xvzHEYlI29ADoOeFrH0DBf7DSPqqi+Ej7TqfxJvcTGm04jIWJcfxI1GuIbp9KeQXFfGzLqqXF3&#10;qAAA91XXvnP2nnEBaL6f06lbhyKfqrSVJH2HcfxEXhL3Ns6E45yFr7r+IW/q8WduI8NkSvkp128N&#10;EuHHEo/raxZIgBVL0TCmvsREPU9x9Rv/AIg9UqSPStxjs3krWu+uGuNJ2mgxpM+1gwvmwVXQC0Dm&#10;DKQXjjGcSRnhax9Dwc1BGcvU5Ltn0Xc/XPqGo6Ret4wdoC1lT6v65Vcwm6aDOYYBK8Ipvkw07ikq&#10;1nDAeAZVR9JwqkoIwyeqSrg9o/8AFDWtzj+scfwAMrFrfUzVi583pAIk7BH915NvezBdOFiVqjto&#10;h+fHlbw9Mx/8TOXqEtvLPS6vXF+8+y9qARBylPWuotHtvan2BiF5vbncdjSAYzlXMYTTy4CCV0fo&#10;MadURj1j2HYDqW/qFxN5VPkE4TP1+uG4r1T+ThcSAYHvG2cgwmNVm4DeTuHA7Qk9HGrrocNY77Or&#10;t9ZuD7hWeczDiqqmqVnNduquOZEYK5QH3RuM8mPCuqbyyN4O3mVcNLFc0innck0bhupFrHD1Xyc5&#10;KZl/Ub7nPdMcTK1NtY1a+80xu2jeRgYCorV95G4QQU1jhfCMvuVPdRuv1DoO10nxCVtd7i0biSJw&#10;VqJBDiHZ7ZWMypVABmRzyt1gSoh57dG6Ny5pjdHkJgREF3BWjeKkvOCPKqeaow0iJyFXtxfgwhla&#10;kzoa1fgRA5+VRsa14Hd35WhFWqSwMJJ/9SymV6gJyBmJVSwuqGs67a6N4fTYYjJPCpdtcXGIWjDq&#10;xMuf3Koi4qMgVOBPKiOn65NXqIJI6I1WYcAqwQ4jgSf8LSUXuktJJxymL3ndtk/Cv2asxeovlm7m&#10;h2gCc4WO65pNds2ifK05NamT+MHlVilUqBzip9tLyKOZy6Rt3XVEbBJyTPgLJo16e3987uIXOOeN&#10;rZEwe3wmky4w77/Cp4rSI99p8pG8D/TkuhuZTi4pYkYngjMLkGalvdDhBmPwFsqdd4mBIkR8pz0z&#10;VFrPFdG8LZySA3CRzmCN0cLTg1GlxLC4EyDzkoVKlRsbhHZKONcCWXykbQVMkgjbAMJy5sNcXwPn&#10;MwtG97hGQcKCo4HFRrQP8/Za7brgh5mm2bdtZtUyMAFBz5LtpGPhahm9gJD5+yDaFSCWOBjJj5S2&#10;UTDO5G2dcgNbLZHdZLKpcAQIM9lo7i2umFr9jQCBAlA1XCD6nbM/CUsVrg1x56k7Rt3PLsHMFXwa&#10;dOTjwtC2rDoDhCzH03ClLqk7jHMocKSRKk5SbszW1mnaQCM5mEHP9xAM/K5yuHAgzgJPXdj3wQqW&#10;mTVpkyyt8M6EVdm4fMrIdXZt5zK5qmxpcN1QSZ5xCBLPd7+MYTlCyo5qjSOgFRu4TPMynFUCVoHv&#10;9w9N7iOZKWrUcASSd0pe0T7zOhY+m4QDM9irX1WkAQPuuYpXL8mM/KvN49wBjA7QpeB7l8Gi1Fwq&#10;uTd0nEwJ5RfUaYbuA2nHZa2jdVcgd+VrqtaoJPE5CftJuiI5Gkb11UbWP7HuqQ/LXRjuPhaRt7Ug&#10;AyYymdc16gwe3IWiwOLIeS2mdHSfPf4UNUNg4APgrQtdcNgSc8dgUxFQMLiW7QYicg/ZR7XJrLL0&#10;b4biAZ5GYWNUALWgHjIwtObmq4NC1r76puIcBKpYG32Q9QkdAym18ELKa/btyIC56jcvOAYgKq4r&#10;1W7PcIK0eF3RKzVybW6rCXjsT5XBX9SarvAWwuL1xaZK0ZfuJXfpMGy2ebq8+/gp7klplNAnATuk&#10;CErzC72+jhUaZaXBgKFpe1Ldz3AnIjCpFNVuYZaC1JKLtFcxaaOv0zUnVCSHEFdrYX9ChUpvq0hU&#10;90lpXlunXbLaZnORiVt26wyDLT/9FeVqNI5N0uD09Pq+rOmur1z6j3hrWtJMNAw0KhlUul5qRPbs&#10;tBcaqyowtY3OJ8wkpai2nRIgblmtNJJKjV6hK7Z07qjCSdxnt9lDUY6IdkFcc/U6lQDt9ijRvng+&#10;5X+kddnMtXb6O5ddMaIDpKxXXx52yQtJSuWukzCyGgNmXTIWbwUmdKzuSNwbwFrREKgXjab5MFa1&#10;0fuD1lW1vQO41arx7cbQOflVsgkrQScm+Gi2pdUnyQFBdgRImQta6jAABkcyEtK3Bg8pqMHZmsmS&#10;6pGe2+9xhggpBqpp7jPPblYn6FoAMkSEX6bSIc4k8QFdY1VilOddDVdWpECMR4QOqwNsiAZVI02g&#10;BB5J45hP/Kmf9BmY55TSxGSecrfrDXkGZIGAh/OXDO0KPtaNJ21tPsqqhtKbXSJMTEcK4RxtcQJc&#10;5pPkvbqpYHHE+Eg1Qh3jErWmrQd58rIbXtwSDBWixRr9hj78+rNuzUyyDyB275TM1Rm1vAjC5/8A&#10;XUcghZAfQe0CQFjLTJPo1Wqk1V8m2GoMcJIAVo1CntyA0ifytYy3a0TLTlFtjTJb5SWGBTyz45Rm&#10;uvxT/qB7YVv80oueCY3DnCwDZUml0iPCx2aaCcmZzATUMZG6cZdo2ta8obZDxmCJVzLqm9hAqhru&#10;Tlac6Y0ES77hXmyYHNcDgjKUseNI6MUpvtGYNSAdDnSAlF1RIkmCsGpZs5AEKllqCd3YcJrHBuzP&#10;JPImkbRpGMCArW1mOpuYRy6VrabHZxymFuYEJTxxbKhKZklzIggfZK+q2RCrrW4DZLisf0ppuJEy&#10;cQhRQTn3xTotdVDiC2FnNLS34hasgxACua5xYBjB4VOJjgfPKGecmCMJKtSpTwII+OyIAa+ZG75V&#10;L7lm4mBPJCcY/g1zTpD06zzILR4lVG2c4jJ5Vhu6TPDiVQ/UGt5yQrUX4RgpbquRYLTO0uiDmVQL&#10;JxcJdzMJ26gaocGtMpX3bqeSMHgShKdim48DGwqETOCeFeLCBTLXziFgfzEgSQSR8qN1J+9ogBqp&#10;wnRrjljXLZnVbJuIHbuVR+mlwgyO5WR+oYWEl/nAWNSuC6IwCVK3IjI4SfBktY6cNkBXGjJcYkrV&#10;VbquHVGtIIJwZRtbyqKo3jCpwk1aotThZuTbjaZcSQFjU6MnmQEG3Yfu3cfCx6d21sifjKy2sU5x&#10;vgvFOMtEd4KubSLiZiYiFh17iZjCwxVqse3uFag2ZwklL8G7ZbMzJ8kBUNo7nnPCo/Wue44lqpNx&#10;DjDNv/aUtrKnkVqjLcwS+GgZ++E1IkEy7B8LHN3PZV1a7wBthNRZmpJSMwwWmeJQdXO2Nw/txCq3&#10;va0Ox9iFh1ahbkNkFKMTbJmtGey4ZgE47YSVLiJAC1AqkdspjUd/0dlosfJy76Nnb3svhyyTdtdu&#10;k7QtJ6r35257q1lR4bAwieJGqzPbVGzpQW4PKV7mAZP4C17apbnCQ1WuPucPlJQZLkbu3dTfhvZX&#10;VKwgwJjwucpFjSXNcYhZDawaMOInwiWLk19+4VRsqbgGuCxKlV7THKw21XTO7hQvJn3ThEYcmTnw&#10;bR14ZaICodXYx0tJ47/K1zd8nwVY6lVOZGE3jQ3Jyo2Ruge2TPAVNSttZO0crCFOoRzhVFlYkuE5&#10;xATjCPyZSm01wbmlUcWztGURSLsgtE9iVpG1LmPcIBW5pP8ATY0bipnBx8m+PPu75NQ0zOcFWtb8&#10;Y8qoAiMT2Kz6Nuaj2sDgCDlU2EFa6MR1HecgKkUBuwFsvTe2q4FkiUCNrxiMJKTM5IopN24IlX0m&#10;NGd2Udwg8fZWs9PAJGQol0zZNLix21qYMgFX07qk5wJYUn6q2pgYbKV97QHLYlYyi3VRZtu7W5GX&#10;+vogbNufso+rSP8ATA7GElO8tqjmkATwkrXFqT+1ZqPKWxmila7iUxRJ2yqKwZSBaBH2RdVpHgQs&#10;V9MvmCuqKMMivpGC9tQPBjE8HwrQ5rngOpgBM63rOLY4Vv8AKatSCazQQVq5x45Rz7JfBeLOgGxI&#10;iZh/hVMp2TwSKeRw0cFZx0h72uBuAcCMLFp6UNpl5M9lkpxf9fJt7Un1FGPZUaNSof8ARyYGeyzb&#10;rTaFBxiDlPS02lvYS53zKyKmn0drwHud4UzzrcuWPFh4do0v+nJLHIPDIEwfn7rMbY0gcu7ZAUfS&#10;pgnYxxxACr3FxRNONpGpfQbJPntygy2AAiZVtShVA9tPBUbZXQ2lbp8cyMVCT6i2Bgc3d7JzhZFG&#10;lSrTuEHyFWyzusyQJKzqGj1Gucf1DRKic4q/vHCEr5iStRtKcktDpwPKouaNsxgLKZMrKuNHMsd6&#10;s+YUbpTBt9xI7kKIzjw97NXhdOollpp1CvRIDA0Nbye6xKtChS3CYA7hbChp9AMdFRwk4zwkr6fT&#10;ftIJ4zKz95OTtui44E489mCyuBiRBWXa12AuJnIUp2NEAyeJhWGzpMbE/kolOPRMIz6RkDUKDIyM&#10;fCp/m1NxIjH2VH8rY7eZHwsd+l06eTVZgIhHH1bBzyMzWazTBLSzkxwsv+Y0wyCzHiFrRY0dofum&#10;P7LCuXj+nx2CbwY2+EwWZxvo2v8AMaXamEg1KluA9OCtNTqNAO6mZWTRtKdXa4OLTOQtPaghLPNq&#10;kZ5vqDRLhIJQ/mtv7dtM4wPlYbtPt2H/AFCWl3BCx7q0t6UBrzJxKahjb8sn3JpPo2Z1ai90OBbh&#10;WM1S2aGDcfasdmi0q1IuaDDYBJWI6zps7twe/dJxxt1yU55OHRvnapR2EiCI/wClYB1hsmWrBDZE&#10;YgLHqUg4EBSsUPJUsrcbsz62t7sAcJf59VBETgYlap1tMZhNtLThsrZYcS/pMVmmv6je0tWe07nM&#10;CdmqNOdsGQtPNMw3afkrMbprC18P3T2OFm4Q+KLWTJJUZztbYJEJma41ufT7crWt0+zJcBUcC3kL&#10;Go21sasS6AOElixO7TF7s0br+c0SNwMTkot1em5wG7/CwrnRadH3kRI4WIaLGOwRhL28b8FSy5FV&#10;m2qaxtwOVr36yTODKpe0ES5YtSgCR47z3hOGHGv6TTJqJJKmX0tTqhwcSs8ay6oYxz3Wip0TzuVg&#10;oT3Ejwt3ihfRgs067Oj/AFw2jGQqX6wAMNMFadjTMEFZJpuFMuLceYWHsQT5Q5ambNm7UKTgBu2l&#10;a992+DtfMmI8hau4du2wyIVFKuWy04B7rbHgj3RE88rVs2xvaoV9OrXe0RkRytUbmmG890ad/s3b&#10;Rg9kPFxxFDWflKUmb6lWecxlWfqdrhudk+VzlS6c6TABP+FQ6q45zMQoWmtW6D330md1QrEg+78e&#10;VuLeu8NJmOCvOqF0QM4Hwttb6qWy0OJBXNk0r5pHXi1Krk62tfNBIj/C176o3H2gHkLHbd7/AOv8&#10;FXGsCBgTwsaSfMDotvz2YR1Cn3Z88Kym+mRuDZ/Cu9Oi9sOYD3mE3qWxYAGqpZFXCZlGMm3uSLqN&#10;/SZ6eyBKZuocS+cY+Fqm1LYTDeEG1KDt20GQO6SxRk+mab9qozqmpsbyfuQOVG6mzEOzHjstOTbu&#10;EOBWY/8ARMPJAAg/dX7UF/SzBZZS6aRlM1Rh/c4pf5k0h4JJjOVikWj2wx+1ZpbRaR72kRlDxwXO&#10;1hHNLpyRKWrU2kuaTzACf+asqkEs7FVvFtTbuApyq6JovI2hslTPHF8qDKnlaSW5GWNWpN9gZn7S&#10;slmrbXNhgAOBhYj30JDywYwqq77c52QslGPH2M0hKTV8GUNRMYqQQ78IOvhHP+2VqjVtmt/aYycJ&#10;KjqOxpjBWkcEfgc8lGd/NaUtE/iEX6kwD2uxKwKDbQvLnNOAnBssSTM/2CtYodbWYe5Nq7RmnVAW&#10;Eh53fEcJDqVGASOyqoUrdz8VREK+m23ODt57+Ee3CP8ASEcrfG5Fo1kMEDPHIwgzUaMSWFUVX27C&#10;GBrIV1F9JoLzt28LOeNdqDHPNylaGfrNOWxSJj4V9XXG7Hf6AJbEYWO24t6YLtw48KipqdttjaAR&#10;x5RHGpcLGW80a/chf53TAA9Az8DCvp61RaWNNAjkmFrqmq27mtaGJxq1ARFMx2XQ8Sr/ALZi8rVN&#10;SN03V7WTFFzZVdS6pvqAt9ojgrVU9RouzswD9llNvrV7T7SD2Jhcrwtf0NGyzWlyjb2te3iHPzzM&#10;Y+yyv0dtU97K+PBEBc+bmmGl7Q1CldCcAQc4RPA0m0XHNCUknTN2zTmvBcKg8K+tp7G0mTUBI7yt&#10;E6tV9Mt3EDsFhvfWdwSfPlYezKXO83c4pdHY0tMoCmS54mY7FX2eykQadaCOOMrlaFR4ABguH+yD&#10;qn9RfEz/ALpLA5XcrF76W2kdZe0C6pvLwScnvKSja034yuY3QP3mPuoLstIeKhERwVP6ZtcM1Wp5&#10;to6itSpjjt5WGx4YXw1v2lc1+oqu9ocSHEySYkJKzKoIO5XDS1w5ESzqT4R0V/VZTouc5pB4Edlw&#10;1w66qczC3k1iIdVWM2hVcTiRHMrqxR2c8HJnk3tMXT33VKfYSxdhbXlCptdUG3MQFoqlN8e3hVMq&#10;kGO/ZTP/AHOaRUZqG22dkalIVNsn7hQ7g4QyW7sknsubF4+kW7mjKFfUY5ZE+OCuT9PNNUdL1MWn&#10;+DpqbGOdkY+6tdatDJmJPlecO1So18seQiNeuONxPeVrPQ5HymYw18V3E9HFnRcGkEH891c2wIgF&#10;2F5s/Xq7o90eNqI6juHBwFT+55Uv0/I/I/1+NeD0/wDllIljhWI8nulp2gMkOMbu+F5jS6kumVDL&#10;5HjkFZQ6puTg7fPCl+n515Noeo4fMKPTG6bal/76m34giVlv0vT2Nc5tSrubyYELzJ/VVRwP+AqX&#10;a9WO6Kpl3grJ6DPXLNXq8faR64yx6feW++62ho3y0HKya+l6EWxRubgunu0QvGqXUd9T3AVMTme6&#10;2FHqm4YHEES7lZT9OzcfeXHXYW6o9PqaH08xgL7+vvJyGtBXnfUd7YWz2iyqPfB93qALCuup6pYQ&#10;9rMgweSF59dXheXGV3aHQzTubZw67VwqoHQu1x8mHZmfjKodrNWW5wueDpKvpQ/BwvX/AE2NK9p5&#10;ktROSXJ7ToWr6BWsmtuxV9cGSQQBC2OrXPS/8urVbarW9f8AoY4d14UapZtCercvLS3fHdefL01O&#10;VqT7s64a/hpq+DZt1Woy4bU3GQ6YX0p9O9X6Z1O0r0NZospl9Vu2owe5o8r5PDiQMzJ7rb0NSFGm&#10;IjdKnX+nLNBKNp/KNNDrnibc0mn4Z9ga90B0lb1WV7LXWVrV9QMO4+5o7krQ/UbpHpfSLT1rDW6V&#10;0XtB9NvLSeV80/8AE9cMcyPacwtTc6vXqyC8hsLztP6JqFJbszo68/qeDZ9seS3Ur8VHnb2wFqnO&#10;nKqdVk5M90n5X0+PGoKqPAnllPlsyXf4VHeUrXESRygXe7gLaJk5tUO4iSEpjbylJEgpSw/eFKVg&#10;5NJ8FgdEiPmUcme6rkyICs9T7CE+gi7I5owFY2mTtyqXZEpw4j7psIjukEhQtJHKpccnPyrG1Ygn&#10;+x7lSVYxYQ7AIhXMuNo4yFU57SeJlLu8hT2uUCdGc1jKlOd0PVMjcB3Cpa5oH7chQOBwltaKSTMy&#10;lclg5UfXLgZdkrC2giZSNdyD2Ch443dGvvySqzJafhIKhYQQlAGMqkOA2q6smWTg2AvCOGg4Wztx&#10;ScA4mD4XPB0EYTMqQIKznhuPDKx5qds3b6YiW7U4q1QIccR2WlFYmM8FFtd3cqfYNJalcUjo/wBa&#10;6mP9Nx+ZKw6t1WMh7t2IWqdVz5TOuNwggfdTHAovoX6h0y6nVg/uXf8AQXWf8n1eyua1BtxSo1mO&#10;fSdw9rTkLzdsukQnpeJiDyp1GmhlhKMl2qL0uqnjyRa8M/avo7+IH6Ravprn3mm07GtSZ6jGCmDv&#10;cOy+CP4ieu9L1fqYX2jUf01I0xhmPeO6+X/11RjCJg/5VFbUatQAPqFxGJJlfIen/SENLqZZo5Zy&#10;TtbZO6PoNR61CeJRWKMX5aPtb6EfxLP6bumM1YCpT2Q2sGhz2r7Hs/4zuh7G3eHWL6tdz5FTYGlf&#10;i46tsj3SO3ZbSjqTnCC444AS9R+jdNqcjm3OO7tRdWaab16oRjLHGVdNn6J9c/xTdM1q15XsdB31&#10;arNrXVQGhpPdfDnUXXGtaxLLnUKtRjXEhhdLWj4C5WrXp1qZDnHdPBWvyOCvT9L9C02jVRi7+Zcn&#10;Hq/UpZdypJfCKyS87iUNpCAe5h4G1WeoXTxEL30qPEtTZjlkAiUYa4ZCtd5wqi4narsl46QQwiSn&#10;ZUeIUDC3Mpi0Q3cR5lLsuNBa/lJJ7K8lvYCAFjhoJP2UK+Su/JTJ4TxtkhWihx7VW54/b8q1INnF&#10;dDBju2Bym2EEgj5CtH4EZVZqYMCQptvgeNJdlwcynghMa/baFik7pEpXhoiRKnYmaPJVpM2FO7LI&#10;O6Dws/8AnVxs9P1n7ZwJMLRNcPCV9RYy08JP7or+5f6pwjcZmxrXj3OkuknysR7oI8lY5dvGRlIx&#10;wiOVvDFGPCRjk1MpNW+zLDoBKdr8GIVLGOiY791Ue5juk422P3ejZfqjGcwICxHVSXEqtrC7PEpm&#10;0QURhGIpZXasymEwMdkpqvGA7ur2sa7bnnBRNkCN4cCsJNeTXc6tCtunNIIcQti/WapbG+futOab&#10;cgvAKqbQMy0qnhxyptBHU5Yv7Zujctv3k/K+l/4cPrmz6e67Uva1r+oZUpGm6DDmz3C+UtjmnlZL&#10;HNBbJjyYlef6l6Tg1mCeGcbhL4O/Rep5cE1OMvw7P0q6m/jh1gaw2tpDnNtm52VsyvpXoX+ODQLn&#10;pfUq+qUp1PPpUsx8EFfijSdiQ4mTytiNQdRbsY6IXxes+gNDlwQxQUoNNfcny/5PoI/VeRxqcItc&#10;V4fHPZ+pOu/x13o099np1Emo/Lq9Y5Z9lyX1M/jk17qHQ7CwosbQdSphtWox2ai/Ni41OoeXLAq3&#10;zuZK6MP/AE99NjscsW6nfLbs58v1VklLcscFTbTrlN8HovUnW1zqb31KtQuc4ySV5ld3kycHssZ1&#10;1IlYFR5JnwvudF6di08VGEFFLpI+c13qmTUtynNt/ksfU/EKkA98lDeJmMQqnGIMr04o8mUubL8i&#10;ZSZx3VJdAz5R37YwJTcGLcZFNoHHKva8wVhh4giFA44khZuI1JmxZUhbShUdLZ/JWlpuWV6roBlc&#10;+THuOjFkaOntrh7TwF1mn38PaREyuAoV2+1bezuBuH3XkarSqSfB6um1MuOT6/6A+oVzpbqVSi4t&#10;e0jj4X6w/wAP38X1q23p2Os1XFv9NbLiPuvwe0rWn0njY7aQvTNL6xqW5aadQhfmfqP0/kxauGr0&#10;uR4c8LcZx/Ph/g+5hr9Pq9L+m1WNZMb/ALOL8OL8M/pisvr/ANGXIBZq9KPytp/419JdtYon8Ffz&#10;o6b9TLlgxcEdzK37fqbcsj/Wc77If1N9VwqC1ONyvt410ceL6L9AyLdv1KXmpx//ABH78ah9fekb&#10;ZzR/MWOnwCjW+vvSLA3bqTHk9gCvwJd9RKr4c+s6Rnk4WK76k12uxWcCc85MrJfUv1VNyrWQX4WN&#10;Gv8A8GegLZ/9sPmr9xc/+D92br+J3pC3c4VLhwj4KyKX8S3SVWgarLlxj+kN9y/Au867qVHkPqHP&#10;dNb/AFIuKOGXRwfKwXrX1RKMq9QafH9ERS+lPQVdYMtL/wDWH7pt/is6ZG7dTrjOPasDUv4tOl6J&#10;ZspVXx+/EQvxMo/UOvVBP6wjaDLSeQubrfUSu2oAapLVlHXfUs4uEvU5tcf0xs2/+HPQIu1o215T&#10;ySo/cWp/GF04JIs65Xj/ANTv41tKfoGqUbbR6k1aD6YdUeI9wiYhfkgzr+s8PHqQJ4K43X+uKt1Q&#10;fRc+ZkcJfo/WdW1DUeoZZ43+5cLvvpE/6b6HgrJi0UVOLTjc5vlfyzWdV9QNu61R5Y0bySIXld5c&#10;Dc47gZ7q+8uN0Lm7mpzDoyV+i+naJYoxil0eH6nr55JNi1XTJc4EhYNcNJAz8EKqrVMc5CxXVXcT&#10;9yvoIY+jwZ5aGdweFil5kqF8kA5Cxn1BnC7IYzCeTiyx9csgQvf/AKBfXDUvp7rZvbSnTeXs2PD+&#10;CF8672q+nUAhc3qPpuHWYJ4suNSjLhoWj1s8WZZIyqj9grb+ObqivS2+jaNbO8sg5KFx/GL1bSo+&#10;u99l/qHDYMhfldb9ROp24EncMSewWfR6rYxzGvznuZXwOX6D00ZXDFSvq2fZY/qaNJbYL8pI/Ttn&#10;8ZvVjGUqYo2riPhW2n8X/We6oQLJp5IcIX5cX/W1WnUHphvH9lpK3V9zcO31Hn+6mP8A0/08qftG&#10;2T6nxpUkrX47P1bpfxndUVau9gtHEmIT3X8aPVIcZNq0dyGr8rrHqlw9Qvd9kmqdUveIY4j7lL/8&#10;32nlkSeN1Zn/APE6UL2x/wAI/Uer/G/rlU5vbNgGP2QVi1v45OoKDv8A6btT+JX5Muv6jiZeBKUX&#10;07t3iF3r/p1oeG7dfn5OGX1bNx4hH/B+mr//AIgnU1J9Vmyg/wAHbCe1/wDiC9ThzfUbTDeCGsX5&#10;e+rkkQlNwQTmF6D+gvS2kvZ/8sxX1dqPMYf4R+o9P+PPqm7dVFKtQpxn3sXMV/8A4gXWxrEn0AwG&#10;Ia1fm7+qcEprESCT9yrj9B+m3K8CaZnP6u1VKowT/hH6XWv8fXV9arAr0Gg8exdEf4z+uH+9l5bR&#10;3hmAvyuNd0yDC3drr76FB7AYmRIPIWWb6D0HDhhRri+sM1ffGP8ANI/Smj/Gj1pXqkNvqDnTkBvA&#10;Vr/4xeuACP1tDuBLV+Ytpq9SlVljluqfUNQ1HSYHeFi/obSQf24Ub4vq+dO9v+D9Fj/F79QQ0f8A&#10;nKB/C1zv4tPqEDJvqYnhu1fENr1I/cPfMK1vVW+o9r6pEFcz+kNMr/8AlYN93R0x+pptxe5f4R9n&#10;O/is+opBaLyl/Zc1qn8THX9yAKmqPY1o/ogL5io60H4FaScAEqx+ru97HkDvPKIfTumg/wD7Vh/g&#10;qX1BkTVTPoa3/iG67t3Ne3XKhA/6jK3VL+Knrt0E6m0ye7BK+Xra79dlQeqwbRMHgrGo6zQpuAc9&#10;ufkSFrk+ndJku9JBv+Dlyet5rv3aPrWl/E117vc5uoNIPloTn+JjrYfuu2PDvLV8lU9boMc5orEz&#10;+VmUdbBAJccAwD5WL+m9Muf0sP8ABr/rc3wpo+oX/wATfW4NOblv3DAr3/xPdcuph4uafyNgC+XT&#10;qwdBbU7cFKdYbUxuA+AVX/w9peH+lj/gtetT63o+lmfxM9aAk/rA2ewbMrGqfxIdWuc938yc0jw1&#10;fOdzqWGtkCTgyjU1Bo2k1AJCuH0/pkl/8tD/AAZf65kTa3H0GP4ierKrYZqZ3CZMQqaH146tBJdq&#10;bm7h+4hfPtO62VTsqtg5+Ez9QmRvBwpXoemt1p4/4Lj6pN03I9+P116nmof5nUcS3kFU1/rb1Kab&#10;GM1GqSe/ELwalcsbgmMrKbd06kf6sEDsnL0bTRqsEf7Ic/VMjtKR7GfrP1CGltTUn88AnKwqP1f6&#10;goFzKOoVWtP+F5G+8JcS57XEdj8LEp38P37xOcK4+i6ev+zEh+q5Ul957YPq91G1zdur1g2OywLn&#10;6qdRhn/2xquBOBuXldO9DhulsjsEDeggh2VS9Kw3/wBlf4GvUsjfM2egM+pnUrd3/m6h3H927gKV&#10;uu9XqNDn6ncFwxl5IHyvODe/AjsUrr+lsEuzIW69NxLrCv8ABz5PUJPrId+7qnU6m8uv67p5O7lL&#10;/wAUXWxxF5Vd2/cZC4unq1NjA1tYieVhVdRptcS2oOUf6cn/AED/ANTko/uO6t+prxlRjn16lRu8&#10;EhzzkeFfc67cV6h9Oq+mHOmdxwuIoXFCHk1RI7Acqg6hTyGvgTAJT/QRb4grCOuk4/vo6/8Andwx&#10;7gy4cSBkyYRp31RwaTW2jMwTlcadRoOn/VyIiAsX+Y0y2C90STB7LWGg/wDSYPWvredu7U6/tayo&#10;S2SRyVjO1S5DYJ78Fy0unVjcMLWVQS33EErEfcbnRunPBS/SLdWxGk9Y6T3HUsva5hpeHAEulUfr&#10;a0yDhc867nfNQCIhY772tDfH+FS0a/4oJatqPDOxoXr/AHiMET+fhF9/Ue3diPK4inf1QXDdJCep&#10;c1y1rg8be7T2R+hW7pCWubjyzrm0nVHta2u/3Z5CxqVu6mHPdVdMkRK5R2p3OwgQFiC/uJMOd8/K&#10;3jonzdGWT1FWkkdtb12BrmucfLU36vb3n58LiW1rgAEHHgqh+sPof8z27uCU46G2YR1jiuWdw+vG&#10;JhqP6rdh1XfGZJyFxg1esGNO8kE4VLdRe6SDPdWvTyl6k3fJ3IvKUEOfI8FL69MtaGkEHklce3Ug&#10;4PeAHDvGQFDr7C4QACOyHopeEH6xJ/uOwoV2YDuJQfUpmIMCZXM/z2QHOYJ+MLHdrZcP2gdwpWgn&#10;d0V/qEKSs7AuZA2yQMwVSy4YY9sELQ0tdGx4DJkIfzZ4iGyTxPlS9LO+i/1tpJM6NjmFswCVSyqA&#10;HT579lq36jUp49oIMkFUHUwSQXgSckqo4HXRnLPtaNyNpyHjvCsNYAARlaM6lTgZEBVHVrd4jcmt&#10;NL4EtRF9s3Br5b7xJ5VB2HbuPMrBN1RqtgkYKyLmiwUab2VW9/u0hCxtVYnLdHsy6TKMFofEyc9p&#10;WM8M8j291htvaQhpd7u6dtMua4imSNvKpY2nbB5IqKrs2TbdgptJqcrXbKZjc4Az5VB1Jk7H4A/w&#10;sepe2rGNcagfky0charE2zCeROvwbTfTYCfUG7+8Kv1ARl4+VSXWb6FGrTeC8yCwjiEGmkSTI+Qn&#10;7dJlzzbmkZHshue5iVjVKjNsj7KPFICW5iCQkZVot9xPeURizKUq4fgyS81TM5iXQr2UXAE78ASM&#10;rBNW2nmB3WO+vQAJNTnhLYwhkS5Mv1nNgzI7JxUqF5L39sSsOnXtjTLM5yMqqq+jtj1O0wTwr28r&#10;gFN3dmzMxuAyeflRlRwe7B2rXsrU9231QRhXOfG+IOMEI2Gjy2uEWmq9p2BvyqadeoJkEzJhY9E1&#10;HvJAJHMrJuTVtiyXB3BhvZVtrgx5tstt6zgR/pmfKs/WVWQXU4WTaXFu+4tXXFdwpuI3wMtHdbvW&#10;NR6edc1W2T7gUWQYrAST3hcspPd+xs6Y1t4ZyJrVSN2zyidQqBm0tnbjA8rFur9oeRScNvkhJV1V&#10;m2CIJ7rrjjbr7Tk3NN0zMp31YkgM7Im7q7R/oqincb2tGwdp+YWS2qRujntCTjFPhBubXLKaN/Up&#10;mWtPOAra19WqSfQ45TtrVWbSGie4Kor3zwyTRG6ICEl8IVc9lNK+rtmBn55WQL57i53p9sABS2u3&#10;vaSaQ3T2Qdd1GnDQ0jgcpNc/tQ0vliivUO4hoB7q51y40phUVnVonaCSZ4SVLmvSeP8ATlNKy1Uf&#10;JcLhwgua0govvKZ8k4OPKqfFemAMOBkz4Upvc1j90HOCBCbjSIk+eC2pqA2gBmYyVji9kgAF3ZWb&#10;/bAbnysekMS07ZMSFca2u0Vvkn2bKteV7drXbHML+CO/3SP1Rj2kmnDlXVJAaC4kDsVQylufliyS&#10;h8Fe5J8WWC/jZ7Jwg69Z2plvlU7ARiJCajbtBO6HZ4Wn290ZljLuntaJdjOFV+rOfeVkvtjs9sAB&#10;sYWIbRsAsehPH8FytDiuxxzUz8Jv1bC0iZh0gynpWg2kF7Z5A4WGbRhbAP3haLZRm7SRn0rsPGav&#10;Y4CFR9NxpEVsTDvhUU7ZkTugrKZYt79/7BZKkUlY1MsJdFQflYguahc4ipkcwrv0LSTtdPaClFr6&#10;X7QCSIStWDfFUI+sXEbngk+fC2dNzW0QS4O3LVuaHO2ugR8ws+jS9xGMSVGWCfBWKe0xB7oBJETE&#10;CUh3OAG87Vl+4RwMKus58Ey3wqTrgHBOnRiOsmuBzB8+FlNtAx0it2BVW+rDjtHEEfdE13Z2tbgK&#10;3uaogy7ltR7W/wDmAAOR8rFqWrgwH1QTGMqbscie4SF1U9miFEU0OU7vgqZbudDS4ZEpq9hsayCC&#10;fI/2WQ1j2sjHIgFA13tIwARjhUpUyWk4lLadWlkNwcZ7KykazQYzlE16rNuGuSGtUaW7O+FTk5d0&#10;TCKXkesKwDA52flYmSAJwFa6rVJl0H5VL2PzJA/wlEp9mTTpvdIaZ/wldUqsgE95WMKlVh5ESjVq&#10;PgQ8H8eVft880TNpUzLp7nkh0GUPQZvy38StY+q+IDu3ZVsq1ZO90EBa+1UasylnVrg3DLamP6QF&#10;ZStmN3EMDwDwtex9WDn+6JrOpuneAueMW3Vmm1Lk2QY0NJDR/wCynqgyG0xPJx3WtbdO+xCJuRkR&#10;yU/al5LWSLSqiwweyjWDBOfhVBxVZrloPt7hUuaFxRnU6vpzEgZkyqHPGIbmclM+5Lx+zIWK2tAJ&#10;LYVLGzJTUXVllS3ByDyUf05xFU5HCoN44w0hWi67ETHdPInSoVptoyXWj3Fs1HkBWtsmBxio5w7y&#10;OFji7eNrgCCFa6/9wMQ7/BWNTNo1Fqy00acEbyNvaBmQtd+ibujcfysl1droJaJlVOq7j5HZUlOI&#10;S2t8FIoBsxPKxblgaJ3LNDhMcBVuaKrXtAghbKVtGOSNppHJV3B7vsscgrYVKAM9oWPRpkvgAFel&#10;GSo8xp3VAp0XOIDRlbY6OfSa4OG6eCs+2oBrZjPCsY+rLlzzySfR14sFfuRjUNP2OmoJV9WxovaY&#10;b37q0F4aMSJQY97cwTkrl3ZG7s62oJVRj/yeg8Mk53Kl2nW4cSAT2AC2kugGAmLnPLjHPdae5Lts&#10;xlhiuUjWvs7eYFOcTJWNdU7QOaSwSt3tcNssEQFVWtmVGzAU+6t3LdF+2pQ6RyRdtcHU+B2WxZdi&#10;rBIExnC2zNM9MjAg+QqX2cPHHbIW/vQkjnjBwMO8unUXMIYACse8r16lNj6YLG8mFu/0jBJcVadP&#10;phvtkBSpxVcDcJSXDORZf3DA0TgdiFtKWuVHNYDTxMLPdYUjj55VlKwotkbiBxwnky4m/wBpnCE1&#10;Lsb9W5xlrABGFWy7cA4HC2dG2osBdv4iWhI6yp1eASCcDuYXK8kbfB3U+DHq1XloGMD/AGVNO9IY&#10;Wxk8yFszQpFsMJJzIKw9rGxiful7qa6M8sXa5L6Ny9nuaAseo95IIGVl7WyBwgWBztswfnCUabui&#10;1yuDXVq9QuBIBHf8LW1KQqlsUoMrqG2rTThxAmRzwsJlnBID8+VtHPGKoxniluV8pnMvtwN0tJKq&#10;FKnjcIJ+F2FWwpySHLDq6ezcw7gIXRDVJowyaZro5N9nLog4Kvban3Hb7cLp3WbWz7knpUy1udwV&#10;vUujGOHlnN02EGGvP7uVkPrViJadwlbz9LTa1x2iFprm2Icdr8EKFlUmuDWencY2YVa9rR2hCjqd&#10;VjS0HlYda3qSIfIWA8vBIXbCEGukcE5yTXZ0rb6pjAQp39QVPfUEQudbWcMBUugJewvg1/WSS4Z3&#10;D7ukKcg7icjslZXOTvgZjK41tdw74WbQrOluYlRLTV0KGps277y5AwR7VmWt9UDXbxnmVqmNeA4h&#10;wGU8PIknKl401VI3hmldo3LrlpYd0zzhLSvMbeQsDY88u+EPTqjE5+6x2RKbl3Rs/XDoG1Uiu5z3&#10;DaFgvZVGBySqSLlpbDPgqo4k12jFZXFs3NV+7G38zxC1dSv8KyiXuJJ5AlI9jqhORB+E4Rp0VOe5&#10;GBWu2B0tb8LGdew0wMq6ppzw89wsYWL+wyumofJzNzXSEbeVQcOhWO1AvdlI7Tq26IVRsnt8H7LR&#10;ODXgxvJ8MyjdkrFe/JJKzaVtiS4RwnfYtc1svgeAouMTSpyNcLlwEA4WTSuHnMrM/lbYnJQbZtpO&#10;AcAh5IMIwyLsyGMeT+4DEq0bzMn4VZY1XNdEABZNm+NN9jU21C0iYCj2VACZEK9p2gSz5KxX1HEg&#10;hZXbNmlQC1+DMqtjHickjyrC5x3ePA7IMD5AAVp18GcY2x6dNxJBeiaJEnf8IguaMgeVQ+q92Zj4&#10;hTy32a1S6LxbuOZKx/0tWCRUE8lJ/q7jjKgFUYIP9lcbX9SOZq30WhlUEbnD8LJeAPbuIHda0se4&#10;kZgKynbEzKbS7bNI3xwXPAwT/lDf8K9lkOCQssWlP3e4LJ5IoPbbMEOEABoPdXNLAASD5KzRbNaT&#10;iRCR9NkFwJI4IhQ8iZtGDNe4NPGB8mUpYzs2ZWR+n9wiQZU/RngdjH5V7lxyZyg2+iplNoAz91fS&#10;pA4jtMpxZEzJ8BB1oTiCOIUual5LhB/BU405wB8qo1GkGAeVkNtRMOACuFsxonGEt8V5G8bZgExP&#10;s5whVuDPtgY4WyfSZxORkLFeyifAhCmnXAOFeTXm4eHCAY7pDc1IOSsx5pYAOVRupzU/1QfAW6f/&#10;AKTBrl8mFUrvMZM+VS67qAmSSs14pkySqH0qM4DVupL/AImMovwxzePxk/YqkXlcEENhZH6R7pyP&#10;KxvSfwHBKGzngJqd8WE3VaocuKIq1XEN3E+Qsd1F7Sq3hwMhWkvFE7n+TYBjzgzM91ltoucInK0o&#10;e8OGVn29w9pGZKzyQZrCd9o2h05544AnKdunHLS788pjX3gA9s/dK4kVA4NXIpT+TqSVdWXC2ZQY&#10;fPytY6qd4kYmJCyqlSo9ziQSsepUcY9n+FcfyRJsyWta47Wk8d1mMouY2S4fBWkf6s7hTIlUu9d4&#10;747J+3f9SIc2jrP1DgABBHOAFjVbl8w3z5XP0hUHkwtiCYCh4Evhm3vuSNo26cGQ1g+Z5yrf1DS0&#10;hy1zHt88cSo+vTDN29pWftc9FRy7Vy7M4VRG3lH9UHEY+FiCtbzJqjAnCoF3bvkgwh4r/pCWfc10&#10;bile2YbU3tO+IbCqfXaRLYWrfdUO3PkBIbtg3EM7o9mlxFl/qK4pG6F3ukbQI4KvoXVSlna2JwIm&#10;CtLTvme4ml9vCj9X3En0DPAhZvDJv9p0LLGEU7NtXv31C4uaPOAAtcLmq97i5uO8LDp6g8Ay2FlU&#10;7lpG6CCMwtFh2rmJyzyOdUZxu3udlgGMQne9pO7OOR9lrX3EmWs7TlF9w4knaIHhSsdFQypLlm0p&#10;5kjHZWbdrSYWoF7tZlmfv3QZeNcXNcecys54m/BvCScjZtaPgHKDaYAdjhaerqdMOjbMTC09xf1H&#10;PweFpj0kmZT1Sg2vBvLus+kCQJwtBUuXua4NZO7kx3SC4qnE/cLc2Vy1oaIHgrq9vYurOTcsjfNG&#10;ta+4awMDDBVzBcscRsyum/UseB/p8LKoXbKeXW7CQO+Vg87V1A6oaaLXMzlKTLp4DQwZPdZttp14&#10;0O/bBW2q3lP3EUgIMwFjU7vdUJLTEyPlQ8k2nUUjNwhB92YVxpVdtSCQJ47ou09xw6phbQXe4/sL&#10;fuo6q0O/djwhTnSujdY4NFdGyqiiP/MnByFhXGmS+N8t/ss712QZ7jARFekcOJgrL/ci7DfFLaYB&#10;sWNBJqw6IHdYNZoB9rST3PldLXbaNMUnhwEc4WOyu1p/YDB/wtIyd2yJ4lRzQbXdOxhR/wDMlobs&#10;XT+o0uBFMErJfe0hT2i3YZzPeVb1D8QKWki1+45b9HdVohrQtiNMu3ANdt4MZV9e9DSdreR27J6V&#10;3Df2EknI7hRKeRpVFGUYwi6s1dLTKwLiXgED/Kvp6a4Oa4ViDK2ba4cM4mErXCRJklDySaN/Zi0q&#10;QKtg4yHXJOMStazTCDJdlblrSNoAQqNBIEcd1jHJKPBT+7ijXN0trdoD8RkR57Kt+n05j1CFsXUx&#10;Az2zCBYG9lUZyb7EsEKNJdWpYGAVOBC1ppuY4w5dFc1bf2Y45WPXpUm+4lsdh5XZjyNdnK4J3TNS&#10;2pU3YmVfSfXy3JAKyabaL4EwVljTnFxa16c8iXaMlBt8GG042kCJ7qh/oElrqf8Abwtq6yNJmHD8&#10;kLEqaeSAXPAIPZQpx7s1lhkkjDfZ2kBwe4GctKVtnTh5DoAQqWUvbtP5jCpbb1gTAcfK0T/9Zjsr&#10;uBkt0trCDvBkSBKWtajaDtPlUf64MbexmAs6hqT6dPYWzJPZDc107LTx9VRhUqQAJAwrGsaHAgcq&#10;wV2k5PZYu95mD3KpW7sy6N56OS4THgBS2u6rC4BvzlaV9xUHBIlX2bd9VgLisZ4eG5UdOGf3HS0r&#10;6pNQbIDkzqlQgeyQfhR4uLJzG3FAt3Nlpc0jcPKyKOssaQQGcgR9lyOD7jBM7nOL7dGNQqNa55fQ&#10;BEZC2L2MqHeGgF3AAxhG+6gN5We/ZRHtjAjA8qmjqm0iHQAIWMoT4e0byQTplL7F7RuAG6cjusUW&#10;RM7pBnxkLaHWG03Oc5reOQcrEf1LTcYLeJgqoe8/AViXNmoraVWdlvfMqg6PXwDwPCsuNffI2M75&#10;lM7qJzj/AMts44XYlnUekcbWG3yzEqaXWwADM4kp6dnVpk7ml0LdW+sNeCXt/vhZLLynLXMDZ4Pd&#10;Q8uVKnEv28Vp7jFZcksaNuQIGFH1H5mlu84WwdqNBjP/AJue6vtOpf03qgNpOJZs9wnlYVJ8rGdO&#10;6H/Mw7asyNhoiSCJI8qx9m1zQxrcA5wqWallhOwd2wsujqcMIkHnBws5xmnaQb4S4Zrq1nVDnNAx&#10;jIEqmvpxMgTk9+FsDr7aLQNrVhXPUlMgkN7yQtcazOuCWsST5NWdGuC4kRjyqv5RWhxIJ4yrKfUN&#10;Vr3exu0iMq5vUBMRS7Z2rqfvquEcqWG+2YH8rr+8sHESSg7TrhrJDTzIJ4ldG/VKRawbCJ5chV1S&#10;lUDWF3BKmOfL/wABZcGNcqRz1K0uSCCCSFkO0i52y5kTgYW3fc1ACWVFhv126aGlx3eCVSnkfSQl&#10;DEnTbZiUrdzQA5sZWdRo0HEF7Tx2A/CxbjW3kEH3GEn81xHpDhCWR+CvsukZfp0RPmcCFhikwVGi&#10;cd0tS6nOzv2Rpv8AUn2/A7YUxhKm2zGbt0CpAcC048DmFn2YYQZJE4WqbRnb7o3OjKymWNYOO12A&#10;OSVWRKq3BC4u6NtXuWNdAkQEgvKOckwqa81GtjJ4K0/o1GEEj547LKGKDSs3lmnHlLhm1OrNYRtb&#10;umJ8Qsunc0nAAN8SuYZuOQmdTqsLQ6QtpaePjsiOaVq6Z1dV9MAkujIWM25toO6CO3lap9Uhjtyw&#10;qrqdQYO1w/ys4YeKZpkzuNUdGbyhDWls5wZWZTq0XZc4ZycrjRlzeOUK9GqzknOUPSxfG4IZ5Ve0&#10;7d7mF7QyqCAZBWOykXUzUztnsfC5E06wLQCex+6so1a7d3uwk9NxxMX6vn9h1BoXT4DKxMngrWV6&#10;VxQd72d+VhC5uAGl7iVlms6qBuPbuVcYV3RE2p2+UVevVpiC0kmY7pm31ZzdpYPE8JjeuZT2Cn/f&#10;utNcerUJ7SrjBPtIjc48p2b8NpPbkRhYPoiMOCNswsYN8me3dZ1oaJw5oWe/bu5ujXb7leDQuIbg&#10;HMo06TT9+6293b27A5zR3mGrQuqEmdsLohLeuDnlCpcmS9zMQcpPXkifyqWUXuOBPdOaD2tJLVaj&#10;HyyOb6MoVKTQDBJ8qs3LS47AViBjh3V7aMRMKaj8jtmaysXCYBPaVWy4qMPgNVtOkwnlNsaW474k&#10;hYy2/BvHC35NXVryZnPyqtm4iMhZFVjWmHBI4tAkQt4+DJp9MrAjiJGD3Uxg4x2TtBgAR8+Unpkx&#10;HbELTckZKxfUMTCswc90uzB+OyrMEgFCdgO+WgnaqPUDRyrHPIAEYlYjmEx8pkZJ0uC97jswqphL&#10;Ej7qbHTgYlXRi5NhyMwrwBHwqgIP7kY9wB7lKSNIcIV55xzwma6YQgQiHS4GPhV4IXYQIKQFFjie&#10;cBAqdvJW7jgO/hDaclHb5GUTEwCh0gqyxow1MSIVTcCI/uj2E5Siy23RAfhCc8KumQCZVrcj8pNB&#10;F2i5rAQ7yqXOAOEwdhKdoCa4Q2Bp5zKsYOwkfdYyyGyk0LFIhcAlgQCgRlQDhCGWBxkkHKjTzP2S&#10;lwB4lFu2EOI0xHDIjCvLRElURBVjXDEqWVGubRIhvKEwzEIuMpQ7lVFuiHFckMK/wFQ4Ywl3iMhK&#10;k6Gnt8l07oOPhOHQDBVO/wCEzTOYCNo1LovaZaQf3KtzznECEpdGTGEC4wP8Qk4mm++2OIEKxlUz&#10;uaO6xo77hymdODCKXklNmxuC8gPdMnBTsBeJHIBwsOncVQA3dDSEjbhzXEg8rLY6N4Zo9syn7jgt&#10;T7CYAasx+pULhtPfQ2kclvdVbqdMYfMrKMpeYl3BLgSmDBnKI2ifbHwEHMcY2wo0luCJwqJU74KX&#10;vJ785SscTyry84Bb8qisHOd+2CqTRGTG4j78NA4SMe6fygyg4ggCMqz0HCPv2T4Crp2ZHquDJELH&#10;cDzHPlRw2mQ6fgJtzuSpSo0c27sqZU/dzhWHIdPdO5geB27FX0rcGBKUpJchjxSlSsxmyoBJ/as0&#10;0xEQMd0kFvjKhTs1eLauzHFHzEhEW098Jy5rXSTJVbq88t5T+4zltikuyGjCSlQkz2CcVXSJhPXf&#10;OAQm93CHLa6aFe97jgwEXCm7HB7rEFQeUh5MH5KtQ6MFKjOFYNMNGAqn1DHMKhro7JC7OQmohOZk&#10;CqTwe6tp3TsguWCDBKE4Q4IccjijNMPMpg5wEblhtfP9QVrXCDxjyhxJjJsyvVkN745Vza5kTwOf&#10;wsFtVw7x9leHSJmVO013mY28xxCqdcOWFJIJVbn8K1CPwYuTovFbcTKD6sgyViCQUoPuIHGE9pO5&#10;jl5wkcYKodk8qOJwMLdQqiHN/BkmO0AQsZ5iEpzKre4jCImc2OanHyrA4lYzOQrGnEptBCVmQXSE&#10;RBjKxt55KTeFNMpzSNg2qsppWAxwMHwsqm/BJXPNUb4+WjNa/bDZiVt7OpwTnhc0x5B+FuaNWGgH&#10;iFz543E68E6Z1lncuBgAfdbxl48OndLQuMo3HGVt23XtM5wvEz4E30ethzOuWdnR1UkTuyey21LW&#10;JG0uMd15my5cw8/Cyf1fkrgyenJvo68eumuLPSm6q+DFXcHczlK3Uqhw555ifC8/o6g5j1s6Wo74&#10;JwFz/oNn9PB2Yte+OTrRqT5ad0mYTjUm5aHH5OFxr70sJIWM66c6e6haBPwiJa6TZ2tS9IJhy1ta&#10;u/ef9QFcy67mPdx2CL7gUwM5K3jo9vgh61uX8HXMv2+m4E7gStbeV5pngArlH6k/4VLb7cT3BW0N&#10;BTsxnrFLgetVzla6s4SduQFXXqHcZGOVQ+u7O2OInletixUeZknb7K3ugrAqyPBPCsLyMTKoMY8L&#10;thE5csk0UmoVQ4jyhuDpjCpqCCQMgdwuyMTgbkywERMKHkT/AGVTDEkwgCQSQFSXJJlU64DsiQrq&#10;oFWXBa0kYJU9YNKpwumhOVLkpL8k7UhqfKettfLm8rCPIWmzoyll4Lw/Azkqz1j5WGJyZQ3lVsRH&#10;uujLE4RdUA5KxW18JXOnujYV7qUeC8VfHdWF3ysXd+2UGmI9ybgiY5WXisSqzUMjKrOe6UcklXRn&#10;Kci14OZlGI/sqQ6DyiTMJk7hwSOE8u5lY/lMTxhKg3GVTu3tJyVb605JWviCCMo747qXBfBcMrRm&#10;/qHNIIctvbarWG07pHzlczMotecALPJp4S7RpDUyUjqnaq8OqOaQAey0T67nHcXZWK6pMiUEoYFH&#10;pFZdVKXBl0a7t0moV2DbthpjaRuhcGHEnICzRWLIM5UZsClXBpp9S42dQ+q9jgTUkTkLLqVqZALa&#10;x4/suZ/Xtc0NIz2KjL3ZC5Xp7o6lquXTN+bmGO9yx7euTBFUd+StbtoljnbyHTwsMFoeArjgVMUs&#10;73HTOvnuAaKkFY9GvcMJO+RKwKVWm0n47FXtvGbfbJ8qfZSTqJf6jrkzLvUbksj1cAqW2pVYO9xy&#10;sEagx8gCfui64oMaZgEEQElgVV7ZL1DXKmbP9Y/BjHdO27MmHkzkLVG5YQc4KzG3VGiOAcd1LwJL&#10;9prHUccsvqXDuS4rMpXb5A3QO60bdTpl5MYGQFfQvmFxwRjA+/lZywf+g2x6hX2bW5vSCNu77dgt&#10;ZcX5DQ0k/wBk1R7SAQ4mOZQe9npsHJ7yjHGK/pCSt8SHp3bXNbteSS3Mq+hVa0zyIhywaVwxhgAF&#10;aypdOa9zgBBK0eG7S4M3lUOLs6ptyZaWZCBfG8zkkFc9SvHOztgfCtrXAbBMlR+nqRUdQtpt31Xb&#10;CQ2PKo9ckCBmMrR1Lmo5uHNaFKFXaGz/AHWnscdGXvty4Ns4VaBa9jnNc7PPKWtf3I9rTHfcsV1/&#10;x5KxW3Tqbm5n7qliTq4oHlrqRk2t7cMc7dJnJJW8F/UfTDQII/C599614MAjvCpF69owI8ongU/6&#10;aYLUbaV2dQ6pUawO3bSsuj6hpZqlx+VxVbU61RpBdgq86tWNMscBHAKzeklXFFvVK2dWzeRvDw7t&#10;HKvpuIwXwfIXG2OoPpF0ZkrYNvuHn8hZy0rCOoVG3dXuJe4u9rf9iuVu7ttd0l5we/wpd6jUqvfA&#10;wtMSCTIXbg0yjy0rOXU6ndwjfs1F2wDeqhe1Jc0vgOWpDiIPZODiZ5WywxVmCyMzv1rqTS0Owc4V&#10;Lqx3TxhYrmRAI58I7DJBKbhGh+5LozH6hUccypRvajJziFiFnJAUaI7ZS2xqqQbmbynqzgWA8CMB&#10;dCLlhILSNvMnBXC08umfsssVXCOPhc2bSptUdGHUyidq5u4h+7n8qqvQdjaQc/dcj+vrNB9xHhNR&#10;v67c7ySsFo5ryjonrU2uDrWWzywF4lA2bNw9qwLTWCXxUMhdBSr0XNkZiflc8lkhao6U4z5TMB9v&#10;LRz+FiUXOa8NLXRP91vqW0jMAxj4Ua8uLYpAgeVlHJ2qL2Pjk1hYAS4UTxwtnaVsOGx0AZAQ/WAt&#10;P+kB2T0qpptHMd1E232jTHFN3ZgPpteS/Ycq5tvTIY1tIDcTkpzdNaD7D4S1btxIDsAcQJTW9g1F&#10;SK/SFGf9IgE4JCuowSfaTHkQkq6i1x97iAEWatSgOczMwE9s34JeSCkjNNMbXDOQqQwgbdkyUtPU&#10;2NnEE5CrOsNLmyMkZIUKE/gpyh5ZXVtnb9zmAjmAMBMyypkmWRjuMIi/pQ4lzsov1dpptDnHnwtF&#10;DI+kZrZdNlbrGkBJaeYAVlKwtH1GOc07S6CkbrFMEsz4Eq2nq9ECOIS25fhji4SfaQtTS6TXTSyN&#10;xgR2CVlKH7cgf7yl/mLGukjAQ/m1Jpk0g7yjZka6BZIRlyzPoN9NpAcABzlZL2seO0Rk+Vqqeo02&#10;ERTAnscphfy4TgfA4CjZJc0VvXV8GcyjTDR3KL7ai84c3cJBMArGubimQ706hIx2S07mg0gepMjM&#10;qVGTV0xb1H4LalkzAkcCYWFcW7A0wBuA7FCq8tMhwWA+jUFXduEEwt4Lq5GdmysnlzA0ja5WXDtj&#10;2MDxICxC+o1wJ5BhF+97h7Z+SopbrLbSiZQeWjIAE90BXp4B8rU3NKq0CXfhK0Vi4SO0K/armyd/&#10;BtXv9GmctAJ7rFp1XY3QXT57JNgIhzc85yFWwk8ecoUROdGxN4A/LXFzRj7o1axqQXNIOVgu9hEu&#10;yDwsptQvc2Gh20yEPiqRrjW4du11b25I/wB1e6HOI7zJ8LVFjw4ua2HHKspueH7tuYyYlLbZL4fR&#10;tHsaYAf3SOt9rcHPzwsKnEtBeAFkU6paSN4+x7pbWhKUTI9M7RMK30wBMZCw3VR29qQ3LPbuPPYL&#10;J7n0hxZmbSGk9ysKmCHzEZyRlWG4pud7HTj/AHVe9giHR3WqTQOjPpXEEidseQqjS3ucQ7jusd0t&#10;gOLeeVTvc4ul3x4GFGxW2VvdJFzXdpE7oUdWduwW4EcLXXVU0hgAkqm5u3toOdughbwxt1wYSzd/&#10;g2xc6OQQeCUrXmdxPHbwVy1PVqgwYIjH3WeNUfBBaMqp4ZJ1QY8sZcpnQFmyTI5PblMC4SYBBMFa&#10;W31Zpd+zjCyqeqMadxZicrJ4p/8AE1hNGwNIiniCT2KQPeQQ7keEp1SlvY5lMkF2ZQdemq55IAzw&#10;MJRjJ+CnKL8FrqjgWgEKV5AYdsyqf1bf6mT+FkPuqYLXSS12BjhTOMk19oRpp8lG9xg7Tx/dBtV3&#10;ucABH+VdUuqQLgyYGQSqxdNO4ZccchaKTa6JaSfZU+6qVC0lZLqrT7jG7ssCpXDSyGEjgwqHX9Qc&#10;0HGcAqlByG+DYC6cCC9kzI7qGtJJczPCyKNdj6X+pTqT2xKWWPE0wWz2KxvxRUsa2p2AEk7o+Ciy&#10;o2J2mRgjykZRJMAqkCMxiU+DLYjIL2gM/wBMCOx7pqlxSqPEUuwHhZtCwL6T6jWSBzK1ZcWknGEo&#10;02/wayi4otqOpk4Z2goFhG7EBU+6B7R+E25xAE4JV07IuNcoT0mtBxlVubTD4BmYA+FkEgQAYKqa&#10;17XfsB3SCqi22zKUE6DSOHTH2Re2m4ySJkQY4QLS3lshVveWOk/1DCmLd8GrqqLA+kHt9phEtpVI&#10;JEEDsk9QVD8o+4YGFtCW7vwQ0qLq4pNpyB7lQWtlssBwEtam4h0pKboEA8IhHgFdIZz2eOSnLKZA&#10;JJHwFSabyDDdqsFPa1oTtKNWZNXJcEe1r5IhFjWtPHOUjmOBBBUI4O0wcBQ5DUeVwZbqUg857+Fi&#10;fpg0CTwUHGAYznv2REOARFySNJRTLXW9PaAHZIkKylbDaZesYCIUFQ8AK5fckJRSYw2yfhEUqfZ0&#10;iVSN2TAKXaRIlSo1XIpOvAKunsqk+5OywoUQfJxMrFIeT7Tj5Cs2ulvtVvI/ng55NPpGwcaTw0AZ&#10;nJVGxgcYEeSsd9wAdxpSD2KjLoGJaASpcJdp2CzJPlGUHAD/ACscN8u+cKmi9rnuLhwMQFe9gAJA&#10;gBWpVwWm580JuDT/ANyiakk5P2Cha0jghU1Ku1rgWyO8KU7dUE2/7BfXjdB/bB/urvUgtwVRRr0A&#10;5xIEngBO80/3gZVZIrjihYJWrRfXvHOp0mFxhqpO9w8qp1ekP6CcZ7QpScziP/oo2VFUi5uMmjJc&#10;0cwpTeC3mY5WO6rBMMJWG26ac+k6ZThB7WROag4m5hoa47uBOFitA7mfKxH34YSPRlqZlZrh7WAT&#10;yoWOSIc4ymqNhubzJVlN/puLxUIPZYhLod7DhUseHw0CDEmSrVO3RvKVUZraxBeTVyeVHVJg4WPQ&#10;pEYg5T02Dblv+fChuPRVWM4mWkuxCO4AcCVhVqzmxLd2VRTvC5/uaQCY+JVRxvtGUpJcUbejVDjJ&#10;gzwUXezdx43LHY3AGE8AEk7VlLl9FpS2lraoyQOTyqv6h7u6OwP4GQq/Qbu4JVLba8ErG3RW+sSI&#10;3YBwlZXaJmOOVd+mZDgZ4O0pKFsyRtyWlb2qOZwe+rKnXDASsa6u6cEFuOy2lzb06tQvccx2ECVi&#10;PttgbDEoShJrg2mpuLTdGjFxSjInKWqLd4a4NLStqNMbuw3HlF1rTIALZIwV1LIvFnI8EueDQOt6&#10;Jl0yrX6fSJbBJMSts22pgjazKyNrWkmRKmWZ8ELCrVo0Z0ymOzR8lIy2ZTMQDjELe1KVN4HEnOEG&#10;UKRPuiGqvfdcly0q4UTVbBOW5T7nR+34W1bTpEBT02sGfPZR76ZS0+1I1nrxPt+Fh1L1wGYK3PpU&#10;5cACQ7hVDTqLfE+AqhlhfKCWKTTpmg/mVQhoMlKL9xEHBC6BthTEYIEg8Kg2IJMBvknlarPjfUTl&#10;eCcUm5GqY+qf6jCzGUqh2+4nGJMLKp0GjMZWe1rQHfeBCU8t9GmPD3ya79JVd/VH3VzKLgWy6SOI&#10;7rMlm0cR3yrmOZBg5J5WEpt+CnBIwhbhpO7mVW9lQECcFZT/AFNs7wJPdVVK23fNQTAylC/Jaqqa&#10;MZlnyflZbbUNPyBwqmXLGgDJj/Kn6mk5wmp9+8qpRmxJQRkOogtn8JP0jJY0lV0bi3DHw8zM5Q/W&#10;0WAEM7/dJKXVM0UouroyxRpEuzxgKz0mNA+VrG6hgx4jCd1+WhoDQRIQ8UyZ5IKqRmA0t0bXTEwh&#10;6LdwGzJKwHas9rjAEERwqxqBgdgMJrHIqOVNUzcBrN2KfaJhJDRtLRECCtI7VKs+1uT3+E380rNb&#10;+wR8KfZkDzRqlE2rg3P+nBHdU1H0w6TtH2WlfeV3k4Pf/Kx3GqexWsML8sj3vwb9tamZgjulJZ7P&#10;9UNP91oW29Z7YyFeNMrhme3blaPHBf1HPvk7+03D20Qcu7/3VlJ1MlsDutY2xqBm9zxCX9NUfAD5&#10;CjbH/kaRnVcG59ZjSSSMiMpmXNMFaB9MgOiSeyPpVZaWtMg9kPDH/kEsj+DoBXYTG7t37rDddNDT&#10;7wcjAWoqW9cPB4kd0v6OpugwJSjhhfYt7+DaC9buLt08q9t4A13uORMLWiwfn3ALIbpe7BcIEZHZ&#10;OaxlKcvBnm6pjt2Vb7xmBvJg91jVNNDWAhxKpfaBoESZGVnGEH5Hukr4LXakGzDR/blQaiAHTSJJ&#10;iVi+hsPubwq6rw3haOMfgN0n5MqpentTgStc6rVfhoPKjXPg5KdryB+5yuKS6RnJMwattXeZHbns&#10;sd9tVa+Jys59y8QJ7pal4wjI92MraEpWc8scPmjEfTcyQXBM22LxIKL7tvYSVU28aOQ1bNOjD7b7&#10;Olqtc6DPbj7I0aZdAkLoNtsQTtyEjKFAtcdpDsR4C8f9Tx+09v8ATuTtM0ZtC5wyq32MNOBnJldA&#10;24oCq47eTCx33lBxPsJ24CqOfJ/xHPTY675Ob9EE/tCyG0Wt/oIKz2V6bTIoYn+6NxdSTDY+IW7y&#10;SZze1FLsoG0cCFkeuqHOc6IaAFSTUBLj48JKKYk2rozhWA7FLUvWbYDMjusB/qloELHLS7sqWKIe&#10;7Iare9ljtu3tMt5WQKFMlsk5V9bT2uiCCtFKEeKMZwm+mYQvajj2UfVcYzEq2rp0DBwsSpQcBC2W&#10;x9EbZJcouIPkJRScOSte5hwUC547mFW2q5Mt/wAxZluoneZ8hXOsXgAgAj47LEDXkTCLajgDDinz&#10;xTRLa5uPZtadhVjt8LKpaS5+7dUA+PK1LK9QxDu3Cb9W/wA8dlzyjN+UdcZQSVpnRUdNbSpAuIPw&#10;EKVq1xPuwtAKxwFkNuCGjbkgws/amvJo8q44N43THhjXmIWM6m4AlvPELEpXVSBuJKSXF0zAUe3K&#10;+WVdpUjZst6rne0jPlY9VwEgDKqqVHnb8YlVU2veJjJOVCj5bFJVxRS9joPukk8Ktx2g+4QVmOt3&#10;4wkNo/3RnK6Iyj8oSU1zXBrntBA+PiVikA8NWe+kQThILcAHC2U0jnljcmVGlBbwrG4d8nwswUMf&#10;8sEAJAx0wWHlZ+4ax05m0HOJiO0rZUaD6oe4OGBMfK5976lMRtn7rH/W12TtkDws/Yb6aL9+MFTR&#10;0dEOIh7MjCg/qaT34XNi4rOM7iIEqxr6tTcdxIT9j5ZCzK+johExI58qNNMl3ubAXNFj3EFV1WPA&#10;P+U/0/8A6glnl3XB1FY0WgA1AliiJDnNIHC5plrVqZEmP8KxlvWJJDCfEo9hf8yVmd8wN16tECB5&#10;7dkxuqWQWuwQFqxa14A2HnlZ9LSLj1GZz91lkhH5OiEpWuDYnULamHQCSe/ysV+pU5EAn7hSrZhv&#10;DhPdN+ge5zA0AmFmseM1y5Zt0D9XSc4AtGCM/ZZHrUxuG6XdjHKx32RYYIglVwTLdmQm1F1Rk3zy&#10;ZQuQd00z2KDLiCAWFJ6JYGl7YHYrArPc4w04nKUYp9F+9NUbZ1+3diflO68ptbvc7n8wFzpD3l4+&#10;VU87iZOFf6WLLjqKi2barqbGNJYSfkrUnVKx7rEe1vH9krKJdOOOxXTDBCKPPeed8dFtWs6o8ues&#10;qtfFzGM2j2ggHusQ0yWZGFWaBloGVexccIhzmKHOaZ3crMoX9Sk8EOJjkLEfSzCup2VSCYTnsaqR&#10;MHNdG3qam2oWlPTvGVIaT91qH2UJG03DdHnwsVixtcHVHUZY+Dov1FMtkNTP1YUw3YwLQsG0Akpn&#10;tDuMFZPBG0ae/Kjb0NVp7SHUp75Cwf1TA5xlYXpbph4BCX9LUJPeMStVigvJjOUnXAa1aXEwPuFn&#10;Wt3QpyHsk9gtd+lqEA4VhtagP7CYCt7KqzOMpfBsxeUASDSTsvWTIaR4HHK1YDpBWQ6m7ssnjh8n&#10;TGc0d1otenfupUdRrv8ARDSGmZLFobrQq4D6tKDSFTYHHAC1lFtRsScYCzWXVz6D6XqP2F0kE4JX&#10;G8UoTuMlT8G/uxnBKUefkwn6TWBlr++VV+kLYJcSCtzRfX2NY2IKwKtCvuIiI/ytlkbdNon2bjaZ&#10;W+mHwIiFh1aO0k4Wz/SVQ1xPBIxwsarNORuCcZc0iZye2qNa2g4EgBWhjAcmPlMbgAuTOuaftGzK&#10;3tmK4Mg0g4hoeCZVgsa4ABOw7o8rENQhwLaTuYK2huK2w7GOEDwsZOXHK/uaxjuTMU6PX/dvbHO5&#10;VUtPfULgXNgd+ZlW0RX93+mYMYKvs7avTqsPpNgnEo9xxTuSB4+uGjEdpdVhIc7GAEW25puJcJ+6&#10;3t2bqqHudTALVp2W9w6e8j+yiOXcuWjSeFx5sqqUJk4z2KwX0Mwt5+grE7XdgMlVPsrgyBCcMyvt&#10;E5Lkl9ppmsdHHbsrRSczIx5Cy7ijUYQAyMLEbUc05ErpjLcY7aRlglwMxB8qGkyAY4VIrAFx2CSr&#10;m3QqMY1zG8eOYWTi0TfRh137XQ1xKlOsH98/Kzv09GoB7SDmVQ6xpuIDaoB4gq4zjQNS8UA7MTCy&#10;aN9Ta0hxHgY5CxKulVAWy8RHIKrZYVMwJUyUJLscZzT4Rkm+2Zb+AsR9wd5dPP8AhFlhV5f2GSjV&#10;t47hXBQXCD7u2i4uNRo2nI5lX/q3hpY4ZlYVOlIhx4wrqFEbwDkypajTKjNoyadSJPMqirWdKd1o&#10;QXGRH3VA2Fm2N2VC22U3JqrBuL5AWRSuH7A1xBg8lSm9lI5b9gsWs11QhzRjsr78Exe1X5LnlryY&#10;f91U8NY6RlY4oO5mB3CzqdsXNBwUcLyC+4Wk8Atmnkn+y2FSsBsBj7cpGURUaQWwQsV7SDz8yo4k&#10;zWL2rlFjrkFzHASeIV9ZpcAQsR1DYJIBVtAg7t1YAfIQ41VIPcvwW07cdySEz6B3CW8BUPqua+RU&#10;kBZLrwCDuChqRcZwfDC40qbGu77sLWG7a5/varLm4a+IPCwGNJPC1x4/kyyT5pdG4ZdW4b7Sfyq2&#10;V2vBc05lUMpUgIcJPaFubR9nSp8GSsZRUeotlxm5NJ0uCqhVMcKiqRTJ9rSPKytorPc0Nx2gquvY&#10;DYf3KE4p/BTwtogqD2PAAHEBGo4PpBpxysWhDJBbzhU1IY4kggEchWo8lKlEqqVC0w0T91kiowhu&#10;BPhauo504Ve9wPMyt3jtHNGW18o6I06FMEujGYHdYFCpudxAWEQ7B3BD1iMiMFYxwd82bPPG1xQb&#10;lpD9p7FVsdtY75ATFzXEl0glUNPg8Lpiqikcs5XKxmyn3CCJVYjaTKqgtMgYTqyW2qL3ukKgmIUY&#10;VYwB2O0q9lEJuVDA4CTBbwMFMaXCqawtB+VFmjTXaHYDxAVbpynYzwmeyRwrTMmnRXzOcpSeSEje&#10;DAhO6NuO6E+SE/tYCAGiXJmgYEKlw5zKsbgc8qn0KPZHJmu3z8IzggIQPaFCNGnYjhMJ2gQptn7B&#10;AOATrgmKVssEACUe4CV8ZJKZrg4+ERfHRbfNWWuduEKhwyPgItlCP3cJphJjZSkNiSg7luErQXZ5&#10;CNpG7wT2kgwnYClcwyMBNIHCgtKiACSSU8jmFWSAR890GkZk4VKKDdyiHkKYPKiGfbA+yQPh2M49&#10;1MTKj+Zj8cqEpUOwEkJiQVWW8oBsRnKp0Z7pWXtDRhUvZgEIiFbu7QpiU6kVMLgc+ArA0ohkmP7I&#10;F4APlNlRjQzn45ygx2QTkSlaZByo7A5QkmEpVyNB5TAzErGFUQYBwrpRtFHImMBEQU8yRIS7sSiS&#10;JUtI0iMIBEhD1IVeeFJkCQjahl7H+CU7LhwiTOVjDygCEqHGdM29C/8ATklu49pSvuKbiSGwVq9/&#10;yFdvAHCzWFLk3efdw+jNAjJdwnY0TDXjicrXF05DuyAaR3VPGYbjY0+43p3MBMbgVqC6I791k06p&#10;BBmEnjfY0+rNuxr2gggJBcQ0jBkwsf1nvbPbuUp3F2WrDZ80dnuv7aQwqPAEkJajmzJzCSuJyc57&#10;KrYdueFokjnyTbb5Fc8kqAHBVgDYHugpB3lXuTHspDNIzPKrc7LT2lI+QeVBO0p0jFjufykaVY2k&#10;1wkcq32QYHCVgVwc+0IVXCUC4zAVZPIgIDoIcfumGQsd7h4EKwZKuiex2z7k73NHHHdDcHd8rHe/&#10;KnaU5JJFu4eVlUcg4lYRYB2TCq4QhxYJlznqtzjkoOrThUvqDJJ5VxROSS5ISfKDXSFQakRCZtUQ&#10;tas5oyp9lzSIylDxMqkuBVgPKlmikT7cKsmZRe4AKvuqXgzl8DBwCm6TCpn4UgEK5UZqT4ovc6UG&#10;ASJhANwrOQs5dcFxi27Zc0DGVb6ix2bcghMCSoaOmD+DOwYgrYU6oHZaijkg4hZTHQQsJws6Izd2&#10;b6hWgNhXvuHO5wFomVCCDgK9laW/K454eTsWfg2rXiZiVmtqDGOy0fqNKvNyGkHhZTw2ae8qTs2z&#10;KxGW5PaVa2uRBmIWnbW7q8PHO4RHdYyxV4LWfg3X6gFpwEadyVpqVRpMA8hX1KkNDefKz9pfBfu2&#10;0bE3oGA3PlYVSu7kmfusR9QRJKr9URxn5VLETLKuEXPfkSg3JWI50YVIq7Tyt9nBi8ldmZcVJfKp&#10;3tDfmVhtqTiVW9xA5WscXRMWO95OFhPLiB3nCd24ArFc7Mk/ZdUIUcWTvkZh/wAHGVC7n+6qBLSP&#10;amccZhbJcozZWXeSjOSYCx3nJkE+FN5DgPhW8ZmsnNMtDiVVVd3Sh8YSyYK0giJU0wOGG8JmuEiV&#10;UYCjsFanPzyGozHtCx1l06uwyrXbXnsJRVCqzXh3EhTAhWlgzlVGmc/KVWKmqIShz3CjmHugWxKV&#10;ck8kDiUCflATCEKxFgcFAZIIStCJZ8JWMZQHKUN5z9yl4RXQWOXSeEqCEcIYiwST4TNlI2TMBOYC&#10;Q0ANJ7K/bAMqoVI/3QNQnskWmkXB+VVujKUEKNGFSQt1llPJGFZXMxmSqIUJMSpopT4DvJHKym1i&#10;0dlibYlQjujYEcjRlm8J7ABSnVc3h0DusWAEsnCe1UG9+TavqMj2ASsB53EkwQkbUxtSuMn8pQjQ&#10;TndUWEkcGPhO6qXESVjyVYAFTimEZtLgcVCOIWZbXZZEtmSteSJATteRIlTLEmioZGn2dj/MqVVt&#10;JppsaWgjAiZ8rGq1ZcZAOIwtDQrs4eFe9xZEHC4v06i+Eeis9wTMt9VuSFQLlhEnnyqRudnHykNI&#10;N5H2WigjJyZnsrNdmE1wQWALVtIYY8yrmVONxS9uhrLw0X07MODSMrKZQLeRwsBtYhxwr/1jxyJC&#10;JRk2aQcFzRlHYDIaFjucwGByqv1DiTMKr3Bw7ykoUKc7fCGxOAq3VjBBblZ9IEtcJz3CQ03sPtAd&#10;jEpxmr6IZgN7DYsohkR6aZznzMglQUiHTJGJVSYqoLYDJa3/AAsZ27vOVmMxt8JXyXY/sVKG5AYw&#10;NBlY1XbPCyXUxxtV9s0bTubMYhPdSBRto17D2LQVa51OcMhZLGtPDYzyspnohgkS4eMKXk/BpDHa&#10;5ZrHFvO2CMI1AHvBWU2Pf7O/MLPpOYf6BJUylXgI40zDpWzH7Wk7QVebFgdEkj7I1fa8QBITXN3W&#10;rBu92QAMLO22uTWKgnXk11SiO3YqptMPcM/3VhpPO3OJVZbtMRlbw67Odmf/AC95ALYjxPhMLF5O&#10;G/OViMe+R7jE8LMZfOaSGuKyk5eGaY5RXaCdOfE5iVkMoeiTsrPP4VtLUqrqc7piQJWLRvqrXuJa&#10;MqPvd2auUY04mcy+2wXBT+ZTujCp/mdJxI2t+Z7qh15Rc47WgSf7KI4+f2FTzSriZsxXc+CsipUq&#10;OgNmE+n6lb0adUemw72xkcLXU9WoOqFhbgd1jKEtzqHRtjmqtz7I+vXaO8LAr6tWDXAtl3ZNX1Vu&#10;+GDAWkN1ucSYXVjxPzBHLmzc8TDVuarzJJ4T0L2pGXYngrHeHz5Qp7HHOIXUoRr9pyW937jpmXjH&#10;tHeBKrY8PI2tmcwuf9Q03AtKcXJDtwlYPDV0dKzvyb+o79wGOyxDSuBT3bSATCqddUyN24g9gtkz&#10;Vt1NjXulvICyqUV+2y5PHJ3uoxSyq2Dtw6OUo3g8FZN3qlMlpErLbe2zqMkw9K5Um4dlKEb4nyap&#10;5cC7cfj8KUaJeDDCZ4AMLDvXgvIDsSlt7s03CSY7LZwe20Z5Jpypm79T0/3eAqX3Jl2xpM9zjBWu&#10;udQLoEDOVhm7c7g5CUMLfNClmqlZsHai+mQGug9iVrX3VQ53Z5JWM9xkwZKWHEySulYortHJLK2b&#10;Vuo1ce8rPp6lIy5c1MKxhjJM5Sngg10XDUST7OsbevaeUGag6WE1CtC69LhwArmbjxUEyFy+ykuj&#10;oWeXHJ0Dr72k7zz3CX+YujI5klTVLY6c5jappPLmhzSx24Qc5WOL+1fRDfQlx7rN4k1agbrPcquh&#10;/wBdJaN0FNVrjZO+CRiO60VWrk4wDhAu3NI3LZYOjGWaT4uzeU61Q7p/uVa/VPTj3ZjsFzIqOZ/V&#10;IlI6C4JvTRfaHDUyj0bq6124e4hr4EdlrX31d8e8ql20nAmFWWmFePFjS4ijLJmm75Mhl5WMn1Si&#10;LusTg/AWCWH3YlENiFt7cfgwjOVm6ttUrM25lbKncevg4iVy8xGOESMczKweCP8AB1Q1MkqOttb+&#10;k0uaXdsFB94wYaD5K5F5ILT5/PCyDXJEZKT0seHYLVvqujoX6nS27xume6wq2r1MBoC0bq5aZk/l&#10;Bpkpx08F4JlqZvizaDVauC4AwsWrdOeSTHwFjtHyhSBdkDnHCv24x6SM/cbpWWerxgJm1yTARFEx&#10;l3Csa8MLYIkcJNX4CJsbbT6wpsrE4JMJ6ergO/5e7MH7LS1bmo4RvgBU0XhmflZ+z3Zqs1NJM7ah&#10;fNIDSxobyti1wcfbGcYXF0rsZ3AGVS27eD7X7QuX9M3fg7HqoqvJ3jnuZksVT6xaIeTHbwuKdqFc&#10;g/6zoJWMbt5yXHPMlarRvi2jJ6xeEdsL2k0kOcFkM1JhEDbK89fUcQdyBrEQVf6REPWOz0Zt5z2n&#10;mByqjdH3e6fuuLpahWYQQ/C2FHWCOWBYfpGjbHqtzW46N19U2tbux3H3Qp3FSIDDu7FaE6qwTAVt&#10;vrZYypB9xmDzChad/wDA0lqot9m9F+9uzdSggqqpqbSdux2SuOr3tSo8Oc+TySe8pbe5qMzu57dl&#10;u9GmrOb9W1Z3NTVXsplgBmZwq239N7ZLRJXO2+oOMB6yReBpwVgtPttbS3qja0H73YdiIKzX2xp0&#10;qbpBDiQM8LU0tSfshjTJCg1KoADEhRLBLwdcckGuTYDfhobJHMKypWeRTDhwIH2Wtoaw5r3O2iY5&#10;7wozWHQ5ppg+AeyawyTuiXmVcMzqvrbQWhY8PeW76JkcDyq6Wr1AWn01c7Wnt/a2CMT4Ue3OPSQe&#10;7Fq7I2lWn9kBWU6NQwdpmclVU9UqOglsgZTu1N4cCRyZS2T+BRyxasu/Tvc4gkie5Cq/TVt4bxOF&#10;Y29c4kEZkqUr3MimJ4QnNeBKacXyWbS8BsSQeZ5Q21Jy7x/ZKdQpuwaUHGByVj1NTDM7TnBRHGyt&#10;6aRmtwRuyrxe1wwtBG3sImFguu6ZBkFVsuGbjIOB2UOFv9pSyIj3TIgCVNsCeT8Jn12EjCencN5+&#10;IVPcuKEnbFcHEDERkoimfbLQJyj6rfKL3NcTBVc0MqdSeZIVjrbAkpH7RneUQA5pyRIUbnQpcD+k&#10;1h90cxgoENbBmUg9KBJmPCVj2gyWmE4L5RKpoue2mW4KjzRDRuEiVTupyC2Y74VVSrTg/wCmXfZF&#10;NPiyobab4MoV6RcWUwCBmUrqgzPC1/rhjpZbQD+SssF8RHOVbxchjyJ8IvZWFZ7WkkhZBotYXDaO&#10;eZWGA3AwCkJMkTBWUlzwal77amXTtaCDnsrns3D2N8Khr5gOyR3RDh4+0o5fZlHHRKgBIEDjsgBG&#10;QwbQeIwg2YEsk94QNcgbdh5laU2lXguqfI73Ocf2AABUB2zlgGZQ9d05aT5QFY5mlJAVxjwc7pyM&#10;skPY8+kRuMBRm0T7B945ha5tyO+7HaFlNrCcyMcKMkXXI5JWpIudw8cSYhYz2kme/CcV2kkgECcJ&#10;hVbDgT8qqcFwKb3lbm7cE/ZB1RrWHH5QPucHTJUqwXTjiICzi+UOEZRsv9JjwZIiOSqttNpAgYBy&#10;g6rvgQFjOaTLiBhaR74Yqfkyi+nvPnsk3MydxJVbHYMYIKnpntmT58pOFGkZpozPVZDZJgfEJfXD&#10;nEgECYBWBXa5wDdwblAUHlgipMmFUIKuWT7tS4RsRXHACx6W7c4ztysR1CpwXgfZVmxrE/8AOP5W&#10;iUaqzLLLlccm2rOaW4eAZzOVifqKbXwXYAysOtbEYdVntIWP/JKhA/1R5KIwh5lRCyTk+ImWL6mC&#10;Pcqquo05Imd2T2WE/RXjbNTCtZow9OWvnzK2j7fyZzyZLp8AbqRkgtGfHhKNQokukZiICR2mumTV&#10;GBCsbo7Z3OfnwFbeJIw+9sajf0GsbDIg/eU41BrBgCFh09MZvIPaeFU62OHBpwmowfktZJpIyzqo&#10;MN9PcFb/ADRhI/0YOFrDtaP2wsJ1R+5T7cW+gcptX2bs6kCB7IIPMK+ndPPLQM8nwVoBTrPcAAcL&#10;a0NMv607abnR3HZZ5PaiuWkaYsWST4TM4PdBiISV3RHAWlujd0XNa8EOB4Ky6Wp04bupCQrjjtJr&#10;khvbujIqqXTmuGJVH6mu8zkQs79XTnLBIPJVjbumRHpgiZBWkbX9Bn0/3GsDy1wj8pmvrS8Zzwtk&#10;6sInY3lWMvgIG0AJub/4k7Ld2aQC4c2IKNO2quW7NamDIzOI4hU7mCYlCm/+I9lVzZhCxrGDAgBX&#10;M0h7iHb47GVkB4iMiMSqjXeIyThKU5sajFvlFY0yKu0vwSrBaNDi0k48BWP1E8bPs4BIL5xwAZ88&#10;yEL3Ae1GTStaHPuWdTp2wmRPwtayvke4qupWJ/v2UShJ+WVFo21e2pPDSxogYMrArUWPjaBCwy95&#10;Ah5GFj1alQY3HwYVQxPjkUpJeC70ywxIPbCpeScxHyUjC9sHsSkqVjJ7LRwdiUkjKax0Nw4FM54H&#10;9RWrLnHuVYHGOM8qljIeRX0bD1nNyHf3T0r8Bp3CR3BWuIqOJOw8K5lB05BScIlKUnwZ51FmYMDi&#10;IRF+SRBHC1tSgSRggkSqWsd5TWKD5RnOcldo3Auvlv8AZL+sLZyPusJtF6yG2lRxiftKzlGBpBt9&#10;IyjescyHf4wldcMcZMSqzZkiTE8Kl9oZaAlGMC5qSr7TJFQdmjPlVVKnMGD4QFB7uP8AKs/R1PIQ&#10;1FeSY33QGXlRn7cqr9a4T7c5mVmN097RGM8JKlkZMiURlA0nDJV0a9ty7vlGpXAkLNp2hIaCwZOP&#10;/oovsgHAuezAynuhaMuaNKa1Q4lB1V7u5OFsHWlMEDdAjtlWBlFvd34C1tLpEJNrlmj9N5j2lE0c&#10;ftPyt7ups2/3gBIHAkmYQssvgI4Yu+TmKlLEqp1NnmFvq+zC17ySTgLpjJs4smPa+ztzcEEQsg1K&#10;bWgbvcVl3lGiKrdjC0R38rFbRLXZAIPYheDug0uKPotklaTE9hblnwgGsb/SIPEJq7wz3RI7LXNe&#10;XExg/KuMbMstxa4Nn6dP/wBMFI62plpcSCjSaWMJcFS2u3ccCPspqTbpspdq0XMtKTQHbpdOWx2S&#10;0hbneZEH/CseWBsTKqNOjAwpp/k0cox/bFFD32ztzifwsWk+0a5o2OPiVnBlEAf6cyn9JshvpCey&#10;3hJJVyYSdy4SMV9agXN3REoPqU95gEDsrxaAP91vEq+jRY153UvOEnkikOEJSfSMJzGuwFU+x7zH&#10;ZZ5e2mQ3bIaFK9+zcG+jux/spWWd8I0eCDTt8nOvoku24xnhWMtXBsiluC2Na9fucRQH5Cqqas40&#10;4dSIxiF1qU2lwcezHHyCjRYaZmmQfKYafSI2lp5Vn8zNSkGNpwR5Cn83bT3bmxiIWbeTwjVQxVbd&#10;oL9JY2YysNlhSfUaxrhxlbGjc07shm4Az9gkbaMY92ct8cJRyyXbdkrDGTTiuBxpYAEuAlIdMpzh&#10;wjus+iDV3bnunkgiFcLdsOzCyeWSu5GqwL/jwa+nZ0oa4O7rOZbW8AxkchVmgA4OIIhWsYab3HcD&#10;OcLOU2/62Vi4cuACyt38P4VFKwou3nftx7YHJV7qgL5gQlfUa0H3ASoTn8s1UYLmSQdlHeN3IgEJ&#10;Lipa7thqwGlUsq25Pu4MkrGdUtWgu5d8q4YnfkmWeNUqKH1LQOcYJ8q2pd2hA2gDtBWDcXVuNw9I&#10;/Za6pWD5PogQu+OK64Zwz1FPpHSvurcMpbMgxKsfd25a8uxPBC5Vl61nFMH4Kx6lYOcXFgA+Ev0l&#10;vyP9alHhI3tR9J9Jw3j48rVOoPJwVjU3s3RBW7pUg8EiFrfteeDm4yGhDXtJBQO8HEjC6H9E4kzJ&#10;7Qqq1psEwICtZ4sJaaUTQNqVADBTtrPdgmVsWW4n9iyKdvSDmgsPynLKkRHDL5NU2s9pkOhZVO9q&#10;7p3ZW2qWDHOBkR9k38nDtzg6fhQ8+NrlFR0+S7RrBfVRElWC/rA/vIWXU0xuQTgfhShpTi0GBHlR&#10;vx/Brtm3RjMuSSCXHlZFPUarX+0xB5WSdJkjjCanpsFoLxkrP3MTKWKZRWuy+HAkvRpV3iNwWxoW&#10;FI4e4BZJ0+nDfesZZ8apUbwwvts519zUeGsfMTgTKhY45W7q6cAB7xJOFc2xFIQ6oCNoMzwUPUx8&#10;Ia002znDRqEcKipSLZwV1rLak2nuLmmOVr7m3o7c1gM9uwV49VbqgyaParTOadTLtpgiFZTo7XHE&#10;kLfUWWZmamewKuoUbY1HbiAB8rWeZ0+DBYFxyjni1reGGcTKIZBxK6Fj6B9QEDniIhJV9FtUbXNI&#10;zLVCzu62s2eCKjdo0Gz3EhpyrqtJzWn3uOJXQ120c/tg9u4WIaVIGHPATea0uDJYl4aNOxj4G6SS&#10;FY+gQ73vOey3T6VN7CQ8e0/dYwotbl4kd0LKEsZpnWc8EyrKVtES4/gSt4aDQABGR3TuphrY3RJG&#10;QJSeVmkdOqbOfr02sGDBT2s1MduVnXenZbueXH7LJtrFkZJaVcs0dhjCDc2mjFfbkcmAjSuCw/8A&#10;V8x3W5p0qLnEPOBx90C2h7920BogELj96+HE6XhT5TqjV1AKgcSOf8JKNNjCd7znGFmOvramC2Yj&#10;xlY1te0a1UN2wfstLnT+10N7OFasZtEkQCkNJzTzj5WyfTogB7aonvuEQVgVCKkjBz5SjJsHCKaX&#10;ktawt2bXA8LYUaZquDGuy7hacOLAQCJSbnuOHIljvyS8iXjybu5tdj9r3zmMQVj07e2OSOVhsc4R&#10;NSM5lO1zHEf6g5hKnHyUpQm0kjJZbWzDt7H4Wa+zsWAAF27vjEFYwdSYCDUbunjssarUoztkLNbm&#10;+5HRJwgqaRkOuGURHEcD4WS28AYd1TJ/yFqtlJ7xsyfCt9KmGbjHyPCt4o0rs5PcalaXCM0Fuz2h&#10;RjogjDuQFg+owNHvyCnovplw9yHA61KLrlWZxJJGZwqnyHcylFyxjgJb8lE1Ik4EzCw2O+ETGNrn&#10;wEh4PKr2wT78rEuL9tMHcWkha52sh8+3EyYW+LBN+Cf1ONKjaV7Zpqt9/ImR8rX1LP8AdJIHlag3&#10;b31CQYHKzb2+Y/LZkNEjtK61jmmqZxPNGpX8mYLE42EfKAoVQDDWrS0b6swgjlbuz1qo1xD+COQj&#10;JjyLnhkYpwl3Y76D2Ny34/KwqlpVLtzW4hbOpfgkAPMdoQNX1YG/gLJOS5o6nDG+pGkeysw+YHCD&#10;bqoBB+4W6ii0k7owAnqVLKiILQ4x3zlP3elsszeNLlTNKNQqEukcjutia9vVogOaN6uizewkHMfe&#10;StYGUpMsHCqlLpNUzOWSS83ZaIIIxAHCxWVSC07VTvhxIOFsKFGgaRL6oB7YWu2kRu5Qjr923aA0&#10;pKDalRztoHCym0bUwXVIjCus61Kg81G7fbxOVlJpJ7Y8nRiXlyNY95aRLeJDllivQBETA5ldtTsG&#10;6+6tWp0aFB9OlJaPaH7Bn8riP0Ja8A0nRPICxjnhK0+Gu0PLgaprlMvpXdKZNMKh9xyAri2lTqgF&#10;mJWYb2k/a1tLbAIEhXfwrIinyro1XqO+0rHcxzogYkLKqP3PB9OWjwIS1a7xIa1w7LeDrwRKEmuS&#10;iOxz4U2847JmveAPYVkuFVozTQ58jhjaXXRiinPOFW9pEdla8ulsDgIGlWe6dkj7Kt3HaIUeSpsA&#10;ZylY7Jglqz6Gn1qjdwaYDu6zKWkVngH04bmcKXmir5Kjim/BpNjJBO7CBlxwOF11Lp87IgZ8nlO/&#10;S6NANLoJPYfCxesgvyax0k+Wcxa1a7agDcSMrdC+rU2QfvBV1NrKLnksAB4HyVU2kKu3IwePKzlK&#10;M+XE6Enj88lWx5hxggngrNqWDKlJ81A144bHMq6dsHHhVi6bUrjPAWDc7uujWLg1Uu2crXtXsqFp&#10;Kq9KJl0rubhttUiWCZz/AO6w61hRMcA8LqhrOk0cstI7tNUcpsd3mFjkBg/ZAXaUbWhgAboPKu9G&#10;2G4Fkzyk9ZT/AGsJaS2qZ5+Gn3dk9Nrg0y2PlehC2tS4A0miR3WDfWFs1gc2Ce8doThrU2ltZlLQ&#10;yjzfRxTgWJGlbSpTbDoCp9MeQuxSvwczi+OTAiHAwrQ16ytjOT/hU7uP9ld2ZpODFPtkTOUrS09+&#10;D3VopbyCi2lySPuUfbRTlKyh/hoyn2k4PPBVxa0kKgnMAI8IKabYvoxlVBoBE8LMIgDPPKrFPc08&#10;iPKVImS+EY5pkgR3Qa2YwsyJDTEqqowHgKrDYlyLAKEgyNuU1Ng5hI9g4hCSE5uuiot/b7lcZM+F&#10;WCYMEImU2iIyojKbj2wg/H98K7IET8qsOaRlCQ5cIVrD8wo8jEFPumM+ETBCkKtFTRz8Jg/IVZEH&#10;lTZkEBMmNrpF73hBzRAhK5sBWMj2mVDZur8sRwgKoEdoTvmY7FJsC0iZZLvgsaRuU5GQq6YycYCZ&#10;zjKTVFQ5XIHBK0u7cpw2RMFVuDgYhEeUZTTTLN08qzwqQMfZWggBLaawkNtLgUcQkL8EThCmRABK&#10;EqHvVjtzkhA0woeE2M5SZcfgWCFIaeQo4xCJwk+KJVNsBZMpdhzgK4twUgGE+WmDhFNDtE4jlKDM&#10;ojACRzTGEkuSpulY5jEcyoWwOZQa2QcqEieEVQKQTnMCAVBnHBStaD3hOWmcK2iUI0YdhFslwUmO&#10;R8BWN+/dZvgaj0VQ4T4V8BK4NUlqG7RajRm0W0S4hyzLoWeDTc7gYIWmnISl0wVi4tu7NnkTjW1W&#10;bmm6kRG8wV0DKNn+kNX9Q01JjYeSFxZq8e3AwrPWifIyssmFyrk6ceoilykZT3tnBICZ9URAysDf&#10;PKyC5vIWu2qOdO7MkCkSJd+Eati4tLgcSsMhsgxymNaG4wo2NPhlLJfDDToubI5U85Sept7rJpvp&#10;ugPbz/hOTa8ChGLMVr9sw1VmplZ9X0g3BnK1o259pWkJLuhZYKPCZN2UjueFdQoGqTDolB1J1Jxk&#10;K7iYVLtrgocJ4UnMR2V4ogjgKrbtJyhOxNO1RYW4zP4SNp54EJnHnKb0nkHaoLUb8FVSnHcINcCR&#10;IKoKXJInC1irRg5NMySGwe6qcARj5wVUXD+6jcAKoinKxfThQNVm/kgRCpL1aMJJJobiApHKTdko&#10;IEpJDHJUntKRxRgEnsnQrCQE7WpCEzSJnBUsqL5GlsGEYMSkLsiEoRtBz5Lg5WmMLGBhOzKTiaKb&#10;M1tQEAYlWByxAIJhsJ2uI7rKUDohlZm03xgKwGcSsaASDAlXCAY4WbVHRGRlB8Si5xOJhVggxGJS&#10;h5mJUUJtsyWuPBV7XccELDHYzhWMqxMdyolGzpjLpNmdva3jlI1wGZWMHgd8SmBAHKzWIe5eEXNf&#10;iZVr6n2JWL2EDhVO3SflP20K1Zk7uVS8Kl5J3Y7IhxcM8wmoNMn3FzaJuA8ShPMmCkByEC5pdlab&#10;SFlYrn4iFSeEzzExCpqOWiRlOYDg4Q9WT2SuPwlhsLSMTNgJ7qh7s/KJdlIQtUc85A5KQuKtmAq/&#10;yrTMpqgcZARJKUESrHkAIJBKQEhHcFbTLS0wBKdglbKyTPEKbjHCq3OcVYah/MIVk2QmSl+ZQJwo&#10;XQQmKxiyCDCjWgApN/zwm3CEVygtDBgBlI5yUcKOcJwjaJvgsDiU3pmTiVQ1WNe5vCVDTDAGUocC&#10;7IRc6WquJlNRFJ/BcGj8IbRIlyrPwFCU6Cx2tHcpmwJVQhEbR3UUUmWbRylNM+EJkoscdqYcEiEW&#10;xPGUAZJUkylHsBnS3soGgxGFDzmEoEwqYgJnCSjnMJdpcSoSK8AP2AUDfhEtTQrIFMDg90RjlTaI&#10;PZRjBJQxpMYOwShAzJTYVZBCGVf4LmDLjCdgkgxKpEQs63LQJjJws5qjXHyy5jabnANPKy3UHH+q&#10;QAtTSpkF3bK2THiBn7LDKnwdOPoBpUx++B4hVmnT3zOAqqzi12WoObuYCG4yhL8lKm3wZ7bFhpl4&#10;die3lVCk2TPCxg/2wP7BKCQDnEYQoy55HuRnm1lktHykbT2gYJ7z2+yW1u6jGEGCsttYFggAeVFy&#10;RcXFoxmNyHQ7wsogAOMJWuzyqA8B0gcqXyy40kRtbZw37/KqqXZGOyyXVGQCMRj8rDIpmcHCuKV8&#10;ozkRtd0cLMDmwSKk4/ysRm1zYn3fPhI2ie5AyraTItmeytuOTDkDVAcASFjQCwwsd1QAxtChY02x&#10;uVdoyXwXDMj4VYqvDcLG9fd2WS1zm5WlUKM76YCargJci2rVZGeClAkn291lNaACC2flTJ/hCgKa&#10;lQtknMrJZdAD3RKolrjBbGFGtbwAk0mui7dmwbf0B/8ANFx7dlQ2vSIM0h9+6xH7A0T+5Yb3PdJ4&#10;BUKCKnNsyqly3+gQAsdlZwe3wVjimT2hRgOQRhbqCo53kbaOqpPtyAQ0AFYla4thIDStLvLWkAwe&#10;6AJJGVmsFc2zZZ2mkWPHcDBTSKYkEHHKrLjGRhUvctYxMZyVFrrgujiQlpAzyqy0Zyq5PE4lXRCy&#10;MySfKBpt8/KDnNOdqpLR5SQ5stNSACo15g/CUkFAg5CES2+GXh8x8oyHcgFY+/mQme8cgI29FrIq&#10;Lo3biIwqm7gMNwoHmDCym0sTtzCHwTCO4xSI5V1F2QVZ+nkBEWbhwDnwok40WoyTKnFpEQqd4ERy&#10;s6nYvcAMd4yi7SqhZICj3F1Zrsk1aRrSd6VxGTK2I0yo0wR2QfQa2M5VrIuFZg8cmrNcBnlWRjEL&#10;JdbkRIRqWvcBVvjYLE0ikgKgxMCVnsYC7juEv6RwBxgmEWJx6MUCORyVdPyrPRzJR/TOyCIwk2ik&#10;66KjTeT7z3Sw4QAr20arRCy6emXBLSKZ+JQ5xj20VGO41rXO/wCnsrDMgjutoNNqbT7OFR+hrNOW&#10;dlKywZXtyXDMQA54SuaQDwsiNgERMwmFMdyMpqQnyY0Oyn3FZTabdvPZFtJok7UnIrbwY5qSP2Ks&#10;PB7ZW3o24cBDcKHTjM4Cj3kjT2mkmjUl0uMwArJptBmFsqelPIPEcglR2lGeBz+FLyx+SPbn8Gr9&#10;uOEznU4cZ+Fn/wArqAl20HHfCWtprmD3JvJHjkaxz5+0wIp45yqi5oGBmVlmyqGYYibCoNp2YKe9&#10;LyFP4MEGMlWurnbAAgK99i73Q0kI/wAvqc7Fe+Lq2Ttk+kYdSqAOCT4VYPPyFnmweCYwobCpEkFJ&#10;5IV2Cwz7aMD0wR8qFvwsx1mQwH5WOaL+Q0o3WuyNleOSrB7FGDhWmk8EgthIWHKaqh1Q23HGSkBJ&#10;+U218j24TBhJw0nKfQXZUfdHhENJEyrXUTJ9mSmNLkYSrrke3kqnESEjZ5lZHpYwAoyifMYSZSTM&#10;d0ZlCSCchW+j7lX6JBVxoxm5WVEiZlM2SMFXmiY4+OErbcxMJOVA4MZziRgwndUdI8qgUyHqw03A&#10;DH3VUi1ddGbRv3tELLqXW6m0h4JEyPC0zm7QIjKhbOAMrGWON2aRsyJdLXDCvpXTiYOFhe9kQExY&#10;YkAoaTHT+DdW9xncXx901au0Pc4PBmBPytF/qHsUWMeZBaTzCyWNN9lyyOqo39RtTYHEiIVLLpxY&#10;Pfx2la7bXIBg5CU2lUBpLcSnGEem0ClJc0bGpqIZVwJCxnalWl0VFg1KFRwPtlB9B4cCWq444GTl&#10;OwC7e1+4OgxCuZfVwTLsHkysQsfuMS5QMd4wtPaiZe5K32dHQ1Bj3gYElbcUnSOy4ttM7s8Le29d&#10;8NaanfErlzYuODqxZaNyKRI44Ti3c0LWG+eC6HBM29qnbOVzrHKjueaPHBtGU8iB8QkdThxJMBYw&#10;vKjRO0GR/la5+pVQDwUY8Un8BPNFUbn0oI+Rgq71HCOIC5unq75cC3kRhXt1IvbkET8KHp52TDNG&#10;TOgYHEc8mMcBF9KeHx2JWhF8dpAq4+VQLqqJHqGFX6d32OeZJrizfsaWn9yuccEtI+60P6w9zKqq&#10;Xzy+TEFL9OzP34q0kb9lJhG0vxPM8I1XimSzc0wey5yjfvmGtH2WPVvKgcd7ST4hVHTNvsSzxirS&#10;5OgfWZzM+SgawH5XNG79v7BAUbVa7li1/TCeobdo6R9+wACIhVt1q3DXD55hc82CXAjCzW2dAA5M&#10;44HCfswj3ZEc+RvszGa1TYHNlwJ7gcoDUmyCST8lYTaFoSR7g6RgrJNpbzLTj5T24019rG5zrmRd&#10;+vp5bvEBZLb6m2TvytX+lt2wC6VlPfZuIGwz8JSS8JmULu7Re28aX8gYyeVkNvmDdG0x3Wra+zY4&#10;FtMnuZVj7y2b/wDo0nuolBP+k6cWSou2uDYfrwTEiOwUdd7t0AHyOVqxe05cQz3DKxRePLiYAnwk&#10;8Fmf6h9HQU7ljQMZUdWGf2z3I4XP1rh5A8BU0y526XQqhp1Q1qJ9UdbTa0tna0yeVdA/6QQPzyuO&#10;DiD7ZgYWQbyq1vcfAHKX6f4NHqFXKOlG1zj/AKYkLX1r1lLOzErWi4qx+6FGuqbSNoOVCw0+WRHN&#10;0qMmpqdMvxTgELJbcdw0RC1cS5zYgeT3R/TmIFUgLX24CjOW5s2j6hLTLOcBR1ZrWQWRjPytY5lf&#10;tVCZ/rQd1QHwpjBfKL3Nu6LxcObJayTk+VP10bZaAIlatz3M5qjKRtQO2jELZY0zJSvrhmzN8HOw&#10;QPglUOdK17mSZk+IhBlFwiHpxxRXRjkyydXGzNNWWkkKn1iHchEWlQh3HKtZYVCShuC8jhutUip9&#10;7VcBvbgLGfdvf4C2b7F0EiBgCJWObMhwhoVRnjHOE0+UYza+MjhUOuiP24xytqLMua4+0TIysZ9n&#10;TaP3NkTx2CcXBmUm0jCp6hXplxbVIlXW+u3dvPp13NnmFayztyJc7/CQ0bYzjPOewCTwwldxs1Wf&#10;IlamYdW6q1xveT8+VXTpBziHeFsKj6HIbB8DhVmtTke2cTAWsVtXETCbk3y7NaZaeBwsmkXzx/ZX&#10;+18HasujTIMemVUp0uiFjbd2YradTEN7LJFq+Qdq21H0vb7XAjushhEbSwATzK5J53/xOzHjTatm&#10;gdauactSNoubJ7LpzSYYG3BC1z2skua3Ccc7Y82n28pmt9Gt7hsMJxZ1HY2BbRjmiZYZPAVvqNBB&#10;YyceYhTLNL4IjBcGt/RvIHsPysc2cf0ZIW/3gtcf8fdU1SJzhTDNI3y4I0mjXNsw7MEZ7K5tg2RM&#10;zP8AurdjsnflWUw8gj1APcPuiUpPyc8Ukg/oWtO0vwsarZxJBmTiVnUZDhPuPMqtxIGFEZST7OuU&#10;YSiuOjXstQIaX+2CSe6R1CjuJNSZERHKywwOc6PCxawAdiY+QtYyd9nFRjilSkgkozTbwCqXucCJ&#10;CDXQIj7rooizYCrT/wCo8dxyVBcggAMIjysAvAE7U4h/9Q57KHjRcZOzJq1ZJEKttJ5ghqYtOSCl&#10;YaoIh0+JSQ5O3yZVEvZAdSElZgLhG2mIjMrVNqVJEHI/KhfcGf8AUhZyhZUXVUbtkEOxlV1qYmNm&#10;eVrm1binI9UGVaK9zkbhxKzUGumjeWVOKVF3pvETTgBXlxcDFGCRjwFhuq1iMjgcLHqPuiGw7HhU&#10;o38GVpLjybcPeXDcBPaAjUMCduAfC0pdds9xqnBU/VXMzvBUrFXTRss/201yZsB7hCxa9ICMgpmV&#10;qwLiWjPgKOc4mCxWk0zlvuzBeYc32D7lUtcTyPmFnh7QyCwHKYvt3iNo4yQt9/8A6TPa+TA9Uzhg&#10;hBoc7OwQflbAikQyDyrm0bc7twyl7i/4lwx3XJpqlEGJHZYf6YrfVXW7S2SFiVLi2DiNkrbFOXwZ&#10;ZMcfLNuy1uDXO6r84ytlc1WUGe97QO0GVztDVXu3DA+Vrqp3uJcfsSuN4N0lu4SOpZ32joX3dA0w&#10;7d9kjHMLgR3XPUWUpjfA8rd21BuIiAiWJQTG8ryNcI3VCiyoWDME5Ur2tFlZ2zIHBOFQH1WEbWwZ&#10;wsag27dXPqeYhcyhLl7jp3pJLbbMqlQG73MHwVmbWNLi4duyWvWFMe+G9hJ8KipeUWtG8qfvdcFw&#10;2U+RqgY1m/e2Ek0hDg4+4LBuLy29sumVnU/SLfa4Foar9uSStM54zTk+gPq7vcTIUr1msBLuSrbd&#10;jN07MDyjVFNww0ATGSpilfTN7bhx2UWlZtQbi3En8wrtxO7a0CVjmiMbHYWTQtyQ5+4TOQUnSld0&#10;LGk++WYNdr4BNRmPhYL7B7t5N2I4iAsu7si9xiosV2n1mbd5MFdUJNL96/wck4W62eSl1k6mB/5i&#10;cchswsC5bT713OcO0LqgHNYdrFyupPduDtgC1w5HKRnqMagjCo1qoe3aDlb61vnuftc0CVrbSi11&#10;P1HyDOFsKFSkwvkmQOyvNtdqjPDvVcm/ZWaWh0wrajWOglwC5K6vHOAgkQtbXv61Qj3GVzR0bbTs&#10;63rVCPK5OxumOfsYasDssh1AmQ4mRGSvPv1T3OBnIW0p6vWDNpd+e62no2qpnPj1UbfB1tG3a57Q&#10;X4AwVVdWrHgZK5tmuV+OG+ArX6q+GjfCyjpsl9nS9TjlGmZ50nawu3wPkrZaF0hW1W5fRp3FGkWs&#10;Liar9owJ5K5S51F72RuytWLl7ThxW6w5K/ccc88E+jNvHek+owAYcRIyMLDbVdOUpqEkycosqCct&#10;ldkE0jjlPc+zNoN3kkN+MLK/QvdiFTSezO3Dlabl42hzyVhJzt0dcYRaVlzNPdScHFwPYBb+2o0a&#10;dNrwBIB3StFUrA7fdwYBPhZlO6pCAe/Y8Llzqc0rOrAscGzcsr27WOwRAkLArXls5rzsJJ5RqXlu&#10;WZbJkkqirqVIYaxsLnxYXfTN8moTi0CnqFGm7NuBjHeE1PU7f1WzlscQtVUvXPw2m0HyVguuHA5A&#10;yMwu6ODcuqOJ6lxZ0hvqYe920D5V/wDM7cugR8wuWN5VLC0AQfIWOHx/SJS/SJ9lS1vCSOvuLV9V&#10;vqbpYTA8SmouNJrWeoI8laG21F7WDcwkLoLeu14yOVz5YTiqatG+LJjdVw2ZTrcnk5MKVbbbMnP+&#10;QshjpBEqsB9OS1y5t7fFHTkglEobSdsIGYMmVedmyC0SFh0W1D6hc+WlOaLwSZ/uiSfPJljppcF8&#10;ghuADzk8Kp9RpwXQFcLWGD3j3A/JC0tWwe5xLHlOEYv+o0y5JxpJGZUoUi1oNUDdz8LDrMs2yM4/&#10;KorafWaYM4PnusvV+mNQ021tLi6t3MpXAJpkn9wC6scIpr7+zilllT4NRWq2wJgOce8LFD6bXEw4&#10;eCVhurnJaE4qNcctmV3xgkjh963wZda8o7faxwd2MrELxg7j5WYLf9vt4CB06q7hgjhTHYi5vJJl&#10;bDScCS8ymYykSQajgslllgMLIPCy36cJLSIIHfCzc4dWVtk6tIx2UR7YrRJEwtk7T2tLQ+5JxJhY&#10;jLKm3bucJI4lZLbGgXSKxE9ljKX5OmEG2uEIyi1jx/qHJJmPCz9tIn/nP5EiEj9N9No21C7GVrhU&#10;2EgO5UL7+mdDl7fFdmycaIO4PLt3+EzaluSQ4v748QtU2rSfu3uJStuwwh7Y/KbxP8mMc6T6Rt30&#10;6ZLXeoYctXdPp5AJzMg91RdXG9zjPJVTqzPaCJz4wrhgadsmU0064EFLeABA7FPToe4NiIWZ6tCX&#10;CSP+kLKpPt5LhgkYlXva8EQivLNU9hlogrJp1GbVt6VenPIJjgpadOjugAADJKyeV1zHo1jHm1I1&#10;LTuMNBd8q40ST7Wwt6S1sem1vyYhM2nwB+QsHqOOEaR01+eTlagqggAGQUaFCo6pBpz8Rlby6ruY&#10;ZLBLe8QsMa3UaThsxGV0KUpJVEwajGXZj1LOIlsqGz2nDSIEynZfFzu0eFm0NXaHGGB0junc14C4&#10;tmG2gWndGUzizLokkq2veZDsGR27JKVyzY47QDz+VL3PloOeUiMaHeI+RErGfUh4AZyra956xZDQ&#10;IWPkcJxi/JL74MdtacZicqVq76n9fCYE7TDYBVL5E5W6irF70lGjEqAkQT/dKJz/ANgriwudIHZW&#10;sZDXAkAFauSSOZRbdmO8bojlVFrp+VsdgEhzgSg1kESB+UozRTwNmA6UW0HnsstlEbuAVlVHPpgA&#10;taADkRCJZGuESsXya11N4z5TMe4NWcDMSAPhQU3e4bQPBSWTjlF7OeGxWPcYBHbuq6rZyMhCpTqQ&#10;DjA7K6jQe6JWbaXJpT6MWHidrMFUQ6DjhbBzHUwI4WTTcX8AK3OldE7Lrk05D5/aUzWwZ8Lc+mRw&#10;z8LJY2h7hUYPlZy1FLoSwco0rAC5WyGjDT+AthUtmnLQMeE9Ki4teXbQVLzLg3eJj2t/Xp7i2RiF&#10;tKvUFepZ0KHpsbscTuaIcZ7FarYduB8pBOQWCVzyx45O9qNoSmlTYzW3NY7RB8E9lkU2vxME9yjL&#10;mkDuVQXuEgtjx+Ud/A1FR5s2LKZDnZieYVxrU5k0wHDsAtPRL2uJa4R4VlWuPTBJgghZyxu+xvO6&#10;XBmvf7PaxvlWVbtxFNpAhYbaodESQsunTpvDiXJdVZsnuS5ova+2fvBZiDwsK1qB9fbuho4CelSD&#10;nE7hAGU3o/6e+m9ozzwShVFvlkyg5baRmV6wBMd+E7K4cwe4thamqRSY0lskpADUkujB7KHDcrKW&#10;SpJG9FQhwO5U+tvc4eCls64e4tNPa0DkjlX1qdONjfuSuaqlTR1KPFpmDcUSWEk94/uqbW2qMY4u&#10;gA4C29I0zhrsf4kK5xY48iOZWvutKq4I2p8nPvpy0gOAWG6kKe3bMxmQuop3dLh1Nv3GFbSqW1V7&#10;i50ENkK1qJJ/sZzrTbne446i6o0vDiR9xCz97SMOEjEd1n3bGv3ZLiVjU6FKlUDzEt4Cp5E+aphs&#10;lFpJ8Eo08Et7/wB4Cz6FAEiRgK+lctJ3GGtVjdRpAObGRnhc85zbpROvHOHFsobp1Vh3H9pkALW3&#10;lNxa+GFbn+chrTMQkGqUn4expSXuppuJWR45RaTOL9F0AcBY5ZkjaAF3Neta1cNpAYz4WmuKVLJg&#10;DC7sWpb7ieXlwRSvccwSZ8BKKY5iJ/C2VRrBUGSVRABIkcyu6Mjjl2Yu0SBwrc4MqwgEyoYgyUMa&#10;KH9jt/CxsFZQ2l0gwUppySOD5VIhsbYHDBHCklsicFRzILBI/wDdIae49vhAK6MdxcAiRhstwsg0&#10;T55Ve15HkLS0Z8oDae0kfCrazssnJaJz8qkGC1FvkTrgDqOJjKqNNxJWW4cYlY5BmD5Tg7DLx4EJ&#10;LoHZT0c/uWR+x37B/wB0pfnOYTsl/JiFhHZWgAgYV4bjBKLcQkxwVMpYwZxwkc8AbVc+OwCRrA4k&#10;kQEkkVJ/BWKg/CqECVkNa2MDyVYaeRxlNJIl26Zik7gUmxZoYyRCpgShJIU7fZjwMBXkCWpvTCY0&#10;gOIATlyOHAgOVQ5kkFZuwAZSOpzBCiKovJFNGNTzGFaAYAxKb0zP+ExbAEhPgnGUFszKGzjKuNIy&#10;YEJthBGJjmExKNlQAG4J2PaSZbIUcB2agaIg/JSKTrqiYHHlJJCfYcDwUCwk8KC0iB0lMREKFp52&#10;otpnklUhWyv1D3RFQO3CFYAW9lUKZEx2TIdqi0ho7BADCVu7OEzYgFRJM0i0xQAO6G7EKxp7c54U&#10;gZhCY9ohbjKZjDhOYAJKqEkxCNorSaHd89kCR+QmcxEsJiQlEvkUe4SQiFNsYlQiYTaBEjBBPdOc&#10;SkDCDJTtaG4Kl8FRRGuABKIdE+xIBgpmPaAZHKFICbsCPulESkGUHfYI2k2SpGcJASigYTSJfd2P&#10;6pWS26DdsMB8ysMuAVcuKbgqF7rTM+nXDHbtoEZWTVqio6VqSRESgKsd1GxMt5mqTfBsH1MAAYWN&#10;UdmfhL6vCpJ5VRgDnwWB8RlZ9teiiR7Z/wC607pyiREZynLGmqZjDPKMuEbm5uaNUy2nt+AsIMaZ&#10;O4ysUP8AKcOwcJRht4NPe380K4iQhB4VjXAxn7pNp3ErXgwYhAjhAgbflRxQTRk+QFqQ8QmiOUIJ&#10;QiGCEyAGEpAwtF0IfmRKLSOIVUKxoSoEyBPOcJQBJwpGUuCixQE8jGEokqwNwhropcjMJnyrxA5W&#10;IIwrw0yFnI1xtoy6Tm7irvUY4cLDpnIgZRkEnCylA6kzKFXICYCZ7LF3NVzKjScqZILLqStmFjtc&#10;3JlO0tcVDRXZcHS2fhSQUzGteM+1B7ACBuAUmjg2EOhQvGcoMtyQDOEhZCVIvmA7j2lI4kHPlBro&#10;acQhyOyaRn+4IcA0KhpmVC0nAanFMKuCV2UPdiFU8kbfyrtkZVJaVrCjKaFbG3wkJkSP7KbAgwHm&#10;FqlRkpNlOQThWGCPwg8/Kr5H2Ka5RLai2IBCgz3RxKWO+1Wc7CXBI7JkKHBQnPKd2Ji4GVJUISBM&#10;hsLSrtpdwVU1RrzIKEA7fagRHdTvKhEoGLAMog4CBaptHKGTzYwBhBTcgAmxoYIO7IlAkJDY4d2h&#10;GMTCrAlMJzlArYoBlXN+ypIVjWmE2wh2RwSFp7hOWkdkwaCPso7strkQNRDSmDSYMflM4S6A1EaG&#10;4uuhNpQ2qQTyFY1iFQuW+hcdoRa04R9IzyrGsw7CVlbXfRVESrGsw1H0vnkJ2UiJM5T3IdP4K9ob&#10;O5VEYJWxp098zCDqDGzuIjxKncU4PwYQAARMwQFk+myQrHUWzjCHNFLEzWhpkq4twD3Vz2tbtVjI&#10;cTAE+ClbDalwY/pwJU4HCvrHEABYwMhNA1tMlrIEyOFGSADv7qPqtDBtEfKxTVnBUpXwXv2ma6rJ&#10;z/cJi3G6e0rW7jMQraVZ7e6ft8cErNbZbJcYgqxpPcYUFxkcQFeb2iXTtyk2/wDiXGufuQKdVkAO&#10;ACseRJMD4WM+HklpEyq9zmmC2SocLZUZqJsGXDAMMP8AusulUoh7Zp89vC1QrPaHCOVYPeJ8nhZy&#10;xo2jI2Ny6kMCAsVraZcJIIhY5p7sgJ20IGHBJRSXYOT+DKqWzG5D1hv9QOAwRzEpS55O1xkBZA9J&#10;jRAlNRrzYt9r4Md9WcECJVbmNaQU7wXcAAcq3bspwWgk8LXhUYtt9mOSwGQ3hbCzpMqHdugjysJl&#10;RoH7e0Jm1QAIhRKLY4SSds2FTZTO1zeMiEWPZ7nAcCcrAbcmA1wnKepdQDsAAOFnsfR0xklbHfWe&#10;7O2IHKqrHaxpB5VYvXhp+VjeqSfuVqsbMXlRn09rxJyfCqY8BxkfhYZfnlIHmcmQtNhMsyvo2Jqg&#10;gSMBUOcCVTJwl9xmFKVClJcFgdPA/smbyZSsHzwmBB5CpvgSXRWXeDlVh3OFc9tOAA2flI4MkQmu&#10;jOdsWYRdHCLWZ5RFJxOB2TJVmPAzjgqwBH0nHkIEEQmKmWAwDA58JQ74TNaI4lQGAVKXLNLfHIr8&#10;/hI5GCpsMqiG78DzJCyRU2zCw4Ix88K0E4xKmUTWEqRuLWtghwmAthRAa4jgRyuaFdzcgfCyW3dQ&#10;SJXNPDbOiGZcG3qudTIAp/Kz2NETu+8fK5f9XVTU7l+Tug/Cylhk12aRy8v4OlLaYcCTj5Uq0LUt&#10;kRxIXO1KznR7zKp9TJl0jhKOnlx9zHkz8Uoo6J3oNpjfEysI3NFrQDTBMrWPe0sAHA+Vi+o6f3LV&#10;YPlmHvVRs690J9jAFrjWdz/jsn37jjhA0s85WkFtDJ93QaVUiQXGCcK0v7blWGBvJCx+/bC0pMyd&#10;xpGay6NMSczj7LbU9Sfs/d3wuca2f+6uLQeD3yonhjIrHkly0dM29FNs8R8zK1dzfuqEiCSVhZIG&#10;7+6IqH9phYrAos2eS3yUuDjEoFpEQFllzhJxHykdSeFqnRE4lTHGBhN672tbDlkModiBPlV1Ldwj&#10;AAHMIU0RJSS4M20vCzbGFcK9w9/tbPwFgfpyA3aMn+6y6QqNIDXQ7ysZpctJHXjm+EzNbVu2NDiy&#10;I+Fk/q6z4cbcDA/KVlao9jg47jxlZDWVXbJMBckpU+Yo6oY32pModePGTQkB0GETWqOyKPbhLbGv&#10;SqvzubJWyaXAtLYgpZGl4RcZbuGayvdPhwa35ICtFzvFOSZ/2hXV3UzUho7wrjs2wGhJ5Fx9o9rT&#10;fJhsrUgCI8k4VzK9KDLRmOVbQobngmiOMphZNfuln/aAnKSQoKXwir06TpcSE4bSDWg1B8LFdplK&#10;o4gEiFiv0/aCQ7jymoxdfcwlOVpKJlP2NcWOEjzyn20WtMN/PC1htrgNMZbz5VbbmsfJ+IWigvEj&#10;nnOpu0Z1RlI+Vr3MALhGVkufWGNveYTVHVD7tiuDpkzhvrjkwBTG7mVY1hBEHhZlMODgHU+O/dZV&#10;NlaZ2DIIGCieZIIYH8EZsqubuIP4RNhT3YzCvLK1IFxYHDGBkBEeo4FwbyeFzzyPwzWONSl10Yr9&#10;ODwYjmIS1tJewQQM5x4WyoOe+JztWbRe4ufIHGCVlLPkidawwk+jmKmmVCB7SFZbaa9xaTgfOIXS&#10;i6ayRUMwMdoCxmX7XEnMDvHYLSObI4dGU9JjUkap9i0+oIMzhW09LDYJHY/3W9pVaUSWnKlWuI9r&#10;cTOR4Wf6iVdB7ELTNEzTWBwkN8Ssw6XQxLInAhWuY7BHAWvqis6XNIMHMlEcs3xuLeOC52oJ0mkI&#10;BA+6ynaVaCIc0nthaF1W4BILfjCxHGo90B3cLZYpvvIY+5FcKB1QtLSO33Ro1bQbgWAjjK5+rZV6&#10;bd2+WwBgrDZScSWmSpjgTv8A3Gxzz1JJxOrNCzEYBHGEhNmz91M44jC17aLAGgNI4VFVx3EQlHEu&#10;tzNJySXKM/8AWWxBGxY/66kdoLREytLUcWHLIkf3VDpa7AGOVvHTRflnHPO/g6EvpiSza3KaiASA&#10;dkH8rnGiCMfKY1p3GFawNLiQve46RvKlmwkRABVVe3awQGiJ+FphUcSMmPvCR1eSCX9zC1WN/JjL&#10;JG+ImYaB/pYIWPtfJzlR1QcFxCX1THhUlJkui5tR4g7Bgp6dyQHFwAg9lWyq8RlLVJJ455S9s03J&#10;LhGbT1BuByFiV7yX4aAqsAtVVUgEIjjin0TJuuwPuT4CupXcloIG34CqjuQBKqy2flauMWqoxW+z&#10;aVRQDBD5PiEj7mmGY5haucEgghUVDJAhTHEvk0lmaj0dCLqkGmBJhYNW5LsCBxmFrjuanLiMHKr2&#10;kZLK/gyG3uzO0HkZVtK9+3MxC12w+CmDWiJCcoRJhOVmY27M/sHOVm06zHSRAgLWNbEY/CRznf8A&#10;SkoJmyyNG8pNpiHkgrPqGiSXn/C5hrsxhXb3GRJM8ALGeJ3dl4srjdI3LWUi0me/dPTbTkS0fK0d&#10;Ss7aO0La2tW3wH4JAys5xpXyaY0m0Z1WjJBaZlJToTumkc9uFkW5tRvhwatkyvSO2CuaeRxXR1x0&#10;8GnbNJ+jdMekTyoLdsAmkBJgLcet/qNaHTMqurLiYUxzS4sHhS4s1NemwOEUwMxgYRLGtmKSsqsq&#10;OEBxxlA1HgBzSYOSCtU2ZKKUnaA2iBPsSk06ZaDTie8So59QkceIjsrj74MiQMJcrlh9sXwikVw5&#10;0+kAFjvdVnDQM4+62D6kwZEyFQ67AImZlEG7TURTcZJGDUr1Sdrh8pW13jzmCsh7/UiMfdVGk4ZW&#10;6rykcrVPsuFy852oG5MyW/BCtNMgNCv2Qfce6m4/B0w3NGC24cP2skjhMbgyJpyZyOI+VsnXQH9D&#10;C3OVSL4mcN+O0pJ/giUJU1ZW1r8/6EoCkD+yithR1Aim7jjKWlW3BsP2uH+VnulzwXBQtGO2lyPR&#10;GPOVV6FWSRR5WXU/UbdzawB7iFhPfeAn3gyJn7oxyvyisjiqVFrC4SDSyVeXVATtphoI8ZWs33W/&#10;Dsxz9kop35gbyJPnlW8aflGMW7jSNy0y3HnGFRXdyCIWr9W8pgs9WYwj690QQQ09zI4QsVeUbZc6&#10;caoyHU5y5wHJyte4QDABWaatSD7R4VZw4S0DKuNrs5JUawuMcBAsHf8AHytia1GXFzGBM1tCRGML&#10;d5a8MzUTUihJiRJCyGWThJ3j7LPZRoHkSsh/6ZkwAPvyEnmfSRqsK73IwBSqMIDdsnyshtzcN9u2&#10;FW6+pbWwyCCo29BEbccqGpNcoPPZc26uIdspyR/dH9RfPH7BEeEn8wqY2U/mFc66quD8QY4Czdr+&#10;hGqcU+Wx/wCZXJj/AEm4UF7XJB9Ed+Fj/qCC0k9kgvdhwZjyELH/AOhCnkb8mQbqtLZYCqTd3fuG&#10;0cfcJP1m2A1qT9XUIEt+2FST/wCKJvlWy39VcDcC1v8AZI64ecFglUGo4zlI+sRw5Usf4FLIZHqT&#10;/SkczfwYjlY4qEdyqzUGZJVrGZbzK9INEh5mIRPqf01VjeoJ5KQ1Wd8oWNhLJwbFrqggb5k4Vo3G&#10;SQtPRc4xAlEucM7sfHdDxgpKlybJ1yA1gJGMwnN1SdJ2Y+y0oqtnJkLJa9u0mQCPOVTwgpo2O6kS&#10;CGdlea9JgPtEzK1Dr5jYgEnuSsKrdPeYPY+Elgb7B6hR6Ny+/YHYaDIWMLqYWtNUSMoufwYha+yl&#10;4IlmszzWA5VYu554lYL6k8qjzkprGmRPLRuGOLt0cK8P/uFpmvLYWSHOkDuoeMcc34Nl67wNyX1q&#10;rpysP1XACUTWezup9v8ABrv4Mlz3EJDWbnkLXC4MzuynpVGuOTCpY6M/dt9mf+oIxkhA3NaTGPMr&#10;EFYe6Mqvc/klGz5Q1NeC6pVl2TP37LJEZjsJzhalzt5TH4dlaOBDyvujauuaTRl2fACw69850hoA&#10;WJ6LnE4Vpo4ycprFFE+5OVmPUqExJCpqOYSfaFd6czEKh4ytXSMJWzYi4LCfaFK1zVqAAgc+FWzc&#10;TERJWzbaOdkcTCwm4p8nTHc48NmtbUj+jhby0q8TgrFOnCJ34+E7S1oh2VlkcZdG+LfDtG2utRDd&#10;xbnCxaep7mHYADwSVqqtfcAAyQsdldrf6OFMdOq6HLPcrbLq5fWJ3OVIpbsF8/fslrXHqRNIDzCp&#10;3tDh7e+FtGDpGMpxuhzQqGMyEWuq05AK2tu1rw2FebMuIn7qHmV8ouGCT/a2aM16kgz/AOysN2/v&#10;27LbPsSG/tHkyOywHW7Xdh4VKcGJwyLgxxfOaDtKyf5/dBsbWGPhF1ozuyJSVNMBHt4+Uv8Aal2k&#10;S1mjzFlh16u6PY3ssd+s13OY4wCDKx3WTwRAkKkUIOSrWLH4SMpZs3ls7Nmv0aoG7cCG9hK0eo3z&#10;Kr2gDAWrp0oO4Rysv0ZJJBPaVlHBCErRrLV5JxppGQbhopxH9kHXe2W7fv3KrLCTEBFoGcAxyq2R&#10;L9ybFdct9v8Ap/AWvc0uLjGFsf07j4V9K2DgYMKlOMDKUJTdM0eyBEZTNaB3Wxr0Np4WGWFvP2W0&#10;WpcmEouD6Kp5xykgkLILTKQtiFRMkyqMJYcTAGQsgtEnMJg0HjuiidjdGJBlWNpLPp27nGDhbCnp&#10;okys55Ix8m0dPLujT0GuBOFe2jJJnJK3LdMy2AVljTix1MPGBn5XNLUwXk3jpZuuDnzBiO3lbe2s&#10;mVQJHJWfc2Fuw4a+Hflaaq8UCdrzPyVKyLKltdG6xbP3Gxr2duw7RVbxK2N9oun0NIp3jNUpVK7q&#10;m024B3NH/UuGurh1R0lYwe6CJwrWCXH3GEtRHlUXVSXFFj3AiVVv2/lX0qwnIELpOZNOXdGypUHO&#10;AgiYlZDNL3n98Hx3WGHggEHaO6ajcZ/2XO9/NM7lGDasyhQbS9odIWY6vTpQGuBx44WsdXpkuPbu&#10;En6mmY9oGIhZuEnV2V9i8lrtVq0945nglYI1SsN0vOUlw9hpgNasLbJmMLox4o97TkzaidpKXBtb&#10;bV6tHBdI7grYu10zIYD4C5oNmU5AARLTwf8ASOGoml2dQzWy/O0A+Eg1Z/JcPwFzO8zgpQElpoJd&#10;FPWy6Nhc6hVL3EPIS19UubhjGVKz3tZ+0OMgfZa8iCZGCkH2WixLjhHNLM7fJkAj8rIoimSOywFY&#10;WEEBNrgUJU06N82u9m4AiPLlkUbwkn3/ABC02XgNBTtZsnK53iTs7Y6in0Z7jl0ujJg/CRwaS87+&#10;eJWG2nuwf7pX0xMzymsXPY/ef/EtuXMaAd0kqkXG1sAmZRpUA4txgdlsKds2DI78JuUYqiYbpW7o&#10;LdSruaGio4BILV1SS1+RkhO07XD2/wCFmsABEYWLe3pJG7t1bs1rLCoSSeJKc6O8gn1mQOBPK3VC&#10;1dV/ZMtBdB7pGVGlhBA+6XvSIeBLho0NDT6heZEeAtk3S6riBIknHaVk1a7WQQMxGVbSuQNpeN0J&#10;zyTZePHCLpmEzT6pG0iAXI3el1KT3Brw6IyFn3OogCR4WvF+4UwCwd+EoufhIuW18GE6lUbBMCMQ&#10;n31CXAGDOEatUubnkLENdzDhxPxHC0UZMxckjtNN1Iixr2zrOm71HNPrH97S3stG994yo8B0Q7IW&#10;nbd1ZMPLfMKz9ZXLiZJPcrFaSnLrk1epuMa8GyrsrluYIJn7rDp2VRxESrm3FZ5kjkYW9o1XbQ30&#10;jIGY8Ic5QVJIcMSyGg/l9QQQCAFZSsKkYEd1v4qSBHP+yR7arXFw5IgfKz9+fyi/08VyYNDTXvEj&#10;sFkHTn4wCsje5vp5Mnnwsp7iGh3qH7dlhPNk7tG0IxS6NE/T3s2nbniFmfoX7XA04e3+n7rOLtxY&#10;7cSVXXqVHx78zJJUPJN1yarDBclLdPIaCfH+Vr69g8lvsAWdWZdOAaHxncsOtbVCM1wQCtsMp3e9&#10;GebY1xEFPTJbuJENT0NNad53gtbyYWrfupEj1wCq6VzVG7/W+66XCbXEjlWSFr7TeN02jUA7GVWL&#10;JgqbHABvYrTvuxSALKrftCxv1deQfUUxxZHb3cF5c8FSUUdFUsmN4BBn/CQ2bnnI8YC1RuLkjd6s&#10;+JQFS5d7vV+cKnjn8oz92HH2m5faxD2t4x91QKBeSXugrGZVugA2N3cBZRo3Zw4NEZOcqKa8lWnL&#10;hFhtYB88Y4VhtcDZTBdPcwqKT7gubuIk5Wbsrl43bPIM+FEm06tHVGClFro0VzZVdw3GARxK2VrZ&#10;vDRtIgrKew7y6o4Anj4VjGPIMVGADMeU55ZNJcHPhw1Jsc2Zr7jPHPyqP5fSIJH+fKWK7XRIHytb&#10;c16rWACr3mRzKxhGbdKRrOcauUeTbPpUG0x7gRzPBVNKlSqEkOn8rmnsc4cuM9yrqG5jiWeM4XT+&#10;ndfvMvftr7VR1L7apSMv7+IctfWPg8LXG6rEtHqQAFeyq/aIf2ULC41bL91SbVUjMFbaACserelu&#10;A2MLHLzPudJ7hPgFw/cq2oxnkbVAbdNZkt5VhfTeY27QrBTwNrPAMpnWgkf6U+UOUAWOT4ooNzTY&#10;3B7dljsrF59pgBZf8seRuFJ0crPpaS0AFrHglJ5McebNNmR0qNYys5pcDJnyrHXZgbWrYV9NcAf9&#10;IO8EnhYjLYRkZlJTg+RyWSCMN9+9rhNIHCy2X7Qw+wSYwkNqQPuMSnoaA+s7BycKpTxeeDBRyOVp&#10;Ebeuc4SZWa2q8mJ5WIzS6lGqRUbtLTHMyti1jxGATPErHI4do7YTnVNcmvfWh5ExEhWGvU9OJwe3&#10;dVXbS8mGtBJzGFnWFBzmjdT4wnKSUUznxqU5VbNRXuHwAXKqlfunLvhbPUbaCdoC0/oQ3dHdb43G&#10;UUwe+Dasz21SwuLXKt9R0zuQo2T3NJDogTlGvSfTa0kcpVG+yds3fDCKziSGuP2QJqF4z3V1C0qV&#10;c08ntCD7Wu0AOYQp3RuuLH7M6tplRL2cKb+JCJpuy3AxPwVVDXESACFSol7kM6uRPvHxnusd9epx&#10;MlWfpGE7vVaYKjrcOkGo0K1sRi3JmA4OJkcoMkbsiVsDQZBAeJmJKhpUxhz/ALrSOVE+2+zGZI4h&#10;R3Y9lsaNGg/aC/AVFVtNj4iVKncui10Yewcyl3AkJqjAICpgQYyVuqZhPvoZok8CFaD2hVDM8fhO&#10;0yY/3SZUOjHfVdkK0OgeE2DIgQEjIIyE+KJ6ZW+pGJGQnpHyeEQwHOySETTg+EbvAKDu2O4ETPKr&#10;AbJzEeQn2SIDs/KHoukzCLRUu+rK2hyV4IGWjKu9BzhwE/pnMhG/kNj+DGyAJUb+wxEow7MK4D4/&#10;CaZG2mzCggozhZPpD9xwoWNAVbgjHsxW+0kf2VznmRA78lJLRKNPaQPdlBLtKkUjOO5KyNkgGE7A&#10;0DISBwdgD3JN30UoV2RrXAgkSr4Eq1o+yQs7zJUSlZShSZW9pzhY8EYWbBgFV1GkeMynGRE+eRGs&#10;AhxCeATwMJWtd+3dgJnMgAx8kpMvElXQwHGAqZMcBWloeBKIZ5HBQmXJciQQOEjmw1sNhWup/ZTZ&#10;nJQ5BGJSX9jKLm7hjuVkNYJkhI0AxDfKaYWUvEgBFgMEKwtIjCpO4j9pTTBxSGeQRMRKDGsEnsk9&#10;HMwrC0ds4RdEuN9jiBARaxnj7Qqw1waJTEEYSDwnRDTHMhMyi2CkCugQpkNPjox3MkD/AKVBbf8A&#10;SeVaGAzBiU7aBAE5Q5fkUY/MbMY0jhKQ7hZZpwJQAkYMBTuLlHhmJzlzQo52D7VkGhOIH3RdSPCr&#10;dYoxKGiUQQrqdGZyMfCZ1DuGypUkWkYzW5mCk2lXuafdhVOYcwFSIkqKzAgpRxCZocckQEgMGHDt&#10;hWomW/rgI7Id+VYWweVU98SpKb+SFqggYwE0zlUvnsnyJtRGIEKNakPaVY1p8qqM03J9E2gKt5OF&#10;eKfbug9hB7BKPDKyLgxhwoshlsXEAELKqabUZyAiUlHyZRxtrhGuaMpjg8K/9OWz5CZ1sYBkBO1f&#10;JSi0jD4PCDqpMK11u4FA0imqM3ZjnOURB4Cv9J3MKsU+ZCqyXjaYsblaaD9gMYVQACyP1J2hpeds&#10;op0uAgo82zF2kcqE+AmqOklV5wmiHSfBZOEfhVCVFYm6LQEQOUGuAwmLhPKRSD4RaVJ8FDEzhRI0&#10;TI6RiFaxyQmNoQDgm0ClReyByMrJYAecLCa6IV4cfyVnNG2KTZZ6YmJ7q2JgRwmkSZEJnQZkrC7O&#10;hIQenmCnFQTMQsYgAq0BqrYCMj1aeFG12uP7VjinI7YKd1AnhS1E03y446Mk3AAhVivIEKh9N2CV&#10;HU4P3KhJClJvs2AuGCf9MfJKIrU3Nd7IWAaDh3EK2Ghk4OEbUOjNFOkWD3wflYbwBOf7LDe52wqk&#10;vdgk4CqGJ32Z5MqSqvBlYydyqDw5p8qD3chVlv7SThbJIy5Yrm8lI5u2E7nYEJeZVp2Yy7FPBlVb&#10;S5MIylJgq6M2AU45VtNu6QXKtzoStMlTYRpNGQ60dzhUi2eTgD4CyaNYGJdgq17mxDeVC3WbuMGu&#10;DBZQzBcFaLMn+sQl/TvPDVabZ/JcB8KuumZKvMAO094YXkiAsKBKy3tdDml5gHhU/AYE4uRM4p1S&#10;KhngK/0ZEoelVBMwEzaUkzUTb6FFfgX0MGVYKTByMlKIbyUXva7jCna7L+1R65IaVMOMn+3lVHaC&#10;cpCDCVzTAWqMt34LJbwEkMJKUpZTSIbMkNAjKDtsJKQgiRK2m+12QaefKzm6NYJNfBg7mgYVWZmF&#10;0EWfpjc2UhFuGw4NKiOdP+lmksD73I1bKzQDLJITtqMA/YJ8rZD9K0gBoKL6FAtaADJ5UvJ+GarE&#10;/wDkhKF56VKoz0w7d3I4WJVquMENA74WVsY0CeCUW3NNpJ9NTfLaQ27SV0a8l+PaiS4ctBWwfcMe&#10;5sNhZIdTgAgSiWRqvtKjiXakakE59icNcMFsLLqFsgjvyFjvrMaT3Mqk7Fk+1lUOAJDcKvcchWGu&#10;CTyqA4OOSfytFFmcp2Xhzg0Q3JKgaDMtyo2BMu/srgxpbzmEnwOPPkTDMx+FW6YkGB4TfpS8GOZ7&#10;lRljWJEc5wpjXyEm/gjRPysN1N8k7eFsRbVGYd7StlstWt2uc5zvMKJZafCsv2VLzRzQLgThEViI&#10;wt1XFvsEBJbG13t3jHdPe6vaQ8VNfeawgP4GJU9EggE84W7e229RwpwWnjCsNBha3/TBzyFPvVXB&#10;XsX5NLsZAkQsyz059w5+xhMCVe+jbSS1jsng9kjWgbtjnNHkYQ8lrjs0WNccIxa9qGmIMqmnauLT&#10;C2DaLahINcecrJZpp/c2vjGQj3qVXyJ4VKSMQaXWaA4sgKsafUJOYW9q6ZWw51cQUr7FxaJqgALP&#10;338o3emVVtKadgSDuIAA5VTtMgtLagW0trRgp1JuJHEd0rbSkzYQ9x7ELB5afZusH2pmjda1hGeV&#10;KVBx/cMLqLilbFoAaWmfkytcxtOm4zu4VQ1DkuiXgSfZgixcexMCUKumV3BrgyBwFtLi9bHspR8p&#10;ad+6BNIk4wksmTuiVig3tZg/yi52seaZ2ngyqHWdaAQyDK3zdWqbSDTwHYHhNRu6rhimAeyUsuRc&#10;0i/bgvJylSwrDhixTQqAgLrqlasR2ErGbaVgB7gZK2hqHXNHNlwRvg0TLeq3O3cs0WD3mPR24W3o&#10;UnNj2nwrDVNMlxAWUssn0jqx4IqNy6OedpxDmYJEJP0VTszgrenUaU5bM4MdgmF3Tc0ta/aO/Zae&#10;5PyjD24c0aIWFU52/dB2nvIE/wB1vmUQ4Aivz8p26cS0zW7SEv1DT7Nf08ZQ4NNS00NEucADwflY&#10;7qQbMAHK2osqYy6sT2hZlvotFw3GuxnYg5KfupdsyWBy4UejmNog5SilBldedEtaIzchxI/pGFiv&#10;p2TSMO/CqOdeEwemZzAaD2Vew8wuhc62Z/8ANz3Mp6d/QAEW7SJWqzPxBmHsp+TnmU3uIV0VGzBM&#10;roatzbjbtpMBmTGU3r2jz7qe0xiVHvy/4m708K/dyaH9QduWCfKpa8Rkc+Fn3dFvqDY+WwrxZ0i3&#10;90ffCfuRpOjP2nyammz3cfKxnZJgcLdOsA0+yoPGFZSsnkN3bQO7k/eiubJ9mTpWaNjSOQrDSAPC&#10;2dS0LZksx8rBfUZOJgcqvdTF7VcMrp0YPATbACSnc2CJMApmN9wHKbkPbHqilpaCQRKmxp5b3Waa&#10;HMNQawQBCjdyVtZRtbnE90rWt7tAhZrg4tkbYiFiuBgHBhOIMpcQAcLFwYA5JWWWRmJCLW7u0ZV2&#10;kYzi5GNJiI7ygGcLMFPc0kDv2Q9F4IOxPeiVjdop2EqN+FdTo1HAwzjhH9O4csI/Cjevk6NsqTUW&#10;VAS0Ajun/Tns05WVQs3VN+OBJV1NlVzNoBwYnwFnLJTBY1JGt9IBuRnJCtY2MlbE0icgArIbR/bN&#10;EEd+yTz8dCjgZqAwbSJBWVTqUfaC3grY09PaSSRxnHhI+xYHSMBZvPGTo2jglGuDFr3FIwPTEdkp&#10;qU5HYQlZbMc+DjKzLnTKdJoLq4TuCpWy5Y51ZhlzN/wnrVqTah9Jjy0f9S1z6gGcqp90/cTuxHEL&#10;VYkzmnkUTZtqM8ECVf6wDiVp2VyWiD3V3rTzCh4nZcciaTTM2pVqx7XQJStvnxyYWK2uDMN7J2VG&#10;QAUbK7jY4z+JFzLpzRjMnPdZn82qBrW4Wr3045MK5rG1SxreSplGLq4jU3zTM2lqIAJNMSO6X9eW&#10;mQ0FIyyq5IpiAkOm1Q0+0SI5U1js13zkjZ0tfqU6b2+kw78EnkLCfqVRwJhM/Rq7KTarnNifI5WC&#10;63qTOArjDE+kiZSyKrLRdmSSSFnUrwOEbjPeVqHUDJGDCjREQ3hE4QZnHJKLbN3/ADNzBDGiOCsZ&#10;l85jwZH4WvaHOOZymO6ISjiginklKmzcfzIimWta1MdWcA4OpNOMLSFhiAEwpuLT9so9uBW+Vm1f&#10;qFQAFjQ0jktUOr1oaN2f9ysCnt9stP5Wwp0GPzBJmcLJwx1zE0UslqnyM3WqrAQCBKdurOpwGuLp&#10;wVSdND5DXCOcoU9JJPtqBTWJIT92yp2q1pe4O5S09UudsbgRKlTTX0iWOIkCTCb+V1OZEfeFs5Yq&#10;8Ep5N3bFOpVHHMAgq52pVXQ3k8AQmZpTSC51QD/ushthTMy/AzjKylkxrwbQhNvlmH/M6obz8x8q&#10;3+Z1CBntmVbT0yhMF6zBplIRBzt8qXPE6pC9rJzZhC/qgN+yrp3dee/2hbFoptbALew+yT1gTt5+&#10;T3U7oq6gXUuPuo1zBduY4bf7rF/S1sumD4W7fPyFrK9N7jhvK0x5L+ERkxOiqaxaGl6spOcxz91R&#10;pPzlYjqToz2Tstt0S8DMlatRpnLymbIXjg52W5VVS4/JnjsqKDaJcdxO1pW9o21lsed7t3IwsMko&#10;x8M7sSlNcswnFrwJLViPbSMkAETwrq9MMdLGuOByhRDW7HbSDylDonPC3FD07JjoOAVP0NqCA57i&#10;HHJhM8hxDvTPGU7rkspui3a4EQCeyludqmVPFBR4KTYWzTBdnsfKdljbBjS18lV0KxBLnUZM/cI1&#10;mNecseD8cK03dbjDYqvaM20ov3uLp2rAuaVu0tAYcAkrPpt37jBbjwo60qFm4Zz3TU0nzIJY3tXB&#10;piWZhiTeDHwt0bMvycLHfpL2tLpA8raOaJHszcXwaqWntHwFsqFvbuAJdmZzlYo06rA20S5Vst6g&#10;dt2glOdSXEqJhLa+Y2Z9W2ty4xU5WQ2xtam2HgE+VpKzajCN4jxhNTcTku4Ue3Kk95SyK3cTPOl0&#10;N3srg55TP0iltDhUxOeFrhcNZMNgeQsv+ZAiGgBPZlTVMlOHPBmnSKABh5KpOlsY4Dduk9wsdt84&#10;OZuWeNQZUIzgQVlL3UdGNYn2i7+TUOXOPjA4SDT7QCDM/ZOLwuwIghJTNPtVAPfOFill8yZblii0&#10;tpW/TbVpEkjsFdU02gwmWEqioWHuCeSjc6l/pgMM45IWsXP7VyZPYndFgsbVjoNMnhVijS34pjla&#10;EXzw7cXwVnC+Y3IfknK2eOa8kRy4zYixY4z6QgYhXUrANe0tYAQtdc6o5lOGOEFYLNVrBzJdKz2Z&#10;JIr3MfN9nUimRJFNuVkkVKcONEntMcLn6Wqc5V51x20gEkdx4WP6fJa4OhamFGbWvTTcXGmsA6w5&#10;pn0AY5MKp+qMqMc0gkkYPhUnU4LREYgd5XRHDt/oOeWoT/qJV1UluKW2VSLwwMH5lU174OcJMpHX&#10;LXB4iVssSVfYczy3LsyxqFTaScdh3WGLx7ncTOEpuGHtx8J6NcS7/TB4wQtFjST+wzc7rkU3NUEw&#10;7slNesB+7t4We+5a7PpgQFWxzHcYnGRKzv5iaf3KhXqmO5+Fn0DUNNpeQ3P5WM6nJ/cMeEB6gyeA&#10;EpNEyTbVM3gvWwGmIhUVb6kwiBM91p31X8bFRUfM4lZxwqzf35KNHQVL22dIFPAxJ7pRqVOIdSbA&#10;HC0hDoB2T2KnpkdhynHDBdkrLI24v6Xuhok4Vf8ANGgiGjiMLBFMAgucACMhZbKFvtaWyXf4Ce2C&#10;5oE388mQdWkEbfuqP1tTENicfeVWfTE7RieEPVG6N0QEtsfESpzsd11VOGsQdWry0PdytTVvCeCe&#10;ZlZFBlSuQS8fnhaezSt0jF5rfHLLjVO3L/skNc8yQrqenDMOCrqUQzv4wMpx2dIbUqEF08CQCc5S&#10;1bqqWkPf9gqK7qxwP8BYrqkYK0UI2uCJTMuk5pBJWWHBsTABzPJWnZAnKVwJ4yFftpmbytVwbV96&#10;yHBon7rBdcF5zEJPQcDkwCg9gBVRxxXRDyyfI9OrTEyJK2IrgNc4OHELUAQnLXGMfKU4WOGRmx/W&#10;uY8RP5WY2hVrbjP2I5Wop0YI3/2UZd1A2JcoeP4NI5OU5m7FltEk9/ykLQPbj7FYTNQhsFLUryBt&#10;WPtzvlm26PFD1q5kiO/ZY5qvcMkd1iEHufunLuF0Rgkc0spaauWz4CG8c45VPImUA4J7Q3coyH3E&#10;NAj5Kq9ZzsYmVTBfIgSo1hBzhJLjozcueDIcBH7gVQ8iTym2zuS8AZ/CpRolybH9RzcAkdkh3fkJ&#10;dx+6YvMkwntEFrsqe04HKrIH5SMa7MppBKX4MltuTncAJwiWsH3gyqWmYDphO8NHYynbKhVNgjCD&#10;vcgGyiKLjJwAhuiab8EaB3TepBhVbT4UjCSGy71CE7XnBj+6oAwnTaQRbHL4JSFzjlD1FGvUOKKT&#10;vyQ0j5CBHygXzlJOVSXRDZkGJSkjMvVWJU25TrkFIG3CTucKw4EykmBO5CImXioYLJIEymdEclYp&#10;JTS4mEVyXCdJjbvBTR/6EwZTYOZPhXfrnswIH4Sk34Q4V5ZnHUKuIa0/cKs3ZIaDSA87SQsNtKCM&#10;4W0pmiAJXPOMI19h1Qc5dyK2v3DDTlOy0e/iPyshxoEYaQQMwsWnVcA47T8grNSfhUbVb5Zra3q0&#10;3EFGj7nAbVntutuC1p75U/VMB/8ApZp+2FvunVbDn2RTT3/2J+kef6eUx0uryXAJjdboAD2CPIKI&#10;umhhBdPdZbshrGGN3bNvZUKbg7d+5bJla39Qkt+Fy9G/YwTtKy26vTyHUCcdsLjy6ecm3TO3FqMc&#10;IpJo2lW8t3OMtJLZAWt/W0GGRQkSfyqjqzGAbbaJM57qh+o78NotkrTHgcV+1/5M8uqTapo2FTU6&#10;BIxGciFfVv6LnMc2n7Rlc601qh/a0EFP61emAQwD7rWWBGePUvyjcVby3cGiGkklNTsmVjupiQBk&#10;LlTUdJLgJWXaakaJgjER903p5RX2vkz/AFMZSe5UjoW6aHTgQCsp2msbt2nvMLUU9dpQAWk/ZYz9&#10;feZDKbQsPZzyNnl08ejqLmgS1p9NpKpbbUtjmlglc8NaquZ7ik/mhfE4jgpw02WKqyf1UbR0LrZj&#10;vEf9ljvgewEBsrSVb3dEPP5M5WEbp7Z955ytIaaT7ZOXUxtOjqK9Jm3EcLn61u8mQxZrdUBpgJv5&#10;kKhDhg8QqhHJC+CJzjNmrqWr2/0EIi0ef3CO2Vm3N6Xke6fkiFr33LjgmQt8e9oymoRa4CLF7hMC&#10;OOVkW1lukOeMcELWvqz8BIKzhiVo4Sa7MVkgpJ0dPIY0EZW0tK3pBrnPbzGYwuFNZ2YKjrp7gBJx&#10;wueel3KtxvHWbZcI9FbVZtLmuESkN3SzNTsvPBdVIA348IuqnADuFl/py/5Gj9Rb8HfXGp0NoAeN&#10;wGVxd5XbUcSFhA5xnuVY2Mrow6WOPo5suocykjugGOjcFe3bhXNpF0xyF0OkYKFmG1jinFLGMLc0&#10;bDcMzJWezTAGD2EZWE88Ebx0snXBo20yWx2GD5TtpBoJAXSUNIjtGZWVa2LTvD2bp7rllq4o6I6K&#10;bOUDJ5GCmdRHZn910TrOi58GlADuVc6xpAkgcjvhV+qXBrHS35OTFvxIjuFk1LM+75W9faCn7i3M&#10;4ByMJWUxU3kgKXqG6aFDT1aZyLqZHZAtxwt5d0NvDefGVqWUI4ldkMyaOSWBqXCMciUNoIOVeGni&#10;JTG0fAAaTKvekZvE+6Mc0wRBIVmww3CdtrUBnZxgytvQsthBkGcqZZUqLx4r7Rr6dkXAEQFkjT8A&#10;h0rY0SS8ANGDkELeMNMhg2gEYXFl1M10jsx6WEvNHPUtNeIlsgdlk0dNY+mSXEOBmIC3Rqhu4GGp&#10;6dai0wXNiFyyz5H0mbLDiic8NOa9zQKgxk4Tu06C6Xd/ws+pdUWf1ABVO1CmKjfdAP8AhbKWRroc&#10;Pb6aMRlo0OD3THaMEq4Ud4JkgZCY3VtUJ3Vw2Pjwq7e5ZBBfgElDjN8kwlGDdUE2rKbtpOIJB7Kl&#10;/AgQJlZTKzXOLAZOcFPd2lNjqTmVxkAkD+n4U20+TO1KzUB1Rj2ukgDsDCeo4vgjgBZl7clzp9Mc&#10;AYHcLQuqOG5u4jvC3xq+ehOVOi6q57wccJW3Qp8tBjsVjse9hO0iVT6BIknK6KRhvd8I2TnD2ujB&#10;T7gJA9xIWvp1wGlhkrMsWP3gyCJUT4RpFpjOZUIEsxwUraD+Q1dBsYxnumfA4WQKLIdJXK9U14N1&#10;pnM5X9M6TCzG2dUNwwrZstQwz2nJKym1i1ph0Aeeyb1EmuC8emSTt9GrpUXggOAHwtoy2bII5Bwq&#10;2O3vBJJb2UutQpUG5cZjjsueanJpJFxlCNPwbMmcgS5YxqkA72bjGCFz7dfbsMNzOAsd+vuc04Eh&#10;VHS5G+UVm1WKuJHQ0K9V7HDbHuQ3vl0t+0LU2etMLQ14jvuWX/N6GS4nbOAESwTTf2E4s8aX3Gyd&#10;SqwcZWie+53cT2W0dq1JwzJECAqGalTaf29sTBVY4TX9A8zhKnvNbUr3MzOVh1vUEb5b3yIMK52t&#10;1GvkNBh05WX1P1bc63Ut6lwymDSpCk0U2BggfZdUISTX2KjhnljT5s501GAmROVNod3yqg1kd1lU&#10;KIJBkFdd0jljba6J+nE9/sqn0TH7TlbdtWmJBpS6ZWcyuC0+wA9lz+80v2nQtNu6Zpm2sxtPxBVz&#10;rJwlze0LJp1X7g5sJX1q8udPfso3yNFiVWPTt64c074PIWUKF8XOJeHfK1devVaZNU5UZfVGbCXA&#10;mUOEnzwXGcE1dm2dbVqZG5omBkeFSyrALTBRq6t6jNopN8z91qz6oj2yCs8cG73Ui8uRJ/a+DaNL&#10;j7tzRHblSk6i1x3yQfHZaak2q4FsEJTb3MBwY6ByVr7XNbkc3vSXKibWvdv3c/EfCpLabntBeACs&#10;Ggyo8gwSJwsgW1T2u2JvHGPkqEnJdGwp0QGg7g0B0TMq+lataHncDmPha+navfs2UzuPyfclqNrU&#10;XEQRnhZ7W/6jW9vg3H6Ki4OlsYgHlJR06m4hs7vJ+/haqncPDxgwrRduAEDv3+Fm8cuUpFb410bo&#10;WtvSJAYSSOSrmUGtLfb8mFlCvYPsGmm+oLlrzvBHtLe0LSUtWeCAKPJiVyXkkn3wdX+3BK6N1WiA&#10;6lTyDlOBVIc7ZkRgLXU9YeaRYGxPeEn86rCABiUexP4Q454Jm/s69bMw37qV7hlPc4kkxz8lc3/P&#10;rgOwMAwsa51h9WRtiAm9JKUk2g/WQTN+a7jSy6ZyVqalwAAMkA91VQ1P2M9gdB7qqrqDZeDt+DHC&#10;1x4Wm04kZsyaTTLxf0nAF2CFeNaayQwYgLR1bwEgkCGniFSb/wANHHhdD0kfg5I5tvUjdVtTc9zH&#10;sp8fCvtL1jwA50O3ZXLC8O+cYzCT1S526Mpy0ycaoa1bvuz0p1CjUYwta75J8qUt9IM9uZjC5m26&#10;or0qQp4gDvytf/O6jqwcSRHZcP6LI7vo646vEmn5O8qae19Lc8wSZC0w00biD/USeEKet1QwEUQc&#10;RJylZ1BXwNgG0yJCmGPMrSN5ZMUpI2D9PawgkmI/H5T1NNFTaT+0LBf1PVc8PLM95Cxn9VVHl29v&#10;yCO6mOLM6YTzYoLs6Kx04U6jSHlm2CtveWrqsgQQRuK5FvVYhoNOcdwqanU7gC5vtJHbwFnLSZ3K&#10;y467Dto6X+VUxsLmiNylXQ7Z8bSGu4iOxXN0eqngw6HY5KyGdUPdsJAME4S9jULyVDLgmbCr03aT&#10;OyXeRgK1vS1qWuG8SYkLTt6kcS8iGgGQBlZNDVnF7dzu+Z8FRLHqI/1Ef7Ll+027Ok7Akuc54x2y&#10;FW/pm0e4AVSCBwAsf+eQ7DonkFY9x1CXFoEc8jlLGtVf7mdDlp6X2otHSdNrXCSTIB+3lYY6Zpmq&#10;Ke4Y7lZ1PXHyfcJxwidWPq7y0cRBV7tSr+4ycMDaqJjjpImmTLIByStS/prBh/eAt3/NDngHsqau&#10;ruLS3kyqx5dSu2Rlw6dp0jnP5O+mTLcqk6U9jvb+Sui/VF+3Mzg4TseZLGuXStRNdnKtJCjRUdDr&#10;Vp29pOcTCx/5RWAZ7TE4XTVHQ+ZmB3UF1UcGwB7U/wBXkfQfooGooaDXJeHMLWxKyR08XAHfwFt3&#10;XlQEBpmRkIMv3Ncdzvwonny+KN8eDGnyrMJvT9LcS4e0ePK2j9MtW7GimZOMhYz7+t2A44VLr1zS&#10;4zLj3WG7NLuRcoYYv7Ym0qW2ntpO2sgznC427p0Rlk88LeOvHvJBAWkrXG5xloC20+6zl1dNqkka&#10;cuBBKZj2AkOaZPCsLs5CIpgz57L04vjk85p2qRVUrAiCMfCpDh2HwVlbAQOEnoiCqU0VRihgxwgw&#10;NbMCCVeKBJaIWbT04vKcssV5CMLapGv9WI+Oyx3Ok/tXQu0qe4/+imqaXTbAAknwso6mCZeTS5Gc&#10;4arogxHwiakj8LY3NHZI2DHKxGwAIC6FNNWYPHJOmxabjs/HdCpUkK13JICYMaDMlTuSK2cNGNkE&#10;wFdLiI2z8IimZIgRzK2thZsqA7iQTgfJSyZIpWXGDvhGqZU2nhNILSthUtACQTELDqiByoWROqQS&#10;TKi6JQJPiAradP1OBJMErdWthvncIypyZYwROLFKdI0oYNpk4hZNFzTABnGJWXVotyNveJVzLWkQ&#10;HKHmVcm60zUujDNhUcVsv5WxtMvcYMwYWfQcKkQcBK1huWlkCGSfuuV55N88JHWsEOWkcvQtGmtD&#10;nQ2VtKelUKgcQS0BWXdOmHhoZEDMd1nOY30A0HJACueWTUWm1ZGPTp7kzRu04MIIJPz8oG0DoGSV&#10;uaNtAAeflZNtbsD3HsQplncfNjjpejRULZkuHp7YHKtpaYSDDcrbXFpbtYwBx3cmcKipdwWhggHC&#10;h5pPoqOliuzFoaTJO1o7lWHS3tYHuploJgrb2YLe0E4kLZ3dRhZnd+2B3yuaepybkjthpYRhZx1b&#10;TRAlw8hF2mFoxEQme17wZaYC2YrspsYNu7wSul5Mi282YLFB3aNXaaQ94BPc/aPmFtKPTb3uAd7R&#10;El3Ky366GbAWNBiJHlZVDWazmkiIIyJWM82fwqRrHBg4s0o0dm9zAZg5kZQOjBxMh/4bhbH+Yspu&#10;LgSHzJ7px1E5j92HSeClvz+BKGBunVHOV9NbTdkug8YWLUoUw/vjyF2lxqwqgOcGOE8AgLXsv6Un&#10;2NkdiJWsM+SlcWZvT4o9SRyT6FvkmcpW2lAxJz2XU1H0HOqF1KlzxxC1VQ22fYT3gLrhmbVU0cct&#10;Mk74Zit0y2cwTViVLvSremGgGTGTC1NWtBLWzzyg68dsjerWKbae9mHuQ2u48mQNOYf6/wC6Y6WC&#10;+KbpWo/Vv84KsF5VDSN+Fv7c/wDkc6yw+Dbu0YNbLqoafCSnYFslkOWm9UmJyrqd69ggOQ8U/wDk&#10;P38d9GS+2cIJ7o/p8ZMrG/USDuyk9cAYKvbLgUpRG9NzCYOAi6q8N/dKYXBIMhVvqjLSFVXVohtK&#10;PBj+4d0HP4WQKrC8y3+yYPoBsbScFWv4MUu6kYLjnlLuOIcr4Y74VZDRwVSM2n3YBWqcboSPd+6c&#10;/KhaBwqSqUUTKTIFJCH4RgIdkJlkN2gyrWsBgrHB+UW1IRQ0y70uOZQ9FFtTlBzuEPyVwJsiZQ2/&#10;KEpYkJJIllrQE5ZCpGOwVrnhPbdDTCQZyUobkp93bARBB7ICkwtIBWyo12kAbQYCwg1ufhKx4kRw&#10;s5xtHTikoM3QaPATEUXCAwAha5lZpMFZbiIwVyyg0zrhJND1aTQJaJkKmmyDlgQF03wkbJgtdnwV&#10;SUq5C1ZtaVnvG7fAHZVC3cSGhxVVO6cMcfZI26LSHTCy2ztmrlHgyX2bgeSSeylKxqudAlVi7fWc&#10;1oceICuFtciS+pGEvuXbVjW1vhBdZVmO9zO4hKLGpUcIIzhUVCGmDWlD9YQf2QAipFJwXaY9XTK1&#10;OQWgEdlhmyqETtwsx19Odue0p7euar4OBEuTjKcU7oykoSML0SOypc2J8rsathbbGlu4kjK0F1RD&#10;RAHdLFqVJinjaiadtKQSqhSxCyRUDcHIVVWoCV2pHC1xYnplTZ2gINquJyfsnc4t5wVTIiyl1LhI&#10;KJ3YVm8o7pGE0qFKnSKxSMH/AHVrH7RjJSZCqcYTSIctrVGQajsKPfMkk5WMX5CBcR3VbUG8uJgH&#10;EyldVyJCqa5wgK1hgztBSqg3WVurOk7SrvWECQOFnUnWrj76C2jbGwcIByQsZ5ku4s3jgk+VJHLt&#10;qNKs3tXSN0entMQ4Z4Wtr0KbGQGIhnjJj9iST6Na+q0CAEjab3jAlR8ApqNY0yYMLV3Ry3zyVFpG&#10;NpBS7StwzVnjbLQQPIlYtzdirgUwAlDd5RTjFq7KRXLQIhZBvHECaYMeAsAkLZWVWi1p3tnKMkeL&#10;oMcnaV0iG8YWwaYlYjtpI25hZhfblx/0+84V9GpSaCSxZ3XUTdR3cOSNfu8YWQ2o8QO3KalWo7v2&#10;QFtn17NlIc7oMhKc3wtheOCq95gsqiTIkKsvp7sMKsqahTDA1lP5krB/VSMtCIxfwKeSNqmWikJG&#10;e6zH03GIe04WtbcvBWcLthE+m04yhwZUMsehqtQNb+4GCkZTpVDlsFY7rn3Ypt+MLJo3waB/phGy&#10;VcIHkjLgpNuzeYKJtC4iAExvQSf9JvCUXhDjtGE6n8ELYUVLZ7TDhCcQ0GXDHZPUuA8SQpRsvVOJ&#10;ATbaVyJrn7S0XNJv9JKP822O9tMIVdKgZMFYz9NrBheGyJUr22XKOWujLfrD3CSxsxErFOoPOICo&#10;No/uE9Oze50RJRtgvCJTy30I+uSrqFMVexMLIOlVRJczbPErZ6fY1AXbQCVOXNFR4aNMWKUp/cii&#10;lZuLh/prLqsqCkYMQZhbeoLhlE7S0R47rVGkah91TsOey4YZHJt2qPV2QhHq2XWpLHta5s7v91qt&#10;/p1iDTkT3W7pu2OafXYIwsobKhadoPb7qt2120KW2UUkc3WYA720RKqD3g9/OAuyNJtRjWFga4HJ&#10;lYRt3Q4Fw88IjqY8poj9M/DNINRrPAZMhZDL2k8e8uKz7e1DahD3Ax8cq9xtiCBRzMTEIlOF8RLh&#10;gmn+4xad/QpPY4NJb3CsuLqjVD3sfDuccBa427H1He54A+Ft7C1tDTqbgd5iMJTcFT5CDyN0aF90&#10;8AOJOEaev1wDxIGDC3J0qjVeSxxB4hVnpVrg8is0R2PJR7+HyZS02VO0ag3LqgjCupXBY1ziYKuO&#10;g1uz2/3WLcaLXbI3A4nBWieOXCZGydN0Yr6zqsuHnKyKVwGAQ4mVhttq1IuAwrKFnV3tAMlXJRrt&#10;URjlK6oavWfOXQm/V1DEvIW9GmENG5wJz2WFc6c7AaR588LJZYcLg3ngmrZgG6rRPqO+3lVB25pl&#10;xPhbalpYeAHuOODCtOkUmOEyR/ZHv40xPHkkcyWv3EQoKjp7LpqlpTn9p+DysM2TeYWy1MWYvTyR&#10;o2V3YWczUniJAcPBWzGnMfTkRjBQdo1MNd/rARlp5Q8uN9xM1GcWvuMF141zt2zaCZgK0XzACAIS&#10;/wAubIioOZgoP0qf/nWf3Q1jdGyyTiuDFfXD/cDjiEgrlkEErbN0iAP9emJ7SrHaRRLXH12CPH9S&#10;HkgnRCU3y2aE3Zl3MFNTcHY2iFsP5Zt3D2o2tix5zUEAlU80UuETGDvlmK2nDQYyFWXiSY4K3TrY&#10;NpH/AFJE/wB1gekzgNJyojlTs1nGqMV1QACTIMysd7nTyYA+6z32rCDgostWQ6DMrTfGjOpdGGys&#10;6BBKtpvqguBfKtbbEk4BKyX0QGfvaDwoc1xwNJ9mA2i5gZJxzlD9JLgZH3WaaVMsaA+CFY1tIDL8&#10;FU3SClwYFa1kyHSR/ulZQc2XT2WyFzbgGWH8eFk0722aCw0uJyFLySSraEcUbvcaeGtiXk/CuYx0&#10;crOtNTpbjuotI+YVle9t3hxbQDTkgjCTnL/iWoWv3GpfT2zLgCEm8zg8mIVFzVNU7isbI7lbQXHJ&#10;zTdHcaboNxdN3MZDRguXUN6QL2jjdK890zXr23btpVnROQt+3rPUGB4JEwvA1mHWvJ9k1R9LoMuh&#10;eKLnF2XX+h1LN4FQNz47rTVq9Km4SWkgysK71m6upNSoXrSOdMyF6OmwZNq9yVs8/W6jApf7UeDe&#10;UNZdRqSGNn7LPratTrsg0mtd3hck5xPbhZDCdocF0z0seHXJx49ZJXEzW1KxMtdGVkF90zsclYNK&#10;s5gyFsQ978OJKUl8pEpGK2rVaSSSVm0tRrMDzt7YkK7+XVIEu2zHK2mvdNVdPrUaVO+pXIewPDqZ&#10;wCexlYynifDaNVjyRVpGsZqjgwg8x2WPWvqgYDjHBAUp2NSSHEA90j6FVw7QMQnGGNPijWW+UeTX&#10;eq52SVU+sTzJwsllq6YHhN+jfnC6VKFnE99dmCwTJJU2QDwStkNNqnOwZKyf5UW799bafB8I96Cf&#10;YvZe3k0JIaANsFMSOQMFbJ2mNLsVBhR1g0j9zQYVvJEzWJqzVzIynYBK2X6Jgb+8FVi3bubtDieE&#10;e7F2UsMrTRiuEB2FbRY4Hcsto2uB2E54Tvq7h/y4zhZOf4NNivs2NC5eNx3wI4VlS4bVqQ8CIAkL&#10;VgunBVUQ45WHtpuzZZHVIvqve6WhxcJwCgHgQXs/sFdbUqTd245K2AdScyPTbHZG+uKLxx3PmRTT&#10;NoYIAzmT8KurcUWiG0x+UtxZMc7c0BvByVrv0T5cCQD5OZCSjHtyZE5cvgz6dWmGjcGzP9pWRTFO&#10;CC9vxlasWlSIjkwobCrnAxEKtsX/AFiUpKqRuS1v/U4+TylbRDt2YExlakUKoAl8BbSz9RjXS9vm&#10;DlRNUuGb4pJvlFwotiJyrGUSzggGFiuqMkNkeZBUq3jPZDZ895UKLfFGrcIstLnAloHbtmSrG1HM&#10;2wxxK1VWud0siI4KyLe5dy48Knj4ujJy+GZ1Xs99Mhze6qc1tzG2pA7hZPrUnMezIx/dLQ0ygYLC&#10;QOxWSffDTRbg9yUZGqdpz2O2h4iMdsLNpA0wIc07lfUo0QILwCcR3WHVrW9Iw3lXzNU0VNKCXJml&#10;3ExCxwwuePE9itV/OQT7qYMHsgb3eZFQiE1p5LwYLUq+7o2BpvfxG0d0Q+C1pc0d55WrNUuGHADw&#10;CsBxyt/09rlmctR9yOh/W4EEbu0o1NQoNGQXFy55kkcKHdg/Ca08bNJ6mVcGe+7D8FkFWsfRhpcC&#10;fMLSPJDsEysgTxC0lhXBzQy23wegaVpek1rK6quunNqsg06USH/lae7ureYAiOwXLGq6nO1xACzq&#10;AL8lsyuZ6ba3JybN8ep42qJl1L4F2GyAeJVzK8szOCMKprKAgugAdvKoJaD7QklfFG+5KNm4pFjm&#10;waoz/dZjac5FSQuSa54KzGXdw3cAQQiWnfhk49SvKOpAaDmqMFLU2ODprGZwFy3q1ZndBWK4VHbs&#10;yCVktH8zKlqlx9vB07ryjSkFwKw6upt7flaB1CrgQsxthVaASInutv08I07MlnnJ8I2A1ZwGJMK+&#10;vcPZRbPLz9ytQ21AG52D4V366jG0tJMRJ7KJ41xUbo099q0yw39ZrQGPOBha19y7BkhxRqVw8wBM&#10;YSNe3u1dOOCS6OSTtiOeXZJnKb04j3AeVGVmxhk5yhVJdPsmBKtsmMuymrRjuEW0faJeFHOzlqqd&#10;SIg8rRcrsykpJ3RfUYSMOlVlpG7CVgdAAV1A7pyhqkaQab5KRPAVTzzH9uYWdVo7sDKxXW72RxkI&#10;i0zPJ4VCUqjh3xlO+4lsOUc0RIyqBSdMhPamKpRXyK5suwceUXZjHdB7S12UC2TkRCdGN+KApu8D&#10;lW7MRCY0Y5U0maVIqa487uFfv58qCg+CBiPKsFB5MBuQqbQ4xdCsaAOUXs92ArGW7xMDhT0qwztx&#10;wpc+exrGqKfb8nCZklzRHZZdO2qCSWRhOG7YBaPmVMprxyKOBp8swCwtzEhWUqhYVnXD6fqTTplg&#10;IHyMLFY6XD2jlEJWuUOWOnwxHuPHCsFTYIhWuo84GccpHUHnxhP7S+aAKwGcTKyTeMMe7jhaurSq&#10;AA7ZyqjSqninEJ+1FmSySi6o2b7xnMf2WuNdxIKqdSeOQoKeMqowiiJSm2WsqnMyUBXcOT9ljySm&#10;adxJITpfAt8uC2pVL4lyLLhwxhUATKmzlNpV0JSlfZsGXgiCEa9f1AQDAha5rcymDlOxFrNLyWbd&#10;sEqCoQ48LHLs4QLYWiVmLk10jLpXzmAwSFP1Zc4/KwwBlAO7Qk4K+ilnnStme6vIw6PhYtQgwlGQ&#10;EWsB7gBGxJA8jYpBAMJ2kiDGUpziUu75mFRl5MoHeSSeVS4jykJMmCi1gOSYCSXJru4qhp/KyIOC&#10;RCx3P2/tS7zMnkpMFJGY6sdsFY8T3SjOUS3uhRCUr8A4IlNx8oNIHIU3gJiVcBLpSEkKNrAHhX03&#10;jM+fulY6UvJSHxye6cPaCrSKbgBhJ+mBHtcEmxKLXTC9+MKreU4ou8hIaYB+UJIc2+6JJyoRhQtI&#10;/CV7sDgqyeaB34CAPMo+oPARc7B7Islc+RdwkZS+3EFVvHeVByUvBLkXZPYqNYTghAvc6JPCYbgQ&#10;YTplJ2+hmuAAhGThOMj/AClkDhKi+qBvOSordxPYcqbOyRTRUOYgLKa9hHj7KnY4EkjgpiyYwk6Y&#10;42hjTpHkx/lB9q0En1BCU03SP8JfSd5S/uN8/wBIX25aDmUgpdwpsJHCUK0+DKS/BW5gCUH/AHVm&#10;Aq/TVGaZW5Tv9ld6bQoQABhSuhSRDUxEDCXeZBlP7RKYREQm4jSd9kkmI5yhsB5IVzGx4V0UsZIU&#10;t/g0osaPdwt3a0KT43EcLXs04RkSVsf5ZBADSJC4804Ovuo78UJ2vssxr70QSKbjIP8Aha5pO0y6&#10;IW8doYcN24go/wAjpmmS5z8KFqMcVW4uWHK/ByDg52VczdK21zp9Kk3IcPhaw3GyYK64zU1aON49&#10;j+5mzbbB4kOGEatlR2PcamYkALSuuXuMkAyg+sXcqPbn8lvNjp/bYA1wnlZ9u0mZIHZa5tQzPBWx&#10;pXG4EfHK1mnRGBq+zYfoqfBeI5BTPsqNIAhxkrWGq1pAH5WU65a6B8rmqfHLOpe3z1ZnUq1FjXGT&#10;uEdlr7u5LiCJSuuxkEY74ySqjctJ/wCXnyiGNp3QpThXDNbUqSeEoKdzC7cY5VJZ2hdsTzpXYcYh&#10;AlCClhBLLgkghCEocVNjJMHlDcQeUAMpgfJQJPgtkxHwhuICQd8qB0yix2QPIPKAqGUgGZTFNKui&#10;bsgcU26OQhiECNwCFYDueD8IEiEob8IHGSi38DZAZVgyeUqBCORJGRSY5zsLZfpQABuErX0TCvNe&#10;AQpabN4OKMn9I0cVQY8LYUqdFjWncJ7/ACufLpR3koljbrkuGZJ8ROma4F5AfjyDlbgajTEsNTv9&#10;1wBquDgQeyQ1DjK556SMu2aQ10oXSPRql5TYcvBlVDWKDMzxyuAa/wAun7lQ1B5UL0+Hllfr5vwd&#10;lW1qicgTJ4CxH6wHbTMELlwRkqHzMrZaSFGX6qR1f87pbwX0y4TgTCrpanR9R2MePC5Y/I4QFTMp&#10;rTwSB6uVnXOv6MulrTPHwVBeQ04bxC5LeQ6UDVcBypenjQ46mu0b514WnCxDdEyZytWa7gAh6ndb&#10;RhFIynmM11w8QS4lObupzv4WvD8oh7YPlVUfgz3sz2X1VhdB+yVt7UDp3mVgzKQuQ4x+ELfJf1M2&#10;hvqriXOflUOqucMuMLEDioQQE1FfA1klXZkby48oF7vtCxwcJyZCKXwLcy1zpIMpmuiY7rGLuyI+&#10;yXA9zuzLpXT2v3SVmsv3bW7hMd/hagxnCUv8Kdql2illcfJ2FKvSeBJnvCurvoNeMZIXG06rm5Ct&#10;fdPPJK5v06b74OhamNW1ydMyyFQyDgq2605zTDYIIjK5tl3UBkOyFc+9rP8A6yU/Yna5NFmx7Hxy&#10;bf8AlFNgYXVBuMyOwVjHUaJ/eD9vK0jnV6kbieEWWb3EYjtJTeL/AJSIjkp/bE3n69gj3LGq6jkw&#10;5ywxp8Oz45U/lrtzQ0gz8qFjxrydDzZUlwWP1ZxIxIROov8AEg5hZDdGe4mCMIP0qq4lpc2R/ZNe&#10;0+kQ/dptmC/UqroHAiI8rAr1jUMytibUNEzhamr+7C6IRj4Rx5JyrllQRGScpw10DCsDBwtNpkk+&#10;CvZ8qws48nEFQgDso5glLaabgtqwSlFRygaOzVNveEUqFulfZSXTKk4Vr6U/EFMaTT2j7JpEtSsp&#10;nJMlWseWkCO6ubbOke1Zf6N3dn4UOSRpGEimrVcRAAlWsD2t4WRTtoEkFuFlHS6pY14iPusPcgu2&#10;jpjHK2a1294An7pHGqO62h0+sHxs7ZUNg4iSEe7FF+zOm+TTCkXuG44A5WVSsRtDj/8AjWzoWeSS&#10;A1ozB/7K/wBBz8ADIWc8/hFYsFrrk1tKlT3R3IWwpMDAQMznKjLTkmMcpXOAAhZylbLaS8GRtcBJ&#10;ALc8eVcHb2D3HnIWJQv6rTUZDdj2wZH+yqe+HCBgJKLbNLijJ9lJ09ziAs+jXBMk7JbEdiuarVw4&#10;jsrW3FMiHHJ/yrlibIjlpujfV7unSy1rQRwQsN97TezkkkTnytU524wTJTFrRO4SUe0lVhvbu0Pc&#10;vmCBCxRcCmTLAFHuDsKtlLPC1hGNUzCbl4Rm0dVqUy2KTTBlQagJMs5MlYAo+GrJNFo/pCJY8a8F&#10;Kc2kbAX7XO/aQB4Vb2+xsT3IJUps3AENP9vCyC+QA5oEGAuduN8I2XPZqTS3YghVGm9s5JW8xAAj&#10;BEpnbthAZJKtZ2T7HNnPFpbw+CsWuHTK35thkFkc4VT7ZrR7itFnjZM9PJxfg57P/SnaO/K3woUT&#10;7STHIWPc21Ld7HCFpHKrpo53p2vJqYICZjiFmOoiBBVTqZbmFrvRn7Mkyoy4jHZTcdwwFe3bEnlX&#10;UGh8ezsoc6LUL6YaN/UpOkEwVsG6u9zpdT3+VitsiRCyKVIN4AkLnyrG/BrDemb39VaVGsDqMSlq&#10;adZupt2OeCD3ESsOhT3hriYiYV5a0OG9+Rx+VxwpP7Wzvi3Kt6VMrfplAPa2mTHk85Tu0Sj3MxxC&#10;zP0DizdvH4Kw3sI9ziRHkojkbf7ypaeKXRlN0Sg4AmoAJgA90x0ahvhr8LHc57iCDycJG+qDtLiD&#10;OYU1O/8AuFQhFdxNk3RaQdzHyMrY3nTrrb0g59N4e3fDXSQPlc6bo0iQ95InAWVTrVSA4PkKZY5V&#10;e80hW51EBsmh8AkgmJWa/SWBjQWtBImeVgvcT7t6d9RzQGbh55ype91UiseNRu0N/LHNLhvgjsrK&#10;Om3GKhaC2YS0Kz3GYicElZlxSrsYJqS1xwGqHKSdNovHjSKxptMnD2/Y9k9PTmvAAc0EnysMVNpB&#10;IAHBVxeyk+BEwlLdfDBJWuBatm6mQ0vBV1OxdjaQE+41S0lwVbbuk0ua5zQTgO8KW5NUXwjI/lh3&#10;YdMmJ8o1rMUA2mKgkxPgSmrahTaG8EDkhYNB9K4qEOccAmFEN9clycb4N7b6QxzHO9WCIAPMla7U&#10;NOfSaWscCCDmIytra3gNrUD2tbmQe5IXL32rBm4MdImYJSw+7Kb/AAGaWOMTKsKFR7C14EkwD3V5&#10;sNhPu3Hv2WFYXYrFp3d5XRPaSC7bgYJ7IzznGQYIRkjX21tbsh1bLSchuVorumyrlggSQJW+qW80&#10;nNiAElGjQIbM+0jgcp48u37rsynp97pnO0bB5wGAytpQ0lm8y8St96dEOcPVcQMjErJpWlF5a3ku&#10;7oyauTLWjjwzVHRKI2twRHbsrXaLbiDgw2J8rbVLGsHluwlvkpqVnUa7c4cZDfhcz1E/+Z0w0kW2&#10;thqKei29Kq2YPwMJBYbCSGN8/Cz7psPbzJOJ7rMbah8ZAHdL9TKuZFPRQh0jU0bZrgZaAVZX09m+&#10;mGP+5IWYLKoKpHrNg/7Ja9m9oqBpBxgymptv9wTglH9pqbjp+nVYXzw7nkGFhs0GhSI3OyRJW0o6&#10;sy2ptZUuGDJkDlaq76joP/okzz3W+N6h8W6OaSwcNpWZL+nrYOaQQ5sSqrrQGscNsQcrGb1LbAQK&#10;Z3cyRz8Jbm+F00bCW4nAWkY5k05SZE/Za+1AtdFY5x31mAE53LeUtFtSG7K+4zyFyx06s4F26Pkp&#10;KVyyzO8OJcMxOFtkhOd7crZmpRjVxR0F/wBObsU3YPnC0A6ecWglzc4Vr+oyZ3NGciMwqKOuMaT6&#10;rAfd/YJwhqYxoyzPA2je2XSFaZNSm1sLpP8Aheg0Ug27aS4S4eFrrLq/TyQKtJwb27kLa19W0mtT&#10;GysKZkyIXBleqcluTR6GKGnUeJI1FPptodViu0tCqqdN+mwuN1RAnguEj8Kw1rWnRLqVywlY9PRv&#10;1tGrX3EhmHbMwqi8l25tL+DLdBqlFWYjdErHNOo1zJ/cCrn6Q+kGxXar7Y2FvRcPWqbz27D5VlxV&#10;0ttN264PqHgALVym35r+CtsFGznn6Y+jJfUbnIMysSjVDasbpJW632AAGXYx4yua1KsyR6UNhduD&#10;dJ00zknkjBWjdfy8vqk+oCOJnuthTtWm3LWvIe058Lg6d/WaB/qGJlZ1vrdeiTsIlwgqsukyf8jO&#10;Othxao6WvZ0S6KlcExEDuVv9H0K1qMc83LA6TAleds1D3kvph/gFb621S13tIaWiPd91y59Nl20m&#10;zowaiDlfB0FpbMq3dSmyvhk8rY6k3T7cgCvvcQJAWqoOtwS6i9pLvwtZcUHucDIMHlccINz5bR2S&#10;yqqVG6ZpMk+8bYla+40d0OIe7aDgELGp6zcUHRtaR3lXVdaqOcfaAtVDMuqo53PE0Uv6drVWtfMi&#10;YGFmWvT9SkHbhxyO6duu3fobGuEA7gtRX1a897t5jjHdVFZnxuRM3iVcMpdZVa7iG0uMSsC40+pR&#10;nc0jus12tXRPB92OFVU1avVaWvY5wBXbijkVXRzS9sxKVnVdtLS4g8QMBG7tqlJxAMhbSj1BWpNL&#10;RSG08NjC1F1qBqE7GbSZn5Vr3N/XBnmcNvDMP03gmSM5JKm+A7GFVUFZwHKxqjHBvfldMab5OTmu&#10;iqp7pKwy/wCVk1KeDCx2Uy8/AXVHo48l7uEKe/ZQx3CJpuk/CtDOJanZmou+EYpAIGE20A4CyPRe&#10;4EBh+E7bOoDOwg/IU718lLDJNcFAY728pNpyVtG0nHaBHMFZf8tuQMU5HwFDzJGz07abRz2cwrvS&#10;dmQeVta1rVYzaGx9gsLa6I/3Ve4pJU0Z+w0+UYwpHwkFE94WU6k+QRKU03DKtSE8X4ZSKMEGQgaO&#10;cGe6peTMJpO3K0qjm3rqielhIWAAyoSeZRBMIEU7cIcSrSFVCpEBQR7JUMAtKcqsDsm5xCTGidsw&#10;nkGfskbwnyRwhIdigQpPZQ+5ENBVJUiX2JKtZyEuzCYAZUKwqhwCocHhQ9sqAqkymiwGM91c57oC&#10;qBbOVHAOw0/dRJqzWDaQ5IKdniIVTWkhAkj2xCltFq406Nh67WAYmFiurEyeyxnmTAQaJlCihSyv&#10;o2FJ+QZ+8LPc4vkD8laZh2Z+FlMrQTnwssmO+TpxZOORyCC7dlF2ADOUfaQSsZ0tiISimW2gtrZ8&#10;ZWa1pYS7BWu7yQnNfIVuFoyU6fLNwNSe0ETn4WPXrEha/wBTO5SpVng8qFhV3RpLLxyVFonn7pH8&#10;EKAlTdOIW9Wcrmv8lcHCYzCtDWFVx/hOyNtFXY4U+yLhHZTCpdGbQ5IE+VWAJyi8ZMJAqRMm/gZ3&#10;GEn3TEIyDmECQiJcfKCXZMpUPcbKnvY0PLcSiy43vPb8LDpueB+7CelXLHB2FGw2hmaoy6d2WlrQ&#10;4jK21KpTexwqHvytDcVfVO6AD8Lc2lxTFA05b+fK582PhNI6cM7btmluKUOWIWQuwp2DTt3u/ccY&#10;Vd5ohZG5zRJwrWdLsmWku2jkioJW+raLcDED4hZFr0tqVy2s6jaVKjaTd1QsaXBo8kjgJvU4krc0&#10;jJaTK3xBnLwnBWXVsKzBmmViGk9sAgrZTi/JhLHKL5RZ6nCQvPnCUMMwAndQfzCLQcsr3kJtxiE4&#10;pP8A+hMKNT/oPjhS5RQ9kvhlEo7YMFXCg+CdpxlIKfwjemxPG1XBA7AzwjugfIV9O0qvmGHGeFd/&#10;La7gT6ZCTyRXlGqwza/azBbKtYJnC2Q0i4bSdVLYaFrXVTBG3uiORS6aYPE8dbkSJwrAx0SAqTUd&#10;Awp6z/8AqVWSqLmh8xCz6Nevw0uAA5WqNQjIn5RFxU/6zCmXI4NL5N9a76k73HJhbeiwMkOYDtOV&#10;xtK7qMnaYHMLKfqFcggrmnicn2juwamKXKbOnudTt2kf6bH9+Fq6usQXbKTGT3HZaV9zOdoVfqh3&#10;9ATjggkvJGXVNszq2o1q+8vcSPlC1u30nYPAWGHg/wBKyaLGOPdbOMNtVwZQc3JOzcPvq72yRKyK&#10;NWo+P9Ec8QsCn+pY2RT9vkrZ6SbiHuwR4J7rjntSdJHfhdy5TBUtXOM+jACyLegwAOdbkeYWdVv7&#10;ggNFJpkR4lZFN9bJcIMrklmklVI7Y4I3abMKlXpCSKZ+Ssyne04b/p9vysSlp95U3mW7ZwJ5WTU0&#10;q4Yza48iVlJ4n3I1xqcVdF1LUdPa+HUS4AnAIlWC7otyaYIIkT2WmOguc7dv5yFsaOi1mUnbjJ/y&#10;AlN4q4kxKU222qC2+ZsJFMRPITv1Bh2/6UE91r6VhVDtuz7TxK2VPTLipTgNYSJJHEQl9iJhvmh6&#10;Oq0MxTEkK9lak798gESPErAGiVGwdsSVn0dHaZJdJbHfhZzWPtNm2OUq5NdeVaVOsYnYR2Q/Tsqt&#10;LqbySTgLPp6M91Ql0BsrOd062g1lRlV0uJIbCHnhGMUnyaPFKm64OSpUmVqpY+ZW4boVL37KgbjM&#10;xlbw2jaop72taWD+lvKU6YSHAGEpaq65oMWjXe00zLRsH3/BRc1oIIdAWa7RiyP9bE9sxCor6XDH&#10;j1CcYhLfH/kOUHFftKX3VMNgP3ZgGFQ+5tjIdOB27lZzdCqPY6cYWtq6LVnDZlawWN/1GEoZIrhG&#10;K+5pOHEQVi1K0kgDAC2VPQK+IdJA7ofyCuRIiB5IW0cmJdSMXCdW1yaWrtzBdDuVhk0od7nzPC6V&#10;mmV+AO6uZ07VqPDfSaMTJK1WpxpcszWknOmkccTTP9ZJBV9JtCPdVIzK6646QqiHFrYI5WoHTziT&#10;NOPCv9Xja/cY5NLOD5Ro3tp5hyDae6GhwkngroXdOGWctBMExwrGdOgOjcRtEpvV4q/cEME33E0L&#10;baqAcTBiAr6VjUeHEEQQt43SHNJHqRiQFQ7SLjaSHGeMKXqE/wCpFvTSX9JrDZBzI9aI4Wxs9PDG&#10;z6wWPU0S9BiT+FdS065a0gB2IwAh5I1W9BHE07cOjYmybUM+s0LT31Is2tBbzyE1Nl06QWAfhXus&#10;qz3SWlYwltfM1QTi5U1CjXMsbo5ptBlY77e5B2uZEHkraixuQZaDws92n3b6ckYcMfK39+PzElae&#10;TT4ZyppOj9oGYOUr7ZrXNMFdFV025qbQBgQMLIfpFQ0p9g2mTLgj9VFV9xP6au0aSjpY24HOVl09&#10;JG6Y3ckLNdY3LQNj25WTQsbvcRvaXfBWU8skr3I3w4VbW3g01bSwxof6ZJVjLJtRrZYM5Wxdp169&#10;4Z63fIdgJ6GnV3Za0ENwcqPe45krNZYa6iYVTSLYgAt2/YzKwqWl0piR7TkFbU0HuwaoBWGzTzVr&#10;EeqGg5JlOOSVO5mOSELS2csVlgxri1jMH/uodPBqZprYfy97HwHNxmQ7lbIWtMNlzSXu4Awplmfa&#10;kdEMKSquDnRplIgACJKB0qiXAFnxK34sqrpLWcFQ0a4BIaSl70v+Y54If8UaGpodItGxn3lT+SAO&#10;AbBBHfgLoxptw+oxhc5oiSEw0a9GAJ7mImFX6p+ZEPRxSTUTlnaTVaS4sgN/ss+wsS+XBnZbn+WX&#10;pB2mQTAkhBthcCAHiQe3aFnPVblW5GkdKlT2g/QgtgMPyVc+zpuDQOSFWDdtMGr88os3kRuAJP8A&#10;ZcvPe42mulRTc6a2QSzbBAJWJU0uluK2m1zg+X48E4WU2gwt3eqIjI+VSzSXkNifaOXZpG1zgH8n&#10;C2D9OqMaMMMHOZhbR1Jgzkqv9Q0naacEYC1/UTdGccMEuka4Wbmk7jJE8lY9TT5DpOCPPdb0PpvN&#10;TfsJyflEVrQn9sx5SjlkndCliTOUdpjQDLvuFe3TWDiDAW4qXVI1A70hjsUaNek2T6YC0lnmTHTQ&#10;T5NZRoimDupNA7T3VP6dzn7iG8rb17u2lkDdORI/wg2/td+WYH4TU8lXRr7MEattgXloEDCqdpFU&#10;YgEjK3NPUbYmYLDKdtxSeQGnKn3ct9Gb0+Jrvk0DNKrRMjCq/lVWcw7zK6j1Wbm5kTxwpUrs3lki&#10;TkKvfyrwRHS426bOZZpFbguAV7dIc1oJc0rrGWzTTLmuw0ZlAkUqdR+9jjxHdZvVyfCOmGignz4O&#10;WOlVahJbSJ2iSFkW+juGXUy1bB+stYBFKHTl3bCW31J9UktaXAqJZcrXwWtJivsNTTgQ0ChHk8Jf&#10;5WXOBFMRmRPELbMoVdoNQmCJA+FiVTSZDt/fIWUMkm+Gaz0+KPJrX6WCSWtbxxhae+02qylvECPB&#10;V1fVGRDRkLWV9Ue8QZXpYYZeLPLy5MSTNcabngSlFJ47ovrB26PwsZ1SDIJ8r0oxZ5kpl7qFQd4n&#10;skLHtBJA+D4VRru7Oz/dWi4ICdMW5Pob16jRicJhfP7VCD2hUNrE4lHax/fKe1fAKbrhiGuTBc+S&#10;kdWLjMouFPa74Q9KATOITpEOUn+RBJQPwMK9tPCQtG3hCkhe3LuyoOicrPoXAAAIBz3WIKBM4HCy&#10;aTHQ0BsnwlOqaDFGW5G0Ipu2uaPusg27dkhm7I+YWDa2tXfMGAcrs6NCGs9o92APledmyqFc2eli&#10;wuat8HLG0JAc1o7qogiCWHnxJXW1rXENeJb2ARNABwL6rOJ8xKx/Vfg0hpF8nFuIa4Swf2wrzdtO&#10;0EQ08wuhe+hSLh7HrGrV7D3Q0QOFvvbp7GZSgoviSNG+lbucQHOBVgtScAkhVvuKBI9mB4V7Lu3g&#10;RIdP4hatSrpmLaMd9sBk1MlBtB0QS2Fn1HWJaI3Aqtte1BkjHEohkl8MJRXyYxoVNxEAmVnOpbGw&#10;TlM66tGOGxkyCJKNG5p1WNa97fbOSpnKTrjgvHi4qzWuqOBc4PIWRSu60lkl0xytm6pZskbgcchJ&#10;TurdpbgOg5+Cp3tr9hpHE4yvcjCNSoZFRkjsD2lVBtFh91MTBWRUuS9jw1oHdaS8qyR5iFcIt/g5&#10;8klZvqJtnNLgAke2mwkw0grmW1SB91ZVrErRYH8kyyxNs64pNeNzGkLe0qNC4Msbg+FwzXysq3v3&#10;0XAscBmUZMDqk+R4s8U7aR2lKwovLt1Ke08Qsd+nUmD/AJf2C19HWbnB7cq2rqlw7cdufIC4VizJ&#10;9nbHJjceui0WFEmSwhveFhXGnsYamx0jt5VtLVqo3ANgkRkKHUuxETgwt4rIu3ZOSWKS4VM1x9QF&#10;rdskd1iVpl0tIIXRUbtjQYEE8lRtZrpVQyST/aYywOlbOfbTcGHBlVu3bSIXWU6rIiW4CprNgw0M&#10;I/HCr35XW0J4aiqkce0OJ4CIHEn7d1vW24LiIYeDCZ1CkwwWN7rZ518HE8Ktcmpa45zKJ93ytjtp&#10;049g+SVc0MaZDgVPu+UjqeJqNml/1MtLTAV3qVGtmCIW4fUaAyMn5VQe8NLvTb9im8nHRnCL+TDF&#10;1VPZWevVeMzzwrGU3l0kjn+yd1vUaT/eVO6N9IumiqjWuSHYMIudWMkuBJKZrK4iImYVjGVSMMBU&#10;Sf8AAWYp9TYc91XNT3GRKzQHsndSkFY1Q1InaDB4VY3z4G0qFa6o7tnsgWu54VorVQJDR9hlP+or&#10;uAmmBPdO38Iz2iBxjIKxHXDhgDbK2LnV6gb7fyQi6z3s3OYB5S3pGjhfKRoqt0THvlV7y6JK35sb&#10;d4bGCAJCpqWNMTC1hnj8HNLFJvs08bsqelPdbNtBnCSrTIjaYVe4rD2qXJhmiGtyYRDWbR3PMlZD&#10;qTvEnnCgpOlPdwHtcmIagZI2DKoL8Fbu4saPoMcHTU3ZC0xoOzhVCcWiMsJWY7aknhM3j5Cf0uSG&#10;lVbcq0YcqrQCqyVcfkQgWNhWzERvEAovMqenJwUfT+UpWhwbdlQwrGP29gU+xvhQQhLoVOyCoQU7&#10;Pc0goNiQsqm0T2Ska44t+Sttu4gGRlM62cFsmuZgEjGZV4bSJGOTlYSyyXg6Y4oGjFMjCZrTxA+V&#10;0goUKmzERyfKx26bTLyPUgEyCpWoRotJ8NGmDQWk45VTmiStrV0wz7XBFtg8bTzByreaK8ma08rN&#10;LszgJdhXQ1LUy4bRPjyVjOtiThiSzRaD9MawUifKB3LY7nM3Y4U/VgbpaJ7YVb3XCJeNLtms3djK&#10;IK2tSvRIaDQBxjsqWPpbc0/vCqMn8EOFeTBDzieEziOIV9JrO5gK2nbF49vZNySCMXI1ro4hAUws&#10;ira1AeCqCxzTkKtyZi4ST5RNoA4QnhHlLt8IVg0EQrgRhY8QEweOJVMUZF8iCZ7IF2fhLPylBwEk&#10;i76G7ZRblV/hMDMIAymHkLJp0Pla9ojus1lQtIys5p+DpxtPtdGcyg4BsORdQeZ49yxalwQWkPMK&#10;C5eBOPhc7hI1eSNltSxqHbkHdggRhYP6StLhB54WW2+c0HiU1PU84BlVH3F4B+06NRUpub5/sqZK&#10;3b7+TlqQXVJzPdSaZPiFrvl/xOWWKF8SNQSD+UpGVn7qX/1KPgKkhhdjAWqZlJFDTEFPuwFkenSJ&#10;gEo1rYiDHZG4axtoxD3jgKsuPZZPomDjgKkQOVaM2qOqt6x3Alr24PAW2bqTXEbuQFyFS6f5WM6s&#10;DhcD0ilTZ6cdW8dpHcC+pYG8lN/NqTA72lefiqW8FE1j5KX6CFk/rpNHQahcGsfaxxEeFo/0tR8w&#10;w/OFWLmpEbuVG3NRs7XQumGNwVI5Z5FLuwC0qSfYQB3hQ0HtIkcpzVMcn5VO/wCcq+fwZ7YljaQE&#10;ycosgTBUESFBsyltKKwXOMgQlDTKzGMBMeVmUrMn9yHKKRUMEmzWNZgq+jTcBC31LTAd/sJETKyq&#10;WkgmY5wAuaeqgbw0k34Odp0WgDBKYNknC6plh6dRstDgOyFeypB5Ao4KyWsi3RvHSOPLZzJpiMNV&#10;bbeZlsDyus/QUAGwFWbBp7Y+O6f6lFS0n22mjQNtJY0xgLV17ctJELsQ3c+NrQIIjhYN5aiCdolP&#10;Fne7kjLgTijjyI7IfCzqlGDwmZQB5Y7yuvcjhWKRghpKf0H5wtpSY3b+wz5RdVAOJSu/A1hS7Zp3&#10;Mjsg1bOAZlV/pKZdh0AqtxPss1754hFgC2dKxFR0ByYabtMbwm8kRPBNeDVAhQsn7rZGzoh+aoyq&#10;azaQJLcpC2NdmIGmOEXNV5qM7CMKp7hCdOgaS8lR45ylLiREoyiAjaRdhEgqNqkIAgEYULB4CdcA&#10;EuCUlQN+UATx8JWxhARjByjASxlJ2vAIZqgSgRyE0cJ2APCiikJIBtyR5lWBkobPgpp8g+isKABN&#10;HCbHKppCQIyQk25R5PGU54CGBWGnOEcHCeJSbcqWAdqVWoFoUzSGkKEU5pmJU9Nx7KgqvBWVArm0&#10;SVe21MwYlLgpQk+kYZEwYU2yCtu21aIkKtzGSIalusp4ma8UyOyuZS3GPK2FVsAcFIykBJc+MIUu&#10;Clh5MIUyDG0lQUX9gty26GIemYRv374JHKhZWv6S/YTqpGDSoXDiQPCenRrB0AjAV1xULCI7rEc8&#10;yeQShNyL2xi0bCnbVCRNQBWGnk+7+ywTWdESq2mq48LJxfydO+PHBlV65G3a8hVuv68fuwOJWyZp&#10;m+nuL4PlYY0/bM4A890Y8kP8EZMWXdfyYLq734cqNrfHdZ1amBx2VO8tIwGrojLjg554+eWUAwI5&#10;lZVFoh0j7Ql9QjuPCzqexwHvEypm3Q4pWYr2tAwM/OFjhhgSuhfbUPRFRz5eDEeZVRbbbXEMOeD2&#10;WKzvjg1eBGi244z8KstIAWz30Gf0Sqv1QEODWrdSl4RlKEVfJhUwZzmVtKNsY/1BELD/AFxGA1v4&#10;V51J04ASmpsMcoxs3NBjHODSDkdluP0tKWwSRC4+21UMBhgwU9HXKjCJggdlx5NNkb4Z1YtXij2r&#10;Oxa1hEBiubQbsePjuuKOs1nFx7FYztVruxvjz8rL9Bkfkt66HhHYsa2nw6B3KXfTc8sInlcRUvqr&#10;slyrN7UJncVv+kl8mcNftO3ew1QXNb7WjykoulgGBC4ttzUkw4gKylfPa0jcTlV+lpdkrVJtnXhr&#10;HyTgnkhCta1qVdrKtLGDHBhcvb6k9heQey2X8w9QtJeZMDJlZy08ovgIZlIyrz0QagZIb2nlaw3T&#10;tkAAFbP021C2SAq32NJjnQUQkoqmrKkubRqRX2h0slYsVCAey2tOwqPc4DHdC5tC3cNp5W6yK0Z7&#10;JU2VGq1zQd2VdYHe47mklKzSa7SC5gEiVsaDPTGSBCzyTXKRcG3Voy/0rS1gJb8Tyrf0fsMNEqn9&#10;Q2QSG4yqXX8GJaRK5HHIztisVcj0LeCZ++Vs27Ij0myMStKdXZgYA+O6pfqLNoaZGZx3WjxTfaFH&#10;NCKaVG6pVWFzzhoH+UptqbySPbnt3WhqaxE7GyOJ7p6eruD5DBBhQ9NNdcGf6qEuHybxtixkuD5g&#10;yVfTosq1OCDC5lmsVmk7ABmTOUXarc7ieO8hD0035NVq4dJcHdXP6Rm30mniDv5n4WA+jQJf6gJx&#10;gLkHXly85PjMLYG5uA0Bx5AyoWkcWvvB6pN1t4Ndc16LKjtjcSq6Dm1S1uwZOE36Jz3TBEjujSoV&#10;KUOb2PbJXe9qVXycv3uXMeDaWtjQJc0nKzqFO1DXUniSRHysOzt6tGqXlkknv8rKuLR3qVXHDzxt&#10;7LiyO3W47sa+29qMR+isB+57o0NEhxh5bnkLf29Cq4glVVXlpgRjn4UPNkVKy44MdXRq36UGbz6r&#10;j4gSShQsoHulbGtfVKJhoaSRgpGODmDc8A8pOeRxtgowT6ENpt2j1BtBlarUQWvcC7ctw6jb7ifU&#10;Lh3z5VbXWbN24f8AsjFJrmmzLIk3VqiiyL/SkExGQVtfTY7LmnfGGqoXds5u1oELJbqtnAY5gLh/&#10;Ussm9u1BnVCUVFfchvYCMOWuvyym4Bnuk+Fl1dRty+QEG3NCWuwSCpjGa5cWL3YO0YQZauMVXH8L&#10;Z0zYhobLojICpdc2hy4CCcT2Su/TBpLYECU5NurUik1V8GU9loANrfsCsMvtxERPMo7aLwDvxOFY&#10;yxt3CJA7HKhS7uwbbrogr0AMuaPlZ9pqdGgXPYGkxiR4WjfYUWOaS+ZPMysg2tClW/cXAkGBhU4R&#10;a8sWPI1Lolaqazy59OJkgBW0HUy5xcyT5W01K+tX0qYZbsEGJPwueoXNd9dsMaGNPDcrPG5Si7i0&#10;bzjCMu7s2F68Na40mEQFqvSlrT6eSVvKtCrsLgxxbyn9Kk5m5wj4jhXDJtRGSadGjNux1L/lErHr&#10;vZRoBjGkOIie5XVUbKXD3kCMjykqaK90PLwCOyUc63cjeBqPBxulVPSrUzWe80d3vA5jvCw9WZQb&#10;c1v0wcaTnEsL8O29pXciyrtaQaFMgYJ7rB1KzeKG4UBMn3Lpx517idd8HHmw/ZRrOnr4WxdUfTBA&#10;mdwwsx+uPq1NjcCc9gVomsussZJ3cxnCDKFdtSBTJeDgAcLWeCE5OTM8eecFGKR2FbVaRaGNpQdu&#10;YPdVabf2we4+v8Z/2XIVaNy507IJS0NNq1hVLiGEZg91P6TGo1uKlq8m5XA7r+eUmVTG3kyRlbOy&#10;1e0dUdvfBnHyF5rX051uBLhJ7LGbuwRkxys5aDFNcM0x69xq0exXd9QDaZbcSJiN3ZAa3Y0qX+oH&#10;RMmCvHnV6ncxPhPVvXbC12Y4lY/6SnX3G69WfiNHqNLXLeq527cADjH7lrLnWvfDWzBz2JXn7dVq&#10;dliO1Go57lvi9Kimc2b1eVI6uvqdU1iWOLVl1L553NqVPu4FcEbp/c8qG7eDIfIXZ+hjx0cUvUpP&#10;tm/20aj3e9xzgoCpZsPtZn5C0TbhwIg/ZA1Scrb9OYvU2jpRqVBgg0gc8kLZP6ncwDZSY0T2AyuF&#10;MmIHZLtLs+FH6ODfKKWtmlwehDqmm6G1aYLVob/UbSqXltNzeSFoGt8p30pnHdENLCLtIWXUzkgG&#10;oBHjsqi/HK2TLB0cyiNLqmS1gj7rf3IGDxzaTNd6h7INeZW7foVcM3+0DnPJVB0auQXDae3Kn3YF&#10;LHktGrbUdMA4WxtNWvKAeynXc0O/cAcFP/JbvYIoP/GVjOsagAmk4QcyIUSlifdGscWVU+TPGr1S&#10;47xM4S1r1jxO1a30ajDlh/t2SikT2IQoY74L97JVGbSuA72FxUfQo521ZPhYYpwJmClJIJEiZ5VK&#10;H5M/cdK0WvpYOQViQW9k1R8mEoEtMrWqRhNqXS5LhVcMgJ2XESSOVjtZ8So4gN4KTodyXJm0rl4Y&#10;YJ+ytN/Umd5+y1rXHcFccF2JUuEfhGsc0qVSM79dVOd84SfrqhOR35WI7yQqvupUI30Epyo3DtUf&#10;Ee0Ko6jWnPAwtWBAMiCgPMBCxw8In3p+TdjVqw5dKuOrvjaJAJz8rRBkuGPurxQyByUnjg/Bcck2&#10;bOpeOcYZHysZ14doyeUKVnWJgUytxQ0C7e33UH45kf5WM54odyRuseSXO1mtZqtZvuxIEIVdXc90&#10;ljQR4C29TQK7nAinhY9Tpm8FSBRwRMux/ZZwz4L5aCWLNXFmq/mTs4Z+WpGX7WyRTGTmVd/JKweQ&#10;WLKpdO3LoAaBPdxW6zYVzuRz+3nb/aa2nfwXRTbkytnR1WmwGbZjvuIWQ/QKlAONTa4AdisenYF7&#10;HNkBKWXFNcF44zh2Vv1sueHCgxuZQuNVr1yC4gx4WP8Ayt0xumDwrW6W+cujsmnjTBTyS7KX1nTI&#10;A5W6/nNVtFrN3gwtfc6Y9s+4O74T0dMNZn7wD4U5PbaTZvilPlI2o1sVKHpem3mT8qm6fbkDazIh&#10;Y9DRX7d3rAAcqx2hv2OP6mn7ewMrKMcafDoU97dS7Gostnh247YCV9hQdTL942jkSAVgV7R9NrZf&#10;uWCXgNyyVvDHzakwlkVU4GfTsbXa4ueCsgaRZ+lubWPeR3WjdXgZCvs79jC9hb/TC0njn2pM5k8S&#10;dOKMOrSYOHTBWP7TOFmVWiTiQsR7gBhdMHwcmVJMpKESju7FEfZaI5nyIMOCLmhO/CYe5JhEraNs&#10;lOWNUcMotfB4Tod8lRplNB4hWOqcIbjCVAmrFfSI+EoZCtlBqdht5LPTCR1OOFHnKImMoK7vgnpi&#10;BKb0hygHGDhFpIhS0XCl2jNtbPc5vicroxp9sKTwAN3lc3SrEdpkrLFdxIDWnJ7rjzY5N8SO7FOK&#10;jW0sFg9zjtA/C1teg5hMtP3W5ogjuUK9Bz2TMylGdPlhPHuRz20chMACTIV76DxEhVObk4AXVaaV&#10;M5XBq+BAJjHKsDFfTtXugNABKf8AS1OIU70uLQ445ccFbXFs8wQqVsHWm2nLsAlYBqjhEJp3RU40&#10;VTwEY+IRcAO6rA5/wtbMRsyUIKWSByiCUAg485Q78pcz8hJMuSJZfM9wUIcDzhVb5CQ1CMBAWXEB&#10;VlkBEOHlGZCqrIchIMJmgHkwVHGDghDdB7IXCEmAkJIlDbKACogsDBlEYKq7qFyKBMsDomDyEjiA&#10;TARHCSAEDYJVrakKrhQ5SaBNmc2+qtj3I1dRrPLZeYaZz2WvOFClsj8F+5JeTq6PU9dgEALstA+q&#10;2r6TbXtG1rimy6pmnVgD3NK8iRDiVy5dDhyKpQTOvB6hmx9SO9Gv03HeWM/tErXXV5QqO4H2XJyC&#10;ES84VR0sIvgmWslLtHWW7Ld9YiGAHGexWwFlSBawVGOk9+xXDB5CyGXL28OOEp6d/wDMcdTGuYno&#10;Ys6YkGk0yEr7ctpwym1cZR1qvT/rLsd1n0tff/UcZK45aPIn3Z249ZhdJo29R7mNIqMAHfHZYLa9&#10;JwdDJ8IN1RtZxNQyY7pW06bnQ2q1sZGVSxtdxY5zhLp8G8tDXhzhG1vjnKW1/wBWrsL8T3Wvp1SS&#10;AyZAxlYoqllWT+7usPZb3Fe7FbDtb/TAZayq7YuffoVqZJnH+SqG3z4eHP7o+tvcM9lMMeSC/cdE&#10;5Ry0nEc6NQgy0BYt5pFvTptNMFx/sspzSHksL528FYdSjdFw2b8haY5u/wDuE5oQ20oFdlo4rteR&#10;S/albpFMkA09snlZdC01NoLWB3uEGFTVs7uk0Fz+8ATK03Nyf+4jn9uKjH7DOqaFRYYazd9iFfS0&#10;vTnSCw7gsCjcvYIdVHCyKV7b0nOe6CeyzksnydSeFU9qRsW6LZvBimW7czEhaZzLBry3bJlbBnUN&#10;MMe0B0ux5C19W4t6s7mGfgQs4Qy3UrIlLFJrakbujotg9ry4e1onHynf0/p23cys6duZ7LS0LwGd&#10;kDiQV0FGjWdS3M2kTBkhROGSF/ezfHLE3+xGvbpNqC8Oe/aCp6NozAY/cTGFtq9je0gxzqIDXgFp&#10;7GFo3euHbw2CVmnKfcypKMWqijIovotJim4x+3ysyrdjbiiR2OJWmbSvZD2wCJWKytesB9w885C6&#10;PZjLyiXnlD+g3jNUqNdDqcMaBxiUr9Za48jPgdlqar72oIJEnvK5/bVpuMf3Tx6KEmxZdbKEao7d&#10;mt16ODSn54kJW69WBe70JHyFzLfXIBJkt84V/wCqr02w90N+60/Tx8JHKtTO7s3w1y4wTQb2cFfR&#10;1+6aSTRgZiBiD2XL1L9rXMHqSYBVtvqO9wb6ndS8C2/sQ8Wral2dX/xHXezNsMcYhYg6juAXubbC&#10;fELCqPdTLP8AU5VVaoWyDWaT2JKxjij1sR0S1LVNM2z+rLpzf/pdjYHZpVY6ouYadk7cEQucGp1L&#10;d0gyTgqP1zZhrRPM/K2/SR7WJMl63u8h1ber7hwI/SAdgQE46prk5oCRjA5XEnXKmOP7cpG6zWb4&#10;Oe6P0EeWsaJXqTVfeehnqIBoDqcEo0tbp06hqCnulo54Xmt3eC4IdEHwqqeo1ms2bsJf6amuhy9T&#10;5PSLnqrJaKIysJ3WVVzwdgAa2AG44XHU9QxnJJQF40z/AJwrWiiv6CJeoTfO862p1SXuc4UxuI78&#10;QtcNbuzE5jgErT07nj2t/KymajSZtBpNkFP9NFdY7IeolL+s6Ch1HcUvb6A+4C29LWhUew7IPByu&#10;JqXrHODtrQE1tfNa47iR9lhPSJriFHVg1koSS3cHo9W8bVa1jgSP/SVKUUGby0PH9M9vhcTR1ikJ&#10;JBKz6et2piaALeYXBLRTXjg7/wBXim+as6X9eBtBoF08AHlY9TVYDm/piMznlas63ReMUA3xGVU7&#10;VKMCG84lKOmf/AHnhHqRsal66pWBcId2nusu1vi1r2uot3ciey599a3eMh5IjaoDSJDw5wBHda+x&#10;x0ZRyrw0bt94YMFrR/ssdtdtQb/1ADhJIJha0XVuwuBdyO8cpmPtHh5dsMTLSeU1ipP7WL3U/KNj&#10;TvGxFOq4GZn5QdqoZAeQWzlcaazC7ZO1on8ALL9OzfTf/qmRwt46VebMVq7tUdUdWswdraZjkrVu&#10;1ig54l/HC0k2DAyCczKxzV0/a6aTiZwqWkj8SInrJNJ0jdvug+S1wiY8LT3VYl0A8FYX6m3BHscR&#10;3Cs9a2cMMz3lbQwqL6ZhPM5pF9s4giKp/K3lC4o06ZNWqSc8fC5p1xS3NiiI7qi4rtqEH04hW8Dn&#10;2ZrLtZ1n84p4fv798ysx2r03hkVWzGRC4f8AU0f2upn4hAemIc1uSsv0Ufhmy1rOoub+1eyCZMwc&#10;LCa+1Dxgknn4WsoVWhwPpjxkeFsrM0WvJNMZ7eFUsSimuSPd3yTNpTr0muJbSIzgKi4vq5bO0COy&#10;yKVwzeCA0x2lJcXAcTtDThcsY1NfadsskHjf3mufqdyWkBxHyOVnWupXbG+6qeMz3K1j2PonI5WR&#10;IJMxn5W84Ra/ajkxZG3zPo2TdWuw/wD5oB5klXnV7irVkv2gCCeAueq+nMtaR8BLvtvL2nv4Cl4I&#10;v+k2Woe6pM6VurPoS41ZlyzKWrU6rA5rgDOZxMLiQKTiWGq5BtrTJMPOP8qP0MH3ZT1suonR32pV&#10;H7Pez4+VgU6tw0B3rMMnI5Wrp2AiTV/HiFkjSQSYr9sLSOLHFUYrLkm0b5lzSLWh8T3MwpUFN0ua&#10;YAgYctFb6QSHe+M4V79IJIHrtg8x2UTw411Kjd5ZVzGzNfScQCK8RymaSXUx6kkdzhVHRcuAuQcY&#10;I7pToZAbNYDuJPKIuH/L/wAEzU27So3lXSfRpMqvuKTt+YDgXLCbToZ3VYjERytbU0Krgb5ImI7I&#10;u6frv9NwqCT5SjHG/wCsN04u9psT6GB6hI74VG6gTLSSfla/+UV6Ze3eEz9Grta92+RAKpYoJv7x&#10;vLJq9hnB9CMe6MlKK9pDiQBJ+8LnX2tZj+cHGEle2qMPAyFpHDC/3GH6iSvg6A3dmWlrSZ7SMLAf&#10;XqBxcx7YHBWopMlwyBEhQs9zXHtwuiGGETOWSclfwZQr3G7d6ndZ1s6vU3PIkNWpYHOLQPv5ErPp&#10;tr02ggw1yWSEWq4QsU5X5OjBq0mUy5pbnBS1qhLztmO4WiFe6IAmQPKzALyBuY3byuN4El2jtWdy&#10;XTNgx9JrYIkzEH5W3s7mnTdtAIiDwtMaFQtLzbjb3I5lYwpDnbE4WMsCkv3Gsc00+Ebq/wBUZVPJ&#10;Z2+60m31ThxIBVDf3kY8CVkWz2h5BgAlWsSxrhGcpucuTU17N+7DInuFjGwO3jg5C6iq5rRAg+AF&#10;rnuD8SZW0M0znyaaNcM0brct5p5Q/Tj4kfELYVHPaANw8LW/uDpd27rsg20ckoUK6lTn5A7Kp2wS&#10;NqLu2OVXukDccgLZXRl0wOqAYP4VJqwScd4V72g8/ZY+wRP+6uJnNMuYQ7d4WQ5rBAn7LX03weOV&#10;aXkEEAYMocLYQmtv5M5mxs+4EpjUBI4ytdvymkSAJ5UPEi45W+KMsxwDiU7Kv/pIjuFi729+ZhQV&#10;y1xO3jme6ThwaOaRvW3IbE7hKy6VVz4PrABvkLWDUyQJpiAIW2t9SoOaGuogLhnCSV7DsxZraTlw&#10;MTVawkPx5wVrXbnn3VucZ+F0VOvbljoomJVtIWroihDgZ4WEcm1NuB1yxt1TOJdbO3Gew5lB9s85&#10;LfnGV3dWla7HgsBJ84WtrXgY0tFFpMcrfFq3LqJzT0cVzuOWdZvqAYjzCyxpDoEnIGAtvXv6XpwW&#10;bHEDsqf5g4Eh048YlNzyNKkTDBjd3IxXaS80A8kA+PhaZ1UboLAADwukfqMFgLCR44Wmr0PXL3sp&#10;wqwSl/WLU4lFLb2XNqWpH7YxwsV4oyYPPCwDQI5PdZdK2p7C7dMLoUIrm2csMkuqRa2owMA5I7lU&#10;E+7A5U9QdmrHdU93grSESZ5GjO9Q092e6x/SZMl+I7ZWJUy52Uaby4w2E9leTFZLdFlWm2OUtVoH&#10;yVS4zPdCT5VKBEpj7NwxCrDT+E5ADQUYTolrnngyKMtEz3lbuleScu2/K56A0DPwkzxKiWJT7N45&#10;dio7H1KYz6zXGO48qpgpHcXGm1cq57gMhD1OZCy/TfDL/UR44O4oUaJ3yaav/S0o9waFwQrPBknJ&#10;WQy4eY9/Cwejkne87Meti1TR21TTrcxLh+CtTXtodDchaX9XV53n4VjNUqUcg/hNYJ+JGcssX2qR&#10;nikxmXt5/wAK0PoBsEAkHmey1dS/FUEPbPGVhM2iQe5Wiwtrkylmi2qR1bRSMRSB+VU/0/aA1oPd&#10;aihfOptLW1eVsTcUXNEtzMYPZc7wyi2dHvRmjM/TtcWwWgpnUS8n2LG/UUXNaQ2CEXXbiA0ELNxn&#10;waKUFEqfVFOTsBIWE+6cSW8A+E1U7CST3QawuGAIXRFJdowlKwQTkOVY393QfAWYxoioCe3KNI5w&#10;4Ivh0iEitwJZLXujiPKNOg4wHP4W2r6m11BjG0KZ253cGT5VdsXOII2cqFNpN0aRS3JGI2ie57JW&#10;03giJPcLZOpk8NyVaykPTkw3Kz9zjo3lgTrwa1rnDaO4T743TJnjCscx4A94MnhUGqW5e4SeE/7E&#10;Ql9rvwUwHOVtNhbu3skJdwEuL++VT+sYDl39lajJ9Ixi1fJDQBLsTCnoFwAFKT4VVS/pu+Fiuv4O&#10;D+QtFjmRkcPDMw0nNdBpFJVtnNJlmPyZVJvKhIfuKR+pF0yZKtQnwCywSpovZbExhZDbZsscTA7n&#10;sFiNvhtGTHaQo2+EOaanbsEts2XvxpFr7Vx7j48KoWBqOOQJPOFjC8fMApv1bx4hPZkRgssWU1dO&#10;qBhO3ExKpda1RkshZ7tTLeeOysOpktAytIvJa4FJYHZzxDp4QDpiVuf1jSQNg/IVVatReZFEStd0&#10;r5RyPFFdSNXzwMogdlmVHU9phqDW04yStE+OjNpmOOQmLxHb4WW23D2ktzjuqBQIJxwluTL2Oit9&#10;SY4BVgfAGClLIKsDKf8A1dgm6FG7D621W069U8uwmDKQb5VgdSG9ZNLn7TeNpptgbXeADKyqNy7I&#10;MDv91h1XiOxlUzwRCXtp80X7riZ36x4JGDBRNy6SNp8rAa10gwhse2DtOQh4oCWSXLNn6oIyMdys&#10;erSBjiFTtqACRwkdJ5H3PykoV0xTla5Ni22pyMx2Cq9Chj3YKwHip2GExDg3DeUKD/5iUuP2lhZS&#10;mA7CLLjY72ysXaYIhODwtNqone/ijIN6/kpX3JLADDvvCrIHlNubAM/AU7VxSFubfLMZ09lSVc5z&#10;VA7K1SM33RjnKMJi094Q2H/CZFfgsEI+xY/4UyIQ0G4yIHiUWwO3dY88qbvhBW5Gc3aZgxCE/wCV&#10;htrQnFQTKW0renRkBhJV36aoe3AwsZtfaJBV7dRfjJMKW5I0g4eWMLKoecQrKdvt3AgfCtbeOf8A&#10;09lQ+6JaRHOJUfc7KexUWVLYQSmbbU9nbkrDc9xGQkLX9pS2N/1Gbavo2FShSBPvzysSsyk0kNKq&#10;bugkZWP7u7VcIv8A5Dnk4X2F1TYzgyhUuXu/q7LHB5SuycLRxMFkfIzqhz7jlL+ESDkwiGE52q+E&#10;SrbKXVCCcqF5JQhM0Qs6fyO7DuMFEvB7QkkEfZLsjsjkBtwgpScowRCLTKSBgglWbSTCSFbSgItr&#10;wVE2VK0hoLiBKf8ASCBNRuclYnqkRJVbnyp2O+zbfGujcUKNKDuqcFZT3s9u1wI/2XNioQoXnHYq&#10;ZYbvkpaikqR3VK9ZQa0GpyCr3XtEMDvUEcQvPHVHGZKjah/6lz/oYt3ZqvUJJVR6CdUoMkbljVtd&#10;oPmDwIXEueJSbwU46GCFLWyZ1b9YaWOAx3CT+dM2tBYSP6srmDB7ofC0/SwJ/VzOnqatRL2FtMs7&#10;Qr36jSlpLQQOxXH757JnOnum8ESVqZNM6OtX5LYg8LVnU3tM4BAwteahPdV7ZyrjhSFLUPxwZxv3&#10;kwTE4VTrgxEqgNwpszELRKvBi5SZa15UNTB7Kt4jsla7EJk7mi0VSIG8pjWIiFjnmYSEylJD3P5L&#10;XPl25I92VU4D5VkcBURbGYVa+m0cSVGMCyBDTwFNlxVmCRATwthDDAcJBQFtR8ylvNFgZqzMmU5i&#10;Fum2FB1OXVNpCUWtANy/H2U+6naol4JL4NOMo7fCzx+mDe5WOarWn9oKdWLbXbKwxH0jPCcVBHCy&#10;m3zWNj0mnPPdDvjgcVH5MP0JEqej5KyW3cHLQh+oDifaEU/gpqFdmM1jVlMt2NIn/ZOy9a3PpNyE&#10;79REABrZCjm+jSCgou3yWQxndVVH7z25j5VTrsvIJA+FSa0nA5VqBDyJl5t2vnMEJDaGMvSepCHq&#10;unlG1/Ibsb7iZJ0qpAPZQ6a4jsIVAuHmQXpXXJc2JS+75RL9v4L/ANE0My9v4KoYKYkEqhxwqi5X&#10;XyTuS6Rmgt8rLDrYM5duzPhakmEQk42OOSvBs21KJABlI40znK13lEE5RSK92za0222ZJJVz32wI&#10;wSe60TpPHhESeSp9saz1GlFGydVpvcTGFX6obhYmVGNMyVdIj3JGYdzocM9lS5znEyVGv2lVveXJ&#10;JUEppoupMa6ZMJnl3AcSOFj5H2VobOA5LaNPwkAfukrbUaPqO75PI4WvZSkwVkGpUB2tMRzCiS+G&#10;b45KK5Rs3W9CkRInvlIyoDU2jutbvJcC4mY7qe4mRyFj7TrlnQ5rtI6OpWDGjc+DyArLgOZbhxaN&#10;r+HT3C5x29+SFRc3Di1rZgBKOnuuQnqKTf4Kq9Y7jBKxHOJklxQL05IMldjj0ea53ZWCR3RY4hF4&#10;lCMJ9kMuN09xEv4VgvHgLDgSlceFDj1wa+7JeTMdcgqp1VVHKgERKpWkQ5OXktLk2PKpjBSQfhO2&#10;Ky6fgJS7MpAflSBzKmwZaH44ypvMBIgchG4EWNfEIk8JAUAmmOxi4Ih0KsjKMqbYFghT1FWpCaBs&#10;2FG9czHITPvy5xdC17RjJVgpbpICjYu6Ros06Ss3tHV3sIwCOIKeprVQkHaBC0O38IteQeMJLBC7&#10;pGv6qdVZtqupVqjiRhY816pgElKys8iAz5V9O6qNJhkYQ1t6SHG5NW2KKVU7spDa1Q6CDK2NOpXe&#10;6dicVKgMz8ElZPJ/B0e1ddmv/Qv7McU36WoeGLaP1atSc0DghUP1YncCzkQ6DyiEsnwTOONJqzBp&#10;WD3O/bngLKNgA1sOSNvJEAwVUbtwBkptTsmChtNjRsWiQ50/ZZRt2jBIOVpf1f3yrWXzy7LZCyeK&#10;b5bLjOKNqx9GmHtayZznsscuLnBzjxiAsFtSpJG3HMpgXPDcZTcPyXHJz10bltVpaTEx3QqXYGAz&#10;la+m4ggDjukqDecCD2WSxps6FlZns1KNzjuP+BhZDb8vg5ytOGuzKva8sDYH3SnhjfRUMkufgtfq&#10;lZhP9lUzUKjS/GXKOnu0QU+HNAIjwq+1f0kQTbfIprkmcTwi0udu8QlNIh3zKz6bBSJG3dIiApcl&#10;4LipXyzDaQGYmImPlB1vv4crwwjGAO6yWsJ4nAlJzopY02jVi0e0CJOeAldbPc+Nq3LAW8mAT3SX&#10;t2HOZ+0QO3dCyyvhBlxKEezVCmyABTJcJJlQUHsG7aOVu6VxaP2D1MnBgZWSKe9uIOcT/jCzlnaf&#10;MRRw2uJKzRU7hwH/ACpEd0X3IqQ1rNogYC21VjCduCUG6f6jmhkDImEPPBeBvFko0j61VrIAGDwi&#10;Lqrk7tpK6MafbuZWeaoYKY/aTErmK1eiyqQXB48q8U4zuokT3RpuZjm6qjBcTJWQ2rcQIzBynqup&#10;vp7mubPjuIWodcVxPuMeFvFbv6UjCWRw8m3/AE104SGuMCeUlCu+k4EvAg8BagXdbguOVSaxnOTy&#10;tFgbVOiJanqrO2PUtVhYfUOOy1Vzr1WqXEPiTJXOOf5KJdtRj0eOPgynq5vydRR6lumAZlB/Udy4&#10;4cIXMOc0nCYbZCp6XF3tRUdbl4W43Ltau5zVMSqX6nWcHA1SQe5WGXsAj+0KgPHBVQwx/wCKFPPL&#10;/mZrL2swktqkErY0NauKLg5jvcDMlaP1AFYHscZKUsMX/SGPK7u+TqaOuPFUOf35xOVtbjUbFwa4&#10;0Zc7mMLgXV9pJiVfTuab9styuWeii2qtHV+rfKtG9uH22974cR2C0/rUwcHBWQ57Iz5WJV9F24j+&#10;yuK20iXIFQsIw+VivG44cAq6m2QqHHJW8TlyySsyzSAyqPT2zuSiqQFUYkK4qjGUlS4Lw0d8BM+j&#10;PCx/ie6u9ZwTJhVOyGn3BVlQce3hYzifCnKd8hfdGQCEd2D2WPuR3T4TYJloe4ZaUTUcAPuqpngc&#10;oNGQpSKuzJp1KjBlxTtvKrDIdysdro5HKAEhLYn4G59UzMbd1SJc8yVl09QeJyJn+y1M5AhFpapl&#10;jT8GkMzVcm/t9arUarX7/c3IhdhbdeH03MfbMfu/eSAZ+0ry93fCtaSJgrOekxz7ibQ1s4ur4Oqd&#10;qtKs5427e4+FhVgxw3erkfGStGw/I5lWPcSFMdNGL4KefcrZn0BQ3bi+Jwsyrb0i2NoB7FaJsT2K&#10;yqtVzjnGMJzxu1yEZrbVANo0EZ57o07bwAEpeCZ3YCv3Q2Nwk5VS3cERik+is0KYc6HT8BWG1a3k&#10;dsrFc6PundVO0HdMjCnbJVyUpxMhtmXNG2CSsqjp+97G7RnutOJEe5bGjVdxMHsVOSM2uxqr6N5S&#10;0SkXMDqwAKpr6Tasc+K0+CAsD9Q9oO4ysYVYEz34WMMU+bnZ0TnDhKJl3Vrbt2gODyeZW4trPSBB&#10;fUJOVzBEzIhVDEe37K3hdVvZipqL/ajqmtsKT5gOb4Ksq6naCo406QGAIhcjtkEpN89ipWjT7k2V&#10;+oUWuEjtqvVIAYxrGCM4ELNZ13dOa3eZ24EheduduUaC4chP9FipJxL/AF2RO0zvm9YEe7ZLvJWd&#10;dde17ylSpvY0il+2ewXmBMf0/lAOyw8Ifp2F/wBAlr5rltHoFfqCjcOn0mNjwEaOp0Q3DzJOcrz/&#10;ANXyrRUhoxPwofp8KpDj6i3J8Ho7a9pWDg9snlYFOlauD9xO4cZAXHtujAjCtp3TnvEZgqFo9l8l&#10;T1MZbft5OhrWFMvhryM+Uw0okgC4B3YElaZ7n7idxwsV9QkjKI4pf8+BSklf2m5qWdRtQMmSCQc+&#10;E1PR69Qu2mScgArAo1dpEZdOArauo1aZgPyRmE6ndIvHPHXIbrT7yiYIIxwsOlp90WyWHklWVdYr&#10;Vgxhq7oxklXi/exm31SfOVolkiulZjJwc20+DCNK6I2mSsarQqgubJ7Loqd6wgDfAWt1TUWEtLXz&#10;t5RDJNyrYPLjhGCe81TxtBDgJ7KxheA53pNOO6rurxtYseBDgAkoag9rXNIC6kpNLg43ONkNTbxT&#10;bkLEe5ufYFsaN5Sk72yIWFVc0n2+VrD8oyyfhmE8ziEJT1XDsqgJWxyuXLGwiC0YhD2qs8hDITt2&#10;XASclQwCo0pts58pGlWgSCpIIR2HGBCVreUBRIgcJC8qwgn8ZVbgAUIVV0QORJCXslP2VE2y2m+S&#10;rAWnlY5GEpOZhKh72jOp12MPYrcW+oUAINMnK5sHhNmFlPEpG+PM0dzZ31B5M0QRn8Ld1K2nVACH&#10;luzMQvMqb3DAKzKPqnaQ3uuHJo03e49LDraj+1HY3o051MEbpHeIXL1HUA15AyeFYKNw5rASQH8B&#10;H+UFrv8AUe2OcZTxRWNU5Cyz38qKNf8ArnAyGgeFnU9Sd55wVW+3tmEbRuWLVLey32xn/ScsZyh2&#10;zIq1zDeHBazMklX8ggcBIeQCtYxSMpychHDuqyAIVpaJQjBlaIykhduUI2nhWklB4kTKVD45Kx3S&#10;woACmloESnt6IjIQsiUsDEK4gJcJ0N1yVFkHCrysiBBwlhNIzkUgyVa1zR/SlAAnCgCKEmXS0yqz&#10;tlIjymhthO3KX2/KVRBI52+UhCggQp2lA7IQ1KQOxTgKASUCI0NI5RDApCZzTEoHQfRBn3IsoMMS&#10;+EraZP2WZTtd4iR+Um0ilBy6Rb+gti2Rc58EK4aVSgf6zYWZR0ik5hmoJ7LaWmmWA277iRPC4Z56&#10;fDZ6GHT/ACkaGnpLTMVmlOdCdBIeMLo7iw06m/c14A+DKDalkyQJMHMePhZPPkriy1gx+UjSN6br&#10;PIiqz7yjb9L3NUPLS32gkgnOFuDfWDXMPpOLRnmCsR+sU21CWTx3SU8z8D9rAu2YJ6dugJEfaVX/&#10;ACG7JEAZMBbUa9BkMbmZyq6evODf2Nnz3Vxnnp/ahzx4OKkYQ0PUGOAFMg/BlB2m39OJt3Se62T+&#10;o7poDRVwBgKW/U11n3MBCd5qvahOOFKk2VUGX8T6EgHMrcWX6s1dn6NpJxCWl1K47t0Z+E3/ABQK&#10;ZFRjQHzyuWSyybWxHdhnjxpNzM+803UbbcXWOziZ8FYVrqNZj9gYA4rIf1Q66n1nk7hzMrSvqUm1&#10;qb2VYjys4YZ1JSiXmzQdOEje3F5eucWCRgySYK5y5FcucKlRqz6mpe3dvBJWhrXYESASVtp8El4O&#10;fU6iLrkNSj+2arco/prch26oAQBC0z6vgmSqi5eisT45POeo8UbRnpsP75jwrQ1rohwHmVo2uKXM&#10;kpvF+SIZ68G/o2eZ9Rv3kK8XT6TgwVyBOYXNeqYS7u4Kh4FLtlfqtq4R2TNUrPgPuS5rCdsrButZ&#10;qGA2RB++Fzwqkd1N8/KI6aC5ot6yTo6Iay8ECZHdYT7929z2hahzp4QzBVxwQXgzlrJvizbv1mq8&#10;NmMJf17nOcSSFqeE3A5T9qK6RmtRN9s2NS8e/BdOe6soN9UmakfdaoK2cHCft8UioZnds6ajp9vz&#10;UrtPaBnCS4NpSLhSknsQub37TKcPnusf07u9zNlqI1W0zri8c6f3ZWFuLuQr23hbja1ZH64OILqb&#10;R8dk6a/pIuMm1vNeA7GEXsc0kELaVb+m5u30Q3PIWVa3FsxvvZuxiUSyTS/aVjxRlxuNAAYVW4iV&#10;1BZauMthojiO6pdZh24tqN/IU+/8ot6b4kc+SSQnkyFt3PfTg7WFV0rk0ySaLcfC0WT8GTw81Zrw&#10;5v5UBBjBW0dqTTg2zOIOIVfrWxwacZT3PvaJpfKMEenkSUHBnYlZ722sM5H28K307UCGvOfIiFG/&#10;zTNFjvi0a0uEtA4Teo6J3fC2ztPt3TsrgfLljusaRDPeOeVEciLeGVumJb3NOnu3Uw7EK1l3TbBD&#10;B8yqnWAAJD2yD5WLUoFkwPyFShCVkvJKPDNxV1ZtOmNhAJOQAsRupCCJgfZa4UjMAI+iBMjgJrDB&#10;KqJeWd2bM3zto/1uMCUj7l7hArg4WqbSJiBwrhQLuAnsigWabLBvPcFWVGVWCdnft2VApOEmEx9Y&#10;tABdhOl8iWSSMhtF7wS6c+VkCxeGFzMgBYbKdYECfCucazG7BJlZTtVUkbQn3cWO22JGXALY0tMD&#10;nEGqyeZBXP7HmeefCDDUY7BSeOT/AKhPNX9JtbigwEkGcrCNZrVjPc7+ooFju4VxhS5ZDyt9IV1Q&#10;mIWXSug4e5qxTSc3EEj4yhsMwAVrw0ZJyUjYsr0wcq5jqBMlxlana4nATBsluCCDKy2x+TbfLraZ&#10;tVjf3B5lUNuHMJG6ZUfJ/pn7Kv0swSmmvISjLwjJFY/0uWMa9QO/eVaGsgjxmVQWBzgMhEdo8m6k&#10;Z/6+oG5O7KZt5J9wnMLXGmCQAVc2zcQfeESjBERnLpGeLhhJ90Sr67LenTxWJMStO+m5uB27pPQM&#10;nBKhRjadmjcmv28mzt6jHCTzwFlTSYGt9SVotji7DThGs1+MZTcYvyL3JJdG8L6bN3uweMJzqNPa&#10;JkO+FpqdCs4iGHzwso21QkuFNZOEFy2bY8k2nSMo6vU7duEXX1Z4kkZHAS0tLqPIyB91kVLF7C/y&#10;pc8TdKjROdclFLUa+Wg4hA3tw4t+5yElFvAe4+CsgtLSD8oagv6ULdLj7hmalXY7BycEov1S6O3J&#10;hK9zBB3RmICQVaZcB3hJKL52FubXG4LNRuZJ9yNXUbp8y5w8hX067GSSOYhZY1Fj4JY0ECAe6h93&#10;sKxyfFyo0ANd78MfgJ206+d4P5C6Wje0nbswVLq8ohuTvO04+Vn78t1e2VkxpRTUznms3YFKfCY2&#10;9XvSK2DNVoU8tpwq6+r75wAVtc+KgZtx21Zh0KjqZAFKe0lZ4vqoNPdb7oK151yoGwKbSfssOvf1&#10;Kp9xMxCawyb5iZLNGK4kdMyo93/zDgJmRmUrTUJJhw45K0dvf1w0N34BVtS7IDves3gkn0brOtiO&#10;gbVuAGgVwBPBWa99MU206rg4844ErhP1JO3Kgru3H3E47o/S2WtZz0dsyjYEu31WtECFpruvZNcS&#10;w7jPdc4SXbuEjmgD/eVcNLT5kzKesdVtRt6l+HVGnjys4XNAR7ZJK5duOG5Q9YyNxW8tPF0YR1Eo&#10;m9dd259ppkeC3MFYxrUMks+5C1TX/fynDTtyDBTWKMQedy8GbUqtJ4hUAtJnbyVW6nKsZbvHImVf&#10;CXZDbbRa9oDe0BYjm7nftWU60rtzsICodQfw0EDwpWRfIpptdFPplPtdCyKVjXeSBSdKznWFUNBL&#10;IMoeeHygx4JNXtNVsBb8qxjRAkrd0rAGSYCzhoY9J7vUYyfJz/ZYT1cUdEdJJqzmaVL1S1rW5JTf&#10;oy1xBA+ey3Nnanl1w1mz5WDWrU2VCd+5UsrvgUsKjFOSRU2xgB0gflZNW3bRY55qbp4C1NauBu2O&#10;JG5EXzy2DBA4TcZuuSITxq1RnUNScwPnK3lHXGbWgmMZ+65Fz2ODpCG/aBjkqpaaMvHI46qcWueD&#10;ra+tywtZTGMyAtY++c7JAme60/rAYCnqvjACUdNFeBT1Tk+eTa1Lmo47nRKdtYkw4rWfqDBlgKvZ&#10;Xpe0TBQ8deBLO/k24a0g7mz8LGq13AcOAlbaxsLWowk3RDxnHhU1qdowOc5+4mIAXJuSlVM65xbg&#10;naNSxgc5vswVmtsgG7XD+y2zLizbTDi2exAVJ1S0MFrj+Qh5ZvqLDHign9zRrWWNJ/8ASQZRfpVP&#10;a6ZBBweyyn3zC9u2nJzmVrbvV3PaWQBnlWllbVcIeRYoxYrdJ3OdDoHfyqa2n+j8j4WCLyrvkPKy&#10;K1++q2CupwycfdwcMZwt1EpqsaNojI7BCjTZJ3EhY+SFb6hgdo7p2+rBQV3RsKNh6uA5o+Cg6wBD&#10;iXNHla19R0uG7CX1i7lyNk/+RDyQutpsBaCCNw8o09OqOAjuYVdOoHDn4hZ1td7BDakSf7pPekWl&#10;BtFlxoZFNrm1Gk9wtU+0rb4LIW2q3REzV55T0qrHR/qcYhZwnkj3yVKEOlwaJ9F7cls/ZVbDOGwu&#10;hlpOKgz2JWLVhoyWyeFrHLJ+DFwh4ka8sdHwlglbPe4zuphwOOFYxodINIDxGMJb6Ntm5Lk0b27T&#10;8eeE+XESt8+1btcNnCxxQmMApLOiI4qffBqXU3CfbgeFdTou525K2Bc9kDb35hL+rZB/0/ISeWTX&#10;CGsSTMJm4YmZ+EjnF2YMdllfqW+JQL2xMfEBXF83QSVqrMVtR4BmcJy+oG4eYKsc8T8KNcwjAkp/&#10;2ErSqzCDqmfemD3e4/M5WTDCJHdWABwgESJwU2/wSk+OTDpF2TKyaNepBcZzwsujYucd0SMq2pbP&#10;MNCxllg+DeGKSSZWNUrNgRgZRdq1VzAwCcyr6emVCRJwfhZf6Sk3G0A/Pf5WLy4k+i6yvyYDKtQE&#10;OMSOZS1L5oJENcRxKsq0qJn3FypbQpDtn5WicXztBqdcGNVuy8/txK17gcrbObA7QsGs6kWnOe/h&#10;b45fCObL1yzCP7hlZFPZkwsdhEourrajnUkjIeKkCRiVWHtII2wsXeSSo1xaqS4Mt9sy3RDYcoWk&#10;8FYZdOFc2ofalRe5NmUKT4MCcJhaVOAMeVUy/qMGHELIo37/ANpAKzbnz0bL22krB+je09irzQHh&#10;Cpdn245WM65e55IGe6n7mK4K0Wttm7wDByrv01MDLvkrWiZjMqQ6RKHB/wDIiL5dIy6lGiATuWMW&#10;sMndiP7quq12BEKggwPatYx/JM5/+kyGXBYHBphUvqOdMpSUkHKvarMvcdB3EobiIKYD4QdE8YTY&#10;vyQuI5KcVD3Cq/KBiFI02ZHqymZVAAWEFJ+ENcAps3FO8NOeFdTv+ZZhaMHGUwcQJWbxpmyzyN1U&#10;uO8IU7oCfaJiPutUap4lM2r8I9pUS8ts3H6ppMEAIvu6Z4b/AHWqD8Jip9pGyy8cUZxrU4O1okDE&#10;rCfVBJ9o7JQJSlpACqMKIlNsjnzCgJSY7kKNPwroyb5GKrcSJwju/wBkhOSmDYP9k4MFVzwiAZTI&#10;sMqHhHwgXFAUDlLhQmClRQWAhSERhR/JQmInEoz8oCEZ8BTQ0xt5HfgphVIVPMIEKk0Ds2VvdgOb&#10;LRzz4WeblmJAg8rQTBVvqEdlnLGmy8c6N/8ArKDR+2cKynXte7AfK5wGVHOLXKXp0b/qnXSOgfVo&#10;uBPosxwB3WHUumACLZoK1ZcradUhNYqInkUvCQ1SqSAdqvZfBgj0/wDCw3ncSe6r3eQFexNckb2n&#10;wxQMouMLOdbsfmdpRFm07fclvLWCRrQExIlberpW0j/UGUlaxptjdVAU+5Frgj2ZLwauAo1nwthU&#10;p0ABDpMLH3sjjKdXXAq+Snb8Qqz3WUXCDCxU2mxS4AHEKZTRHyo6AE2mJhL9p7IF89kCJIwjBKTt&#10;DQCUEeDz3TYRyIgHJlKFCFC1TYxkCVFPwqbAIRmO6UDIwiGklJgRzgUaSPpnGFZRpbnDP3VJi5tF&#10;hp8wrvShbdtgzYYTvobW+yDhYPOvB1rEkrZzNRIxZFVpmCcqoTjC6Vyjkl2AiQiG+U2ISkoDkrLR&#10;GVAQkcSUEEsyN6bcCOSsdpT7knQ4stLildyqckhOSYQNMsa/JQFU5VUwEsciFL7G2x94iFWg1oni&#10;E8FURY045QBQgyiGEqWy1yA88IhuU208K0N+E6FZUW8JAIWTsR2BFDSZRsTNYOVkNpkyo4QIhBWz&#10;8GKSZwi509kpTAcYVGaEOAlnwVaW5Pwo5nCTXKGUs7mZU+YV7aKbYPCOSaMc5lQD4WXsaQB3RDe0&#10;QpaLiYwE9lY0ATBhW7RPEoxjvEKqCnZVsyp6ayGUXuzGIwsmjZvdBj2qHJeWXGDuq7MAMmcK3a2D&#10;hbKnaOh0jCxa7WAkCZhJZE2bSxbV2YGzIVzKMuICymUw3Jb2x8rJZVbse0MjHdE5/CFHCl2zV1IB&#10;ghNTqMMyPsjXqCANqoZRdU4QpNrkh8S4MktMSDiVc0tz7VTTtqjThXilVBI28pf3NVfH2lLn+6YW&#10;Q+pwnqUqkNBEkKprQ10EAQjhlQbTorfWqPbtgkBYThMrIfUAdIOVW57T3VRVcUYTdvllLqcBKAIC&#10;ZxJSbFXRiGDjHKubQkmVW1xA4R3uBSdlw2+SPpQMZVLm5GFl0S8QRgp3Ut8knKafyDhfSMKMo45V&#10;7rZwG4ZHCU0XEftRuFskvBQOU5AwnNs8f0lWG3qEAgEyi0JRa8MoglI0ZWX+leGgkEIehgmQpGov&#10;4KAPlDbCyRS+2VmGzaACXtPfBlEmi442zUlpB4hGFtBQaQPcOJVfpSYDgnaCWJryYGwq1tAuWyp2&#10;pAB9QDPCtdRDHGazVnv+DRYOLbMFlmCOYQFu0OiZysmo8uLgHiBx8qoVRzIlVTDbG6JUosB/bGFd&#10;QoPyduFQ6q7dLvwqqlZ7klF0O4x8G2bSpD/5oE/KlKiJcdgK1VJry0mVY+7eDEQR44UbX8lKcHTc&#10;aNk649ExEErGZckcZlYdOqXPBc4HKy2W5e7BHlG1VyXFuT4Rkm9d5KoZdF5hZQsw05fx2Cai1m7a&#10;G8FY7o1wjduVrkpfZVi0vDZnz2WPTtHuERIC6V9V21gCpqRt4IdPjCiGaSHPBC2zUMsHkbowtm3R&#10;armglzRjzlLSf7hJxPCy6t5TaR7o+ymeTJao2x4sdOzBfprWRELMoac0ATUbyfhUC7aeCMZystlw&#10;KrHQWqJymVp8WJtiC0A3AD+yQW7QZLjBGYVz7g0y4AgGM5wVS54Ak1G8TAMpfcVsgm+gCmwn2gic&#10;KNtp3AyIVJvLZs+9xzwsZ2oNAdB5CuMJvwzKUsadOjPYPad0RPKAfRAw6D4XO1rjdIBhYrXyZgrZ&#10;YGzJ6qMeFTOiN0ILdpJ7ErIo+kQXPMnwFoaLyRtyo9zm/tEJyweLoFndWdCb1rWOHpAqqnqQJa7b&#10;24WqpMc4TKd1uWbSeflR7UExrLJpfBsadeIlvefulq3TpgLEIJkDKALsNkAIWNE7mi2vUNZu04WO&#10;KDTInKtDQDgZCYhozHZUlQO58tko0mMWa27203BoiDyeVqnOeBIwsSXkp+yp8sXu7WqN9V1F0tjB&#10;ETOVfT1d7NjvVEhclUrPGNyqDj3JhH6WL8dClrJJtWZd1qFWu9xLuVgglQAJtsSumMVFUonBKTfL&#10;ZGvMGMK9j8gELEJj+lO0nkjCqhKbtGQ7k8FU91ZE5hQEEiUIdq0UuxwqwTMLJeAIxyqhTED78p0R&#10;PsrHCM+VcafCIY0iFKQIqY4woXBWhoChABBKpIpiyI4ULUQPhGcIF2hDPtym8QAn2SRwe6UsPKm0&#10;XtdFoqEiEskHkJabDzxCvZRJyGylJoqEZOih/wAjKQiRnCuCY0vblqGG22zFI4nwo0E8hZfogcgS&#10;kLNxGQjhhsfFoojlQyVcG/GCrKZHZiXIlG6MXYZESsllsSANqZ7yCrWVy3IPKlmsIRt2KbJ4JmCr&#10;haAchVGu9x5VZuHmAXShRkwuCb4MupSYxmBnhYcYBIlV+oZlMXFXFUuyJSsENj8pXQNyZhJKYgFw&#10;+3+U75Ft4ESmPCyDTPICApAmJRvQe3L4E3SAlM8LIFJtPJ/sptDuIBU7i/bfkrFMBV7/AB2V7qUb&#10;gSkLOY8IbpCfgZjhIBWfSoGo1zpGPK13qgEYhXPr8icLKSk6N8clRa8ZJI7qHDfIVrLtrRMSmNxT&#10;LYcwA+VNtcUXwzF78K5tIlv7c8QshlSmWCAA44VIe/v27BJzb8CjFIUMOMd8ptjokI7XxuyIVLd0&#10;qlbRXVBc93tkd8lEj/3V7RJMj+yapS2gPc1DmrQLG6bMcuBcZTuOApTcCB7FZ6TjkJOSQ4mO0gRh&#10;VPHcBZX6QuO4DtJEKx1lVxDHRGYVLJBeTKUZy6ia524EqbDC2ItHBvtYTCtbpdccMPwEnngvKBae&#10;T5o1no+2CqdoGeQFv/5ZWDR7eVKWlPAmJnCP1EUuynpm2ltZr6Ni5xaTG2JCzzp1NpaTW57NErYN&#10;tmiYCqq2dRgYPT7rlepcn+43WlcV+0uo6dabDuqnAmSFWWWNIHZTqbvkYKx6lvcAFppwSPysFv6n&#10;v5lWluTuZL4a+w29YUgMMDp8rAbb72nb2Kp9K5cxx2kiVTTp1mjv91UYJL95U5yb5iCpT9/tJJVD&#10;6ZJG5XUW1XGQZVL95MjJmCFrF/lGL/gx3BzeOFQS4QCFuW21SAQFk/oq7wG7Qh50gemb+TnC98kg&#10;GVVscZMLt6trWo21MG3HOHRyVS71KdNrixsu7KI6m+khS0Eq5bOOc0jBHzwoWlbt9wTUAkF0pH0t&#10;wIldKydHL7HfJpg0iUm5bR1GWBu4FYVanEZlaxabMckHFGODKhBxlACCnAcSFZkKWqwNlshAlKAf&#10;KAARBU3lGIQSoEwNLhlOXmClEeEpwigbC1/GFDUMcpdyqJTskyASQh2VMnymCSKHlAlBoTbJygRZ&#10;TIWT7e6wWtzMq7cEi4ujMaQFb+pduxgrA3jCyaNNryAXAKGkaqbvgyHVXzJcVQ5znGSSrm2b8+Ae&#10;QrXabV9rhwVDyRiXUmYR7KkLaGxf2aXdisU2pEFwITjOPyTkxytcFJgYlFw8IimDCkdlpwKKlYAk&#10;c2CrHe0/7IElxE8oTBoH3CUwExGFXHM8p0RKVeB3QErQOVHAxymYw+EE3bXAtSFWfsslzST4Cqc0&#10;/CEwmuW6K4+Ev5WQKeAl2N8J2LYVhpwq3NPPZZBbHBSloGE0TRjyiVa4AQlACZKKXBOBlWGAi2Eg&#10;Ki1Lwr0pACBioqS0KA95VAiBGSmBAMlTexIEM10TAVlOs4f2iFQCFDU4wpopSaMxtV7Zg9soNqvj&#10;M/dYDqpKTdGJS2FPMzYEtOBKqg9gViteQrBWIPKNoe42ZDbWoSRtcm/S1ZxTd/ZWUtSqMaIc7PMr&#10;Lt9euaYhtXv3WX330jWKxcJtmG2yruIIYYWQ7SrhhZNJ+eJC2lHqO6EBrsKyp1De1CP9QnKweWaf&#10;9J2w0sGlVuzSHT6/HpO/snOm3Ij/AEit5Sr6gQXw/ae/lYZv7tzjkyCslq27qUODZ+nyjV45c9Gs&#10;dp10CP8ASf8A2QpWFy/AomZ8LbP128bIe9Zdt1fc0qjXQ3GJV+5mptRRzTxYlJJyaNO7SrxhIdRc&#10;I8iEo066cCBTcuspdcbnF1Rm6TmczCzKXWFlD5oCSDiFg9Rqf/uSNFj07SSmcV/LbkEfeFk/yi5c&#10;0kubDcxK29TW7NxP+jH5Wmr6jSeYa085ytoTzS7jRE8eJf1WSnor3tkOZ+Sq36Rt5eBCuoalbta6&#10;WnPCtq6ravY32v3d4TvNu6ElhrtGvdpY2g+rgmOFiVLICfdPlba31G0YYc1x8D/3W4Gs6TwbNP3M&#10;qf7WwWLC0/uSOM/SOI4WXS0mq8Y2/wB4XVt1HSYIDCRJWRp2paT6kvYWgNMDbOewU5M+RdY2Vj0u&#10;JvmaOQ/klYYx8d1mM6au3gltOcSt4dSoBziKzIOQIhYtfUqrGOcKw29wFDzZuEklZawYeTnK2lXV&#10;I5px2VTbKrLgW9gr6+r1aj+cKj1S+Tuz4XZDfXNHJkWK/tsj7MtndAwqXUMcqxzKkjBlU1HNYedy&#10;0V8ckTUUuiCl8pizHyqRUlN6hxBlFszi1Q5AxhIW8LOoemd29ozgFZLqFvGRHyEvcp9Gvs7o3Zqg&#10;Wq6k1pP3W7pWNDaCNpkINs2bcFoIOFg86NY4Gq6MNlGkW5dA/wBpTvtqU/v4WYbWpT2uBa4/3TGy&#10;rkOeaftHdZrKvk6HBVSiYNOhTj2lXhobAyqnVXMGGc4grCdWqTgFUk5kbtvFGeKEnLT5CAtQC0bi&#10;FifrKjGkbsgLCqXlQnLoVxxyvsiWWC8cmdVtCDjKpfbVXSNiwm3L5GStkzVKpnc7Ig47rR7kYRcJ&#10;PtoxNjh2KYUnCSGqOvHPcS4yfCVld7sCSq5JcoryOKT3QCJWc2yrt3DHxlYop3ERtKtfRuXZziJC&#10;zb/KNV44Ze3S6waJLZPElVmwe1sFzf7qC1ujkcDJynoWsuAdVA/zlJt/I6XwSjZVZO0tnvJWV+mu&#10;Ms2Nn7hYItzuP+sDBTVaAYW/6wBnsZUNO+y1Lj9pmPpV4O6jEd07G1iI2hYXsg/6+UrqwDYFd0k8&#10;KXBs0TguTYPtq4n/AEwmp2r68S8N7OWA2528uJ7cpG3oHDVChN9DuC7ZvXWAaWN9dpH9UFZT7S1a&#10;wl1c58Bc1/MzH/KaPkBVP1Cq+JiEPBktclR1GNWqN26ztyTsqEt+cH8K5ukMMuDmyDwVzIu6u7n4&#10;wnfd1CRueVp7E/8AkZQzw7cTq3aRQqFs7YjJ7q7+TUGtLt45XHi9dgbjAVbbmoSRvPCy/TZK/ebR&#10;1OK/2Ha2+l2rxU3XGyG47yVU3S7dlP3El2IJXMte8EncQYVVS9qS7c5x7ZKj9Pk69wt5oJfsOyfp&#10;VBoEO+Ur9Iou2kf2PK5JmpVQ0jccq4azcsgiocZQ9JlXUwepxOP7TpKWl0WkyXyPiFe3TbOHSwkm&#10;IXMDXqztxc5MOoqzQRj8BTLT5n5N4arTpHUCz08EB9N3yIWKaWnjdvx8NC07Nee/c1zJkrIp1jWA&#10;BY0RkkKFinD9zZXvYp0oxRP02nNqD9xGCfhPUpaecBrpPfhY1SkDPu7IU6IIBa7+617S5ZytJN0k&#10;bOjb6dge7y6cAJjb2TC3aYnzhYTd7S1oIiPHKS4tqrGl20Yys6vjcbwnXKgbui20aYbtPwsl1nQq&#10;PaQ0QCuLfctZGWystusHjd/dTLSz7TZEM8G2nR0ZZsJPkQYWE2tBdnHyr39QWtSypURbhtRriXPH&#10;JC0FTVKImAZJ7rPHgm27iXPJCFOMkb+ndBstDRkrW310CMTzOFiW+pM2viAg2vScHb9rT5C3hp9k&#10;r2iepUo+DCfcjBRbcMxLkvp0XGWvDg78EKVLZgJhwhdajH4OLdJmPUrSq95B5WW+xAfh0iMJKlq9&#10;kEkLRSiqSJ2yptmMazwrG1u5ylNAzkhMylIhO0JKaFZX77FWapc4knsshtpU2l2w4PhW0LF7pgcz&#10;hJzgueAam6RgBwnui54OIWabGpIlnKtbplaTLYHEpPLH5F7cqZrmxn4Q2kBbRul1CdoeFe7TXAty&#10;3PEGQm88RQxNmmLHDbKPrYw2e32W9OnBozVbJ5yg22oMYPbJmCsveTXRqsMujTPp4OBmFCwlvC3v&#10;p0XwKVLjlW1Xt2gCmAe+Ev1HKVD9hX2aJls8wAOUBauOThZb6tUHExED4WIXPlwAJgK7fyiZrp8l&#10;3otkAmPtlUOoU8wTx3QZReYJaTIVopOEiCquv6iY/f8A0lYqRw0dhKHqkiAtjS06o/3hmCqhppaf&#10;cQ3/ACl7kB7Jro14Jznusz1iQAVkCxbxuEzkkq1umueOJKieWJeOEkjG/VviN3+Uf1T2njKyaeil&#10;4kECfJTt0Kq84eFm54kXCM5eCuhqL6L4DZldLb6/SI/1WF/GCuYfpVxTceHYjlY7Le5zz8d1E8OK&#10;dM6YZ8mPijbajqbK0+mwU8nvK0VW4cSDvJmFdVt6rhlgnykdYXEA7OOQrjHHFLlGUp5JtmvrVSXH&#10;KxnP4JyVsv0NV3LYwg3TKxEubxIC13xXk58kJyNZlM05ytu/Rq7WsMDPysY6bcCf9P5Thmi/JhLT&#10;5F4MJsg8JtytfQqNglnfuqtp4WyZG1x7QZQ3QRlCMpp8KySxjhu8jurPTGYKrbgkoSY55UM2guDI&#10;a4sj3ESErXNkKh2AgGmMd0qQ3kkmZnqMAguMFRxasEnITEAoUEDzSM9gdUaWzgZVLrWDG8SsQ909&#10;PcR3KKryP3N3DibCjZmCd7RCRtr/AOsflUUqDyRDSs5tjWqbv9Nw/CxlJLuZrjxSa/Yy0WDQ3L8w&#10;FQbQsaXNyOOFs6VhXLCHQ0RAlOy2awOD6zfssVPnh2avHx0aB9KOQqxSJGAt8Lu2Y129gcVhuuqR&#10;PtZC2jOT/oMGo3Vo1tNjm8tVYbnhZbtgB9yqbTbJAPK2TIlFKkUiSeEBMd8cLY+k9rwXbSlrFm7N&#10;AZAiOyN/JDg0jXZElO57sZlZ77OnsJDiDzlYjaAILhn/AAhSTJ9px4FZcPbPuWUL18FpWHUYQEnM&#10;QJwr2JkqckbMak7EsCyaeqAT7MTOVoAYTbhyolhg/BWPUSvs6VupAkS3Hwqal7bOcWlomJBWg3pm&#10;PBkkBJaaJT1LfFI2T30RMSVdNIjA/PytTxgBVurFpBBT9r4Yverlo2lYhsQsdj37hiRKw2Vtw5Vo&#10;rmNuE9lIn3LdnSU7cMZuIWS2zpugsbtxkrmxe1Nu2ZEK8X7wyACBGQuV4Z88nXDLF1aOqFIUWRu/&#10;aYxGUDegGSFzTbqq8fZZYpPcGgMMnyuZ6ZXzI6vefFG5NwXh5n2TJ+6xmVg17Hl3fgrHr1m0KMlw&#10;LxDdkrna93UcS7dyMrSGm/FIwnqnFnV3V9aNeS1gmOAPK5+teBznQ2CVrz29yyadDcF1xxRgRPUy&#10;y+Eit73uAzMKgjHwsitDO0QFg75W8Vfg5MvDpuyRkFI44hEkfdVlXRg2EYhAlM0iceEr0heCYwg8&#10;HsmlL3lJqwQJ5RDiIKmBmFJCSiMcVCO6sbcEFY0fCAbznKrgm2joKF20sA2D7BO26pcuAnsFomvM&#10;ImoZCy9pM6MeXbRvxd0HnLABAVzq9DEUmEnuVzfYwgH+Uv06LepflI3dStSa53+g13dYD7gOJimG&#10;jKxPUMq4vBGR8K1joylJSfHBWXwThI50p2homUDtzhXRDKOyElZHpSCUrG/CKRCTsrG2Cl7p3EZA&#10;7oBowUUBMIYzhScpdpOEtqHYwVg+SkbhPCEIu8Jt/wAKoHlEpmiYTKO4AQQqykQTdFocJ4QgKsFQ&#10;O5TCywRKDmeEkqFzkCskJmoBxCm4AygBgm3j/pVe4FRzh2QNMcbXHJQcza74VSsBMIF2BzvhVcmY&#10;TQc4QkpUJ9hI4xCUgqxrxPCZwBMhOgKtm1FxKLnHgBLKQ2QDwn2pZMISRwhV0IfaZATbCeyrlQv4&#10;RQ00XbIwcIN2gmSqCUkpg3TMt7mzIKE0/Kx5Sk55QCn+DNLylFQicqkO5PCLoPIU0VGTLvVIb3KR&#10;790SqS4ylIHylXIWWPJMJGnIx91GiBhWsZkJslMs2NLZnKqLCJwsyABwFbuxPJ8JbjVQs14iAkdK&#10;2XoUZJmAsihZ0XzL9oS314K9iTNM2IQBwt02zotd/wAwFUBtq1+C4wkpp9Il4mvKNcWzwjswIV73&#10;0xlrVDVBJMI2u7FSKiw+OUwoEzIWTRumU/6GmRGQh+tk/tEJU7fBolDi2Y3oQDlQU2yVlm63x7Rw&#10;o26YwiabTBTd10Ttja5KxQZgyssU6YEqfzFu0+1plUOvS8RAiZUxTZs3CPVMyHVQcNjjkhY4a0QY&#10;5KpqVwYgfCX1PKpQMnNGaLx4kTKY6i4tggT5Ws+UXOBCHCN9E+5L5C526Sqd3AJUeTgIbStUYskp&#10;M+U5lQNQkFi8JyP7oFqIHyp5AVOO3cI7QnACdDiiqDKdrTEJoyhKYClqbYI5ymJHlOIhKx0VhjZh&#10;MBwimEARKA2gBmBA5REDCsFRrZGM4VIeCO2CgfRcKZPAQNPmQMKxtzs4aD91HVgXTEKbl8GnHA9K&#10;xe5u88Ssmhp05djMQqhe4A7cxxCY3pwZWDWS2aL2+DNFiNz3ErAu2QWjZhW/zNxcSQFi3d2akRMd&#10;pyjHDJu5KyZFXBr4jsmlAyIwlJyutHCW7cnCYDAIVUjGFN6g1pFsBMGwB7crHDzJxlJ6hQTZnAND&#10;Uo2y0+fKwy5QEoDd1wbZlWk0Z7pAGzk4WAhuzwkomm86D9UyGgxDeFZ+vDSPAXPHdCL5ICyeCJbz&#10;Sfg6GnfMcXDdAnAS3NxS3cNnyAtKym5wwCiKL8kCUo4YX2U8jfg2Jv6YcNre6wq1yajtzgo21JWQ&#10;3Tidx3CAruESdmSSRrhk5CzmimAI5+PlZbdPp7cvyf7BN6VJkQAYPZZyyxZpiwyXLMQ1ntdIPCtO&#10;o7v3M5MyFYGUpMieyVopMhpH7eD5SbXwauMl0wC/b25WBXud7jJQr1muJMALAcZWkI1zRyZZ89jk&#10;jOVWM9u6rOe6vaQ0HGVsjB2wBFBwJyhPBSY0PMIthUkqSqVCbMzfHKYOg/dYs8Jg7uVNFxkzMbXI&#10;n5Q/UmRIWGCJEjCjvgpbV8FrLP5NudRe/G0QsetfPc2AVrzEBJlSoJPoHlk/JlVLh5AlxP3WPv8A&#10;lIDMzCgAEK6ozci3fHdCSe6QlAHjKm1wOywPKIqYSBsq5rPhO2wK/Vc3hTeSrRS5wnbav8I6KSky&#10;ncYUbJ5WQ23ceArHUIkRlG5D9uXZUKg2wYVL3Aq51B08KNtz4S48CSm+KKmvOQEwnjaExaFkUWsg&#10;me6HxyVGLbpldKmS7Czf1XpEbQCsVuDwrabAJ93+FDp+DaG5cId1Z7nSSjTrmnU3c/cLHa5u74WQ&#10;/a3cPhS4JcUbKVq7DVrve4EuKyL3VK1YUwXTsbtEiCsOrXaRhoH2WMXSTMJRxxdNrozyZpLhMsdW&#10;dA95JVLi5x3OJ5UbGBMJmlaKKMt7fFitmDHEqym5wxKsNIZKgo4EJ2n4GoSRWXuPJTESJlVAZyMK&#10;w4hDig3unbAaRhKWwMhZjdpaMCT3SlnMqFOi3jvkxhGDCZgbkkhI+B2VWz4J8rQw3c9GfRpmeBCy&#10;XtnACwGOdwAr23JB5WU7vg7YSjXJktLqYmUj6ri4TBVtO5bBmOEGXLQ8/wCluA5CxSl5iNUl2Bj4&#10;iEh9xJATteG9mx2S7i472OaBCtfwFL5EcSRyiK8z2hW0mBkE7T+VmMdbMJe/a4Y9oUzlXg1jH8mL&#10;X3FjfAhYFQCcLKvbpr3uFPDSsXcycg/YLTFdLg5ssot8MoLARx3VBZMwEzqmTAwoS+MHha0craYd&#10;hBaSFHAykBce8qynTJcJHdNMVX0ikFWtHMf5WWxoAEsH3WV6LYJ2tP3USnRrDC5eTVolrAJnK6D+&#10;X2ppN2uIdGQte7R3Hb7gFks6Zrk00opPswXPa9o5kBUgEThb0aEIA9XPMKmtpRYBLu5CqOeLMJ4p&#10;cNo1AyMJ2h39lt6WnbRO4dpCzKOlNeCTVDSMwUnqIo6IaSUq5Oc2OKTY4rqGaLvc6LgADymraAWg&#10;FtQOGBhKOrhaCWikcztPKnpbgStm7T3Nft5wsqho1d59sQVo80fLRl7EuFRpGNjAdyrxQc9zu66e&#10;h027a01HNAPdbKy0RjJO7juMyuXNrccU6OvT6KcmrOUZYgQS4Z7BbL+XNzD47ra3lnTbGwNme0K2&#10;2pQDLWuPcHsuSepbSaO1YFGW059ukbgHOOFlt0ii0b3VceFthUqU3hrBTLSO4B5UuLbZvBDcjsVD&#10;1M3Sbo0jp4x5o0dK1s3VHDeQ2FiPtLVjngPJjgwrP0VTedzh/dSpZnIJyOSuuL54mziyU/6UUVqN&#10;s0g03SI7rJtf0tMtftBjJacha82zi4wcBI97BgxK227qW5mMJKLukbnUf0Nd5exmwnsFdp2k6fVZ&#10;UqVbvYGjAI7hcw+qJiQj6rQDB/Cl6d7ajNobzw3W4o2lW2tQ4EPx8JXWlqSMuWpbVyEvq85WscUq&#10;/ezKWWDf7UbN/wCkaABu/Kxiyk6SCQsQvxLjKrNSTwtIwpdmcsnScUbH06XbBSBjQ5sLCbudwCST&#10;hbOhYV62AzMcKJSS7kXje7qIza1BgdE7vCxK1YEkhoA8LYHR6jYLolVu0l5gTI4WSlBebOh48ldG&#10;qfUJOXJXNK3w0nZlzoV9voFWtOwziT3iFXvRXkw9h+fJzMkKxpccSusp6BTgkvMfC6/prp3QHi5O&#10;oV67GemfTNNsnf2lc+X1GEV02dWl9MnknW5I8iDYkRnyg4EgArrX6JSdUcGVMScnEK2n0lcVt+1z&#10;JDZAJ5hX+rhSbdGWTQzTaOOY7MEq1zhnK2NXRblu6aUAd1gut3tDnbD/AGW0csZdNGPtzhaaKaby&#10;DMq8PcXINpce2EzKREho45VSkhwhJV2ZAuZgGcpwdh4WFsWW6SyD2UGtsjq7hkLPZeUvTh6wXUNg&#10;aTEOEhUtx3CHGMkOORxZtG1qLnTGJx3Ksr37agI2x2wtUGTGQEzKbCHGVKhEpTa4R0GmXlJhIcBJ&#10;W5FcsjZUAnGD5XJUhSa4DdytlTu6Ijc8QuXLjvpHZDLUa4N5Wu9rA0CnLRytY/UZrBm1oJMSFqLq&#10;5puDNo2tB7JLKtTp1m1DkAgiUselSjbRks7T/B1z3mhzU57DyVn6bRw01aciZIPdcRcakH1d5dA3&#10;cBZZ14NMgkxgLKemm4JHXDVY91vwd3UdbOqvd6bGzGAqrrVBcn03RLG4MRhcGNbgk/4KwXat7y7c&#10;ox+nS8sMnqMOkkd6aFF7SfUG4iVkt0mmaJILXOXn9DqF7GxtbunlK3qKuxwcKitaHNzUjNa/Clyr&#10;O3/RUadQNmRGQtxRsLKo14kAFsgEcleYP1y4c3D4J8LHGt1pn1Dyh+n5X/WJ67Ha+3g9GubKha02&#10;lsEzMrQsFs3c7fBdJ4wCuRq6vXcCPVKwX3LvldeLRyS5kc+bXY/6YnZ6ZqTW1y58bWDEjwvRtUvu&#10;m7kW9S0a+g/0B6m4zL/heBiufuo26eCPcjL6cpyT3NE4fU1CLTjdnpt3qLK7WsBJAnPyuau7gPYx&#10;rXcTK5p17UBkPKxm3Ds5WmLQqHkwy+obuDYGm4ODpbEp3VQ5tSeStUXEpRU5krsUDiebsyp2mJVD&#10;3g5mVTKrOVokZSnZeCCpIxIVbQkAyqITL94KSUgQkKUDdl4+AkVQcpPGUxWXABK7tlI4pJQDaHSA&#10;JnZTbPlAJCgDwAmACG1Dakh2WtxEIwg2EXJh4CCgYhQoghNiTFCsDoSmB3QDkqGpG2o3TtkLMZeb&#10;GAHaufDlc2nySRCyliT8G0csjf29+2m53vMFWXGp06tMMHHeVzJBB4TtbJkqPYg+TT35dUbeiKRP&#10;74MqupTaMhzUlpSpGS858LZWwsmEYBjse4Wc5bX5ZvBbkro1YDT3z2wsllHcGwzusp9e2BEU8fCy&#10;239uBs2kYUvJKuImqUfLRrGafUO6GgKp9k5s/eFu3VqDo9xE/Eql7KWw+/O4qY5p2N4IO6NBUoxG&#10;QqRhbk0qM+8TmVrK9Jskt8Lrhks4M2La7QocXQIUMFITkYCR26fCqiN9ILqhBMlVOJJKOYThoyqX&#10;BnyyiTCTcQrZkKqAqIFLkHEqzbgqogTwgbAHGYKbfCrP9kUiUMXYQa4lQMymDITHQclCCigUAGEo&#10;PZMgUwTJlKXIFwQwgQZ+EJIlGEABJTCqD3KhEHnlKMJipoEO1ZFvbPqPa3byVTRbLhK7LSn0oZJw&#10;DyuDXal44Okep6XoY58iUpUjdaRoFING5gc49iuqs+k6JM+mAeYWsstTpseajqsMaMeUr+tjQqT6&#10;cN4GeV8RnWszSltbtn6jpp6DSwgsqjSO8borAw76bIGMnlaqv09atZVcwM3SJC11f6hWVaiGQZa0&#10;ZK43/jBj3EFgZzkciVzYPTPUG25KUTt1fr3pijGpQlwbm86LdWDtjSDy5cLeaBWoSMHx3W4o9VV2&#10;vO65c7OD8Jh1C2hULw8P3mSCvoNLHX4eP3Kj5PXv0rU1LiL8s5+96bvLajRqVKW0PEtzytSKRAPH&#10;wu31vq63v6TWmlDhAC4VzhUdgwCvd0GXNOF5YVI+S9UwabFkXsZN8aMo2BYGzUYSc4MrHq0XME9k&#10;Np3EFw+6ZtYgbd0ruizzaTRjQcBQrMFFlTLXAHwUr7Op/wBBKreQ8bMUSES6VZ6LxgthLtOYaSk5&#10;KuwUX8MSYVrcmEfTIBJYYRw0JbosrbJCjkd8pqlQmZdiVQXAZRLpP3TpCTZWAi15bhA4KG3hMnkz&#10;G3T4gmY4WI50lSE3dFFOTaFJGExckgBGE0rIHBKsFV+FWiUlEpSpGWy4LRECCs2hX2ZxxELStPym&#10;JUuCZtjzSRuhf02iNsZ7K86u5rpD3Fc+Skyo9iHwU9TM3VTUKlVzMZBWa+/cQXGm0GMCBC5+n2Ks&#10;q1TG0HCXtx4pFxzSVtj3VdtQh2wSP8rBmUeeyIHwtY0c025NsSDJKceFCQiG4TAgEkraWl4+kBsa&#10;JnlauI7rJo1yxymStDg6Zsql/cEgxj5SOvKxzvIH+6xqt854zGFjiXzws4w4to1lmrhMuNR5BJcq&#10;6bnOV/8AL6o25bxPKxizytISTMm2XsoukEZPCV1BwPuwe4UBIQdUd3dJR5L4ronpGft4RcxwEkK2&#10;2vGscS9krLbesH7aeFk5yT6s0xQjJN7qNdJiISkBZrbphJPpd1bcPYKe5rQJVqVeAWPdfPRrYyFs&#10;KFqDBc8QVhsqsJEgyFRWud7pGFTtmSaj+TJquDHnaq2bX4ByVh7sZKLXkFpCdCc1ZeacSnYI3Sey&#10;jasyXBJXwUCaVcDuuHOII7J2AVf6srCGJUlKhqfzyZ9W2qNMEf2VO1V06jtwO4rLFLfkN7ZS3V2y&#10;1T6RQYAiU9MNIh3lZAs6sEhhI4Rbpld2Aw4yj3I12HtTvoVoYAYJV4q4ncUX6dVY2S3aI5WTQ0su&#10;EmoMGFhLJD5OrGp8JRKWuBmSYhbC002tVdBaQ3yugtbXS7am41AXOLe/lc9ea2Sf9E7ey5o5JZG1&#10;GLS+WdUlHHW52zYVmWNoKZ/UuqP/AKmjC1mrdR1rulSpbWtpsmAAJK557i8uPcqmZ5K64YEmm+Wc&#10;GXUt8R4Q4dhM1ypDo7qZW7ZyJv5LQRlDcla4+AiTMJjTsIxHhPMmUoiB90hMygadJDbo5TerCpKY&#10;5hLsSm0jKNdxGHKyjdOYYOR4KwWjOFaCBzmFm1fFGqm+2zeu1CmfT/0Gj7YlZnq0CRtAae65TcOy&#10;ta8jkrKWA6seq45SZ0VSrOefsmdUdAIbC5tlc+VnDUagESISWApaiN30bN1G4eHOBPKxnsrtKlHV&#10;6oEOOAr3X9J5G4QPhZKOSL5ii5Tg+mYe2qfJlJ6dQuas5729nY+6wBXJI+60ipNPhENpbUZDrWqG&#10;TIhRls+Wy4BY5rv4g4zKr9YnAyiMZv4G5pGxp+pTG0OAyeFXLgeck5WE65BGGwrH3LYOMhCxc9BL&#10;NGuGdNZ29ECXEbvBVlJrQXubTbBXKfrC0gyR9ll07xxLff8AZYT00uXZrDVwaUdqtG7qsrlrmguD&#10;ezQsU16VJuQS4hXULssEl4zhFhoSSYMHuFlyu0bNRbTTSKaV9mNvwIVDhuMhqySy3LsHEq6g20Dp&#10;NaR4VJrujOEbkkYIoVDEkfecq2i9zJBcCsi4ZSOadbaRkyk2Umtk1QXcwEm210aZIJPhlTLhwqRt&#10;3JP1r6ZJEEypXpUR7m1BmZHCpY6mGNHrZJJVKKr9pk50bBuovdDjSB8hO2uf6mtA8LEp02PgevEL&#10;INJhLQKgPElQ0k+jWL3LlmWKwwAGQRlWPqmpO14GFiG3HuioCPASutWAx3PKh44vya7lXSA5zvaM&#10;GBOUrnvEDc2OcLENhVw4PxKY6dWDdwC12xrsw9xrhIzw4xLnxPEBKa9MD98rUVrS5MY/sqmWlY8M&#10;cVccUe9yFLLL4Nn6uzdiWuM8crHrMok7g1V0rauT3hZAsnHlpiEcJ3ZFOS6MGpa20gtJMhYQt6MC&#10;XRK2FW0e0hrRj7LAdRfkmeeIW+KSr9xz5Ic/tL2aex8Br4JOJVjdGrbWztj7yqNhZ3MoOq1cFriE&#10;NSb4mCUVztLXaRX2khjcfKxv0LmwCRHwsmlWqkcmR2WQ9z4YMSlua8o0jGL5owqdg9wd+3HlWjTm&#10;BslwW2t7ao5gILf7q91pRpBxJc5xw3GFi9TTqzX9N09pqLW2pMy9odHlbrT7Wk1zZpggmIGFiejm&#10;G058rK9K4BbPYcLPLNy89muHHGNNxNzNGnzs5jsnfd02x6eTGVpmae5zWjZmZSj1WF42cLkWOLX7&#10;rZ1Q1HhRFvLh9aMx8LQXds5gdLpW4eKrolgyeSsVwcWucRIC7cTUaqjlzJSbNG6nBSsEHCz3Co4Y&#10;aFX6RBALTkLuU+DzZQpsxXO5k90hkcLK9Eh37O6xiznCuMkZtS7HNZ0ois8ffyq4gcJB3T2oHKVr&#10;kvpXLpMgGFf+qwYY3PlYMGOErW/khL20NZZIuNWN2Ao5++J+32VRGJhLyr2mblyK/mQmIxEJXkTB&#10;CUO7J0RdMs9KQVG0HmIbygapCvZcuafyk7oNsWy4WlQAE+YKtp2gdy8Kfr2uw5qyaNZjsNO1c7lk&#10;SOvGsbpXZjt09zjDXNwrP0AaZOVfUqVGQPb91h1dQqwAMQoUskvJpJYorlFrrWGbtgWda2TniJaA&#10;RkrUfrahBlx93KVler2TcJtdjWSCrg6ujaUaIJccjlau/wBTGBTEBad16+BL0lN4qGC0ZKnHpmm3&#10;J2RPURdKKoDnueSe6voWr6kQ3Phb200+nkve0CU1e/p0XDYPeOTHITedttRRpDBHubKRoz6dP1XM&#10;ELWV7hw3ftA7eU9zqT3tiTytb+mqPlwGJRjhLubIyzjVY0V1qkysQ88LJFB7pAaUzrR2IAPwF1bl&#10;RwuMpGIiYWQaLmzjhT0TzKakTtMUfbKYCYVtOmJVrqoGAAmxRVrsxts8BTYfCtFVzSYKV1QlFBwU&#10;xCgpyVcC0g+Up9qdCSFE5+yUKEk90WmEgGAKMEcJTMylBMp9hdF7QYlFtM5MKoP5CXckUmmWlo8p&#10;w5kZWLOUJyQmTZkDb3KR32Vf5RDsoCxwYmE78zhVSjKATB+EzXYkoD7qFh7ZQA7dplD9pSJpwgaI&#10;XSUoQRCQXyOjmeO6A7/ZGRlMLFAlKQUyhCAoAQCJCZ0YwkFClwBSSE5+xSR8oAhKGfChCCZI0A9k&#10;J8IAhQlADyjPCqR57IGWhwTbQRKpAPZMMd0AMGkTKnlKHFAkIEmO7J5Vbmoyr2FuZSofZXPBhE91&#10;k07YOkgj8qt1E4wlu5NNjoxRHEIq59ODCpDSIxKZnSFIUKYg9woBuxCAasUCE+1F7QE7WNI5CAEy&#10;SrIlHyiIRQxWtwg5o/CaYVTnZKAJgK3cscItyUVwIyGvxkpgVRJSzKXCKTMhxMAkJN2UGzwlkj7o&#10;HZcapBVYdCqI+Em0SMJLsTfPY5xPhMwnuUEC13hNiTGDkD2MKbCiWlqlPkoEJ3NVgafCJaE6AoLI&#10;PCbaPCvDRPKZrCYAKdIpJsxwyVHEyspwiViO5QuSZxoY9lGoNStmcKkkQ7D3RAS8nhMG+EwSthIA&#10;7otgpoIHlV7HYhpU7qK2ckQPHCyHW9Qf0FMLSqWk7DASWRA8cvgo3IHIVop8yIWSy2qPGG/CdoFj&#10;ZhOERlJys91lUz7FUbaoI9h4S3oftS+DHnHCknKtFF+0Q0pm29UyA1K18lKMvgxsg8pHStqdOrD3&#10;OgA/KH6J7jyFKnHnlFexOujWScqALZtsT3cMJv0jGu/5gjynvTF7EkauRKkmVs6lpRaf37u+EoZQ&#10;bySjd+BLG77RhRuTbZWzBtADMz5CDX2+QGpb3/xZaxL/AJIxKVAv5gJXUYPHCzHV6YiArWXzGAQx&#10;Ccv+I3GFLk1DmnEylAyVtf1jCctbzmAq6twx8+wBNOXwR7cavcYBGAjI/wClZPqU4/YqXV/iE0Kk&#10;Ls8tSmnn9qjq5d3QbUdzuTJ4+BxQJ7JxbunjKUVTgBBzySgr7a6CacOyn2N+FS58zKr3pitGeKbf&#10;+oSURSb/ANSwGVJTzlTtL3r4Nm2s1nASOuT7lr93KG8pLGkHuszhclogGMcKOunk8rAY74TF2FW1&#10;fAlkfybF1+6A0NVbbqc7RysLfEZVe8qfbj8Fe/K+zYvvSViVbsuKxd+YhByagvgmWWT8kc6SgISg&#10;BORgQqMkQRCnhSIRaPKkYJQme3ZWhkkLMoWD3x2lDaXZUYyk6SMEBTYV0FHR3GccfCzG6U1pBLlk&#10;9TBG0dFkkujlxTJ7cJzRK6xlnR3CAQDjhFtm2DIMBZvVR+DaOhZyfoO8ImgcYXWMoMLcgEeUfTtw&#10;B7gCcI/VfgtaFV+44/0PLSq3Uyuk9mW7SfkiFa22olpc4z8BU8yXgxek/Jy7aJ4hWCgVvnU2Nafa&#10;gz0zB2qllT8CWk/JpDbR3VwtCf6FuqdKmADsCLyGxAwVm83PCLjp0jV07ByyxZtBAwFfWcKjQCIV&#10;Qt2mRmflL3JPzRp7UI9KzY29vaOLP9TJMGAtozTqZbAgjsStDRpMYOMyVmC72U3hg4jJ5XJkjNv7&#10;ZM7MUoKrgjPqWtKdu3Mpm6WyoQGwM5AWtrak4lsCCAJV1PV3sDHeqNyzljy8cmrnh54Nq3SLVzK7&#10;zUbT2D9p5K5es+3p1CA4OBjIWtutRq13uJccrX+V14NNNJ7p2efm1atKMFwdBWt6L2l7XCT2WjfT&#10;LScINqEAxhXteCQCF0wxuK7OfJkjOqjRGPdABEqxjmwfZOZVcwT3yrqdwGuEhW1x0KL/ACR7ByBC&#10;LWbvJWSLmnMlgJVTKzAT2wpVvwXcUyhtODxKqZRktWSa7QHAhQXAAjYE3dEva2g+1rTwVUTPCUu9&#10;33yqjUOJTjEnLLkyA4YjBVoqtAA58rCNQhJMyQCYT2pk+5x0ZlR4VZcFisdI47qDeOQUUJTNhTeM&#10;QO6yKgpx+8A91qWUK3LWkIeg4FZyim0axyyr9pcXsSh22IVv6F42nc2D8pHUgMb+E0yWn3VDGuIA&#10;CoL3PcrGtpCATKtp1ABAyqQu+2VEGnCUOfwCfP3Vrneo/PE4WexgbgO4Chyca4LjDf0+DVbap4aV&#10;bTpGDMiVnskSZSPqiZ3Z4lG5vwU8ahzbZjVKWyAX/wBllMDMnBx3WFULiZKWAQB3Q48CjkSfBkuq&#10;tJgDhJAKyqdBsB7jg4wsSo0Z2uHdKDCcaVsqezmFWSJ5WS2oR7eQmDW1HYEStWzFoxg6CVlUrkD+&#10;kHKyadtRAbuJ+yV9OnlzWHsoUos2UJKqY4vmSQGAKp93BPtCrY5m4e3EpHtkSB90lBJ9Dc5UZbau&#10;7ICf9QdhBPHCx6NVm3aWLHcZ7ACUKCfgv3qiXvu3PLZcVabouAlYBx2QB7O791bgvgw9xt02bM3e&#10;BKJvTtiVq9m1GIHKhYovwWs04m6FfH78K5l0TxUIx9loGvEnlQcjKl6dDWdm3NYydpysyyuw24p7&#10;ne0HMZMLn/UI7Ib38oeFNUU81NHaXlxSq3DqdvVe6mBguwVhU9QuKZaAfuCtBSuXN5lXfqpBx8ys&#10;Hpq4pM6I6lvndRmPui87pVBvXt/rmVTSuAJ3DsmNNj5IgFUopdxJcpOmpCm7fMycK12qVDB3f/gF&#10;Q21YQfdngBWt0wPbIqAQiXt/Anky/JXU1BzhB7Kv9a+DJlV17MsPlWfp2kQXDmFqlDikY3PkpddP&#10;JPvPCxnP3QIjKyXWoEmUWUGu7/hWtpzSU+E2YMynDcclbelbUPcSROYASPdTMe0YEJ7ueEWsPHLN&#10;c1ivp0o5as+nd06cna0mMiFS66JAO3Cz3Sfg3xwgvIBZtd2gQqqdNjCCT+EvrqmTnAVRgxZJQvhG&#10;xN40YayASrmX72vLp5xK1G0CMpwZwk8UX4FDI0barqLuVRTv3eYWDtkwrPSKPbilVGry5JGT+teJ&#10;BJV1vqVWiXbHkblhlsDj7mVUGBpEpbI/Bm96ad2b1t+8NgFFuqOgjdAWiH4IQjceVm9NB+Dohq5r&#10;o6Buqva9xDQARBWSNSAbLeZhc82nOQe6sfy7HyVm8MHSo3jmmk2dL/Og5rW74CjdUpve1rm+3uVy&#10;rg50T90zg0z7YlT+kxoj9RI7ejc2Ic6WU4IgLIttP02vTr1H3FOmWCWhw/cfC4IGcEGFGtOAs5aL&#10;4m0dK1nCTgjffp7LJwSDgDhWMs7aq+N4b/2XO5GCI+Vkeu7seMYyqena6mzLHmgpO4m/uOnKA9Ob&#10;sZ7grWP0an6pDa0xiSsIXFUDLsBSndOHBKqOLIl++xZMuFy/ZRnt0M1HECsAZlbat0RqRsv1TKZd&#10;SaYL9h2gj5iFore9dTcXRk8eV6tZfWbXrbpa66dpPYLKvV9R4I95PwVw6z9ZFw9qn9yu+ODo08NN&#10;NT3va64PNKOgXNQhgILjn7oO6dud8AiRyEr9ervAG79vEdkv86uI5g8OIXUo51V0Zr2fhiP0G5Zh&#10;4g+FS7Rqzs7wr62s1nlpc7t3Rbqz2z7QSVd5vwZT9rwjEOjkmN7ZmFadAeBiswmVP1zCQPSELKp3&#10;tB5G6liU28iS5Hjx45NJ9lFxocM3euwk9pVDdHZ7Rv7LaVb23a0/6Xu7QtdcX4LcBKEsjFmw411Q&#10;W6NTIINUNPg8lVN0ukAf9USJwsOpVfu8k8KlznxDvwuhQk+8hyuUV1A2LtIactuGiPJWA6zY3Pqt&#10;Su3Q0qt1J3MYWkY/+oykub2FrLAv3OFRqAsPcB6jfvKQ0n4JBzhVHceCU6f/ACJuN8wMl2nEF0vC&#10;qfaBjdxcOYQFJxg9lXsd3BKIJrtilG+oFLmtk4SmBwFeab4wwpmWdV4w0rfcvk53F3SRgSiQss22&#10;3kKj04KaaZMoOPZVsRAVgCYBMkqCBCd0SrNuEAzH2+VCxWHKEoBFeyAlayMgK+EpBSoCsMMqFnhO&#10;EYToRWGhEOTRygGiUDJhTagAnH2QhCiEVOEQUDokIIylKBECLW5QBJ5WSyDg+EmXBWyoR2REmcK5&#10;pa1pBbJOAfCjXdgFN8Btdj0Q4jIMKw25aCQMKf6gaGiYCsNO4cILXRzlZX+UdWykltZXStajo9q2&#10;FLT6oPaT2lYcVi6A7cYwFmVbW63APBZiROFEpr/kioRfiDZkUdLrPeZqMaR5MrPs9HpPqH17lrQO&#10;4grEZpN3UAIb9yuitOj7nYyq44JgLjy6mEVzlR3Y9LOXUDDOmWrTuF0APtyjUpWLQD6u7vgLcV9J&#10;bbtLKroH+Vyl9c2lN0MyAICywz93ptms17S5oF063P7HQFqDsH9Y58LOpstq20l3xCS50ksG4n2r&#10;txyUeLZ5+VN80arEnKUuaT8BW1bUtMBUupO4jK67tHK034BUMRHCVrpM8KekZR9MkhVZFMRxCU8q&#10;5zCcEqoU+ZlNMlx5Ag4Aqx1Nw/CqFMoQMXCBiVNuUfTMqiLELgDyrOyHpyMhWCn5UlRkY5lGDhZB&#10;pNkQVWWYTQnErSq9rUNiKJbKYjsiQrQ0TyiQMoFRQgQACrdoxhLtCaYFYz3TFH2tU3tQMXcsmjdO&#10;pgbTH2WZZaVVr0KtcN/06fJWuIDcQsZYoz7SZrDJKFOLozXajUeACTAWJWuqjwA4ysc9kdvhTHDC&#10;PUTWepyzXMmKHJ2lKUCYPC0avwYoZ0wjkpGO5TSBlLYvge4HZM0kJZH3UynX4FfBC4p/U4lLthAt&#10;nBRQi5tQLKpXtSntAeYBWGGiE7mQm4jUmdC3V2va0OpiQnpXFsA7Az8LmNsKxrfhYT0qZ2YNdKH9&#10;KZval1RILQ7BORC211pNtVsaVxSq0y8y00w7IjuVxu6CFk0rhzJjgqZaZ8VKmUtcpWpRVM3l50jf&#10;Wlhb3lRgbSrOIYZBmOVoKls+mAexW1frVw6g2g9+5jZ2g5AnwsI3jnRPlPHDIly0ZTeJrg1xbuBw&#10;khbkV6UncwLHq+kct45WsG+qMZQVXZgEkpoWSxjCCmFLGIEq26JhGzDGVFdEE4VtO2dUnCG6QlCz&#10;GQc38q99INTteIyAU74Go88mKweUPIWzDg7/AOaACe1FMuzT3Adgsp5aVs0WG6SZr6VN7nDa2SfC&#10;zKdlJG54H3XQ0bO5qtIbTbRAkycLCdSoUHk1qhqEfmVgs+665Or9JsSbMB7WbRAkqplIvBPpwAs2&#10;pqVM/spALUvunuJl3IWsFJ+KM8s4Wh30/OEGtbwsc1SZyl3rXbwczkrM0MYeeyUUmjd7lhNOVAhR&#10;E5/gv2NJ5RcwCFj/AJR9SO6bRMZfgyNoymDBzuAWNvTbpRRW5GW95gS5RpA7lYrKjRErIhnLSpSo&#10;pSt2XOaBsk8hBxpuMLGLz5VYIkp7Snktm/taFoRLnGVVUqUGftA5ytM5yTcT3Wfs273Mt56VKKRv&#10;iKMlwLYAWru7j1SABwsSZQJlOOOmTLNcaqgtSuAQclgrQydMYmErSYRBlENQJJDMcQhuKESDlQjl&#10;SykMgQE+2JSBNXRD7CwmOFmW9yWT98+CsWRxCI8KWioujc0r3ZuAc4D4TDVazWxux2laZo5Ue08h&#10;Htx+Db3pUbg6i54jGB3SVNQqcNAaCOy0+fCyGuaJwksUf+ILUzaqy2rXe48nKx+Rkq7cHjKqGFaV&#10;Ezk2+yDvKrIhXbCeymwyUEtWUEz2TjCIAyEYHMBJolIm0FqQ4ByplR3ITTYBdUlCThQBWBhVCSsR&#10;0IHgn5T7ewCdtIuWSLaZWz4CsDS4ADkq9ls5m3e2AeDK9j+lXSVC81CrcV7elc0Lai6u+k90BwYO&#10;CsNXq4YIOTR06bSTytI8W9F7MQnDdpytlrt62ve3TqVMUmGo7ZTb+1onABWolzSO6vHkcknXasU8&#10;ai2l4LNkpTkxCLaslZtJzHn9q0lOhY8e7yYEjEJiD2WTXolowPzyqqTdwJISjkTQpYmnRWCnbVIa&#10;QErg0dlA0OBjEKuBcoyG1yMdu4WSdgEuMqqjY1nkFrMeThJc25p8kErG4uVJmqva21YdjJPYFBlu&#10;HQAR4SMeBzlTeAMELQSSM1tjI5B+Fn0NI3CQfsD8rR07kt3Z7K316uTvKiUZfIY5R3dG9Zp/tB3g&#10;cyD2hIKYJaGkQtEa7xALkBcHgOws/ZfydDzRtHQmzeXbS2JKofaQYByPhaz+YVWxlKL54yHH7qFi&#10;n8g8sTLfSe2QW891gPa4ZPZZLdScD8RGUzbhlXa1zJAPC1W6K6JbjP8AqMHc6CN3CSMravtqRgtY&#10;WyoyyAA9/fvyqjlVGbxSbNXzOVkB5ALWEz8rL9GlTkpC9jCdrIKTe7wOK2+SllWpv4Kudc1toiTl&#10;YbqpP3SCu/JJVe3+EL30vJtWVKjeCAo+7rQG7+OwK05q5lVNej2Bfqjdu1CqYl5GOyVmpVQDNR32&#10;laj1IVgcCOAn7K+BLOzcnWKpaWyIVlDUnhoGwY7krQKSDlJ4Y1VFR1Mos69mr1du3g+Y4TuvKOCe&#10;fK5cPLRglGnLnALn/TJHR+p8UdQK1rULQ5rYj8lVvFnAHb7Lm6T3gwFmEVIGJKHgS/qZccu5fsRt&#10;WPt274ZOMK6nXtYgUoMStLRZVDv25Wc2zDnF5MrOaivIoqTXCN3Rv6QZ7Q2M5R/W0XhhA+y1xoBj&#10;TELFZROAxoEcrn9uDtnbHM1Vm7q31Og3sSexCrZd0qphrw0kd1p32znkYz3VQt9pnbPOU4Y8dd8k&#10;zzyTTS4N76zqbS0uAB7rDpXRY5wIK17yGgyeVTcX8BrQ3AVxwX0rsiWoiqdGz/mjQCHNBE8lZDNR&#10;phjpa0g9lyFaq5zRiRMqg1Tu5XStJFpM5XrXGT8nQ3F7TZEAAZn7LE/UUiWkytay3qvOGhZzbOky&#10;N78/HdX7cFSsxWWTfQxuXEkzIS1K5EHYJHAVVd8EQFTTt6lTMQ3yrUUlYSyNukig1XGCke8uHCzq&#10;tq2nBLgsN7W+VtGSo5MkZLyVNqcq4OmYWLuAV2+IgQVTRCmM4H/KVpExEKOLRBTMAgIukVxZW+SQ&#10;eVB9srPNBo5OFNgaR7Qp3lvCzCcztCyKNrUe4NhZ1Os0NMtH3VVXUIYGtH5USlJ8JGsYQXLZjPtS&#10;yZjB88pIa3kqp1Q90hd3VxvizCTVujLp1yDzgrJdRoubu7/daUkQSmFQxCnZzwxrLxyrNhVY1veV&#10;hPc4gSlNQGIlQGMKlFoic7HDYykBhXS14zylNCchUmL+DJpXr2HlWOvi6ZAMrXuplphwyixhPAUO&#10;MO6NFlm+LLXVDzCsdfPczYYCLbCu+NomVY7S6g3TiOUt8G+WhtZEUC5aInz2wrxWmYmYQNK2YPcS&#10;XAduFj1LhpnYwAISt9ApbVyx3VCJLjKxqlVz0HuDkgC1SSMZSbYY+UeO6VAlBF0QOEwg7lQEpAcy&#10;gLLOUSUoKEhABKUSE7XQsjY13BykNKzHSuIlZjrciMApBSIBJST5LcDFwofgJixAB0YCZKaFHdCJ&#10;TzESEwYIJQSkIECmCm0QmAgKIOSg74TsykCBlPJQJmcKg7k7G+DI3pSclVd0x7IZKLWlWFoVUJuy&#10;SLQSECEYVkTghAFEHwnD4nCO3KAZ3QFUWNYwjDkwolyoJhFryRyk0NSXwO9vzwqtpnhMnbMqqJ5s&#10;q2kcqKxxjCqMpDEIGEJyESPhDamTQeZQBzCKg4wkFjk+FU9OMIFCHZXHlMMqFBrczCCaLGtBCIIB&#10;R5hIWyEky/BaHgZlP6xKxCBHCsEKhJl3qEzJVtF+1wPyqadPc5ZtV9Cm0BrZd5SfwCXkDngcsSbw&#10;0EtACxHVS7kqBjo+Ei99gcfhLx3VmxZDLYECUyFbKC6JQSlqMJiFJJlBohNCbYgEyCClgpiPlNtG&#10;FIWKoQfCsa1TaE6L8CtaQm28I8coyITELtGUNgxKuCBASKoUxwmGJwMhMMEyeyZrmtySgSQD7czy&#10;jtxgIGqJPCtZWDIMSkXFrnkU0jJkZT0bR9bdAwMlB9cOg7YKvZdtDY/CiW6jSKhfI7dOc4+ABM+V&#10;mfocsG7kLD/X8x2TfzF3txMLBxy0awlBNll1Rhhhi1tK2LicLMuL/eyAM9/CwWl7R4K1xqSjyZzk&#10;mzMbp47v7pjZ0RkuK1huHtcSgbhxMwnsk/6hKcP+JthQo7iXE/ClN1qBxMjutIamSldUyE/b+ZMS&#10;ypdRRvhcW7XyGA/dD9dTdywCOwWgLkheSk8MRRzyTOhOqZ8rHrak9w2yWj4WoDpTl2Mqligv6SJZ&#10;pu+TIbV/JWSL1wAA7GVqy9LvlabUxKbXk2hvnHnImVHXz3RJWpcYmEweVOxfA45pU1ZumX5YOxVl&#10;PUCJBMrnhVnCJqkSEnij8B70vk6X+Ygs2lpGZkFYbq/EOWn9fwUznkJLHFeC/wBRJrs2FSu7ILpC&#10;o3LHbWdiYSOqE5VpUZOd+TJ3/KnqzOVjeMJW4TEmZYdEJC9YxkxhOEg3FhqhQ1IVG3vKQjPKdhZl&#10;tqYVrViUmgKwOSAyHrGOZTyqwnQmxCZIzhXgpIVjAkCZY0qSMFB0CVVvRQ7LHNQI4REFScJ0S5CA&#10;QnaPlAoh0IGmM8BAjATDhJuIRQWDan2ApHKwEooSAWyEgbgq1oJnukPdFAVbeUAwFWFRqKDyAtjC&#10;cMwFD3UBlG0fkVrJKzGW7RyVVtTQeSpkaQil2jcUKFISZGPK3FB1J1NwAb+cLkWzmCYTsLuJXLPA&#10;5f1Hfp9Usbf2HY1Ln0y4AgHbnOFSXhoM1W+YBXKl73HPlM4EhR+lryb/AK3tqJ0BvLYAnc4knhY7&#10;tQY0Og8rSOomAgQAMhVHTxRhPVTtOqMmtc7pA7mcLED90YKfEgpm7ecTwtljS8GLySk+y6nUJG0T&#10;KLnOYMCPsjRpkHgQsioySAApk1ZvGMnEWmx7wSrHW5ZtJ/yka51NSpVduG4grJvngcelZa5rnAtG&#10;UA52GyAErH+MpSdxMJqIXd8FzQOYyE7gMmIx2WGTjlN60zmIKTgVEZ73gSBCw9zyfutjXLixs8Ac&#10;rX1CCfgLTH0Z5eK5MepVdJEqmT5KvLRzGZVBZ4C0SOWblaYsA9wmLYmU4YQRIRcDj7KkiDHJiPam&#10;YSMwiDn5KsbyY/ykShg2cwoCCQgoWsGZyjhF89gdAj5KtYxpKDntqNbMyAqgXAcJ0KXFeTbMp0iP&#10;2z8phYNEu2gT2WBSuIiFe+5J5MDuAsZRlZ1wlBpGwoUKVZ7WsiTiCqLyzqWrtjrfaZnIjC14rbTI&#10;PBws271evc7PVql21sCeySxzUlXQSnCS/JjuG4CKYwpTfBBLQBKx3Vo45VUjC2jDjo5XNXwZzrhz&#10;SRtbxCqrXD38hUHEYSgGfuntS8A5stNap3eseST8ItzJ5U4zCaiS5PgBRLJTbMDjnKECMJjXJA2O&#10;EoxlHhFrs9kUTuSIP3H4V4rfZYzzPGEjccKdllRyuJlms4iFWkduTbR4Tobk2Au+AmHwVXEnAwrA&#10;MpszQ+6PgKvEtTQoWhKjRuwEFuRCtpuGUiPPCKFF7WZhBcBJH5W3s9XNK1rWrqNJzX9yJc0/BXPd&#10;o7pe4MLJ474OiOWnZfVxksampsdMk/Kx8OyVl06rcAz/AOwTdoLTdiuZySsdzMYUdUyjTJxJlCsE&#10;oMrewgdsqsOMcLv+k+n7fW6txSq6jb2Yp0nVGvrGA4t/pC4++tfRqFstPPBWcM6c3HyjPLi21JGF&#10;vIRDpnCETIKJbH3XQZ2+2hdwnlWMMuQa0AZCAIHATYR+R3ADj53JWNkS0JVKLnNxugKXwVGrpjgY&#10;SkfMIEySSiOclMAGGkZRY4iZ8JdkEp2FncKZdBjcrLezeEQ+IMyiatJ4ACo25UxV+DWTppplz6x7&#10;BVAkFKWxGYTuEpqNURLI2JJJOVHOgCEwZAUe3IV0ZU2I3mUQciSmDZPCB7BBSBt5gpTyJ8p2gjEI&#10;7e6Q64EFNFqLR2lO6SUMEuCuEYITDaAc9lYAT2PCSdAo2wCsY4WOHudyFmFnhUOAlI1nupOx2HBb&#10;gZWVTYagEc8I21APyWkjgFZzaTqG0lv91jOaV12b4Fuq+jHbptSCdv4VD2+lOOFu26gC0krCuatH&#10;3EME47rKE5t00dGbFjirizTMLnPgCSQuiGlPNIOc0gDvBg/C19tVax4fjkYOeF31brivd2rbOr6Y&#10;pNMj2CZWeqllTjsj/JWjhjcZb5fwcaywEFxcIn7pmWQeBDp7Qsx2qUg8iBjjGFWNWoghwEOBUN5f&#10;EStmJf1GRbaFUqwGtPKzqOjVLR7t1DnBDgmodVilwDundhZdfrJ1RwJEu5nlcWSWr3Vs4OyENK4r&#10;7uTFGgF5MUSBnHCutel/VFRwZgCXEkBJcdUNqU3AjJPK1bdfrYBeQO4HdVDHqWu6BxwRrqzLraKw&#10;j/TLp7wFdZdMet3hoMGYELEoa7Vouc9p5BVtXXXOa4bPiFUo6mqT/uFaf9zHuemfReWes10HCzaH&#10;RwqMqtdd02kN3Ge60D9RqVDtmFQ6s9xLX1slOEM/CeQzbw8tRNoem6bHMi4Y7PCd3Sxkj1WzPYrT&#10;Mv2QQ+ocLYDWKAY1kZ7n7qprPapkxeBxbqgv0KjSpAmpmSs2h02xzWkVgDyteLuicEGSVsqGuUaL&#10;2AUw7uSVE452nTZeL2b6RdX6ctRTkVAXd1SzQbSI3Okd5AWNW1qkS4fta7sBMLCGptjFSSpjDPX7&#10;maylgXNG+t7PSGB1OqA5+YgwEaGm2e5sbSJgnsF51VFRz5BxMhZ1KvVpUntEwey2lpJJcZGYY9RC&#10;3eM9FdoNsy4dQJpucHCHNMzPhWXnTlKyqGlcBu6J7HBXnNG4LR7mk9we4W1/mVarBc8kjBLjukLF&#10;6bLarLwa4s2HmoI31Owti8AMaAJzwEtbSLeHPO0N7DyuZuNRaxmJWAb+5LZcXRPC0hgyX+8wyZ4r&#10;jYdOdOpF2Gw1YzdPYWu9oOcLVs1eodrNvtC29XUHNDXNYdvkhVkhlT7CCxSTdCu02g3gAHvKena2&#10;/AAErAvdWe97QGDLfELANaq1zSWn4IVRxzceZmEnBPiJ0FahSYKjdrSVqi6i1gcXfgLXXleruO4u&#10;7HKwPceF04sDpXOzCeZW2omZVfRe0y3K1JIJJ24lPVnKxWGeF3Rgl0zgzZXKXRZUjsEoBgmUoa5F&#10;7DBwtF0czTt0hE4OOEuz5TBhTCPAHkBI05UNPlKWJDstDgkkTyh6YCHp8YTomy2AliVIE4TBwHZB&#10;XHAQwEShBU3SoSBnmUBYC0CEpISF3wpMhShMYJjEBVyU6oBUzYEmEsSnDZ7pIBtoV9JoII2rHDVc&#10;1wkCUM0i0bC3ZRJhw54K3oo21OmHbN0CSubbU2nAlWeudhwubJjlJ9nbiyRj2jJr3IeDA2rCqX9Q&#10;sLS87fE4VAeN0kyo8sxCcMNEZdQ5Iz9GuqdO7pPqguDTMLvdZrsu30qjMNYOCV5lSIa7OQsytePc&#10;xoDyB4XPn0e+cWdOl1ix42mrZ3dxXaGiqx7WCI2jhX1OsKtNm1tcNED5yF5s17yIlVPouJIysV6Z&#10;Brnk2l6tNftj2dy27/mYea1+Gn/1lYFXTdLp1IdfmoAMmmO/5XGFpHCku4XRHSbeItpHHPXbu4Js&#10;9Ur2vSlFv+nf13kUw7LMb/C4a71AOMAmJWmBlVlVi0+x8yb/AJFm1e+KSikbh10wkHIjhZFKrb7A&#10;XfkLQYCaeJW7iqOdZWbR4ZiP8ql9YwIE91QKpKUvMGVUUKclzQ7nlLvSyAJ2pKkEgq7MmvJYK/KX&#10;eqxkqENHdBKLC8KBwVRqN8Klz3dvKYjK3iSiajBElYarLZSsEjKNcHgICuO7VihQuhFlGWazZwEW&#10;1mdwsCSIzKaCjkkzvXYHftSuqCOFitDsTlMGAoVlcF+8eEBUnsqC0CFaA2CEciVD4PZVxIIOPsmM&#10;QlcQfugVpGfS1e4p2z7drz6bjLm8StcasiYQ2cghL6QPCSHZA6Zz3TB3YJRTHZWtb8J0JCGSUC3k&#10;kdlbH5QDcp0K7KoAgBNEhWhvwiBiSlQ7Fa0BGEwHwn2iU6AqAglEt7p2hWRhAkUtRMwjCZrZTsaQ&#10;oHCIHwsu1ZTcRuCzH+kyQWFZudeDWGO1dmngzwrGsJ7LM/0pbg/OFsKN3RY6W08fISlN+Ijhht8y&#10;NaNPrH/5s8KMsKznAGm4H5C6631huSaYmIAKpfrAe/dAXJ7+W/2Hb+kx0nZzjbGuBO3uo2yrPLoY&#10;cLov5vSJHtB+fCI1JgLoaXCOEfqMn/Af6fHx9xzh0+swtJYcwBCf9BWIdAmPC3FG8e+AGGOwjurw&#10;6rUa1jaZaE/flatII6eHJy7rd7QCY5hENcPbMHv2W1q6PXeQSQJ5LnBbGnpdmykHPuQ53cBaSzpJ&#10;eTHHpvufg5sUZ7EyYELorLp2+uIdTtOMycDHfK29h1DZWJa6lbNLhwXZVV11xePZUaKsB+HALlnk&#10;1EuIw/uzuww08Vcpc/BZadGuIL61ZrWg59wWypDS7Br2gS7jHukrg36xXIINQmVq3V3kQXSh6PJN&#10;/fPj4RMtZig/sgjf6prLq+BIHC5uo+TkpC4nEpWkFd+LDGCpI87NqJZXyAO7JQjAwpC1OehfOMqA&#10;/CBwVABykhEMIDEoxIQ2mUqGkyycSgWykTEoBNBUH3gJMJ0DTC6MEBHJShGUDISna/4VRInhEpkD&#10;kogKoYRlFjG2lANyhJTTKYkCFDTGUyIEIKAAAlcCmRBCkGVgK0v+EpUTEmRzvhBqACkQOEWFkkyr&#10;Q4KpECDwpaY0zJYPdPZZBdTAIDMnusJvwVY10E9wfKTVmqkXvAgwO6xGt3dleaplH1Ww4wlyOk32&#10;VuYB3yoHCMpCcIgAzkKkiG+RnnAIVYfMZVoaC0hVBkpMDJpel7Q+eeyqe0AujhKynlbBtPABIhS3&#10;tNYY95gMb5CyadrVc3DSR5W+ZQtP0zXOyQYIByhU1DZTp0xhgXLPUyf7YHbi0UFW6aRqmWPtO50e&#10;O6UhrQJyrK92HfsaTjM+VgNlxGVeLfXLJyrFFpQVmRWrsdAbTAgZQbdPMiQJELGEApgzB+FpGkYO&#10;UpdG6sGW5LvXqe0ZjyqX6rUoVa4tqrqTHDbDTEjwtMzJgoekSXQFM8ak+eQWeS4iOckGfuo4QE5Y&#10;RJBV9tZVqweWsJa0SSBhCqK6L2ylwl2YoHws63ICwywArOGz0S8PAIMR3KmfKLw8MlevALGgKhtU&#10;xCxvUzKu9QRjupinFD3xlJuyENJ4Kha0OwlwhBV2TSNgL18FpdIWPXrOeSYwqHAngSiAMyOUJq+i&#10;GpU0I14CVoTOaZ4U2iQFsjC30QtGYCtp1S05UwpDcJtoShymCpmCQk2QMLLY1uMFbK0tKNZzW+m6&#10;SYWM8qgrOhYHJo0IYYGEIzEL1fVOiqFjZ0arrhrnuyaYyWz5XEvtqbDmlMLDDrIZf2nTm9Oli22a&#10;mjbvqOAAJWyFGlSDTuz3Rc/Y1+3C1NSuX8hbRUp+eDJ7ca/Jt23kMd7Wz2WE+5PMrXlx7ItgE/aI&#10;WyxJHM88mzJNRVb4CTdIPCBdJiFVITmAkKnlWuZ4KSOMKqMpWEtEJJCJjGUMJol9j7hBEflAtylT&#10;7dwxhJuhxdlYJWwovpYBb8LX/hEFJxtBGVM2FUgydyoMA4eqSTKIdEyElE1lNN9UZjKpbkOzJWfS&#10;vXNB9wWlDgoKgBGFMsaZpDNRvBfVPaRAx2MK1l45se0Z7LQeoe5Ti4Jgysngj8Gi1HydM2/3nLY+&#10;yyGV2vIgDhco24LYVn6p88rKWkvo0hqkmdk+5p0wyHZPJWqfWpHfudyufN08xuQNY/CWPR15Kyax&#10;SNk+4plsNBWMLeq8doB7ql15PZR11ULo3GAulQcVwcznGRfVpvGA4CViMqbNwwUrnEwXeUzAJx/l&#10;UjJq5IyGXbmtP+6kVKpKplg/dJjhMbsCQwBoKW34Ro6T5Zn06DP66hhW1tTYxjqdMQFz3qnKXdJU&#10;+zb55D3+Eoouq195krFc5M4hKRhbqjlbbbIRgFEOOExwIVaALM4RDiDhJuhTJTAzm3TtgbODyr23&#10;kkhzQtVMKb1GxGscrXky6lQk58qguk5UBBS7wJkK6ozbbdgQbmAmwRgIilgZU0CVi7QgAAo5paTI&#10;UICAZCFCFIghP6RMoDaIXY4TtDirP04BG49lYajOwVWCh8kpW9SpAGPBKapTNF0EHB5CrdcvLS2V&#10;TUqOPJKzp2U2kuDb0dRqMaAIaPha+tc1Hk7nLFD/AOyTcnHGk7oqWZtJNhlLtwVCgYVN0jEYBAFQ&#10;cJeFQuh93KCDQh5SAh7QlcEYlFIBUwBSEDwrGoGhtsBTcCEO33SlvkITsGXerxBTOqmDlYrYkyFa&#10;E0gTdFkrKY+W/tQoUqbBNTxMSqa1wJhggIbsqNR5bLzUYeWCVj1ak4hU5Jwm9Nx5SBybQoAgoFqu&#10;ZSkwrixkGAUAjBLVIKvIbhIQMJ0SJuxlDsmgKFo7FKgXJURymZzBTduEIQIsCGJS8SoCiKKLAU5c&#10;FUptKYrLN4mSFCkAToDsRyHKcCU7qO2JQOgU2NyXGArq9dpJDWgKkgQFVhFciuhtym4oSkMpiHOR&#10;yl2/PdLiUyQMMQptEITPZBAw8Iw3wgYUB8IBEI8BL3RDiSmlFBViQjBRJT7xHZKkKxA2Vb6JASNd&#10;BCZ9Vzu/CBqqGDRHKrLG9wqi8lPKdKwu0Xs2AZAlB1U8QIVbGmE4IBRQ9xcykYDyVeL3bKodeOLQ&#10;za2AsT8qUvlDc6qiwBNASwrGgq2yYoUQVCgWEzAKtFCpA9pUOaGoP4KvwiMDhX07ao44aeEnpweE&#10;9yYbGvAnKHaZWS2iXYATus3/APTyEnJJjWNmCmHfCyf0z4w0qCg73e0oc0ylikvBjFxlK4EAFZBp&#10;P8QrRaVCBIiPlTaK2SfgwHICcLPNsYTNs57hG5ITwSNejwtk6yj+ofKZ9nSifUlG9D9qSRqy4qwC&#10;RlZIpUh5VrW0QciU2/wEcf5RhAKynSc4rOZ6APCd1Wk2doUOb8IuOJcNtGE+gGlVPqlsLMfdAMOM&#10;rVvqByqN0RNxT4CX94CXlJA8JwYxCtGNigJYkyVYMFQZmEUKysglQhWtUITGIGxlKQsjbjhBzMHC&#10;Q2jGI4SBsK6YSkJpEWLsQIynSnHZVtEQtjKpLCf6lbMhRKgTBtAhOWg9kdpRyigTEc1MGDthMGqy&#10;AkNJsrwlKsNOeygYUBRSIGEQQCnNIymFu4+EWNRbKJ8YVUhZLqBWO6lBQG1hB5wnj/dOxgcPKsAS&#10;GY7ZkknCdWEBWU2junyJc8FQbBTRHZZHpq0Um4Sci4Y7MNEUPJWYaYbII+yQCOBCLDbyIylhWi3k&#10;JmEnIHwrG0y7+lRuNYwXwY3oKCgAtjSpOLcD8lU1Ke3iChT5LeCldGM2mMiVYaTYMlXMa3ku+8q8&#10;hgZhRKZUcSNb6bZVtKm0tmUaxbwMlYgnkNV22jNpRl1ZlAREhWeiP+pVsc8wCJVjHAg+2cqeTRKL&#10;7Rj+mCeyD6MSsqo0eITMZu+VW9kxwpuq5MEUzwiGAFZgx8hVMoyZlG5ieLlFYbgJmFZJ2taeCq3Z&#10;4+5HhSm2VJKL7AaXKIoktEJgeMR5+ysFUABs9so5Q3tMMDMEYVpxGEz3AlIXNwUyF8WZLNpZEZOZ&#10;SlggyEtN4xHlZDwyP3wVlK0zoiotGueBP7VXswf8q7ewpA/bELVM5dvPZex7oACubckGAVjGv45V&#10;O8vdhS4J9myyuPCZuqdyx0gwRCDblof/AMrcO4Wp2lkIAu4k5/yFn7USnmkvHJtmva2SWtjskJc8&#10;hzXNAWqDKp4arqVEmZkSqWNLyNZZOvtNlSZsIcSCPus5j7ZhLnhrhj2haF9LZAL1lUw0ZMHHdZzx&#10;35N4ZvFFl3dte8inIasbfSnIMfCDqzSYASQCVpCKSo5ZzcjHdUzgYUc58YPH+EzmxMJCVs0YuxRu&#10;PyrKTCSJCUGJPCy6Vw0H9s5U2xqK4thYwACWCFltotjhpnyoL5smGASqX3fwMFZPc31R0wcIo2X6&#10;C1NJu0kOjIWv/kzjB3AZhFtUnKf9R7SC79swslCfybT9uUVwWjQoAHq5VNfSiwCXdyFQ+7Ly2SVa&#10;bsmJVrHkXk5Z+2+iylp+0TvCSrpxDSd4+xUN3gTKZ13uZBKSWRM2i8bVM1JbmEjuCFmVYErDIXXF&#10;nFNV0AHlRvyiBIJTTICbZmo9BDUYwq4gppUouxh+MpJ5QcDkSmDCUxcvgjIEmUxBCAafCsexwHHC&#10;V89lRg66Md/lFgMlXGiSBATtonx8I3pAsLb6Mfd8JQ3iFnNtKpA9hSttKxP7MJLLD5B4ZccMp2kw&#10;gXGSsptpUzDVezS7hwH+mYlS8sV5LjhlJcI1u0jMpyMLcfye42j/AEiMlCno9xMbZKh6iH/JGq0s&#10;1/SagyErF0TNEruLhtEhZNPp2r7d0gdj5UvWY0nyWtDk4Zy2zlQAzC6+noOwO94S/wDDzgRkGeVm&#10;tfid8l/oJr+k5L+oc8Jyx04ErsaXT7C6Z3LZM6dcWB4Y0ADJlZT9RxxNsfpuSXFHBCg4gQJn4Ufa&#10;u5gr0T9AGvJYweFSKBLyDTzxjusV6jb6Oh+mtKmcD+lq87ExtnA4E/IXd3mmvZLHM2uwYAS06RpN&#10;2iju3iDI4+VT1/F0ZQ9Pbk0cnbWdZxgMMcYWY/SCf6cjldH6ZphvtcIyfz3KYwQCXcrnlq5t2qOv&#10;9FGqZy/8jP5+OFWdEquY92BHldYKBxIOOD2VzmCDie0JrWTXkl6PHyqOBZpznOLYPCy2aBVByQV3&#10;dOyfsY/eIc4gjwswUm0KkB4fDYiFM/U53wEPTIds8qrWbqZy2ISC23HGV6NWsA4O3MBDjyO3wsa3&#10;0mkJc6kZmBPC2j6gmrZMvT0nSOGFk+RDZVx0W5DA70jBPK79lgymTuCpu2E7WgmBmJwk/UG6pEz9&#10;OqKZ5vWoFjg1U06LnEwJJXefy+lUOQAY5TUtEoUiNx79u63/AF0a57ONaGS5OJZYVXQNnPdZLNMr&#10;udG0/K7g0qYLQGAcALOp0WNaPcQ4GfhYS18krUTph6crSs88OkVgWhzCCTgInTKrYML0G5pW1dm4&#10;VXEtPuMLJqXVK5pMYWMaGiAQEv8AUMnHBq/TYJPk80GmVjtgK1mlV8baYJJXcWzKJeWGRHdbMUKL&#10;Y94mQcFRk9Smm1tKw+nQcbvk8xqaVcMPuZB8JXafV2tPpOE8T3XqtWnRr1c1RwMuxKe82VaJ31g/&#10;ZhkkGAFMfU8j2/YKfpaab3JHkv6VwHBTUtPq5hdZXFtEOqQDxAyFz1ei6nDqdaR2IwV6EM0pL4OR&#10;6eMKt2QaDeGf9I4CyG6JV5c0Kq31u8otLTXdBwtp/wAS0qhipTIIGCO5WOSeoT6TRvDHp/NoxDoD&#10;m0w7c2SY2xMKx+jtpiHOyQVazqGhJ3UXR3ysupqWl1aTf+aHx3GMrNzz8WaqGCnTRylRoYZ3Y4WK&#10;drYkTldF+io1Rh/JwsC6t6dH27ty7IZl15POyYZfCowf1LuWiFRVq1HTLiZWwpst3iHHZGfMp6Vt&#10;SIEOCtziv6RbJtVZqm7xhOxjyM5Wxr06LP2OlUgwJDQAnv444Ihjd8swhSJVgaSAO8wr6Q3uDTEr&#10;KouotJ3zjGEnko1UFRrS2ArGWvtmOStyDZOFP2vM4JWBc1BuhrcAgqVmviilh43FDLJziYAGOU7b&#10;ZzXAA/GFXTe+DD47q1t49sBrRyOc8JPc2EFFCVKLWn4KUNLzxngJqly6ocj7JqRL9sDhVykg3Kxn&#10;U3U5nP2KtJ9m6VXX+BCxS/wUo8idG7t9PZWpGr6wZmAJyq6lpG7adxWE2rMOjI8BXisRhruOVntk&#10;ndm25JcIre2jMuYR8BRrrdriXMwq6wPskHwVW6g9zSdjpzmFTa4tmXPNIzqX6V5/bBA7rNtqVq4+&#10;75x4Wh/T1HBuxsFLQp1h/TiYTlBSTqYQy7JK4m/rOsBVbDfbHbK2tIWG6KdEQQJJwuMNtU5AOeYW&#10;VQZchskgj5KzlijS+8r3pN/tR0te605rAPTh09srP0W0ta7i1rWkEE+8wAuat9Or1t3uptDR3IWx&#10;srR9IbTUHx4XJlhGMWlN2d2KcnVx4NpbssW1i59sDtOQFr9ZvKVJzAy3a0nsPCZrB6g3vMHuAt/S&#10;0K3q16bjVENG4lwA/C59yhJNtvg142tKlyc+DTqUtn6ZuTMxCpvGem6n6dKWA5BXUUNIFaqW7248&#10;GU36O3eTTNVkyYBxx8ojmpqkVLApR8HA1XPqXBqeiA3wBAwuhu7irdC3DmthjQCIhdCLmwD2s9Fg&#10;DBBd9luB1DY20tpUqThG2C3n5ylm1E241ifAsWCEE/8AcRxj2sa07qLYLe/K1jKt3VcyjTpEMmGy&#10;1dS/WdPfVhzfsCsrXNd0f1qIsWljAwB7n87u8QrjkycR9puynihJOTyLjwcBrlrXcG7WmRgwtdbW&#10;dUOgwAAt3c9QUqjpa0CPGBhYFXXQQ7a0f2XdgWbak4nk5niUrUjCudPa1xLnyVralGmDgELMrah6&#10;ji4jK09SsXGTyvQwwl5OHPKC6RkVGgnCeo0EcDsFgl/ZOKhhbUznU0yFkbvgwgzBagXSklUkZujL&#10;3AnlY72jcUhcgJQkDlYzXBQRJKUKIRKHjIhJtUPGAoX4iOEDQwaEkcJSUAUCHMGUY+FXKm5MB8JY&#10;BUHKnfKQEhEpSYUmcp0Kx2n4RYlmQE0ZSLRfEHkpHOzEpJTFpMJUNzEJg8IptgxlKExeehhyCe6h&#10;ULIRLUBbQKeXcLOaC4T4WJSEuWUHAEws5KjXH1yBm2RJWO6g6TjATjbvBLsBdOy+sm21OiWNBBJ3&#10;dyoyZHCqi2OGNT7klRyPpFTaAtndekXNLT3yFgmBBVxla6JeOumY4bg4TbA0QrHPJ2z4RD4CoUSt&#10;rIyQVKoaMNBWQ2o32yFQ94eUIUqS7KxGFWTtlWAAgqRKGhJ2UyVQ454WUQkLQnRG4ob3T5Vm1Dnk&#10;IAQNPczlKfun2z2wiGwigbKnUzHCEcYWRIQwjaCZSWIAFXKJ0FFInuEW/u4TgqYQSFzvDUjCYCsj&#10;nKaQEDQqU8hOHQchKXjIKdUJsIHChzwlBBUgJXwMcBHnsqnT/wBUIkmYTQqG/CKWc8ogYQgbHEIn&#10;ulIKhCACE8pQM8JtqCkKXZhTf/krIpW+/wDqVpoUgYL8hTuKUGYcGEZiMBZbGUcy7usoOtqbZcyS&#10;k5lrH+UYNN7zEN44hZbqFd8ucT+StqzUrOm2nFP5Kwa99Sruadkd1hc5P9h0xhCK/fZYLAtpBzrg&#10;RxAyVe6hp9Mlpe9/MECMqypdW+0S0EniOywaV3TLwHUgQs3ud3ZvUFXRa6tZge2k4ntPwqHXzRxb&#10;tCL7hhADKIET+Vju3FpIZC1jFcWYOUrMt16wtaPSaPsEBf1IdwFiPDuCAFQ6YCaxp+A92SNl/M6v&#10;mVjv1KsBG+MrALSCoKbieE1jivCIlmm0Wm5eTlxOU/qNg5KoDEhBBVqKM97+RqtQdknqDgJYlVkq&#10;kZSkxi4oykazv8JtqZHICgX+ES35RhJB5F3eUSUwahGU2NCkFQolqIHwihAgKEEqzYptSKKiQUsS&#10;FeKcp/SaOXIBJmMGIgcLKLGCMrIqG39uxhwk31wNK/JrRIRjwFkAsniR4WVRuaTC2aLXAdjwhhFL&#10;5NXBkJgIgELaOuaW4kUWiSiKtM8s/spbl8Gkca/5GsZTkEqALsNGZYV6m2pDflYetWNC2q+0tLVx&#10;rV3l2beT2H6LJaRahZYuN00c7sTBhzhMalIJm1gJjuuy2ePUVwys0T3bhJBV/re0NOcq706bmyHJ&#10;pvyEoJ9Mwo4SgLIDMxIUdSODhUZuLKchMAr6tu9gBPdVin3lCYbWJCJiPsi5hSlhhIKoBzCIAyZQ&#10;2OBGE0YQxxQAJTbo/CGwp9iSRQgMlTYhCsDfCaI4YglFWiiXTHPhX0rVziPYSfAUPJFI1him2uCh&#10;tIkuACyG0Q05z5Wx/lVzBApbA3JJxhJSqWlrO+Krx44WTyblxybrDtktyKxQa7aG/wDsFVUrU2YH&#10;uKx7m9fVOIDe0LCAkoV/1FTyq/sRf6hDpSh2ZJlVkK54pgCJnuqikYbpfIrKpCQuKUcZEItplx9r&#10;SSrdE8itPkLNpRGRgBYIwsurcucABAhsYUbbKxzUbKXObKDXlqr8IHKe1Ge53ZmU6oG6VnWWq16I&#10;exlQta/DvlaVSQSApcU/BtHPNVyZDjk5VTySSh+UpytKXwZOTY3EqA/CVRowZgqVF2KywOg9sLJD&#10;mhYUfATflJxNFkaM0OBE8K0FhJWuFTPPZZlJwdys3Fo3xZL4ZmUrdlR0bxI+I5WWNLILoc0wsrpm&#10;tpVPUrQ6myo+1FQeqKRh23vErL6idpgv7t2l+qLQ1P8ARFWN0fK53ln7m2nVXfg6I4oVfF2YlTRy&#10;SCXtaAsplhaAcOK0ovnCRyJWTS1QBgxkInHK12dGOWFPo3bLNrae70+4H2QZdCmQabQC0nkQvS73&#10;6h9N3HQVppdPp6nS1WjcOfUvgZfUaeGwvCHXdUn95yuLRLLmWT3MbhUmlflGmu2YvbcJJ2k+DuK+&#10;qV7prKb3CBwQO3ytLWZMgPyue/UOH9Z4RNVzoJcV6WPSKHRx5NbLJw1dGzFBkEnhYtalQaGlrpPj&#10;hYhe7/qMpCS7yVtHG0+znlki01tEeyCSeEnaQO6t27kPRM4W9nLt5KPwownKyHU4CqmEJCfDRNwS&#10;mMBGJLcK30t0ACZ4R0g5kUBkflSFnvsX0hL8LFqAA+0KYTsp467RXAhQEpQ0wSmO5UQgJgwHuqy5&#10;OBJQCpsOIKrcPhOSrabHHAHOMoC74RjOGEQtvT0qrUaXBogcyVjP06q3EKFki2+S3inGnRgh2Uz4&#10;AmFmG12cvHnCqdATT+BOBjgqSQSmBCyGvp/1NVMUY2UbceSlDXE4V8sJk+MLMpXbGkQyD5UttLot&#10;Qi/NFLbOoASRAGZUFNjQ+eVdd6gasrGBJGAoW59lpwT4EfUmOAOypc/jCbxlDbuWiikjCUm2K5xS&#10;EqxzCACUkKkDTFP2RCYj5QByECXBA1QhZDKZMyMeVjkJRY2ugNChSmZRBxlUQEhSEqYASgRHAJYT&#10;tBKTaYSNKCXEEIjkIlhkKbAiiX2SApBA5WQxrInkobh2apRokuCvLlcLeOSk9SAqnVCe6dMVoyHU&#10;2M+Ujq08NAVZVfeUkgch3un4CrUIkJi1UQI45QCeOe6Ys+yBFZQCsCIYM5TApwhxCuc1o7ykLJU7&#10;rHQonsgEQ0zyiKfhMkCBKt2iOUgaEFsEo7JjCkhM5x8pBZUQT2TBoTyVDGU6EJBUhMHIudPYJAFt&#10;GcjKIpwo2u5oKqc44kzKaG6pFr2iZmUga2UgKIGUJCMreGgbYSt3PIaO6QtjlX07k0zLeUmXu55H&#10;n0xEhYrnypUqF+ThJMppdEuQZQg+UIlEBMlAP3RmOwRwkIEpBY0/CKV2AhzGEDQwKJA8KsCQjjKA&#10;6LGmEZCrUcgAz8JpScqFABB+ErnEyZ+wRDcpxSd/0pBTKQSYTKw0S3JTQcCE1yIQAwkOVbtULPlA&#10;ygIwrhTnsgWBAmivairBTg8oFsJgVoFMB8pSPwkwCClbKIEIwgAhsoFsf0q1oKthBVWYkf7ptvwt&#10;q2iwge0fdXtqU9obAB4Ub38F+1x2aX0TBkYRIxgZWwcxocTMtGPusBzxOAAmnZMobQgHIUdSMAqs&#10;uKm4qiCxtEkjCjqUFVeqRw7Krc8z3TQUqOo9K0pPJLSYiFU99s0t9nfsudbeTAVm8uWCxdXJnQ83&#10;CqKN669Ycem0DAwldqGAAtSCe6Vz0/ZjxwCzyqrNi7UXxjH2WF6pJyZ+6xnOAVgMq4xS6Rm5yfkz&#10;GXRYFYLt3mcLXbkN0SntQLI/k2br8nCUXrgTla0PlQuS2R+Cnml8mwN06URdRIjC14dICBdAKe1f&#10;At7+TO9b+yU16gxKxmuR3FKkP3H8lpeQgaphUvJAUBxlNE2WlxTh6oBSOMcIYkzJc6VUSAeUJwl5&#10;7oBsVz0DiYCkJuQk2IgPKLREIYkJmhFDLWsBPCIpZTsYTOFsaOnuMTKmU67Zrjwub4jZrjSU9I+F&#10;0lHTtx5Ax3VjbRjRG0Y8rB6lHVHRNnMG2f8A9MqvY4SIXXGmwn9rcdljV7Rj3GI8qVqbY5aKumcu&#10;WTPCpNPstm+iwHIn7LDwutO0cM4U+UUbSnFJZG3JwoG4/wB0yaMYUZTinHAV+yMpw3jynYtpSGAg&#10;JywYA5Vwa0NyMoAjBjlItRKhTEcJXUxuxhbSgKfBiVkMsmVGGHCe2VlLKl2bw07n1RptnZRtMrZO&#10;06oyQ5zeJ5QdYbR+5qFkj/yE8Mv+JgRESmZRc4H2rZUaNuCC54+3K2vr2ga3a4A91nPNXUWzeGlu&#10;rkkaJmnPeJiO5VVbS3BoK6M1WVD7Y8xMJnkNYQWj7TwsffnfRvLSY0jjP07mmCEgpu8LorptM7Y2&#10;nC1Dz3hdmPJa6ODNgUfJhbD4VjW/hWYSCqArs59qMkNIHZBozlYxqEhEVTjHaEMpSVo2zaQcyNwl&#10;UtpB5jAha/f3lOKvyo2vnkvevg35ZRIA2iICvp1KOBgYhcyaziUzqpxKx/T/AJZr76vo6hoZUEAd&#10;+wWDVt6G/BMTBladjnjLeUN7syEQwU/3CllXwbsPtwRvggBa59Qe7bgHssdtF5wOVYbeoclhWijF&#10;eRNzf9JjgB5WfRYaWP7ymZp9Q4j5gK79KGAAu+VE5x6TLxYpdtCMuGtcN1MRCv8A1FHkYM8Kl1qX&#10;NPujx8qMtKZz45UNx7Nbkn0ZJqUckgO4KwmVQCYJCtZYsMkOgfPAVLrZoOSnCUeUTNT7FNYZBUFy&#10;1ojYFlspUto9ufnEqCwbklnKcpxH7c+Ga4n3Ex8qp1U9wt9RoUqz2sZEnABWPeWlW1dsdb7TM5HZ&#10;OOZXVck5cL7RqDUhLMyYJhZ5AcI9IY7oUqhaQS0ATlaKTMHD8mA1xI4QG8cgrZOuXNJgN4iQqqtd&#10;zuyat+A2pLtmI2jW7NICAoPBCvdWqcbljySecJUxOlXZkmxcNp3tAPyldRAP7wqTPnBTFso2Ftqu&#10;IjgUxAmVbTqAAgCVjtbCUYTomLaMlx9R4k4WeymGiA7gLUgjOVcK0rOcDbFKPNmdTJEmYSVKkuLt&#10;2fKxHViRCr85CIwHky30PULiZKWA4ADBVZefATgDsVo4mCyNs2DKDBDyfjCxarG52uSF3jA+Cq8S&#10;1RGHmzWc7VJF7ahHtIBTBrajsDkrHy2SFdTcBP8AsqadMyT3cMzW2tAAbifkJKlOnBLGujCUguAk&#10;iI7rb2mrGla1rV1Kk5r+5HuafgrFuS57OtRi+DSNLN07Ig8JXtnIHwU1U7TO1v4Kakx0yfutEzJx&#10;5oNKqwN2lix3Gfsr3U1SafhONBUmivhKOYd/dM9paIgSVWHEgYVbrMLqQxZtPJKbbAlLuIUBmU1w&#10;Vx8Fgh2Fms0qq5oIiCtduErKN3UAA3RCjJGTraysbjzuRsami+lt31GgkTzKSppQp0y8vbAWre4u&#10;mXH8q+0qhrgHZHhZuE0r32bRnj3Vs/ubKy0b9QzeCZnAhZI0BriQ135W4sr0NETDY4CySQWkFwAJ&#10;Jjgrzcmpy7vg9CGlxSXBpXaPbtIDyCQeQeVlU9KtS2GgcpGW76jqnYcfKwXCrRcWbsBH3zde4Cxx&#10;x8uBsG6fatdDmSJiD/3VzLGzBYW0/wADhc1eXlQwN0fITWld7DxP3K2lgybbczPHqIKVbEzpf0Vo&#10;wgxBPhNtt2gQQSHQcQtSPe5rs4KoqVNkx378rP22+HJm1w/dtN5+v9CdjA6QRkAwSteL5mS6nK1V&#10;S5LR2ntC1zatV5IjkLfFpqObJninwjqm3jDMNH3wU9LU6jcjgLlbR7qeQVt6NSo2S7vkfKMmFIMW&#10;RyquGbgaqWvbgfKDr2vBLIyYIC0sSZmQVnU6rWObDQSud4YrpHXjzvqRurTWK1Lc0MYZEHd4KNK/&#10;e2DDZ4nELSV7mnVqueKTWcYCofVEft79lP6dPwKWpb4R0Rv2MziT8SpX1FtTMNEDC0tOqxhcS2T3&#10;Ttfvd7aYI7DwoWmijeeZtUjYMvWtBxlbGlrAbRFPZyT7lzNZ8RuZlpVxug7bIGEpaeL8E6fWOD7N&#10;87VQx37AZMIHU2kQ5gwDHZc8Kp3kwSJWe9vptB2ghwnCn9PCNcGz1jk3ybI6rVdG4g/PP4lGprcB&#10;rAwRyufNwxxYA3b5nunJokmagAGVTwR8xMf1jXTNtW1UOOHZ25hI7U6NOmwbYzkwuerV7alUO2qd&#10;seIyqv1VF/tBJJIhbLTKv2ug/Vc9qzra2t76IaYaGlY9jrwpPBIa4DOYWnrabWcHZAEAxKwn6VWB&#10;AmDzEZKmGmwuLVmeXNk3J0dPea3uL4gA5gfKoGtteJGDyTMFc0LCptduMBYgYyk4x4iVcdJiqjOW&#10;qybvwdQNeIgEkgHjsIWUepmS5xkkrkXUHjtzwscWry5WtJhYv1uWLtHZDXmuB3OMSqf5tSJOSABy&#10;uXbYOc08f3WRU0qo2O4PYZV/psK8kPW5ZLo3NTU6QaYJ/uqW6qHEu9X4H3WJbaOaoAJ2keVljQKT&#10;XlrnCPIys5exG1YReaTVdEfet2yagmThBupNc1wLzATP0u2ABl2cJ3aZQpgQ6Z7IUsVVTNnjzXdo&#10;B1VlNjmh3K1NbWQIDQQPulu2Ug/BxK1poAn2gwujHhhVtHJmzZXwmZ51Wp2Qdqdd0H1IIxhY9a0c&#10;0AgQCq/RgcLVYoPwjN5sy4Mg6hXcc1Ssf9XWJMvd/dEUYSObPKuOOPwZyzTf9TB6jiZLzwnbcuAI&#10;mVU0DlFu3/pWiil4MfckvJeblzpkA+ExvQIPpNz3WO2kQfymZQ3ESs3jiXvm0i0Xs8U2A91eNQeB&#10;GxsR2CxG0SY9qtFs7GEmofBUHlNlR1mowmA3IjjhYlW+38tEqmpQ9It7EmVU5oUrFBtNIr3clOx2&#10;ubEbQZVjapIWLTbOFfTpguxwqlCKHCcnXBZTIGYn4SPMkp3MAIwExbDUka1aKaTSDuGD3VDjJOVk&#10;BkA8cwhTt3VH7WqqjyYu3So6LTbhrabQ6k0wDJjKza4oUw0Fgjkx8rDp6e5rCD7XATB7qV7I8S53&#10;j5XmzjByuz04Oaglt4M17LcsnYzwAAsCvSZHAgLOp0XUmEbGnHfsgbEA+5RCST7E4OXSNHVYCYaB&#10;HJJVjRtacCStq2zphxDjiFltsGFoLBILZIjKqWoSpCx6Vu2zTiuxjw6pTafISVdrx7aTWyeIWeNO&#10;BfnAWcaFJjQCR2Q80fAR08n+DSCgYGMFWMdWGGsZ94W+eaIaAWD7BGpTcKHqtoAUw6CQslnbr7Tp&#10;lpY8GsZQrAvqQ3OMhemX/XAuemLHR2aJZ061Cu6qbsN/1ng4DSfC4atWa9ogYiYWsffvbge0+O5W&#10;E8fvOLa5i7KTjCDUTFpsrB7nB8RyViOo1ZdNQrbipuMFkk544WCXCTj7rux5GcMsapGK6g0tn1Cn&#10;e6mABDp7qejD2y7kqt9LwCQtbTfLIcbXERP1Yp8Ox9lkjVRmG/lYZt8E8wqxbEgp7MbXJneS1RlX&#10;Oou9shUu1is7uThKaTXHuYR/TMa0GBKuMcfH2k5ZzXJP5vWaWlhg/GFj1Lqq4hxOZ/ytraaZuD3h&#10;hdtALliCixxjAhCnjTdRRft5qTtlHq1vccn5lKHueRunGQsgU3txsJlWvtXBpJZxjCHkj+BNSMJz&#10;SXZVT9gLZ/KzBZVKoBWJWtKggEOifC0hKL43GT9yr2lb2Uv6XSVUWt5KqdSc3O2IwqnAicLeK+Gc&#10;s5/MS3cC5LUpNbHuBWMQi5y1SMN1oLkpPCVDumRfIocU4SQoUUAZRJQUQhDIQUMBSUDSCVISBFOy&#10;Q4UaFEAgYVISgyVJQmDC2EexwkBzCM4QNIaAhyp5SiUA0MThMCkg4RaPKQh9xVoc5VbDOAVlMsqr&#10;mlwbwpbSLim3wVQO6rWxdY1NrDtMHHHdZFvolzV/ayVDywircka+1J0lE1byT2ST8ZXSN6euS0/6&#10;UQJIVg6ZufSBdDZ4B7qP1WL/AJGv6XK1+05VphF66B3T93BhnaVTT0S4dtAHPlUtRB/1EfpclftN&#10;KQgF0Z6buxJ2CFQ/p67FMPNIgTASWoxv+oT0+Rf0mka5SVvmdP3Ra5xp8LHqaPXYcsd/aUfqMf8A&#10;yQ1psrV7TVJVtRpNz7j6J9vwqn6bWAJDDA5xwq96H/JEPBk/4swYEBVlbA6fWx7CZ+FDYVBI2IWW&#10;L8hLHL4MAmJwoCThZf6Q5+yra2O60shJ2Y5bKr28LMcWhUb4QkTKPIGhQFKXhKmSmO4JYVYcSi13&#10;ZOwdWQlLMDhMlgFJMdE57ofCMKBqdAhQYKZVlvcqNaQTlNxqhIsmYyUfyhtSyeCFNBZYCFC0EBK1&#10;CSTwig3BLSAIRLSgD+JTAlNdh2IWkBOAgUZSFYAE6QFIDlPoDJKASdlA0gcIsZZPCO6EopudwJWd&#10;babXrYazlRKaRpCEpcJGKXykLl0lPp9+BUeGyeBlZdLTLFg97iS3+y5/1MPHJ0LSz88HItJnhZVO&#10;1qVHANpuK6S4da0o2MbAI5V1LVm0wNoHtMpSzza+2Bpj00bqUzQUtHruJEAZgytjS6crf1uAHb5+&#10;ytqaoDUc5uOflYT7+pGHqLzP4Rft4YpvszrPRLcue2pUMtzhbH9DpVLdD3ucOAYglcoy9qAuSmsX&#10;HLsyh4J3zMmOfH4gdA1tFjdrQMumUHOZEBc+axzgyUoruA5Vfpn8jWqjfRtbm2L24PaPC1f6G4zA&#10;n8pP1ThHuKU3j+zlqoTS7RhlnGTsJqVGE7mwlN2+NoEBI+4DzPnyqg8ErRRMHkZkG4c6JWQyze+D&#10;5WTS0p1Wmx9Nw+QVvzoNzTtWVnyxhMMPZywyaiMeEzrw4HK3JeDmBZO+FKtvSDRAJK2PonvU7p9l&#10;LYdzgfnwpWRmjwxrhGpcyh7Q0EKs0M84WY9lJr43IilbGT6jvtC0jKvDMHBNK2jVbSrG0SZxMLYu&#10;o20E7nSFGvo0xiSm8j8RFHBG3ukjXenGEhDeZ4WY6swz7ISesxjiQ0H7q7fwRUX5MODiE/pScq59&#10;44x7QEWXTuJ7Km2RGMbpshtngA7SQqiAwZasg3TmYnELDfULuVMW2aZFFdMm4+UDhKAirMExNoPZ&#10;GE6EhMGKFCoVJxlNiC0yVJHYpSh2SaHZYHubJaUKlY1Ik5VSICz2K7o1WaW3budfACe6kkDKEJ1R&#10;kw/hPTdB4wqsKMKGuUBc8ZJBTtMpX9kGwBwhjvkdxMj3JA8+VU7PCAHyhDbZcXkgoh57FUtwimQ2&#10;ZbapnICt3tIy0LCb9kQQe6mVI1hOjL9uSkAABCqDvBThhcQB3UykkrKVyfCMylZ72zKzGUGNmYKy&#10;f01YU2MDSrhZUqEucAVx/qb4s9SOj2RUq8cldtYuq5ZUaI7HC2VjqlLSKznVKFOvWbwDloWlN96b&#10;XEBongLQ1KpeSSflHtOd7uiJZ4wrb2bnWOoLrUKrqlapJPYYA+AFod4KGEhZldGOG1JJUjhy5HN3&#10;Jjg5ELqNF1yjY2t/RfYUa7q7NrXvHupx3auXlHcETxblTJhkcOUO6TnskwiahdMogBW4EJkOZTUq&#10;hY4QSgAMYQRt4SGpU0EnmGwqQcppVZafCtEOVscHChKUthDkpbaGOUHD5QGJKMTkpAgyFNxxBSpk&#10;WwDI8JQEZ5UaB4TQyEoyFCAg2EV4FY4hFroyFV3CZwyEMEy1vuKuBcCIKRjSBuKhqcxCxqzeM0jL&#10;fX3sIgA+YWGW4lVFyIBwrUEiJzcgtcWyJVpeJ4wkcxVwnRKb4RlMyWyO63l9Vt6FKg2k4PdEuPz4&#10;XOb4TCCplBya56NoZtqdLl+SxtwXTkZTFxEFY4phEYweyq2vBMX5bLi8DunY5zeMBYs4CvbVqMMA&#10;IUvlBSsYOJRhplZVtptWpENJBHJ+Vk1NJe0xiYWcsyTqzdaeUl0awtMxHC6XTBStQyo7LxDmiFoK&#10;lN9Iw8JBWgYMFLI3NJJlY4xhd9o3N1WfXquqViASSRK1tx6cktysJ1QkN3GSkJlaYo0jPLmTVUP6&#10;wJ/aE28cqnJlRvdanPuLcdmhHa/EtVQMZWY27DR+0ZhDuuEKKW7ngxhTdyslkt2yCh6odME5RZuY&#10;Sd3Ch2zSKS5Rs2XjqbZJM8LX170vIIaAqnSZlUMaNwxMFTDEkVkyN0gBxMquRKsdReJEKkMJhWmY&#10;yTVcDf2whMI7D4wiKbz/AEp2FP4FgYMpmwFY62eIhpSmg/aDtJSc0PY14KmRlFroKvba1edpjyiY&#10;YQeSlvRUcToLeIIW30wWrK9M1xNIOBcBzhabfuyjUqNAgLOdyVG+LbDl0zb6saFa4qPota2nPtHw&#10;tK8s24GVSKvMlKXCITxQ2pIxy5VJ2o0ZJpENBLSAeFNrSCqvVOAXKArRNmfA+9wbEqr1TEJar5Kr&#10;blUJ/gt3CVBCqUymQXMZJT7QMSsdlQhWggnKTLVF0iFWag5CTegTlAnItDhiWqvd3LUxIKYsEcpk&#10;uJUHx2TB8YQLAlIhFAmMSrBT4yqACmB5whjT5LfSEmYS7Wg+UoU+ErAsDmjEJKj5CWcKo5KEwkxp&#10;HlD5KIIwo4Sm+SbIHKAoQJ4QAKLAKgPOUzQ7wlPfClvoaQUN0yEWZlHaU7CgKSIUDU0YRYUwByUd&#10;1aKRdgcqx1tHfKHVgoujGcShBVopmeEQxwMQmBXs+EpWS0TKuoMa4iWpN0UoWYIHKcUieGratDKZ&#10;ktCdwpuaC084AEBRv/Bft/k1AYAcqZ5AWTW2tAECe6xN5KtOzOUa4suFNzjyk9I+EjXKNqbUxF3o&#10;YlIWqPqFwAlJvymHBY2i5wwERTIGQlbVIyE5c5/KQCFmOVYLZ0dk7KfcwkLolSVSKS3sgB8KwP4P&#10;EK79SIb7RITbEl+SsAotZPIKQmSjnKTdjTGLWh3GFU/MYVj3Sqk0hN9ipmwgWhSEwM1pBA4Cym3D&#10;HwHGPlargJG4MqdiY/caNiS1oL4GeAteamUz6kqkhNRFKVjg8KF057KsnjKb8KmSW75SFyrOUzRK&#10;QNlm5EEpQETwmgbJtTET8quYU3oQ+h4TtO1VglOGqRoLjIGUQx3Mf/QRg9mqlxckBkCuWAjdIWI1&#10;x3KOJKITTJ7Ln1gREALHPKkFHYYVL+A5FkiBhQjBQDDKJBHZFgkLBMoOMHgpnCYkpSErAIoNHwsk&#10;NDW4SNcIVscKUkWIBISRBWURsBVLgmhNFLmz/dQKyZKQDOVRDCWoOanOQlJSBsQgjEIlvymRlOhJ&#10;iQn2KJ58BFDsEJwOClwrpJCCkyotSxlPlTbBQLkgZEGIUcxXbSRwYVUGUkU0VAZTx3R2nwhtKBJM&#10;BCIaoBKARSYB2e5ZbWsbExlVBsDAlENmc8KJG0FXaNlQrUR2x3Wztr2l7gThc6GyZKgaMrCWBS7Z&#10;14tTLG+Io6Wpd0Rsh/bOIKT9ZQAzuJhc6QPKt5blT+mj8mj1kndI2p1VgBiiJ4BWM7UXGSGiT4WL&#10;6Q+ZVQHMRKqOKC8Gcs2ST7Ge9zlhkZWQcCI7pXEZW8FwcuS2+SkQI74R9RM+MJWj/wBKZAgqEEzy&#10;hvKs9P8A9KdtMSQQjgW1sqgnKsYDCsDQYEosS3FRgK2c9ldTc4YBTmmp6JIwptGyhJFZc88lM7I8&#10;KtozBGFY4xCGkG90+RXUTAQ2wMhZbNpaMZPdIacA4zPdQpUV7d8lHgqhzVa+J48yqwznkrVMwly6&#10;Ec3hBsYgytmLaiWbi8x38rIpWNvDTO4FQ8i54KWF32jRbQSYCr2BdXeW9KkGEUeWzAytfvpMB9kf&#10;MJRy2rouWnS7ZpgxO2mewW1N2xv7WpWX4Y6WtACtSk/BDxwj/UaoUXwfaYKtbavwdqzDdlzp4+3Z&#10;K65qA4ej7hRjD5AbGt3pp/0T8S3CJv6vG8wqhevaCFNT/Bf+0r5Zs6NBrWwWg/dYrq9PY5oAkGQY&#10;4WK28f2KoLiZOFMcbu2wnli+kbRtyGnDJzMoG+dkBasd0ScK3iiTHPI3VS9YAAFQ24ZLTMjla7Gc&#10;cpAR4SWGJa1EjaCu2QU4q0w4x3Wnccpg7KbwoX6l3VG1/UsJiMA/3S+uCQIwMrViZyneIGCksMUD&#10;zycao2n6poghVvu3O7wO4WvbjAQ2mJQsUS/1DoyWVtpB5jIWdeavWudnq1S7a2BK1AyeVHcEJ+3F&#10;u6M/ekl2ZD60cKkEQFWCfco2VolRg5Nuy09hwpBn7oAeEYwpLrorEme+U0QCYVjfsMqqeVSE0MGS&#10;PzlCBCjIglORBEIKj0VzA7IsdkGJSP8AKLRlOjNydkc4ntCVojjlPujslA7hKhXyO7eE234U2Ewp&#10;uKRpZVEn4VwGUu0jKcgxwhhCIIU2hEggIMCY7CD8InJMBKGAzz9kQOyQUx5xCXuClHMBWem6RAlQ&#10;aRvjgGHZKy2VmnaD/wC8JPRJGByg61d2B+YUOUWzVY5rkodUymYTiTKt/S1ZnamNq4HA/IS3RXkI&#10;qbfR2HSfT9vrlW5pVdQt7QU6TqgfWMBxb/SFx97aChVc0uaeYgysy2s6ruGGOFnO0guA9vHK5Y5I&#10;wyNvJx8G+TTSnFPacyP2xj7pm0iZgSY5XQnRC0cBNbXldlu+3Y1u1z9xJaCSR8rf9Smvt5MXpJLh&#10;nMBsAfKhaMRws19pVk/JUFq5paHAgLX3V8mCwy+DCcI7wmgtgzwtxqdvY0yP076r4AkvaBmM8LTZ&#10;+VUcikiHCSlybq1uJ9sram5JaJPGAVyrXFmQrm3lWP3Lnngt3wdcM6jw7OkFw9pkZJVNwXVcnJJW&#10;hN7U/wCpZ9Kq4tIycLJ4XGnwbLPvTQf0+4ndgd4WWaDaAwwffytW/wBYg7TDZStFz7ZMtlaOLaVs&#10;il4TNzSdABE7k1Yez9jSZVQe7w3AgwsulcCBIHaCVytNO0jphDq32aatbvqPA28GYWxtLYUzlgMj&#10;uJWTWqMLi8Nme4VT7pgIc4yqeScklQLAk27FNuHOd7QB2hZNtaOqFntaMwJUtq1C4uKIENBMc8Lp&#10;NU0Wva+o6SGMj3gSCD8hcuTUbWovhs2wafcm0ujmalEueGBokEjHCrZRhmAA4GCSMLcaFq9jb6la&#10;17m3FejSqNL6RMb2gyQfuuk+ofU2jatrFe50ywpafaPjZbsMhgAylKeVZIRUHVXZpWOMd29Hnwa0&#10;x7oVQtC8Hv4WZWuLYsiRMchYjL4AbQwPaByuxOfhHM3Bvhl21ogAA4xKeg+qwGBg44WD+oIM+nBM&#10;YUfcEu4I+6Nrdg58WXvLi4SFayk0jcZ+61Lrh7nE7ZCoq3dTaGnAHKuOFujn96Kds3z69FhwZXP3&#10;d9U3ODX4+FhPqucTlU5+Vvi0yRz5tW50kqM1l5VyHOkLHPucSkAxzEIYBXQopdI55ZHStllQbhlG&#10;3e5rw4dlGjiQrmEYx3TdJFRttOzasv6xO9zyMrKF+XOJfUkrQETOO6EOC5nhg/g6lmnwmmzc3t8K&#10;jW+4mOJWE+tT5AyVhODifzmVbQtX1TDWlx+EQxwiuxvLOb4RcL+qBAOO4SNu3gEeVczTqkkFpwO6&#10;zW6O6Gl5DZKUsmJfBKx5TWUrtzDIzIWf+sqHIHI5W4ZptJrciT3ISD0WyIEiQSSueWphJ8Rs6Iaa&#10;S7ka+jXc+Q4kT3WWHk4L8yqjVAd2+Filrj9gn7abuqGrXk2VSJADhIQqXJIBJAWskyMAoBxMtdAH&#10;hJYglnl8jugtdkHumpUms9+Fggg4nzwg4kNPH3XQ8fFWYrNd8G3q12u2w0RCxRsJicZK1jazuN3C&#10;Aq4CFhavkb1Sa6M5+wHwqHsZPf5KpLwBE8qxtRkYGeFSi0Zb1LtFrWDcDGFms/SuLWuBH4lYL64w&#10;AEadTZJLcKZRkwtbqSM0Ci7cAzHZT0JysEXfMtCzqF3TIO9hxiVE4yRvCUZI2lOnR2AbfzHfwmrt&#10;ZI2SBEStXTuiRHZba0DnGXtIBK5Z3E3xrdwkaq/oEkOcOG+FhNtSS50R4XTGxqViMQPJQbaOpuYD&#10;HCI6pRVWipaRt/tNE2xe6cD8LorbTKLLdxcZeZxCRjyOAMYWaGVnNDm08lYZ88nX3Ujpx6eMfFnO&#10;fy/3uGQVkCwAbtEYJz3W/wD0FT1BLZIEkH5W5ZpbadMb4LiJlZ5Ncopchj0Tfg80rsh0EEwjRpzg&#10;GO8hdjqOlCXOa3sselplQQ80R8rda6DgnZm9FJT64Mb0gQx590rOIEbiwiF1wFu61oUhbsaRkvA9&#10;zvC1brVwDopcleY9Yps9X9M4RTs0DXgnAJlZFKgNzTBhdzoOn2Lr2h+r3spl7dxptktE+CvRfqL0&#10;709puoU2aFcvu7Q0mVPVqANduPIgQvPzesqOeGL25fcrvwelp/RpSw+85RpPo8FfR3n9nP8AhLSp&#10;EPIIldlVsw4bnMie4WnuLEu3bcgDHZduPUKRw5cDTdGlq0KrgTA5WHXsnjads4xC6uhaVa4Y0ZJw&#10;suhYOpve0wT2Eqv1Oxjjok4qRyTbAloLj9gss2FWaVJj3Oac7R5K6Kjpwa18O+S09iss2dCkwn1f&#10;ce4WUtWzSOCPTOMoUaltcUztBLHTB+PIT3tl64dcVPTFR7y4ALrDTtSWvyScOVdu6xouDnMaTnDk&#10;fqZbnUXZhPRx+TkrffQ3BlMHcA3ycqhulPc93tjnldbSqUalcO2SyfEKVL5kloYGnz8K1qpp8R/k&#10;y/Rxn21Rydlo1R9YS2QDP4WfW0ZzHn02+zx4W7o6/UoOcaLGyW7Cta2/rOe7dIb2+4VvLllK3SVE&#10;yxwjwjAqaI4Fnq09pecCOVua+g23oUgD7j+8ykr3deoWbXSQPutfUDmmQA2ewMyrc5OvvFHGo39n&#10;ZsB0zS9vvYG9vmFjVNKtGHaQIbz3Vrd7i9xfwAPsrK9G2fVp/wCqZj3d8pRnNX97N/axtJ0iu2p2&#10;tEvd6sNJgt8hUXVvYB3spOyJk5/ClS2pA4AePBTVa9BjGkuycEeFC3XdyHLY4+BWfp2tDRS4MglU&#10;12Um7gKIdJOVlW76D5aW4nuYJWRQuKFEH2e04Jkf4Q5yvpmOWMJLtI5gVoMmktve3On1KVENtnhz&#10;Wk1HTMuW0Za0K3q+lEAbjuxELlGmm+rAdBXTie99NUYuKWNJtcmgq1aYLnbZnIHlaqqGkH2ESunu&#10;7OkxtR4cIZE5jBXL1PTmZ+V7WCX4Z8/mVSd0YT2ASqCAFkVam4ecrHcfC7l0cE0r4EEIETBTgBTa&#10;mSVEJN3wrdo8oxmIQhUVygn2AdlC2UDoSMIwmLT4SjnlCE6JCEpiEdiYqsQZQPfKsiFCEBRUOU0o&#10;7UwAyEkgKyEwaiCiXBAwRwmAUlCUxhH2VipJ5TByZKNrZ12NBc7/AAtlSuGELmmySFsGNLQTK58u&#10;JM6cEpLpHSW92QWjaIkrZW+uOo1DDAAf8QuUpzOHmFm0cNyTK4c2CL7PUwzl2je3fUFWq55BIJM4&#10;Cwamq3VZ8uMBoAA7FYNGptDnbZg91ubWsazXOqNEDAWLjHGuIm0ZSyS5lRi1rqoNjh3HAKwH165c&#10;HmoROAtuGUoBLeMrY1atOrse6mIAAgYUvJtqoWXDDzzM0TK92TAfuHYkrYG9vH0dr6jQAYgLbRZ0&#10;3iaLhj3fBK56teWo38g/EKW3OSqATSiv3dmRQvgx5DqxO+JAXS0bj0wXb5n5Xmpr0nVWuY8mY5C6&#10;Fl1DQN84S1Gl6aFps6imrOtOqFs+8Eu7ELRuuaoqOhjSTMfK5m8qvDsPkfCxzXfDzuJgq8Oj4uyJ&#10;6q3Ru72pXpbQCB8AytNXruduJdlYla4eB+8H7LCdcuBmQSvQxYKOHPmiW1qhnJWG/H3RLgVN0rrS&#10;pHnqVlTicZlIWyrcJJTRL77KnBLBCtScpogQDwEdqcuiFIBCGUmgQDCr2iUxGVO/2RRLYNqCZKU0&#10;IHcyFDGFAJCcNUplCgyEQFMJwIVCKduZ3J44MJ9qgCAEI+FABGU8KESkCQB2ULJGEHkBYwe7tgSl&#10;Q7Rl7SVfStA47ZA+6oZWc3Eol6bTAz6VtQ/rqQtlR/Q0mEenuMzLu65zcUS4rKWO75NYTS/pN/R1&#10;UUAfSaBJ/wAJXaseGuIWgJjkogyUvaj5RXvyfk2LtQqkEFxWO64ee6wyUYiSrjBLwZvLJ+WZBrE4&#10;KBeT3VJIKhmZTJtlpqIiq5VYCYqgTYS75TNqQk5CGe+UNIRk+oXEqt0pGghHKkqhNxKT9yyAJKdt&#10;CSAlf5HTZh7D2VkwtgNPcZglVmxfOUt6GsUu6CL6qGtG44WRV1K5qMDXVXFo4E4Co/QPaJIwnpWN&#10;R7HOEAAZkqHs+EaqWT8mP6phDeYVv6dzSQYKstbU1Tt3AfJVNrbYo22jHc4gxM4VfYlbipp7hsMt&#10;I8r0Vtx0g3pU0TZXB1n9RJrFw9PZ4AXLm1mzZUHK5Vx4OqGjc27klS8nkcuRknsujfSotpy6mFqt&#10;jS/AAC6IZU/BhPBKLrcYrKTiC4LJt7Ub2OdDmzJaDBWR6dMD2vhOWCkCWBpkCCk5XwUsVO66Mq/o&#10;UKwb6NqaYA7mVqBbAO5Eq113VLGtJxCxHbilCLXDYZXFtNRLKzmCZmeyoD2eEH5IlQtWiVGEpNti&#10;kjkBKcAZTBoVjbZzxhU2Sk34KCTASglZHoGcn4WT+hMtExKW9DWOTNeHIErLfQDTgghY5ZElVEhx&#10;aElISnLVAFVkpCjkpgMhZlhTa+5pMImXAR9133WXS1np1ZotqweNjXH4kLjy6pQyRhXLO3TaGeWE&#10;5qqiecmmRykDR2asl78ROPlIGAzBC2tmLgr4KEPwrjRIjHKhAzlXaZlKNCwldEqRJSlsQhgCFY6M&#10;JAEpb4CTZSLZlLIHZLEwrm0HPOGkoboS76ExCAiVmtsamJwPKyTQpMYe+Fk5W+jVYZU2bvprQ7K/&#10;Zfete+g6lR30htn1H/8ASs3Q9CG4uqu2D5XPUNVNvHot2E8nlZdxqV0+kwuEBx58rzs+LK5NKdJn&#10;raOWGKTcbcTsNY1S0bTptDBLREj4XDarqv6kjZT9MAAYWDdxudteXBYJdK6NNpI44quzn1utnNtX&#10;SDOJMqrA5CskEJSPIXYeeVkFGMpgjCsgVvYIlqZQj5SHQiaYCrCsgJkoMz2UAyomIClGgCkMCITN&#10;EAwjGQU0JkH2CrgThMRgpUJBYoaj2RPwmhKVhQrWpm8KAIxEpddIYhUySmwmxKBCOMxCWDzCtPBV&#10;chV0JoLWwsinSacu7KluSSrpImFFNlJhqv3HiAFjpgeBChEgK+iXySBtRVbYTJBZY15GVY0hxMhY&#10;5QDsqmPcXijJVURKZryBlDKhIptA3x2ULplHYhJCGnYBHMALMp12AEEBY7KwAIAVJOUmilLb0dPa&#10;aoSGMdUIAxCvudQohoZTBnb3XJtfkFWsMuCxeCNtnRj1clxRmPfvIJz2VVSi0PhWt9r2z/lbWrp1&#10;Z9Nr2sJB8BYZ88YOKcqs7sOllmjNqLbRoDzCTsQrXUYJkwUpYD3C7FLhHmSxu2qFCzLezdVD9rZg&#10;SsGC2eF02gVADUbOXNgLLLmlCDdGmlwxnNJnNkqABbB9k4ue4NxuiT5QDJAwFazqrJWB2zFAiSg0&#10;OkrP9KdyyKdk7bgBJ50a/peFyYr2MYzOT/sseixz6hazurKtLc8hzvthTY2ntcxxlEW6J2JzXHCN&#10;xS0uo7NWu2m3PyViMbbUn5duHyFr319wIeZWK4j/AKVEISb5ZtkzQj0jZvuKRHtxByCnN8OGNWlJ&#10;wFGHlbe2jlepZunXxPx9ltdG1DTWUrk3jarnhv8Ao7Yjd8rkZSVMqJ4LVAtQ1KzKubwveTMDwFgu&#10;eSUQ3hNthaqCowlNyfLEnMBM3AOEQwTjkqBqe0V8C7Qma0I7ZTEQSFYAaFCcKShhBKYwiEChJCUo&#10;QNkgKJcymRYkRKBkokJSIKAux/BhQmUocla/CEAzXHgpkJCBdlMLG3AKFyrHlEFADl0BAOmfhVl2&#10;DhFoAEqQHaU0qpp5T8goQFzdhGQU21p7rHGUwchcBfRl0rZjsbwPhZDbSiMuqABa1MD5UuH5NIyX&#10;lI3DmWYa2HEnuD3WD6lIc0wRKxHEBLMpqFfLHLLa4SRm1bhjsAQ3wg11CDLIPZYScf2TSI7Mxho4&#10;lqrdscfaIVDRKIBlBV9cGUymwnOAoQynVGJbzlYoaRCuAMCVHBa5XRm169Ih0ASeIHC1rnYIBlB7&#10;gMAqohVGNETnbLvUzKs9cnHCxYV1JvwmyU22AAkqxstMjBQfuE9lj7ikHTLK1Uu75Rp1NuSBKpUd&#10;JVcUT5GqO3ZVYxCYNyle0poAgzygfMIhhEIhpP8AblIYnKcNOFNvlWsDUxChkwswMcAQOUKVZjAf&#10;bKDrgk8RKh2zSCiiioDIVRBKzACUpY0d00iXExY+E7GyeFkMogubuMBZL/SYIaZlDY4wvtmG6AcD&#10;hVEkq51SRwqtndJIGueBSiHCEhEJDKoXRYXAKA8wqYOFY0CEEj+f8JSrIAVbigbQu0olo8pNwMJY&#10;8oTFQzWTOUxYVUTlWtqQihxDsA7ogDwhOVDCZJcXtH3VZM9lXulHchFNsO2VNkQiHIkykIdquaWg&#10;BYzQoKgaZCCk6Mk1OYCQMc4/tWM6rJVgruGCUUO7ovNIN5Kx3OHhIau4jKBMhCFKg7ge6rSxxlF4&#10;wEUxByIhO1/nKpkKFNxJ3cmQdviFbTawj9ywieU8oGam0vSRC3bGuctPR01zVvbelACTHBNljKTj&#10;2V/6ZxAwtlQFMjt+FnMZSOC0Bcks1eD0IaZOPZzNSjtKxi1dbVs6dQN4ngrU3Vo2m4haQzKRnl0r&#10;jbXRqg2VZ6UBWEAHhGAcrY5aRUKXlH0VY2RKYiYRbHtRW2lITlgHyoMNV7QO4QNRQBREYAKcMb8m&#10;PCpDufvCyaJbOf8ACh2aRSfSK3NHYIsoF3HGMwsovYC4mMqoVHPMMGRPCz3M2UI9sYUGhK/bGAQk&#10;ZSrBwiZTtp1gSCOUW+PuHx/wAGsMSS1UVKIHdZb6LyACJKWnTO4jaMJp/kSjbSaMJtAnwlwCRCz/&#10;AE4cSFQ2iX5juq3fkznjquCprSf6FNhDsjCynPDZACrcCRB/uUk2xzSjQwa0/BKdtCW5HdVziJUd&#10;XjAHdDTKUo0I5hBRIxMqOqgqv1Aq5M+DMo1CAR27ouZErFFbBErMNVhG2FlOLN4TjRh1O6pDPAWa&#10;KjA4bmq9tSjyDlXva8Gbxq7sx5aGiaaLBun2+VmmrRmSN3dYjKoBMGFKbd8FWkyrInuFUyiS4GVe&#10;azfdI7KCu0ADYOVVcdE3FtBhjGngqt2Yj+wVZd7jA5yqzVPhOMScsqZkA/tVorCAOcGVgmpCWeSJ&#10;Ke1E+66Mt7wUjnDBWM1xI4QG8cgopC3/AIM+m8CI8rIeKZAO8ArVNoVjw0gICg4EZWcoptGscsq/&#10;aX7mFK1+1OLJ42kvaAflK6jGN4TTE4tc1QH1QeFX60DbvICJbTEZlUlaxVowlN2Zrb17QAXnsj6u&#10;45AWCGEzgyjlGxD92Rmik1wMPCoqUSwxKrEyrZcIATDh9oqLSOyUkkZWYKsg7gjTa0n9spOQkvgw&#10;CngkcLPFBqDqAwpeRGiwSqzCDExAysn0ccKr03TMKtyJeNrwY+QgOVkGlKBZA4TtMzcGVzKk9k+3&#10;lV7M/CYU0LHKYEyn2QUdqLEosDRn7IdlYym537Wq0Wrz/Qpcl5ZpGDa4RjN7psZWc3TaxGGpW6fV&#10;yNn+FHuQ/wCSNFgyV+1mGDkpXLaU9JrvmGrIOhXAaCWiCs/1ME/3Ir9Nka/YaMDBKeZAW/doL2Bk&#10;uGR2gquvpHo0jUc4QEfqYN8McdJk+DQgQfynC39jowuGbwYM8Qslugtc4gO/Kh6rHF9lLSZK6OUe&#10;MkTlEMXYO0e2aQ17gYPI7rJZpVrthoHKzlr4Lwy4aGTZxIaTwEz2OAOOF2bdPtQ6CyRxBV9OwswW&#10;xTH2Q9avhmsNC3xuRwppOIGFY2ifHwu3NjaMIMQTxCeLdvgkHOIUvWPtRY/0NNo4htpVIHsME8pW&#10;2lYujZhdwb80C4MYHSCJI4JWvbfMyXU5Thqcj/pFPSRTSbOabaVMkNV7NNuHgf6ZiV0QvGGYaPvy&#10;npanUaZAw1E8+Tn7Qhp8a7Zo/wCS19o/0iMlCno9zIG2SujbqxY5uB5PhI69rwSwDJyAsHqM3lI6&#10;4aXC+maenolZxcNoBCyqfTtU7dwgdiO63tnrNaiHgMpkEQZ8FGnfvbtMNnz2WUtRm5Rp+nwxSfk0&#10;zNC2bvel/wCHnDaZmVvP1zKfYSceULjUhVAO1ogLOOfUFT0+JK2jWU+n2TzOVsm9OuczeGNA75VL&#10;L1rZxlbGnrAbRFPZEkw5ZZZ535N9Li08nyqRX+gDahLGBUCgS8g088Y7rJdqoaf2AiQmZftqQ1zB&#10;jjJHPdZpZato6JY8XSZiXemvpyxzC13O2EKdE0WbfRneIMjj5XRV6zGn/nbztnfCqN3S2Nb6rQAZ&#10;iFPvSaoI6SMZW6NKafphsscNuT8T3KLi0gT3PZbYXVFpJeQ4OEQCQR8mFjMp2pIAfgcyYEJq65RM&#10;o8mrLAYE/ieEadtSaHDYBnstqadi2q/acHuViFtMvZt9p7/+pVGUnxTFkxJeUzHdRAP7BzCw7uz9&#10;RgEBomZWfXurag93vLx4WJ/M6Dp2NhvglawWRcpM55vH+21fwY40pobB75SN0yiJzkcynra7QpzF&#10;Akz5wtbc9TOdvDLVjJ7nMLohj1MvD5/KRzZMmmj2zNbolJziSfb9lhfyU7wG8A9zlab+a3W7FUjv&#10;hB2o3Xes4rrWDOr/ANxHHLU4JVWOR07OnmOggQfCxdSthZPAwD4Wiff3cA+s78FYoNWq6SSSUQ0+&#10;RO55E18ClqMXUMTTMl906RHCsbdv2kSsJtFw7Ifp3iYBPddTUKVnNvy88MzW3TmQf3IG4cG5KxfQ&#10;dt4iPKV9N8+JKajAFkyfkzG3ECG8lGocAhomFrtpYQT2KcVS90AJUrB52lUgiq5r5achdVYdXX9t&#10;Z3Fr+oc6jWHuY7IniVyraLnE4n5Cs/TkwoyYcc/3RToeLLlgm1fJWKrQZS1a5dOPyiWDPdR1KPlb&#10;JRRg3Noqa53Y8rIF29ogcKtlF5xsTmgQJhDUWEd6+UXMu6g74UfduPJVZDQMoCiY4SqJq5zpJMc1&#10;nkQeIVb52zGE9Om55gBbGlbsH7mE45Sc4xJ2SaNM5pMYVlOkVuHWze0hWhjWs+VL1C8Fw0z7ZrGW&#10;zj25RZbvyduBkrbUn5ZDc/KyqNIvdVlzWw0kdpjssXnfPCOh6VUjSULVm4B4W0pW9ET7Z8CFU6QJ&#10;aJI5V1OnVO15puy6FlkyXy3RphxpV9pewWoj/QGCjVq27Wkek3nhVV7Ss9wFMELJbo9R5DXNWHuQ&#10;VXM6ninLhR4DSrsZTLvSYZJMxKanqTqe54ABjkBbOloGwTIbyMrJfpDNjd5iMFc8tTj/AJNselmm&#10;mjUUrp9d44kSYUc7vHGFsKOltEim2ScgnvCz6elAsIYSTzEKMmXGqaOh4JyVNHHV7uqDA74WGQ+d&#10;rnNXcN0GlUMl0Rk/MLJo9P2LK1EV6/p0y4guHuhWtZjiuInPHQ5G3bPPS4M55WK15M+3gr0yppOn&#10;GtFGox4kwSIJHlbGlpdjTYHGk1+cyn/qkV/Qw/0uTbe5Hk/+pIcGE5hIfWIwIIXpxoae10MDec4w&#10;rqOmWjwIcZJMgCE/9SS59sS9NlK1uPKKVnUJWS/T6wO2D9zwvSW0LIEn2FoMFXG7tmiDQY5ozCc/&#10;UZ8VAcPS40/vPKxp1QucCwmO6U6dWBw0nK9IqXlHaQ2m1uSeMwVXTr2pn25aAGwtX6hOv2GEfS4u&#10;X7ziaWh3L2tmiY4BWRQ6euqkNAG7su2o6hRaXEtOGkDb5VY1csIeMGFgtZl54OmWgwwrk5+n0dcG&#10;MAHg/JVp6TeIh8Zgyuiq69WO0l0TjK17taFZrmOf3wQOVms2pdMSwaeFmHT6TIqbHuAMrZ2/SVFg&#10;Jq1u+WY/usY343MbLjnlXUr0M3gDPYkpZMmd/wBRcMWHn7UzYW+h23/RESAsx2mWJDQ18kmCAYXL&#10;VL6s+ZqTBVdOrWaXOe07TwuaWDJLn3DqxZccU/sR3lvpVN+xkndugBYt5QtqcM2AnguctFQ1B4eT&#10;vJHbyFiVbqrUmTOeywjpp7uZnRPWQlFKMUb4UaG5jdrYJklZxr2jRFJsAEZK5Nu72wcICmT/AFGC&#10;tXp0+5GSzfEUdyLmj/p4bJIlZVdpDN4ptIJifC4iytalU1QM7G7jPhKypVqSxjv7lYvTK+zZ6m0q&#10;XJ14dTyCQ3zPdbCrVtaTXbBMYkCAvP69Kq3JeASY5T0GV6kTVyTACmekTV7zRZ1Fr7DrrevRe5hL&#10;JzyOyS4uQysDB2STEKqlZV20qYp1CYmQ0ZWjrV6j6gYXn5J7LLHhuTRvmz3FXwdL+sZtpvFMh4JB&#10;ccgqx9/Vf7XNLtq5dtw9oB9SR/fKrOo3XqEmPOe6f6NN9LguWtTgoro6i7uW07ZrBSPqTmO7VoHX&#10;NVpJYwiREHK2FK5p1GB5JnvOcKUK9NxqA1BEYnuFcPs42mGaG6kpmstrq7Yd7TDpyfBW1bQq1qrG&#10;se59VwEQMmVi/qGMENcY5WezUqBaw7iHcEjjapySk3eweKnHbvNJc2t0HuEnByBnKydNsrmsKlTB&#10;bTEmVuKuqWRJaHu28iW91iM1agxtVw3NHHwYTcsjjWwl44Jr/cNY23rF7veAD2WK99R7YM47YwFu&#10;P5lQHAz8quhqVBrhDGnGZWkHP/gQ8al/9Q1batamC09lfUpl9MOmHfOVdUvrR9bcbYjyG4BWvrX+&#10;5zwKewD/ACtUpNr7Dl3KKauzNtKANMAhoJcJ+ZXTDRbKsboPuHsiluaedzl5+28ZLhUEfJUp1y2H&#10;eu4g/Mp5MM27topZIKlVm9uLOHs2Ve0H5WbZv0xlG5bVtnurbf8ATe12A7vIXJOrve+fV+2VkC/q&#10;0WOpudlxlCwSpK+RxzwXgw3msXuw4Yn8LV1jWDw7eumsr57HOgiSIkiViVqW+s2KjMnvwu3FLa6c&#10;TiyRtpxkaX/zk7oJB+eFiueWOJ3ST5W5dUrURVa1w4gicR3WgvXsaDLR2XXiqdcI4s0tq7fAz7sH&#10;aJKqfqMiCeDOFr6+xwxn2rUVHGeF2Y8EX2jy8uaadm4qak4bg17o+6w3ahUJnwsDKJHC6ligvBg8&#10;2R19xl1b6q+ZdysP1neUsFQgK1FKuDFzlJ3ZNxQJM8IqAqmSLlSCmSxyEJgAhDKk9kQEUIIJRBQ/&#10;KEykhjbkGuSRymVCHQBUyeyESkhpDEpCUwRjKdh2L8pQFZtQASaEhSIQ5BTAFEgpDFMowmAQAM+E&#10;0ySBqcNlRqvY3KClHlCNblbVjN8NaMLFkDLSttRrjbIgzAP3XNlk+KOzBHnsyXWDqYYIiRIwserV&#10;DOWouuanG7jhYV1U3UyHN7rmhGT7Oyc0k6On0y2ZcMOzJjdkcAJWNe0uEy1qwdOuLmlSBp8EEFWX&#10;DbiruLGiZjC5Xje+VtUdONpwTrkvuZAEPa6eAFq7upVphpJIhU1Kj6YG8gOlZVZgNOn63JAK3jFQ&#10;2+TBzbs091qdxUeXuqEla+rcveSXGZ7rZ6jaMaWPYcOGR4K1BprthGLVpHn5nNNpsZtWCFk0rogg&#10;7oWIKfeFPScOAqlRnGUkZDqkuKm8qltB08FbrTtGdXkPeWRwSsp5VBWzXHCc5Lg1AKrJ+Mrpdc6c&#10;dYXPoisyr7Q4uYZGVrqej3Dqb6kANbzKePURkk7JyYZxlto1LnIeFfWo7TCxzgrpTtHPJUCfhKUX&#10;HlUPOe6GSOSQqy9xmU5b5EqttNs8JIoVzh3V7HCFXtn8KwD4whOiUNMIOgJtqBZPMKmwAChuHcoe&#10;km9OB5SSYNqivfPZEFOGYR2gJ0wpFYd8JmmZMJabmycK4AJ0IAlEjjCLTgIhIaQikwjtAmESxKg6&#10;K3cJdsK7agGqgqynacJyfjKs5TenKG+ARSB8KRlZgt3FW07J7zAjHJWbmkX7cn0jX7EXNW2q6VXp&#10;sa8sO08HyjQ0mvUa5wapeWNXZTwyT6NMAfCIC6JvT1zs3uAAzAJiQkZpOTvqAf5T9yPyCwyb6NEG&#10;54UaxdxQ0C1dQL3XYkcgBby30DRxQdVN2XmBAAEyPIXNPWRXhnXi0EpV9yPLdk9lY2g6JDDC9Ooj&#10;QbcB9RpLwQQAJB+CsrV+otGr1aj6dhToyGgMYIHyVktZJtViZovT0k28sTzOlptepltNbqt0xWos&#10;aXkSeQMkLcM6mtaRhtJpGO3CqueqKbo2sEF2Up5NTJqoUi4YNOruZqaehbyeTPYK1+hQWgScrLq9&#10;UmGBtIDaSsGv1E8kuAAPZFai0Ob0yXBn0NFo1Gu2tyMfdZLtCqMdwDC5Rus1xMOgkyldq9y4yazp&#10;T/T5bf3k/qcCilt5OmoaW8VN3qZOJWQ3RHvf7oDWjdk8rjDqlcn/AJiP8yq/9ZQ9LlbveJarEv6T&#10;s7jSKXqMcyqPmVrq2m8hrmg98rnBqNZ59ziSqv1bp5yrhppruZL1WLmoHR0tDY6m95qgQs1mnU6V&#10;MkuZgdjK4w3TyI3fCBuHCYcVo9PJ9zM46nGuoHbV7m2qW1CnuBLSTgLUCzt3O3eoRnhc42sQj67i&#10;haaupD/WqXcTq6hs2Mc0vJWG6rakkBnEQudLyRyiSVccCX9TMpaq3+1HTsqWhbLokrJqfy8Mbtfk&#10;cyuONQpQ8yZMpPBdfczSOsq/sR0AfQc4AmB5TejSg5gLQAnwn9Ulo5V+1z2RHUd3EurtbuhrsKh5&#10;KVx+OUoWtdHM3bYwJBTepAwSqygIQ0hJtFzqxIyJ+VBXcDO7KpDvlRTSHb+RzU5OERUVQAjhQJ9C&#10;su5Ktaz3EFYqJlIpP8FrHmm4OBII7q2teVajpdVLie5MrEhyIaltXdFKbjwmWNdPKWASlgyAEzQC&#10;hiTGLjAkpCQExSQDwFKQSYAUZnkJiG+FAAOydiSK8FAcBO5QBOkLkgWVSuHs4PKoDccLKp207gSB&#10;icqJN/BrBNvgrdduPfCWd0AGFlPt2NiSCsYOjgBKCsTcrVsyqdANMv2mFlXl/vpCm2S0TjwtQ6pP&#10;KWeU3hTq/BstQ4JqPTBMgYSTyiJPdIVaSRzN2QdoCthVgfKZmEUJBGJSkK1sKOCaQ2iuT5UKeD4U&#10;ATomykntCaPhWFqgHYpcjSJEJFYQiGhCQyvhAJtkolDpkoUpQPhF+UzNwCBilohMD8oZSxkJUOw8&#10;wncMJdicDtCKBFWAn2hFzE2IToCueEQ2VYIHZIc9kE2M0/KjzMpEZlBVi8KcIgBBHZKFKYI7cJAy&#10;EDoJBRDQiQhBUoYkptyUjlQAAYT6FRa13EoqkEJwcJLtj5ASg7HCsBlA94VUMSeFbTqQqi2EwaEm&#10;hJ0zZ0bqn/U1fVPRH126a0ToLXtErdGWVxfXc+jqDx/q0hA4XyLtVtOiXYC8j1P0nBrIwWVP7ZKS&#10;p1yj3fTPXM+kctkYu1XKHubje8uDQBP4WMFsW6c4/uMQs1mktxuJhdynGEUeZJTyTk32+TRAwsmn&#10;WcwyJC3VTT6IaNp8Kqnp+AShZINFRwZE1TMNjq5Y4SYlZzbOqaZdI+yzAKbGtBE+VT6gcCQceFnd&#10;+DoS20mwUaXpul2R3CuubnIhsCOAiyo2BOCjU9Joy1RX3cot2l2aupV2uLtoAKwnZiAt5S9B7o2B&#10;CrRpMqHghbrJXG05/abt7jnnMR2mQIW4bRolrjuAIVVxWa1wwCtVl/BzvEubka8USThqV1NZ4rUy&#10;0iAFRRug3+kJqT+A2Q4+4xjROcHlD0uxWUbgkkyFWbkO7K7fwQ4x+THbT5wlc3MKzcMJC4KkZtBk&#10;YwlGDhLJQkgIvknkcHKLlXuUmEwDGAoBhBpPdEZCBA2ypCOUAMFOhoUyg0eU8eAmAUjoq+EYTFI5&#10;MVBBPhBzcoMwoXZ4UjXKF2/KJBUBEpi9AUJtdjKYN5Sn5SgmUAkWET2UIlDJIUMeUWCQrhnlQA4h&#10;QuhNISQ6GCMoSEjnBMVD4MpoSBwTByBICm5MpsbEymMTOCnCYMPlP6LkWhK/gSA0HCt3D2/dX0bK&#10;q8xBUfZbJkhZ7uTZQlV0Y4fzlWTuaUopBpgZWRvDRIhNroSl3ZiCkZGOVA0DurXPc4wVSWHurSM6&#10;vpGRSp0t0uyrqtVgwwLXuAaibg7SAFO3kpSpdFj3OecDsiLcnnCxm1jggwmNckJ0Ox3lreMqkvyk&#10;BGM8lK7JTIfLGcfnugAg0fKQO+MoSC0WB+cqzfjhY47qbolOiUzJHZD8qkGVOZQMsmOE24pYGJQg&#10;oAuD0VUD8JhUSAsiO6IrAA4WMTPdVkx5QBktrdwndW3LEJgoD3fcFA7ZeTlSQFjkASUZz2SsRa4h&#10;QHnCpk8qBxlMSLN+c+EC4FvPKXHhK0lJDvkeAldghHehg9lVBuJuzk91M4SgR4wEJAgJsmiwFMSq&#10;pynpngAJBZYByZUI7BECFZAPISKRUDCkowEduEAKSkcmIKBCAQskygHwRhCMYKDvCAGAHhAHMQl3&#10;T5REciUkiWyzcEuCptAgIEfMK/gdE2gIcQmMBIAZClsbXRNw7ISi5qWYVcInabjb7jhMOxCpEBMK&#10;hWZuqRaDErLp1y2MAn5Wr3kSgahlJpPwOOVxN7+vMcDCxqtyai1e7uma4hT7UV4K/USYz25RMZlL&#10;vCXeCRhaMzui3d8JdxxhSfhE9iAgOxC5xIVgYTyVbSpOeMAn8SmFGoJIBjvhSmG3y0I1rcJi7Mq1&#10;lq4/lZLdPd7sjyEnOKfLNY45NKqNcCTghZ1PaAIKym6dT25fk8pxSpM4AOVhPLF9G2HDJcswzWe0&#10;yCMK06ju5b35CsDKQJ3D4hGnTpA7T2yD5Scl8FuM0+Cv+YA/BjJWMbmXlxAWe2nTyXtA+wSVKTAA&#10;Wj++SiORX0TPHOrsxBVeJhuFV67uM57RwtnTIAMd1d6Tcucc+CqeVLwNYnw7NM4OdBjlVbHyYafl&#10;bptwwkBzcAxIWVqmnGk1j2V2OZU8YP5QszTSaHkw2rTObcx4g7Soyk8mA3nytjtdj3YH4WKaoAI3&#10;cFaKTOaWNRox2WtU42qxtpUGdqyxdAdp7yp+uPDUNzLjjx8WxWabUhXfpQ3BKZ99TAAEqpty3EmR&#10;MrL/AHGbQWOIzrXcD74PZRlnTOT2wUorskdk3q0wcd0NTCoPm0MyxYZIdA+eAqXWzWnJT/qWExHB&#10;SesDI7BKCmmKag42qMhlKlA9qn6Boklgyq/1LQBAVdS7cQMxIyE2ps0+yjYULelWeGsjccQSqLuz&#10;q2ztjqG0zOR2WvbW2kGZjIWbeatXugz1apcWtjJ7IWOaa+DOU4SRQ5odxTGAhTeQZ2gZWO+qBgFV&#10;SIGVtGJzSyK6RnOuXNJgDwqq1w5+YWOcQhBlOkvAb2WGs/8A68LHmTzhMMz3MoxAmE1EhybEP+Ex&#10;AJ8ptkgcROUuIMJju0NSrbZIa0/BAKb1t0na0T8KuYUDcmEqGpOizc8jLgIRbTp7f+YZ5iFQ8ZCO&#10;yUJBF88qwlrQP3FAkdpR2pg0HATFt+EVOkeVm0KDntkP/uqqdIuOFtadnVpgRVABKzyTpdqy8cOe&#10;U6Mb9FUBEGR8LIZYO7vK2tFlbh1yBKdlN4d76oyOYC5Hml8o7IYo3fJrWWL4GCe0rMt9Pe4xsn45&#10;ysr1S0iKp+OFkMugyIqnGcLGeSbOtYoquODVP0x/cRnhV1dGfuiFtqupswZk91gOv5OAU4zzIMkM&#10;LMc6M6J7Kl2l+XtCNe/qud47Y7p/W2STC1j7qStnM1ifURP5R29QBM3SmAS6sg6o4mXSR2UL5kg8&#10;Dum3k/5DjHH/AMDe2b6NnTc1rBLgCXFFhptf+1vytHuECOxVzXglsmByuaWLlvc7Z0QyK0tq4OjL&#10;vUI/aJMAprSzaTUe+sA5vbmVo31Swnbx5S0HVASZysXhbi/uo7HkTp7TfPdE738nEcyqrl4Y1pJ7&#10;4C1he+B5BlYTnOcTDpKIafrk5553T4N8y43yXAEjgLEq7KpZuGAcj4WECXcDhIH7uVrHElyiY53X&#10;Ks37K3pta1jwAeVTWuPa9jSCTkfK0gDyQAMq2m10xGVDwq+WV+ok6SRbja6TkysJtSpTET7Vkmj7&#10;8tlV1qIDRHJ5W0VEwld0YF7evIAmD5CNnWfTPBd5kpv0+5x3GAss0G0Rhg+/MreWykkjmTkm5Mtb&#10;73NdJkFUVKpZx3PJMq2g4jI/cmrN9kBrSVhfNHUptxVGufcFg+eBC1za1Z5IjkLPrW9So4NiADMF&#10;bG0tQx2WAyO4XRvhBXXJzVObo0Nq808hbei+oJLhzn7rJNsCT7QI4hZFtavqGn7WiTAnss8meLXR&#10;phxtfk1ZkmcEGOVnU6gpvbDQVbUok1AwNEyRhVtowwxAcDkkYWDyxdWdMMck7DcXDKtQvFJrVjvq&#10;jjb3RDGGJJCr/SlwJ58StYqPlmclK+TLp1GU5xJ7pw8Pf7aUtPA8KgNbwBOO6ei6owOgc4UNI133&#10;VuxKr4waYlpWR+qB2zwFh1HOJyrmUmkbiTHlJxXBlCTT4Y4q+8mJErOqUQ3ZPBzha51ekw4yFz91&#10;fVN7tr8JxxOfih5M6x8t3Z1QcAKhBwhR90ukZXJ07+v3cnp6nXa7e2oAQtVo5c9CfqKdHXx+0bx4&#10;zwqTUGYO0BcjWva9TJKqo16gqAySU1opVzJGUtfzxZ2Yt64DiHQfk5grBq2dyS1u+COywad9WcQ9&#10;z1mDUC4kvqSVKxzj8GssyklUmYhsKha7cQB/YrFYxlJxgniFmXt8KjWjcSRxKwn16YAgZK1gptcm&#10;E3BOx32j3RDeeEn8seAJCzbK/qBzQMjwV0lds025GeR4WWXNPE0qNcWnhli2c7R0cPGDxyskaaC0&#10;Hb3grJo13AHaY8yssXjdrAI5ysXlyttmqw44rk1v8vpgxtHAjuradk1uNkhZTbhrKhdM8pP1dIMJ&#10;3GSZlS55OuRqGK0yGyYWiRt5VtC2AIB/aREHysZl4X/ucCOZWYajdrnNkgYjt91L3rtnRCGKroof&#10;bNJ2mmCJWNfUWMaJZtwduJWQy6MyHCCtbc1Guqkl3GcnC1xxluOTNsX7TmajXTmUG0HPwBlbd2zc&#10;1rWtPzzysqlReyY8Qux5aXR5/wCnvkGn2LyHbvbOFnnQK5Be3aQ2FWwbSNxkra1bqmXAteRAGB3K&#10;4smXImtvk9DFCDVMwLig2iz03W7d5/qHC1D7Wo1w2gZW6qXNBxDXhxcMnCvpVrcAe0lVHJOK6Klh&#10;i+mc+yjctLogA/2UZp1ao4FxyV0x9CHP2/b4Cq9cBo4hyHnn2kYvDHhNmmbpoY7ME9u6zBpbYccA&#10;kYV7rhocAGiJV5ug/aI88KZzyNI6cWHCJa6I94MGB3IVtxo7mggEgDCzrSqTsDGCRgyttUrvbTip&#10;SaHT38BcGTVTjNJyXPg746SDje3g5xumuLGsLgQfCyjplHYW7ZjkgLJN7uqMYNoAycLOpa3QNJzA&#10;yC1xz3KbnlfKMY4cSdWaejptF74EjHKT+X0w5sM7f5V361oeHNeBKymakDncCTzKbnlNVHEkY4si&#10;WuJZgmVZRpuYQGswpX1inlgAgduFoTrj2uf4+EQw5Z3wZTzQh0dJSvW0anotcATPPyrWVstLsR3X&#10;Ci6mqKpZmYWwfqe/HtEK56FijrEkdLdXT6gEuwOwStumemC5xk/4XMPvZfTduI7GFS+/aAaZOd0y&#10;nHROkqIWtSbOroX9N9My6dpWZT1Z7A+HBgPdcG3UG0xgQgdZHO0QeZWr0G6+CIa+pcyOqbeGm7d6&#10;wBfkLT3d8+ps/wBSYWjq3nqAvDBxEKplyyDOD2W8NFXNGebXJ8Jm8t9TbTaZad8crJ/4hLA5rGkh&#10;wggrnxf0vEpHX1PmAr/Spy5gYvWSXUzcM1DeWjaR9gnrarWY0gGJxAWgGoGThLWvnVIJWq0itXFC&#10;Wve3s2Ftfkbw7IK2VLVWTkQPlcxSrNkTGUtS5wQPKctLF+DJa512dI+/FTDSrReyWj8Lk6dbmCrm&#10;3Ls5hL9KqKhrX8nUuuix0F8Seysr3DCAA47lzH64f1CYjuserelxkADvKz/R3RpLXJo3d3qVLaA1&#10;mQueNxUJJ3JTVJmYyqt8z4XXhwqKODPqZTfZsqGo12cEiVmMv3EOLnGVoDUkHMJETxJ+BQ1MlxZ1&#10;TLwbGhWtvqoBBdglcu24cGxATNrOACy9iL8G61ars6l167O4oO1P2xkjk9lz9C62uBdlvcLa3NW0&#10;rOL6c0o/oJkLJ4Ypr7bRrHPdUzMGoVXNGYAz9kad/MS/nlaF9JwyqSKgE7SFo9NCSCOsnCTOw/mn&#10;pyGPIJG0jsQh/MabWzJ3FcgKxyCeVC/4CiOiginr2deNSa5rdxODIhWN1N0HIAxmcrjqdbGTKyGX&#10;AngeES0ceqLWslw7Oxo9Q1mf/POBAwtY+/e+TOSZIWk9aCDt7otr4ULSRTtRLyaqc1TkdBS1EtIB&#10;ADRmVmO1lhc32OJLsn4XMh8j4WZSEEEZKyeCC5orHlm+EzeG/BiCVH3wIOcnIQY5rqLm+k3d2ceU&#10;jLSGiYcVzuEO6Oy8nCstpXhIiBJ79oWW29LKXpjaZJJIGR9lhikGMY3EoekGOJ3Solii30aRm42W&#10;CrUIjcfsg0PIAJkkqGmHQS7EdkKreNrs8EFLrikSpNt2Sq8gEeMYVFWs/wBoJAHhM6lu7uk8ACU9&#10;OxYSN1PvGVbaS6Jm26pj298AHTEwVRT1Gm8O3OzMALNdoR2OIqgtHHb+yw2aO172DewzyAoUsUr7&#10;Mp+4mjCN3TdIiZOAVg1Kz2EOYceFuK2l0w4u3NEGAq26Qap2+pTZgmSeV1RnjiZyjkpmqdfmQYyD&#10;2VbtQJe0zmVvGaHS2lxqs+4K1lxYW4AiqMHK2i8bf7TlnvRijUySNrnYOSslt65xySVhClb06bpI&#10;J4HlUtrUmZHfwuh44vqJjDJJctm+N9Sb+/OeR8LntRuhXcNrcBC5uGvEYIjuFr6tTfBiE8WnjHmj&#10;LPqHLg2mmfpxIquWPcWQNRxpuBWuDoT06pBxgEdlssdO0zn91NJNdF/6SoSUn6ao7hslXvuMLFFw&#10;4HcMLRbiZ7a4GdaVAMtj7rF2ZWZ+sc4Q4khY76kwnG/JjNLwIQUvZEuyECrEHYUpZCaVN6QOhQwq&#10;bU27KBKAYdnlANzgcohMmFCFsIgeQjKCYiQEYACQFGUANIVhI5hUFLuIJwlQJlswhKTshJhMC7cI&#10;SSkKiAuxwjKrAPlFSUO0/CsDiMqoFOxydDReP3BZ9ICBJGSsJjgOyyWuO4YklYzOjD+C5jffO2R8&#10;qyvRGxzoV1KsIg0AO8re6X6dwSG02Da0l04mFx5cjjzR6GnwqaqzVWQrNpAboC6K206s5hcKksHg&#10;+ViUqTq1R5aycGfssimyKcZBB+y4Ms2/hHfgxbbHd09QI9R9yCSRiMlZF5b0Kp2NGGiAD3ha5w3A&#10;uY7I89yqKxrug7x4jkqNspVc+i2oQbqFtmV+js6rQwwIORCxa2j2oIIdiPssOiXtqw4OM/4WVVt2&#10;Op7y79s4XRBSi/3smeOM1exWjeWPTml1KVSpXrFsD2tHc+FUy20/9NtDD6odiIjatLc1GPFJtNzt&#10;rR38qpr3CXSstkm+cjM5RhCnsNkKFsajcQAVfVeyg9xY1rgRAWhbWrNdxHIK2FsGgtJbP+yJ4muW&#10;7Q8W2XUaFubj1ixnpASYB8LFvLerSc+m94jg91s6zC52KUeErqO/dNMcYKqORLb4QZsRyVeiXCQt&#10;W+mZOF0tcw3aWxngiFgfpyczzlepiy8cni5sLcnRpSxVbe62tWht74wsSpT2ldClZyzxtdox4gJQ&#10;ArwwbUkQmQVFvKIBCfbkqSmiRHOhMMpDTB7qzamhlbyg2pmE+z4ShgmYSBMflBzQU4ChBTEUUqYB&#10;MD4Vu3CVWQhAwIhHahCYBCWZyoWlTakAZU4RAhQoGiADGVcyIVYAVgACKAyabwOSsyhVyIWKy3bA&#10;JcAs1lCkNpBxK58lHZg3cGXX1Jxbs8DA7LWO1SttHuIWV+jY9xiqDIlby6s7V9Gi1jAHDBI7z5XK&#10;5Y4UtnZ1vBknb3JUclVv679o9VxDRAk8LFNZ4kScrt7fp6jVgGq1p5g91cOnbb0jnc/KHrsUSFoM&#10;0vJ5+K7gDDkzLl7YEldp/wAMUi6Q6RGe0FVM6bYXQH4VrXYWQtDnRyrrp0ZhUGoXFdT/AMOuLnNa&#10;ASElPQjwQJlU9TiJenyt9ms03QdQv2XL7a0q1hRZvqFjS4MbxLo4C1b2bZyvUNAutQ0r9ZTtr99G&#10;nd0jRr+kcPb4K5q46fPYzKxx6tb5JtV4NZaKSiqTs48kYMrPZY1HM3QI7T3Wzo6PDy0jgLLuNMrO&#10;ps8N/wBl1fqItrlGENLKm2jmXUuVkfo/9D1QW8xE5WxZp1Roy3+2U50p5Awh5o3+5ErTS+DQhsSl&#10;iFtjpdaHf6fysY2VXMMP9layx+UZPFJf0muIKJAWWbKsAf8ATKqdQeB+wqlNPyQ4S+GUxISgK40S&#10;RO1LtjtyFXwJr8CHBUAhNsIlLsgHKaFQkppU2flMaZwhBzQCUoMDhEMTbUNBFEHCjnED4SuERhRA&#10;WQSgQQrAFHMQx8gYE20ABABNt4EJMaFY0YjEp4CLaRPZXfp6kfsKLQbH8FCELK/RvxIWwt7Afue4&#10;KZZFEqOGUnVGrbTJExwrRQLgumq1bFhYdkhv9KtfdUBTn0gPH5XPLPLhqDOxaaNcyOep2ILZL1mW&#10;uj1q9SnTpUy9ziGhoyST4WYdVpAMb6Ywc4WbpvVVWxuaNeg0CpTMtJ5CyyvO4vbHk1xR0++Kk+PJ&#10;g3HTVeg6oKjSxzcFrhBWuOje2ZXS6n1ZeapcvqPl9R5lzjkklas6wN5Oxvys4PU7VuSs0zx0u77O&#10;jUHRqoaDEjymZo7+5zHZbg6y1074yMABJS1qm3fupTOAIWilnr9pzvHh+TFp6Mx2JMrIfoYZIMz4&#10;VbdVYHbgsyprrapdIiYSaz2WlgoxaWlUt3unlVVLOly0CVlU9Yt2Ag0g6e6q/mFEjIHlUvdu2mX/&#10;ALO2k0YD2bBG0LD2O7NW+fqNrVI3sAHYBYwvbZvBIP8AhaRnLzA55Rjf71RqnUn8yCqvQqjO1bcX&#10;ttH7JKqp39JjifSEHkK1Kf8AxInjgqqZqjTdjCHpmeCtoNRZuP8AphUG7Lnk4bnsrTl5Rnth4kYI&#10;pOz7Sm9B/Owx5WWLwtDQCPulq3ZeOc8yjm0LZCn9xhBqcMOSmFQTEIGoexVmZNh8Kc4UDygWkpPt&#10;DaQOEJKeEpC0IZGp2sJ7IN45VlN5BlIa7Vjmg8tnafuj6LjHtOVli+dAyqHVpJWX3G1RFZbvBB4+&#10;Va2xeWh2FW2tEZWWLwxjuiW4qHtmEaIBVjLOfcTjvCyHBpaCr6bqQjwRwVDmzVYYmpfRaDhVgBZ9&#10;1UpF3sbCwC5awdro5MqSZktqM42CVS90k4SAgKEzATBtsLiOwCr2q2EnKZLsQBEDlQJnNzMICKEJ&#10;CEJzKR3ZAVTJ8QjhQBO5FjoSFHBA9kyFQuQBBRFCiFihqUA+FZMot4+UbbDcIW+Eu12cK/dgYTyI&#10;+UbSk0zDzhP3VjeQFa2kEcExsxy3OUdizXs4Jaq3NAMEKTRxolKjJAlbNj6VACDJC1paIBlQ0888&#10;qJKzSLcekZYvy5xdHdXP1H1WgOJgcBad1OEQxL2o/ALLIzH3hcD8cJv5hUAb7uFrdkdlayi4yrWO&#10;PwT7035Mx14XggrH9WDISbYBwkiU4wS4oU8jLX1SYyiK74MuJVG1Mq2oh5JGQ+6JzwY5CrNUkQVW&#10;5qUCUKKDe77HkeFW4qzYETSG0lKkNlKBcrAG9yhAKZF8IRsnjOECcrJp4Ewke4EpDa4KcqBp8K0F&#10;WGqYVCRQAZ4T+kREp21NqVz9yVWNPgr2oQmJKVNEvgYKboSkolMFwBMBEpU5QxokjwkJwmlCRwkk&#10;DkKCoWpjCYx4ToV8FAATFgVsDyphIK4Kg1KW5VxITAg9kgMcMnCBZzhbAPaMbQo24YP/AJsH7pMt&#10;LjswPRnsnFAiCR3WUa/YABKKx2lKh2UekCrBaOHwnbUdiCs2vaXNOiyq8+1xxlJyXA4x7NbUtnMI&#10;Bwl9Ik8J3VHOySSrBWIVKyOCj9OQYTilCy7e+fTc0hrTtwJyr6d2KlQlzW5MlTyr4KjGL4sFnp5q&#10;bSWn/ZZT9MZSbJIn7ygbsAEb4VDqgdIc8rH72zrisSXyzNaxgdkNH3HlXtdQAcTUGFpCN8yUtK2c&#10;9xHfwiWJeZEKdcKBtXXNIkySsB9Ue8clU/pXgknEFWmpSpCA3cfJVqKXQnNvvgyLTS69wKhp0HvD&#10;RJI7KmtQ9MwUaGu3dAObSrFkiDtPIWtfWe7cXOJJRFT3O6oTnjSSiuSxztp4hUveT3VJecpXHlbn&#10;M5ckdBVZPhWRJ8JS0A+EkIXvyoYfBI4QgobkhXwNgRhQOhLym/PCaC+eAyEpaCQo0SFAAeVQJcoA&#10;+EdwjkYQOeIUA+ErG0QHiZ5VwyOFSBmNysDgEUSkWjCJASBwRDwjwV0DYJCJCk+FIUgJE8IOaAnj&#10;4TESMpgmY4BHZAlW7BnKHpfAQJlczynH7T3QLSOwVjChICqBjKU+AVlOaB2SbUNAyj5hMAP+kpy2&#10;e6UN+UJE0DEqFoRA7wjESCQn0MVyUCe6kkjHCM7gUMpSA7zhOIAhYpBkKwDgwkSZLXYR9QBUQnDc&#10;AFCZRcHT2UI4KVvfCkjugBiJQAj8oEqbp5CKALmhJsCO48IycIdB2DZlIN2VcBAVcGTAQJiFsnKb&#10;afCYNULZTqxUUzgwFMFP6cRCOxDViMNz+YKJAPYrJfS7kJQw9ii0ilFm08ID4atyKlHb/wArIVtC&#10;pS2z6cHv3WG9/wDE61hT/qNEKTjnYYRNB0kBhXRV7oOpth2QsEXLuSkpyf8ASW8EElya9tlUOA1N&#10;TsqjjGwysl166IgBUm6ccyrW5mbjjXTYrtPe0jdAMwmbYO/6m/hI65c8y5yR72lG2XyKLh8GwGl+&#10;2fVanbYt/wCvjstUahS+o4TDuUbJfJTyY0/2G9ohjO6xKt04OqtAWuDyRnlKanzKmOGnbYTz2lSo&#10;zWXBDQAYxEIvuXGcrADgiCr2IzWWXybN1+6GtDeFU26kztCww8AqSEljXwaLPL5M8XhPaZKsN0J/&#10;bC126ICvYQh44/A1ml8l7rvPwlN2N3GFWKLTJDwqX0S3wiMI/ApZJ0ZgvCeIwqH1n+ZWMWkIEkgy&#10;nsj8E+9KuWZPrnsp+seGwsQkJoJ7JuC+Be7LwzJbdOVBJMnCAaPyjARtSJbk+2AGJTYhV/ZDlUyF&#10;IuEQfakkQo6VCEkikxXFPOcquBlOASUyebIJ7pn4xKAEqEYCTH0hm4MKbDCQBMkikyAZhBwEEJkH&#10;BCB2IDzhFswiBglPMgJshRAAm2mFVEFPKlGiZYFUTyg6QSJRDE7oV3xQWRBKYiIiFAwlO9jgPsiy&#10;1F10UO8q6iNxG5MaRgLPtrLd/UBAUSmkhwxS3XRjtt2uJzCrdZubmQshrSZb3+VaxzhtHYcqFJry&#10;bbIyXQlJ42lpCSqzPtqRhXuY1z2kFZVzZtbQbU9QEzBb3UbluX5LUXtZqgx4JM/lWG4qhu0vxKsp&#10;AD7+ENswqdBBNLhhF3UkQRCsq3Jc1wdUJnKUtABIb+EdowYUbYWntNYOfTZiuOBFQA8QttpelWlY&#10;k1tRFNozwSte+mDy0AEp2UWsOOFUrcXTozXE+eUdkzTen6DT6moVqo7CmyFr650ZoPpivujAcRC0&#10;NKmwCZ7rJFOmTkY8hcSxtPmcmdUslxpQSNcxjn5DcSs0UIe6Wq2iynTBx2TOrQANk5kELWWRtmeN&#10;JFdS23GJgBY1QhhAPdZbqjnPJIxA7Qo3YX7nCQnFsUkVUmCR7ZATCkA8zlXeoz3e1UPe5xG0Y7hQ&#10;7bNMfA/LpLeAttbuZBLngCJJK0vqRzyqn1HEQRgoeLebR1Dj4Mq5umuLRTb+Vl0RSAIfI+3K1f6Y&#10;DafVgHwm3tmd+U3C0kjHJlt26L3F2Ywgx4EHaT5WN+smDGQkpXlPcCZVrDL4MVmiZxqOqPAiB4Vt&#10;N21suaSAsEXtM4hY77wEYS9lvijRZYRppm83uAJJkf2Wv/1QCCO0rGGoZaSO0Jv17g8v2jiAhYZL&#10;wGTNGbTsqea5B2GGoN/UjbmWyqH3Tt2IIVrbt+0gnK3cHXSMPcjfbNsHv42jAysylcYEgdslc2y7&#10;LIM7lDcODclYvTNmy1MVTR0leowuLw3cDjCrN0xpBMOyueZcEAhvJUe7iGwYSWlVpM0epi02kdRb&#10;1aNxc0QIaC7zwuk1XRa1t6rpIYwj3xIIPyF5OKha72nK6vT+r762s7i1Fw51GsPcx2RPkLmz6LLv&#10;i4S4XaZWl1uNKalE3eiavYW+pW1a5txXo0qjS+kTG9oMkFdJ9QupdG1bV69zpdhS0+1fGy3YcMgZ&#10;XiorNaZQq3G7stf9NjKcZ27SMJ+p/bSS7OxrV7YsiexghYdO+iWhu9o7rlGuOYPKyRdOaABwuj9K&#10;YrW32b/9TBB9PJIwlfckuBiO+Vp2XdUf1Y5QfdOPJTWnLeojtNi64eXE7J8wqKt3UgN48hYjqziI&#10;7Qq3g7ZhawxJeEc7zy55I+o5zuVRk8Sm2yraVIla0kYK5MqAxyECRPws5lu4528pmW7iSduBkqd6&#10;KeKVIw2twJCvpxggLLoWrNwD1tKVvRBOJkw0QssmdI6MOncqOfI5woGuC6Zn6UR/oiZT1atu1rh6&#10;beeFl+pb/pNpaVL+o5QhxIyIlW0bV9Q7WNLj8Lq6VenTplwpsM94TU9Sczc8AAxyBlS9S0uIjx6d&#10;Nrc3yaKjbOpEywgjglZrqlUMNMvBk9lsH1/1EF5h3P3Wt2ScZWam5O5I2nFY+IsppMpgGSUGngty&#10;FYwyGzTEd1saJYXCWwOyeSffBMYOT7Jbim4De8tBMff4WAaNMvcACWyYlZFW4pcAc4zhC3cSXElg&#10;wsldA/C+AGnEQJA7JBcvbJAO1y2LWu9JuYHYgZWFXLBy4D45RFp8NWa5eooxYcdoAVBa8/0D5W0a&#10;GNazMbjzClw2l/TkDutFk56JhjuLd9GDRbsa+WgknGVfReGh0NEmIPhUMouL/aMR2WcwMAzylOiI&#10;q2YNau4PEtjwFSK7pLv8dlmu9MuMCR8oBsDkKk1S4ANK4eQRjPwJVUvfwFmurU4aAyMcwk3hlMYk&#10;g9lF/wDpNXG0m5lXucwj8ZVTWbBkKevBgDnsrHVzt9zQOytKXVGVxoqcIaCVT6rxwkN8XvLWsAAW&#10;SHu3Q4N2wFe1xXKIu1wzvfpn1HY6Tq1jc31qy5o067alSi8S17WmSCvYf4mvqp0d1frdjddNdN0t&#10;Kt6ds2lVZTaGCo8cvgL5cftLn+2FfSewR/1A914uo9EwZtXj1b3b4JpJPjk9rF6rJaX2HCNeJD3D&#10;2wNr3SAqm3TQ0DdzzI4VoLDBOTOflUw07jAGeOV60YpKmmeVkflF1WtSaGxUPyFKRpkD3GfK1lwG&#10;GT3VNre+m8HaC0ngrZ4vstHPi1P3q+joiKGwzE9uy7rSfpdrep6Heaza6fUfY2zwyrVEQHHEQuL6&#10;o6g02+Ns6y0unZtp0g14YS7e4cuys3RPqj1BpWnPsLTU61K2qO3VKTTDHn5C87Ni1UscXjpSvlS+&#10;DtxZsCnJTfFcUc3cto03AQ4Rz8lUVXUqe14Bc1a+6un1qj6juXGT+Viycr1ceF0rfPk83JqEm6Rl&#10;OuS4yRjwqy/Kx9jiJTsEkZC3UUjleSQ4eYKqBg+E0wgaadCbboG4n/2UiB2zhQNjhOMRITpCRXME&#10;oZTloKkZhOibdiJiJEwmIBEAQnLZUtlKLKAOUHQsttu53DCssaY+M475UPLBeUXHBNro19Mc9ghu&#10;hW1qZYsUBUiOY8MV2SjKWJhPCEmSmLgHhQFHbM4R2ceU6AXyU3COzyiR8oaGVymDSmDOFHNyMcp0&#10;FALcYQ3RlOGfMoFkFKivgcVM8rIF5V7mYwFiACUdqWxD3v5LfXJ5YMp8cqprchbCytXV61Om2JeQ&#10;0TxJUy+1WaY05MpZRnvyshmnV3tltIre17F1nVfTqMbuYYxBCzGX1cMIbBJXDk1MmvtO6GGCVM0X&#10;8lvRTa/bI+6tbo1c7ctDSJkrbfqqpbDis2zfgguwRC5p5sqXg7dPp8bfk1NppQBdveTicLJpW/pg&#10;DaRlbKq2m84jjHyrqO0AtAAMLKWaVW2dEMKjLg1LWDMcz3V76lSi2SBBOY7LLbp7mglzgQ/gnlMy&#10;1c6m52NreVn7y/kI427fRzta6fuDQTytlWYXNplsuke4cALKfRptJe0AZER2RZjcRIwCVtLMqi0h&#10;Rg+bZqqDKjC5x4+6v30uHuM+As31aZBGzE4kLX1qls2JYRPhEW5O2io7Yrsoffmlt2N57/dLVuqj&#10;zIqzjj5SOuGmo2Rgdwsp10xjDLAc8rdrr7Dji27+5UVV6VapTonecfgBVNs6rRl+05iF0emNN1b3&#10;ThUpNFJgcdzgCftK0p1dodBE9pKwhLI3JKC4KlGCpuZnaFpdtUvaLby4eygXD1Cz9wE5W11/QtPF&#10;3dssbyo6huimX8unuYWj/wCI2+m5pot5xhaw645kFgEzlP2M8pbuilnwxjtszmaBWJc1tTHH3ham&#10;40K7plwIwO3wtm/qaoGgNAbkEgeQsOprbqjgQ6FtCGpT8UYZHgapN2c+bSqBlqw6jC1dS7VaDcbA&#10;7GSqaVxReIImV2RnOrcDzpYYt0pnNlzmjIVW9dnVGnuYxooBp7lUO0ux3/8ANJGMgQqWf5i0Q9LL&#10;5RyQzKYELpG2Nh6uXugFYx02g2rBqe2eytZ11TI/TTZpSSkAW5qWlHcAHGPJWL+nDsStVkTJeJmv&#10;KWAs40GSBux3VRoN8qrRk4MxscolWGnCgCpEsrCP4ThiYU5kQh8AuSo8/ZBZAaPCWEqDorCbhO1g&#10;7lTZlMEIRKBBVkJowUCKHBQBZEJREoGVAYSlqvIAMSoUAyrbIS7MFXd0xLZ8ICrKSxLtKvJAShyY&#10;CbETTMTCcGTCb1MhIaSK2t+FkUrYvI8TlNSePhZFKuAfAUSbLhBNrkzKVkZyFt6Vj7Q70zORkLBo&#10;aixhGN08fdbu01s0KjJlpHuk4XnZvd+D1sKx9WZFDQnCmHuEArYfyFwJdSpQCPwr7rqenWpNY9jH&#10;Pa8uDgMmVn2fXO2wqWhYwMe4OmPcCPleVP8AUtXt89HqYlhjL9xj2mjVHEmIIBmFl3HTlaW7DIdx&#10;Ke36ttjhrQBGDCzn9YW1uYa2YEEHyuGf6tTVQPYxrSuHMkjSjpkPqlnqbSBycCVis0JhqPbuOD2w&#10;sy56pokGCCZKxmayHtcdgjuZW2zU1zZzT/TxummZ1TQnPti0bGlmfJWqHTD3g+w8Zjn5W2ttdp1j&#10;lzQRhoGFm3Gu0KFX/RNTDYM+e+VlGWph9qBfp5q7Qtp0O2pYVLinVadro2E5+61p6crbXO9Kc7QA&#10;Jkrd6bdG5pXjmObDGh9Ql22R5V+ldf8A6UsAIHpv9RswYIWG/WNypbnZtCOmk0pukcvQ6Yrl4D2l&#10;skjIiEt5pFa22DDm8Qul1Prqleuq1KpG9+THcrnqPUtu2Rsa+eCV14/1cv3QM8n6WNqMzGOnmNxc&#10;AQU9zTp0TsES8D5WN/NKJa55qR4A4WONRobw6qBEc8ELVYct8pnHPU4lGuCm8ouuKzXVRiAFjXem&#10;UPRBa92/cRt+E11r1uwiDuWJc9RUywCmCHZklejjx5qVKjhyZdPG+VZpalu4lo2kzgLGurB9F212&#10;DGQVZU1dxyGCZnmFi1tSq1DucQSvRxrImrPIzTxSi+eTDc2BhY7nxEQrH1J5KxC4rqOBlm/7Jt7V&#10;j8jCryAICaQJmYKgKqNYZWNtxgQnA4GCihplzqsd1V66rNMhAU+QWoRLRd65KAuCfhI2m3GE4pqp&#10;NLwCVj75g+VZ6gwJVMOgCUsE91FclcNGX6mVA5YRBPZHMBUiDKNQqbpysYuMgQrSZEKUwLSeU8qg&#10;ORg57q0UXB5lPuWKSmaUxWZIqcK9txjhYAcnjPKzcS4zaNrRuns3QecELI/WnbE5WlTF2SoeOL8G&#10;8dRJG/pai5pnJ8E8ra09W2tcHMEx+VxQqu8pTVe47iVjPSQl4N4+oTidaNYc32gnbHdZjdYp9zED&#10;AC4j1SUJKn9FjfgHr8h2FDVAwk7ZJOT8LLdrVMte0jJ7gxBXCNqEIA5num9HB+BLXTSo7ujq9FjW&#10;gNaSDJlXv1VpDBuPJc7C4EHYTlMa8AqJaKDNFrpHoVXUaQBc0cgY8qqpfsqAggxwuAFd+JOFc27c&#10;FEdAo+Q/X34O2/W0A0ADKzDfWzQBukrzw3Ti5ZLL6JnwlPQJ1yzTH6gla2pHXvvKQjMqDULb1pDo&#10;9o5HK4w15Motr/Kp6Jcckfq++EdpX1C3BJBAJ5wnFzQe17i1hnvC4OpVMz3QF0+IJwq/RqlTI/WK&#10;/wBp2Fe5oVGuBpj78LAc63Mg0QFzj65gCcJqd4ynkjdlWtPXTJ/VJ/0o3X6aiWH2qr9JQHIwRIyt&#10;XU1F1R0j2jiAmFQOLU445fInlg/6TIdatyAJPwscUAo+owRBwpSuGtmcz5WtSRmnC+UA0ucKna7w&#10;sz1mn/2VNS7Yw4CabIlCPhgFAnhiZjGF3CxK2oPcMHhYwvSA4gAlCtk2k1wbas2kzgcpWvpjkSVp&#10;zX3TPdI2tkyhJjclfCOhpV6DHSac+AVa2vSJB2LUMG5gIEqbSp22ylla8I3Dq1JhlsHvBVRv3Bax&#10;zXJQHKtiIeWRuqV458y0HuVhtuHZjusZjy2E+4pUilJ12XPLy2VR6hGJU3EwlLFSJbbFJJkpS7Jk&#10;qGmUPTPACozLG1SJ2mEsnmVdSs3uBgSndaVB2S3IajLsxyoCVcKB7hQs49qbY0nyU+UzxOVkMImI&#10;QeYn2pFJKuzGgohpVm+YwrRUAcCBkJkJc9mOGnwlDfhZfrzMtGVW/I4UX+C3D8lYagKTj2VwPPlD&#10;c8mdyZLKnUnCPamFMyEzA4k5Kzxb8TzylKSXk1xY3K6NW6mZ5Ttora/otwlomOUzdPLXCSAOYKj3&#10;Y/JX6eVmmLU7GScLcVrZjTO4EdwqP05IxwmssXyJ4Gma1xiMK5rxBgZWT6BHLZQY8NJhqe4ThKLM&#10;MkpQZlZr6XtwFimmYJEK4yszmmnyIWk8J2NS5RbIyQmwiuVwQj4Skpy6ZKSDHISAAqchQO4yps5S&#10;QEkJ2WiocAlOKnCoLQiAiqGpsJOUJCkKEBOuCWQsTBEBNA/uEqLSEcSQMIA5Tub/AISgBNC6AYHC&#10;EymcxKGhFCcqFCHf5VpaAoR5CK4BCGYTNKUjCgAhKh3yMUIymLUsIpA7CWJS1P2yl57JioUJo8IQ&#10;ERCYhZVgdI4CO0CcKqSJSCuy1o78q4y1sSsUFMTjlBUS9tw/twUX5MqhrgEC7hJR5KbtF4iOEklq&#10;qlQFVRO8tY4DJR3iVjntlMO6QJsZzpj4UDoz3RgZyq8IQmWFyVKCERCoVliAM8pZRHCQ2FTcggGo&#10;YIaSg4kgIuQBEHCENyE+6s2xlITlSUMSZY52VXyild9kA3wT8qZQgnumAwUCSsXhM08wECpA7pD6&#10;ZHHhKMIgIwmkJsEoSmgKQnYqEKLTMhOW8pS2O6VjpoBCUJjBQaZKBEBUCIAKZAxQmKbbJhKmBB3l&#10;DhTKGEkASSUolSZR5lAWKZQz5UJSkgJNADeeQsl1eo8BpcSBwCsbYO2EZ4Qo9BZZukJY7qfhTcqo&#10;ROU7RKUDAVgEJDJxKyaVOo+NrVt7Cyo1He8gSeSrLm6bQ3AQTmO4XPLK72pcnUsFK3I1rLV/9UAJ&#10;HV2sM0ifmViV7g1Fjucr2ttWQ5JdGW66cd3ukErEqPSkpVpwjJtvyQHkpiVWoOyCUxoylaYRKg2g&#10;YQhNDwjEpA7BQL4QhvgBYFAyEQ6eyIE98pB3QjmkIGVY7hCDKpEsrazwo7srQEvpgooCouzlK/HC&#10;uDMZyoac9kUBjAiSP+6sHyUdmcJi2Ij8pDFgkhWbcklAJiM8IqgosQxzKh7qoDshDassDkSfCRIG&#10;uzKEFlu8E/tUStAEJ8ZTaEiO4KQGIEJiZEIbZhAC7zPKeMpQ2E274RVjQQEgaSOE274QA8IoT5CG&#10;oFgKheFJymLsUsEjKO0qIB3M90CFdS+EA3GZT7sJd6koDQe4VsY4S7sYlOG4TaoaYfukcmlAR4Uo&#10;digIGmTBlWQOxRLh4VMmyvblPISOJxCnblAIfcMqDmQqQSN3CDec4ToF2ZEhLP8AZUSMhEET+1BJ&#10;aQiX5Ve7IQbgJDLA/wDKUO+FXGSpt8IVh1R2W6hMwCsVjmgujGCr22LTJDoHeeAqn2zWnJXHCa6P&#10;RnGS5SRT6jMpH1GkABkd1sGUaW2NmfPEqfoGCTsGVTyRQe1J0aA4OEIxKzq9JsnasMLoTs45xadF&#10;YKJMwgE+3hUQiuU7EXU1AEx9MnZSEYlO0yCJSY1RXCEGArmjlEsAj5KVlbCkhArIawzJaVZ+nJiG&#10;54RuQlCRiBvKOVnMsqndqyRpdYs3bMBQ8sFXJccUmujVN5VskLc0NMfAcQIkArIZpwIDdoBKylqI&#10;rybx006NIKu4Hc1NSpt7tXQDStoOA6FezTgY3QICyeqgzWGjnJqzmxQag+h4BXVs01gc0b8EZPCz&#10;Kmn0QGODiceFlLVnTDRqSaOFNGAFV6ZmV2r7KjtAjM8oMsaEExuDcwE/1yS6ZD0DbSs4o0p5CGzg&#10;LsXWVAcgKxtlZ7GZWn6xV0yP9Pb8o4wN5ShhldTUt6AMBrVkMp2oZlglH6v/ANLI/Rp+TkHUc4Vv&#10;6Z+2SF2dGnbMAJpNk4IKuFW1YCQ0TwJhQ9Y/+JtDQRq3JHDfpagBIYcfCAtXn+gr0BuoMpscwMaA&#10;c8crDYaQfOwfKha2fNwK/QwtVM5JunVuzD+AlZp9WSNi70u3loG0TgEJ7S0BL3vqgObwBmVlL1CV&#10;N0a/6bDjk4WnpNd0wzKyDoVwAJaAD8rsnmCQ9/JxHMqi6eGNbuP2CzWtyNrhA9FiiuzmnaA9myXD&#10;InsVXW0gUqXqOeIH9yuoZcbyS6CRwFiVtlYsDhjuPhax1GVvkFpcVcGmsdGFwzeCQZ4hZDdAa5xD&#10;XfldCyv6Qa2m8AcEeAqK9z7XsaQSeIWUtTlcuOCv0uFJW0aw6PbtcGvIJB5HdZTNKtSyGgTKxiRt&#10;dJyZCxWVarBE4A5CdZJf1kRWOP8AQjLqWlvTxsntBytYHUA6AwBVXdy8kScrHa07+y6o42ly2Zb0&#10;3wh7mqwn2ANwqqb3bYJKuFMkzuGU7KXxj4WtpUZ8rkwS6MR3TCuQeJHiFkikHNd2yqnUgZAcr3ow&#10;+4rNQ4IV1R8g5MynDBECFa1oLczkKNyu6N6lRiNrCeIKlRzwAYW1LqQDcdoyFSGF0yOJU+752j9t&#10;7e+TDpGq7EKwscSXSrjVlu3CrqXA2Fob3Qm5eEKKrtlVOhuM5PcDhZIo5HKuokbQSc/CDqwdnIhQ&#10;5ys19qCVt8lZYMfHCBkT+FDeEgANEyqKtyYxyhQk30ZuaSsynA0x2yraZbLfeAfPhaY3BMZ4VDqm&#10;6ZWywX2zN6mukb2rXaDlwPjb3WKKjjEHE8d1qgJghuEcmcq1iSIeVvmjYVq5ggwfCwTcuJiVTtyi&#10;5jZ5WqhFHO5t9F9K5cxyU13OhVekZyEdntxlFRHc2H1cRCDnJBTnsrPQcP6ThPhEve/BVlEOLSRC&#10;zGWFZ+RTJ+QFkfyuoAJELN54J1uNI6fJV0asTJTLoaOj7xiflZA05pAMLF6uFm8NHPg5UtdtlO1j&#10;nx/hdUbCmCRtBxhW0rNrYGyQFL1caKjopbuzkm0XiZCQ2zx2K7d1k0tyIVtC2aCAQNpEQeJWX634&#10;RqvTm7OGFFwbxH3SOpvldw+2aSWupgtWNfUWMaBs2jtiVcdZbqjOWk29ujjduyD8p21XPcAAle18&#10;5UZRc79vK6VI4nfSsZtFzicT9lb+nJ7LcafYuLXbvZPdbH+QVyC5u2BCxeqiny0dkNJa4RyJYDPe&#10;FDSjtK6+vQZQZ6brdpec7gtO+1qBwgCFUNSmQ9JXZp2UXHAamdbECSFt2ULppd2BUZp9WoQSRPdP&#10;9Ql21RL0/wALk1W1oGUTRMBb1umhrskE9u6zRpbSHOiCRLVnPVxj5NoaOUnVHK06Ze6AFsqVBg/c&#10;xxwuhtdEe8YOO5CuuNIc0EAwAYysJ66LdKRvH06XlHNutmzjAVrGsa3GTxhdCNMJY1hcCDnCyTpl&#10;IMLdsx3AWb1qNIaSXiJzVJ8FhDM/KyqFMvdVktbDS4dpjst1R02k94AkJf5fTBbDcqHqYcm/6STj&#10;0c04GJaMjlXUqdQlr/TdyumFmS1008T38q2nTdTcAGLKWrXhDjpKrnk5etaV3uDabee6sqaa5rSa&#10;jYA5XU0r1tKoaLXAEzMpK5FZha8ROAs/1U7XFI3Wmg0+eWclRaNro57JP1Yc7bsGBz5XTjTqRksE&#10;OmCPhZbLKxY0BoPgz2VvVR5+2zOGnk6TkkcjTp3EktZA+yzKemvc5rSDldZbU6LAS5gg8ZlK68Dn&#10;mKeCcAwDKzetk7qJotLFVbOTq6dVpku2rEfVhgbkxyul1i4dtycz2XB1qziSAcLv0illinI4dZsx&#10;tKJsXPaR28oCqwD92Sey0z7eq4EwYRFvU2krt9qH/I8/3Zt8QOpa+i6jh8GcrFq2zGPBqP8AZEie&#10;5XPkVGmZ5VRLiPc5ZrTU3UjSWqtK4dHQ1LyiAB6mErb6kJAdgrRNpEg44CDqZnAVrBDqyI6jIuUl&#10;RvHXzAHe+JHbusH9aSMj4Wt9MzG0qwUXeOVawwRn+pm3+027bkenHjPGVjOuIAIaFi02lxjYfyga&#10;LsJRxxRcs0mjJbdk1CSMHBVlO4aQZVJti1ocVUYDuZT2RfRPuyjVmyta1GmJ/qnHeVj3ddxedw+R&#10;2/KwHO25CX1t3KpYqdiln42jtBmS6B5WbbO8uj7rXl3ICpJce6bVmccig0bg1mySZiVRWqtJG3AW&#10;E52ePsq3OPZEcZWTPZlG5eIEoes4ge6CsTdwSjuVOCfgy95/Jc6ucKuZCDTgiEXd/hG0W4thvlX0&#10;GUgQXHE8QsTeD2R3SOEnGy4zS5o6Kzt7SpUDXOLRKwa9tQFUw8loPZa4VstMlSm47gYn4WXtyTvc&#10;zaeWEkltNo62oOByfsAp+hoANBLpgFJTNSSMLNBccuAws5tp/uNI406+0w6VlTJycLMdpVM//Pd0&#10;5pvMZiEz6jWNLT+5RKUnVSNPbgvBWNHBGHCUDoj920HkYlX0HMcW7nbT8raG+oMJO8kiIIzlZSyZ&#10;U+C/Yx9ujTP0KCPvCsGgxI3ieVtKd/blzHvyPAWur1z6rmyiGXK+GzR4MKSaZdT0CkG5eR8LMtdO&#10;t6ZY58FYLKhOS6ewRNy6IHYZxKmTm/6ioRxwqonSX7LaoWvpU/TaBACw6mzYQ8SFqRefta4mAFVX&#10;rmoCIKw9huuTf3oU2lyzTXdANcSPutc5owtheH3RHCwnNnAEL2MXSPD1HLfBUWflQhWSAFNrTmFt&#10;ZgkmUK0U5xCG1OOMoYQXPKFawKsgeFaR7gkLJKmI5rqkMAFBGEzeIlACYTDwhvaYVJM9lkBoMqFh&#10;JGAlaL2uXSKGMWRStys+1snOafZ4hbL0YI3NHK5Z6lXSOrFopNW0YNHSqtRzS1mFvqNnTaWBhhzT&#10;BJwkbcOblo2wE7bxzYMjcuTJknNHbgwwTRbW02sahkGYzKyLfTXUxuJAzEKqrqtSpU3GpuJV9TU6&#10;Yp0msEPzvnIXLJZaqjsbxJgfZNBySZdIVlOzDMvqFogpL/VKT2UTSa1rgId3k+Vi0butW/e4cZlQ&#10;o5KtlPJDdwuS4UqYAIeFkUCDEuEgLD3f05MLWl7525gKljc2+SpZVjps6u5fbMoMqOrbqk4Z2b8r&#10;BpXQe15Lu+R5WkoTVLwcARBOQVkNsYGDn4QsUIcN8innlJcIV1ffP+oAJ4QqV6jmgNqHxPwrm2P+&#10;m4Gd7kG2BHcrXdjVHHWS7sZ9nU9pc+TA/wArEdYuLwS8BrfGVsKdAuMb+OZVrbEscYf4MJPJt/qO&#10;h4LRp7uyc2o0MxP9yiNMquaHArdMsN7nb3O4WRQ0uoGOmo4iOW5Q9Uor9xnHSnON02HQ8kB3JCqf&#10;o7phrsE4XZ0bLc9rCTmIHmVdU0k0y3nueMhY/rmmdUdDGceEcG7SHiZYVTR0eq4EbY74XqI0yvXa&#10;X0qUtYIcBjjusKtpdyynAaQAd0nnaiPqkuuCJelc3yeZv0x+Y3ZMDHKUaPcDlhHnC9UtdCDnCawk&#10;QQCQFsX6eKop7q273wR3ICqXq1eLCHot80eRjp+qWboJCFvoVw4uhuP9gF9GaF0xRuadRpuRTZTJ&#10;JeRh3eAtRc2tlTqPPqFuSPuFwR9fk3KKh0db+nopRm+DxVvTdy8EsaTCY9N35Y1wpvAPEtML3C0d&#10;p36Z5FdvtcIHd5Ku1DW7cvZSe0/6IiBBgI/1jUN8Yi4+j4HGt9WeDs6Tv3e7ZieZVn/Dty10ubgg&#10;L1W+1a0MsFM5yI8rT3WqUwNxfgDg/C3h6lqJ1cEjmyemYsK/dZwo6auXPaMLK1jpK7011NtcAGow&#10;OAmeVvLjVGPaC2otDqmp1rgguqud8nsAuzBl1MpK6SObPg08YXds0FbTxTifHbKwfSbHkrLuqwO0&#10;7pWuq1ASSvXxqVcnjZXBN0it7WoBgHdVExkIbl0UcLf4LIAUkTKQukJAgkyA7hI45VEnyjuwmqDs&#10;ua5TcqSUdwMQmwRYHIE5JhVnEKbh5QKxyVA5JKBQv4EOXSoTKWfCiRVdBlGUkoOMJiGQByoFEUFh&#10;lLKXkogZRQhp8lOH4CpA5T+FJSbMllYtV9a9qVjL3EkdyteJMJ4I7JNIpSkZtO6jCvbe+QD5WtIO&#10;JCBU7IvwaLNNG3ZdOJhoET3CL6+55c7OViUb11Ok9mxpDsElUh8tIhZ+0r6NVmfH3GbTdTMytjcP&#10;t2hnp1HZHuBXPBxRNXwm8VtOyv1DSoz/AFQxxLap+VDcvyRWKw24+E+zcTDk3CLM1kkumbFt1cMp&#10;ktrQHYMFYjanOMnlCpRAAG9PQtwQ/d3GI8qFGKNfcnJ0KwwDtdCpG3Bkg90zbUxhZ9roN3XJLKBf&#10;GXAcgIc4Q5bSFWSTpRZr3l/Aesc75OStibGqHGW8IVNNrNaXOwIlUpw45RE8c34ZrDKrk91kei4B&#10;Vkc4Wqas52mY5GUC4nMpiCgBEp0ZlbjxnCQme0q/aEu0FCHViY8IHkDsnDUMymSKQQCoGhMWzwEm&#10;zmcoopjBAtmIKHeFY0YCBJCERlRzfHdOOOUAMp2kFCjsmaRymDRKI5hVQ3wVnlCOUzwQRAU2CGyp&#10;aoEA4k+EpaTBELJICAwhcBRQ0EKxuRlDATB3ZAkgk+EGpdyeYSHVjABHgqsEIh3PCSYxwFIBKQHu&#10;mBhAxohDYCjOEpflMkXAJ7JwUSAUkwVI0FDHKbtlTCpgIB3RhNtCZsEGQjodCwgAmmJlOE7JopAh&#10;GJPCyGskcSi2m6QIOVLLjEx2klMVYW4ODMoECDgpWgUbsqJ+VITBhJPtKJY7/pS3Ak/gxaz4KxHO&#10;zBWa6kRktyqHMk8JkyJTcAOVmMcXdlrvSIxysikXN4PKOmO7LvUBJHcIggrE9IkzKupMIwSm2JF7&#10;amwEgZWuq1S4gxysy5cIMBYD2zwlfIWxJiMKDIOBKctOIb2VfpxCESywEjKAIdCZlOQMJthHjlNu&#10;ykZjHYV7XkLEaHZV4GEIFIzBWbHCBrgNdjKwyUQjaW5syRVSyAqITho8JCsuNUHlJuVZE9lCE0Js&#10;yqVUSi6r7gWgKhjCSMqwMzBMI4Ku0jIpXZY0gYlIbkzM5Sm3zAIKf9K8/wB1D2lrfVIja/5VW5pP&#10;CzKOnPcYAyeyz6GjuJh4KzefHG/uLjgySrg0u5p4CubT34hbt+mMpObI7rZUdMpiAwgk9li9Ujoh&#10;o30zkjQJcGtHdZlHTKhO0Uy5xiAuppWlOlv3j8kLN01oPr124bSAdOMSspattcI1ho6kkzkxpDwf&#10;2kdj8FXv0R5YDskcbo7rdVtWaSfaHcfcrLr64w27RhrRwwDgrF587cftOn2cFPk5qlpzHDbEuWXR&#10;0lrKW97e/dYlO+a5zjO2eYVlbUnHG6WgLRxytmK9urLW21sHQWTlY9ai2ncZaSxa83pJ/EKP1Co6&#10;d0HsFssMyPfhSSRtGV/Ta8NgA9lBcUzThwytJUrTTaNuTKrbUgkfEIWnI95J9m7dXyGwNp/wqv1d&#10;MSCIz2WsLz3SB2VawIJZja1a47sEKlzgXbg38Kksls7wUpPBae6WyhuVp2ixz3Y9qx3jAxlZgYSB&#10;5mJV9K1e4iWJ70kQsKkjTlu2BCrIIC6U6e97sM584WNX0za2AnHURdchLSSijQRJygWHwtg6gW88&#10;BVbOfhbKdnL7JigY+UCyAr4BlUkhWiJIr2doTR8J/MhB3ZAqpAYySlMInvhKOEyeq4HChwh4QHaU&#10;UOMgxEmUghE9kwEpJUHbCXYSpoygSgYIkFCRCmQE2yB/lMEuxMQoOEVClYkhoCQwEAhBCKBsYcKJ&#10;JKcQQmJIg5QkeFAl/CAGQKLFHoHXABCkpGojnhIAkpYmEzkqEJhCk/CACO34QOgkqA/hHaFCkNAL&#10;kAjgzhKmmJphEJikmUwTEiOQ7KApjwkOgBwIwE/YJdxQmE7F0MUAUsEojKL5AJCESmAyiAUxA2lH&#10;aoEz2jBCRVcC8IlowhGU+wxMIBWK3wpskolqZrZBSBJsUNmVDTKtag9nZCY3EU0hBQBaOykpTE8c&#10;IGJUeTlVOE8pigAnRFkhSACoe6iHwAQjwUNqk5CSCiTnlDvwhHOEUxB7nCkgIDyn7AoGhT3QCJ+F&#10;CAgAESJQ2BPwgcwihiwFCBATD5CEeAgVEAlKWwnBhKShUJrhDg8JwVTuHlIJ/uUDM0XJDYSF+9Yh&#10;7FPTSSQbmMYSAKPG1QI8gAlAtlMGBQCShAV7ScpgB4TEKIYR/gV2Rwl7okyUSAhINwIS7CBk91ZI&#10;CBKZJGohwhIJ7kJHTggxlA0WmCmBwsdzzKJMAIsRaXBQnHMLHkRIGVZuAGB2QJFm4CYS71WMwg/u&#10;gdFu5AOaZVZHwgG4GMg8oAvkkwE5bE5mVVLuysBEJDTI9wShqUwITEiEIHYyhcEiqLiZnCfkHwkW&#10;yT2SvPMBY7nuzlMXGEBEsLvhOFS8jMKNbI+yQmWkzB3YRme6xjJPwFGjaFQJloMN5lMwjuVXIgCO&#10;FGM5KXY7QZI5ama4+7hKRAMotIngZCESgknMhGMIDOQrWMkjKRdWUhvOEIJcsmBiE5hqBNGMA5WA&#10;xyZRdPKpdI7pD2ljyCgw9iMpNoPZPgwmOiKPDj9kYUa3HCCfBjOmcFBsq0NTPYI+E1Vk0VyAIjk5&#10;UaM/9kS3sAjnwhBYR3lAESCByg6SkiPHKaCh53Jw0mQCq2ARk8+Va10hJlrix9kK79OHQYCrYYAk&#10;5Vb6meQhMGdQblpIB4B8cpDWBMRgLW57pnDHKwWGKOt524m0/VMAkKqpdOdmYkZAWvbjA5TbShYo&#10;lrPJjF2ZVDm5yrG8wsw0mFgAGRyrTSOeSczWGnwYVrWGfK2lC2ZMuErNFCiDyfKzlmSdUaw07fLZ&#10;oYCela7mh23lbj06RMhoP2WQ4gmI4ys5ahrpGsdNHyzVt07cAMSeyyqGnUWg+puwOAsskMPtMhGl&#10;UnOPysp5ZtdmscUIvpBNnQYBySVXUtKTRhonymNQwSCIB8qwVjBJbOFknPh2b1F39pQbdpDYmVbJ&#10;aRAEjCjqwDf3QQFS6rMR+VScn2jF0muDGq3NcP3bwIwoNSqjipMpQQ7cMRyqn0AMgAD4W6jF9ozl&#10;Hpo2FG7D+agbKtbWa4uhwGYlaSC5xEDBR2CNpICXsI1jqaXXk6Zleng7xJwtf+uY0vJBPhYu2mxr&#10;QHT8wqy5oJLsg89lnHCkaT1LaMl2otBySVk09Tc/DO4GThaEhp4aEGFzIMLZ4YNdHOtRO0bCpfvk&#10;NlXsveQKgIhYkUXkb3FuOwW70vS9Jq5qXpYB3LVE4xjG3EqE5uVJowPUe4N3P74+FZUc1jiGgro2&#10;aZ07bgl+oVqs8CmxYVw7Rw0+mLiYMbiFyrLufEJV/B1STUP3o511wQ44zP8AcrKFXbJMLApsc4yG&#10;4lZzbeHOkLqntXBzY4yd8imq4n3SR2RL5kgp6lCTEwFjVHBjgO3jypqLK5RkBw7KxrwS2XQJlVUW&#10;ieMJhRAfkSs5NWaY+WZr6paSG8JaBqAk91ijLsjgLbW7qZB3VIESSVnLhcKztilLuRSXO/IMrBc5&#10;7jgycJbm5Y5zW0wfAKzKApBpD5H25T6inRy5IU6UhQ7d24VYfu5VLicosqDBgnyqSMywbpwMqyk0&#10;z8rHNR1R4AEN8Qrme1suZIlJ2VBcqxzS92Wyq69ABojkq8PIBJMjwteS9oIMkc4RGx5YpMrNDc6T&#10;hXPthTExH+QVgPNeHbTDZUpi4lsulsroafFs5/mkbRjT59ySow8BuVYx7iAIGBmFlU3OgdoK5m2j&#10;eOPpGvrac97QRAVhsi5jPaJAwe5W5pNIBlYt/U9JnsJkiPsoWaTkkbT0sY8pmrdavY5rX4JEhZX6&#10;Uhgl37O/lamnSrOh7n5Du5W+aRVYTJgrfNarkwxR3XaNdRo795nPEK2nbCD71sXPa0ABqrD2NEua&#10;MnAWam/ARSRiss6L9u7tgobbfbUHpuAnkBZJ9MDfsiDOFV6xec+Zkp2y6hZqjUEkhrplYhuKvAYS&#10;JyuhJpkktb3WRQt9+G7R90/eS7RjPFKS7OZose4tlrp7LYs08cukfCyt79zwY9p7LKNYnjOMT2VT&#10;yyfQ8ONKkzX/AMupDiZlXnTKTXNh5zEwmqu2ZLYzyhRc93BnEqHKdfuGlFP9o50yiD/UBjASUrC2&#10;mC0/dZRrYbD8gYVDa2wunJJErNSyf8mbt441cCGzo52UdwA5KRtq2A59t2wr2XVPcZjPKD7inLwJ&#10;3HifCe/IuKZKjitvoNG2o7PdSyqHWtKmRtogZysh9IuktriGgHCpq0S0b3V/tPMJxbfchyjG0kv5&#10;ZbTsqYyWgycLJaxgy0AYGIVNJzNpBeYQ9JsiahlZSTbds6IwgkqRtm3rmtDQ0fvmCFXdgFozzyB2&#10;Wqq3lNrS0Ru8lYTq9TYWF4dJ7KY6dt30PJmjFVRm0qzoO3HlZYu27WAecrQU2sHJICDcwWiey6Hg&#10;SOT32lwbxtZrKm4mecwk/V0mtJ3EEmZVVD03RvqEAlYJo0i9wAJaTiVmscbtle7JKNM2DLwvEOII&#10;5lZpeNjnNJMdv+61BZtAAEwqxdOEkYBVe0pdGzzyjBWjZNu8ghwie61tzUY+oSXcZicKgy7aGjuq&#10;9jzI9MDGSto40jllNzKnhu4Na1p+eeVl0qLmTHJEShRpbGP9k5wTwr6LwA6GgkgZRKXdEKH4HaNp&#10;Bccra1bqkXAsqEYGB5XP165DxLfwqRXMl0FZywbqbNIZHG0jd1Li3eWte1xcMnCtpVraG+wmPK1l&#10;C4eQRLc/AJVfvd27dlPtro0eXjqzeu9CHP2/ZVGuA0TEOWrhxa4KtrNghHtJojdLujZPuWgtAbhZ&#10;DroP2gc8YWlcIbPjyqPUe3hUsKaKWplE7K0qk7QxokCDK21S4eKcVKTQ6Tyqvpp1HZaVq1hc3tsy&#10;5o0q7alSjUEte1uSCvYf4mvqp0d1frVjc9NdN0tKoUrdtKoym0MFR45fDV85rMmojrsOGOmlLHJN&#10;vJ4jR7+HHjel95ZY35ieJuvd1RjAGAD4WbR1ugaTmBkFrjk8lcLcVG42vdMKoXTAB7uTmREL2o6J&#10;OKPIlq5KV0dWb1ocHNcASshmojB3Ak8yuRq1qQDYqFCkaZiHZVfoo1bCOsbdI6y41mnlgAgduFof&#10;529rn+O0Kt3oFhmCeBldzpP0t1vU9DvdZtrCo+wtnhlWqIhriYiFk/0+CKc+E3XJKeXK3Xg85bcg&#10;1BVc3IMLYO1Lf/0iFrLltCm4NgiOfkrHqPpM2uDS5q7/AGozSaicrzSjds3D9REt95GMwqzqpptL&#10;N5OZXNvui90wAFUXElbQ0cOLRyy1sl02dA3WqsEeoVWNTqS0uqye0YhaJlQDcSqyZK2/Sw/4Iyet&#10;nx9zOhr6lTqfvlx5JKVtxSLNwaM9lpGNnwi8bQMnlJYI8IP1Mqs6Bmo0oDcAzMlXvurepTMCHCMd&#10;nLlByrQ8yAYQ9NH5YLVSa6N3NtU5BBCveKAgbDEzlc6Ku0grIN6Nu090nhd8NmkM8NtOrNq11EyW&#10;gBI5wM7Vq2XLAFWLvaTtSeJuxrNFJcm69ZuzaQAVWH09ruGwDC1DriTA4KqNUugJxwmc88eeC2hc&#10;FtTccjwsp1+ATgEEcLVJww8Qt9iOZTlVFv6iZwqXOyCmFOUdhEghXSJbYpKEIhs4KtYwlHRKTb4K&#10;tp7IbSFl+k0tJLhys22pW5MvdnlYudGqw2+zUxIUDAFun1Lds7MysLD3AtAThNvwE8Sj5sw3MO2Q&#10;gKRMe0hbtlA+0bZWcfRBa17eBlZy1FPhWbR06lzZzLLZ54aSrf0NZxIFMrdfrdjvaQBKx339U7v9&#10;RCnN9RCWDHxyaxljVLgA1XiwI5IWT+p2tgkklL657f5RunYliirTY9rpXqGNw8rKo2dKnU27pzEw&#10;sRlZgdO7tMhUuuSXzgwpkpy4s3hLGkuDohTt2EhwGVibAKgDHNieStc65adpIiAq/wBSOw/ss1gk&#10;l2arPA6Kuza1o9QcrUVmlr2vJCwjdHhszKrYKr9wAnuU44tvLkRkzqfUTbFo9oLmukrGdbND3yYB&#10;/K1zy9jp8Kv1KhcHE85WqxtLhmDzrpxNsNMzh4gp2MNMODskLAbXfJHJKH6kwI5mZ8qHjm3yzRTg&#10;uUbik8SSXcjsq9zGcOytP6rjEf4UqPd3EdphJY0n2V7lxbSNy+7p1HEOSPu2wtG0jsiN3EK/Zhxy&#10;YxzteDeMdbHNV5iDG3ytO97S6Q3HhJDgQIS7TkHhaQik+yMmRy/poL4P3StHlX0KD38Ap3WzhyFX&#10;uR6shYn+6jGd2ACcOHEKz9I7IjKLbd5xHCW9DWOXwAUHFpds47qgzC29PUKop+iGgtJnKxja1S2d&#10;g+AVkpu3uo2ljVccmCxuTJhZr6AAB3gyEjLOo9pJbEZK2Ntp73NlzhwIyjLnS8k48N9ox7Ok0vdI&#10;nCz64pbpawAHskFgfcS/xxlbCnp760QMrmyZlduR2YMLapIFpe1KLwGMbkYUa8uqvDm55VNe1LHh&#10;rYme5hbn9M9jJcxpPmVy5JQ4ark9DFKSqLNaXNDfcIMjIR9OmHMkE7phZLbf/Tb7MnlZtnVYH0nO&#10;YHCYhZzytK0EsSmuGaJ1q2m4zj8cqx7IAJAAnP5W31Z7X+o6mwM92G8wFqrPQ7+5rNpUWOe95gBo&#10;kknstIZ1s3SdGCwSU6SsrLKZfsDN3hQXdOiHTTly3vUf096j6fqUmanYXFm+qwVGNrMLC5p4IlcZ&#10;cW1Zpb3/AMq8E8WZJqaaI1Cnif7GmdVp+s0WMc1zAC4R8hUXVRrP6hnMLm7ayq1asTBK3jdMc2Q9&#10;0/ZKeLHCdqRrjySypJxI25AqEYGfELMr3TWsJaQHFSnY0HN/1DkHjurnMtCNtMEuWOSUJVwzeMGl&#10;RTSu6jiN7w4R7VcL9ryWmm2RiE4t2beMwo57Kcu2ungGOVnUb6KjBpW+WU0HuLyA7sttTsa/puJY&#10;ZgmT2Qo1w5jHMtIMYdC2t5ZamKLX1KNQMf7hIwfsufLm56SO2GJuNmmoXTQ17S6XcLcULl3o4btH&#10;G5X09Ku6NAvqWtMCsC1rz2+QtPStjSc6nUqzEQPkrNSjktoPb2SSZuPYyo1+33EggjCyXVvYQ98v&#10;B4HBWlFMvMOrFplYVWsKDid0ycglL2N3TNve2RfFI2TNYqW7agpk7Zk/KsZ1NXcBAbn2+7wFzAv7&#10;UB8vJMrAfqtvTdiSJ791149E5X/tnFLWe3zv4OgrX91UfJcC4SqRqt89wZvHPYQtNW6pZI20w3vh&#10;YDOoGh5cMA9icrdaOdf9tHPL1GKarId2zUtRp0hT9YhrnS6ChStH3dSmxlVzt7trZMcriLnqJhgi&#10;Vjs6gewS3nt2Ux9NnTaiosb9Xi+JTtHqGpdJ39lZ061akW0zULG1NwiQtA+tTYAN5z+5xXCXXVF9&#10;XAY6s7ZMxOJWLX1arUYGmBAWuP07JS3yRzT9Wx3LbZ3jNTtW1g6qwPaMQeFqdS1K1MtpM5yZXDms&#10;4x7uEBVd5Xbj9PhF2ceT1bJNVRuP1jWyAwcqi6vXPLeBhasuPlKuxYopnnzzyaL6ru/zhIHwq5Sr&#10;WjBsskQqwcoTIhGU1yS2Ev4RBSpdpwgfQwd8pgQZVTgYSunmUE2Xkygq2n54R3YQxosc3ChAhVFw&#10;lKXx2OUWIvPCAmAqS/MEp2lFhZY1E91U52YTB3KYWEIlojhQGQi6UmxpCyAOEYRASphYUIhEFQJi&#10;GaxPEoNcjKktVQ7KcwAss2pAJMwFRSf8LLDXkgR9gok2a41GjH2S0pPSnBwto22ZjdJPJVgs2FoP&#10;qSZ/ss3mSNVgujSCn7jK6l+nacNHp1hdON16haaUYDfMqunpjnw1vcrNf0++HA428/C58mqhcfvr&#10;k6cWlkt1Rvg5WnbGodrR2wrX2jqLw14GOy6Kw0oioN7JaM4VtbR6tau8429p/wBlL1kVKr4oP0Uq&#10;Trls5m4FMxtMlVU6BeOYwuxHTTgGtLhu/d8Qr22lrZ1GetUpwTwULVxa+3kFonf3Ujjre0e7OfhZ&#10;dC2fvIBPGStmdZtKVUj0w5pVlTXdPGG0DBzjEJSnlfUOzSGPDFf9xAoWLj72sO2f3R3C6qxv720q&#10;3HpPLC9mwjy0rWaT1xSs6tN7KIAaZLSJaY+CtlV6osryvUry1rnfuAxg9gvLzwzuVSxcHo6SWFRt&#10;ZFZoK7TVJAaJzKwqgLYDitgL6zBefVjdkA9z4WNe3tpUbloGO2SF1YlPrZwYZlDl70JRs6dZg2CS&#10;CqaujtgkNlx5Eq611EW4ayk5p3eey11XXam95IbxEhaQhncnXCM29Oktxj3Gjholr5C138sqEDIV&#10;9TVXvBDiFj/zFxxhd8PdS5aPMyrC3wU1bV1JxkcKhzIgkKyreOfzlUGuXALdXSOWVXwQkJNo5VTi&#10;qiSrIZlItCxQ490fVMiApBMyCIIRAxEJQUxGPhWNBwlESieMBL+EJcCCAEYzKUCFO5KkAylP3QOV&#10;NsiYVJXY0PIASk8JCIlGJ5MJxS4B+ADJU2icqcpUm/FEigSjJamAU2jHdLbVMYoLuUJiDCcAoyDA&#10;ICFXIAEoyfGVBghWR4UhQgJUyCrGMB4R/TuM4TtjQochuV7LN7oACzWaWXOILm4+UpTSHGLZrJlF&#10;gLvhdLQ0yzDWbqxknKyBb0abPUY0OIdAnlYPULo3hppSK6XSt6/T/wBY1oNLdET7v7LFttFr1Qfa&#10;RAk/AW9Ou1du31DtPICwv5nVLi71CJEQFzqefno7o4cEa5sjunKpplwcDjhY40qC0OxKsN++Noes&#10;Z9er3cqTy1zIUseHtRNpQ06mC0b/AGnDvKtbYW3qbGvwFpjcHcImO6Q13EyCp9qb7mEZwpcHROsL&#10;ankxBIgp6tpZOLdvjPyueNzUx7p+Cq216zoPcFQsE+97NVlxqkonRVre3AO0iMfmFiilRe5sNHyt&#10;eXPgOnlUMq1AY+U1hdfuG5QUlUTb3Ati15cxozAhcxd0G03Y7iVm1G1HsknuqP0r4ldGGO3+o49T&#10;cnxA1W1M0R2wsl1q4SSDCq2ZXSpJnC4NdlpqAgDYFWyo0uyAUzGE9klSk5hyED6MqrWY9u0U2iO6&#10;15pCSVnUaRf2KetZva2f7hTcVwU03zRqnNCBYCroU2qjMqa2JCfZ8J4yiQnSBBZ3kLJbRysYgLOt&#10;azWuAeMJSTXReNK1YptXAEbcqPsnDEZXU0f07sgiMQsn0qDXDiSuGWqabW09KOiU42mca2xee3Cu&#10;NiYEBdM80ht25A5lA12QwiJDpPyEfqJtWoijpIp1ZohpT9o9pVTNOqTAZEDhdmdTD9oIAExAC11W&#10;ucnKxjqMrf7Tpy6LGoppmobo1X2y3nmO0rKdp1KNpcAQrNztpKq5BJA8q/cm+2YrDCPgyra1tG79&#10;1UyOFlBlqxm9uI7LXNj/AKe/KyHUg8CCHArPJG/6mdEIxS4ov/mLKRe4MnAlX1NXa/Z7dpge4LQV&#10;6e5w/wABYgLiMlXDTQolaiSdG0r6jJIgOJgT9lh09Re0yCQQcELXVKb5RbRJiXx+F0LDBKqOR557&#10;rMm51GrU/cSZSM1Kq1rwHkB3I7GFhVWHd+6VW1nYq1ijS+3gweonfZY6oXGZRNYlplxlK6kRiEG0&#10;gYWqRDcis1M8JnVMo+l7nIemXKjJtka+Am9QwMpfSJJWT+kfgbVLaHBSfRS1/CMZwsujp9R7toEG&#10;JWWdOcwe6R4PlRLLBOrNceGbXRr8HlOGs3CHLZO0+kR8xwsila0htlo5E5WTzxRtHBJu2YOxmJIT&#10;OrUGz7ZMQFn3Vral52MIB8rHp2VE88+Vl7ifdnQ4tcKjFFw2IEx5Kyad0+AW9lcy3oCfslZTaDzC&#10;mUovwEYzQ/614AZ25+yodVeGul5IRdSgETKUYJn/AAmlHwaNsrLpp4kysX0nEthslyzWVHHY1oz2&#10;VL3FpPsgghXGZhkh5KH27hy3KrZbkz7Vsa9ZrfTc6oDJkgLf6tqOgjTbJtoyuLuXG5c8gs+A0JPL&#10;NbeOxLFBttvo5D0QDCW4pMaW7HTj/Kxqtw5xx+FS1ri7vK0W7tsznODdKJmBsyFPR9vCq2kchMas&#10;YCN8i9kPITT9qpx4TGt/ukkHstIzkYThBvgBEwnDSOy91+gn080frPqex0vU9WpWFCq7313x/YT3&#10;K6T+IzorpLpDqKpYdP6l+uoMpsmqXNdDu4lq8Gf1JhXqUdD7c3kcN119tfyfTYfpLPP06Wv9yKxo&#10;+aSMTCrMlM65Lj90heV7ymfLyxr5sJMCYSlKKpHyjvHcK9y4ICkJT4hLiVSolpknhKTJVgAlK6AU&#10;XQmrI7sZSkoHvhSUxEQUMFGJ7IsCJWmcFHypCAZIUgYhFL+UdgEhSEHCMpz9lKVDFRGAgB8KeFQk&#10;xgpIQlGEkhhCqIViEBIOwRAUCckwlABynYqIiHZRAUIRRVMWIUEBMIUR0SFqd7UrQBKdknt3UotF&#10;bQrA04MK1zDwAEDRPcFU2CjXgrdkyo1qyXWTxzGISGiUlNMSgyNIymcccrGLXZTOdzhBcXxVDOOA&#10;k3RPdI9xwq0yPJeHghKZmQqwiHcp0CfBMSg4+ECggi2GOEoHKbOVAnfQbSZKEIwERGVIIQ4hMiIh&#10;RCspqgJRPhPCiYvyIAnJlDhAFFAmFKBhPhRACzjKAKaOUZEIHQCUszwpAKIAQKxSefKAPaE8xOFA&#10;0jskSJtGFIgyjsB8YTicoKopJg8JwP8ACJdGEshOxMWJPKeJlAN4TIZURNowk3f7qxzcSk2TyUkI&#10;Yd0oymMcQhtiBxCm18j5Kic4+ybwmgShAk4TTJaBnKpLSOVfGeJSuCpCZiknuVYIMKwNCBpj75T8&#10;MOUVuIcU8GPCBB8IgnIhJCIYnPKONvhIGAhO2iXQOEBTCAVYGEjJ7q1zQOFA2T8JM0XArWBxhR20&#10;YAUc7HwlCQIV0xCrBVsBKWcoGkKAB2TwEoEnIVmwAoE0LGQg9WR8I+nPKZNGMGdlCz5WRsiYEpCJ&#10;JwEwKSJPCdpmU20dk1NgyhcCoqgSiaYwrixK5mQkN9FO0ogEHtKsDJRNMgg7U0qEkVdxIUFPOFaK&#10;BPIVjW+QkVRG0Q1o8qQSmNQI72hAAJgQqh9lY4hIISGCJQ2TCYkR8obolIaA4HwjsETEIwfwiB90&#10;xskIinJ4UAUAhNEA9LjCjmFOKgGVV64KLCiGmcpHN4kJvVmUTUKGFFTmyEgjOInChdiZR9qBUI4E&#10;HIkKSPGU7XAhVeCQqapDot3YEpDXA4VJcOAFhurAdlKvwI6sCVIwFlfpqgE7Dj4UFq52dijfH5Oj&#10;2ZUltMZoRjmVnt02t2b/AISssKuRsP8AZT7kP+SLWCdftZiNWbSeA3Ktp6VWdMMyOQlfb1KMSAo9&#10;2MuEy4wlDlxLKVQCZBlUve4/lOXFomBBEKOrwMBoQl+DRNNMjS7byi6s9rgScD4WIKr8+5WOe0lx&#10;T28i3oynXDyBgKt9V5OAIGFXvAMEmEZYQp214HafkYEuPYBZlC2DqdYms1u1uAeT8LAYe0T91W5z&#10;sY/sE3G/IoZdq56L8/3MKt0kkkcFVVHuTsmD5+U0iHPcy9ucY/KdrnAgdhysMAgRAGU4rEdhCW0q&#10;Mq7Mp1NrnsI/twsy5s2toCoKgJmCO61RecEHCuqvJHJJUU9y5NVVN0GkAO5nwg1skCMeEjK0njzM&#10;IVHvDQYVPslUol8ATDE23ggKmkariRCtLHSXSofHkuDjxSK3sHBa3JTsosacJKdAPPJPeOFkCjkQ&#10;D4hDmhbXdpEpUqYGeZV/psP28qoUwAPjhJxKxZqZVGnSY3jsmdWgAenMnBVBlisY5stG8A+fClxv&#10;nscWl26C+o5z5LcR4hABheC4SElW4YHSXA+IzKxvVcYIMBaRxuuiJTV8OzP9VgkbVQ55cRAx3WFW&#10;uCQQSD4WEbt5Mbla09mf6pR8G63mJ7ql7nQRHK1tO5cwpTXceVosLRL1KNt+mA2n1Y8Qn9RsyH5W&#10;jFQkcKFwSWD5ZL1HwjcC83RwCElK9ZukytLkKBzmyIWqwRRktRI6Bt8w4jusV95jC1WZKOQFPsxT&#10;NP1M2kbgajlpInEQUTfkPLtoAIhadzH7J7JmNe6AByk8UOxLUTuq5Mp907cIiFYLt5aRKwhRfmRh&#10;L+mfGAU2oUhOeTl0zY0rgtIMysy2uajCMrUUmEchZZqjgQpnjT6Rcc0lTb5Nz69R4JIiDkq1lxuY&#10;ab2jMQfC0Rvhtw4yeyenX3EHH5yud4L8HT+ruSZsXNIx4KVrnCffkn+yxTcBx/d8p31W7o2/05S2&#10;Mazp27Mh7iDl2YVReXOEv+FQwU+XlO0sJgdimoV4FHI32ZBiRAJU3nA7c4WM242j9wkzKq9YkBCi&#10;2wU1dGfTcSZDBzhO6oHZJA7ELWm5cCZOVih5nLzlUsN2RLNVJG5NVpwHgD5V9OrThxLwCtL7G9pH&#10;3SOqUiSCCPEKZYE0XjzbWmdLUuWuo7C8Rg/KwPUbIElawVW8l0hVis1pMElENPQSyxvwbqm9hEk/&#10;eFR7Mkduy1puw10gIPuiQMcdwq9pomWRS8m+p47CVXVGzafblab9S8MECAgXkiZS9h3dgsqNqYaB&#10;D1c2i0zPbutUa/AKupvcOXiE5Y3RakjMLTxkRhFtOAHe6fKwzdb4E8Ks3m2IqGQpWKTB5Ur5NsaV&#10;MtEnKxSyOIKw6V8S4kuQddBhjdKI4Zpke5Boy2mdu6mtjQNNzstgcCOy58X7N2Gf3WRaap6Tpj7y&#10;nkwTaY8WohuTNjVuaTREfeUtrUcdxIa3GFU+8o1GO388jEysOtqRgjaB9lmsUmq2lZJpc2bZlclr&#10;WQ3xKxn0pPYgd1q/5k447K592AeZV+zJeCv1MJxSs2bajaRO0hxCAeHgyzvJK0pvwSXQfCyW6mwM&#10;2+mJmZTeCXhGSzwT7Nmx7nSCPbEpmGmBPjhc8bsfIymF2IwEv07ov9Sn8G4caZc6BiO6ApwOQZWE&#10;25AZGPPGVjuuTgho+ELE2E5pJm/NWkNoDI+YyqzUaxkgSfhaEXZ3uJGCraVdp3Sj9PQ1qk0lSM8V&#10;oMAZPZWurmPcAOywrWvSpgmSHTjvKx7uu81DI+R2/KpYrl0ZvJUDIN6ajy1rABwsje6QHNbGFoWt&#10;MyT+Vm2zxMl0D5+FpPFGuDLHmbpSMt5aXP8AbCupPaAB/VPftKwDXbuJPCorVQS3bEKFhtJG8s2x&#10;dm6lhgkS6c/KqAbDjAGeOVo/1Dmwoa7iB7oVPA15MnqVJGdc7HSe4VVre+m8HaC2eCsB1ZJMrXYn&#10;GjmjkcZJpnc9U9Qabfm2NnpdOzbTpNY4MJdvcOXZWZon1R1/StNfYWmp1qVtUduqUmmGPPyF58QI&#10;5WRRZTBBcT9lzz0WFwUZQUkn0+Tqhq829tSq+xbq6fWqvqOGXGSsYkkELo7O2talQNcS0E8rVXlK&#10;k2q4MdIW+Ocb27aowz45pbr7NWTCsbUHdB1KZlX07YnbAW7ZyxTCRTLfntCpa0+FuLexZtlzwcq5&#10;ttQmQcBZe8kbfp3Km6Rz5wEvqSIW3ube3IJa7KwBRpuI9wHyq32rpmWxquTELzBHCDifytiLOnOK&#10;gVAoMJHuSUhyg4mICSgDPZbf9JawJrEmeEH2duxoArSmp89EuH5NWDmEJ8LKNJon3KxtNkCQqsVM&#10;w2n5CIcQs/0Gn+oIuoN+ySZooGFuwn3O4jstjQZR2ngEZ+Crbq4pVRHotbjsplN/Bosa2t7jUb3C&#10;VACVe2lzKV5a0QFpZgr7ZSJaU9MGTBVZBUYD2RJWJSpmR6FSTLSrPT25nlWNuHhhGMrHLicSYUKL&#10;NW1EvpMDvwslogEBuD/hYTBDxtcsi3qFp3bhzlTJPk3hKPCaIA5rhBhR73uME5iMrM9ek8iG/mFW&#10;asOnbPjChSb7Q3HlVIw6lCoNuFW2g9+NvK27qkzKrpVmsOSMHOEKcueDR4I3yzXOoPzjuoKT+YwF&#10;u7m5oucCxkA4ysejcOYZShlm4/tIeGLf7jXPtKrQHFhAKFO3qvOGrYnUXPdnIlB9xsaHCIIQsk66&#10;B4ofPBjfo6rp9uEtO1rPc1obkkDK2D7+Wxt5Wx0plF5qGpcCnDC4O7z4CjJlnGLbRrDBilJLcae5&#10;0m5tqmypS2OgGHeD3XYdJ9aUtCtdVoVtJtrv9VT2B9Zkupnyz5XM3V5WrPc97y/5K17303kNcVjL&#10;H7sKmr+aNozjibcf7WC4r0HvJDCJMqn1qOcFLWp0wcHCxHtXRCLSRx5GrfRs/WtdwPu7K9j9O7ip&#10;8wtCZ5I4S7oVU/ky93/0o9i+n+k9N6vrFjaXl1VtaVauxjqhALWh3dfXf8Vv8OPQvQllodfQepKW&#10;oG5ozVZvbvGBDsHgr867a6dRe0g5GVtLjqC7uHg1qznbcCewXy+u9E1ef1HT6iGunDHBfdi8SPpN&#10;J6noYaKWOeF+7fDVVz8mcbagyZZJCgfSIj08+U1eXMDhUb7h2PClnbPuKlOmxzdxwBK+gri3Z5bi&#10;t3CC8Uw1rvTHHJWC9u9w9gO7JWc+2q0i8Esxg5WVaWL3tDvVYJ7KVJRVhs38UY9tcekCBIBHEJDd&#10;bztkQFsqmi1nhx3sxJ5WjNqabtwcJ7qccoTtp2VOEopcGS10SYhOQYMd/KcWoOxz+Pjuujfa2dRr&#10;PTr42+4OjnwonPb4FCG7g45luW1JdEcFZdSof2uYIBXTO0lzttMFpgboaQQrf5PQqFk1mAgZnGVD&#10;1UXV2dUNLSZz9BoxnESiXjPByswsp0S4ODSI5WLRurNjjPyThJNyuothPHCKStWZlpRpsc173HYf&#10;HKR941r3Gm90SY8rBp3FPc53bJasd1ckEjsU1hcnyilljCFG6qsoex7SXO+VktqNJaIMrR0GAt3u&#10;B3DIHZW/q6zHOG0CTJCzeDxfRTn1Jm59UNbgYUZd+m0EUmytHWrP3tEAD4V7LmsQ7/TaRCn9Pwio&#10;Z07VcmXSrbqpO0yQRIWw03W73Tq7KtJ5a9jgWumC0hc/Qp16ghkB48Krc8OcKjySP91csEJJppPj&#10;oI5pJp9fk9r60+ot/wBV2VtV1PUrm4vqTRTBqkOZ6bOA3wvNf0x7gT9srTtu/TIgSAE1xqz/APoM&#10;rlxaL2ltgqVm2bUxyK5tM3DbAQ547cx2QNKlmCSZ7rnhqlZoc2YnJRttQuG1HPa4efcup6Wfe451&#10;qMfW03bzSgEwMkGVPWosgMGT8crjq19UrVDvcBLlWyt3NV2MNha/oHx9xyv1Bbqo7a51NrXNDaLY&#10;DYJklU1rxzGNcWbmnhckLokEB+Pkqw3rnsa01ZDcgKv0dUEtfZ2v/EUMpQ1sNbACtuOvrx9F1J9Q&#10;lsQB2aPAXnbqu/nBWE93ySiHp2K+Yjyeq5Yx4Z21fq6u9jWuqlwGQ3wtWdcbLiQCYXKucgAuqOgx&#10;RXETzp+pZpO3I7yy6roUX7n2zantIh2Vz13rTqrp2iOw8LSmk4CQJnHCG09wqx6XHGXCCevzSik3&#10;wWvuXmflYxefKtdSPhRtu+JDCYXTwjkk5vuyncUhlX7D4Sim89kyGmikE9lJ7q30nyPan9Fx7IbE&#10;osx1AT5CuNI9ggaZmNqLApJ5S7jxCyhReZ9vCQ0T/wBKW5D2vuioEkoZ+FdsMmQg5itCKt2VGlQM&#10;Ocpw3ynyS3bKy4IGoMGExZiOyr9MTP8AZKgRYHykL5Mbkdnym2YQmCKS4iUCZBwrXUucIbMSgKKg&#10;ZJJRGFcGDOE+AqBMx3fZQzHzKvIR3gqaGmY4CsBEQnwJSD/ITE/IS0KHCOJChCdCACU+9CR9kDkC&#10;CpQ/AQ5TeRCkQmBwqSAjkgzJUI8lTZz7u6fFBQzVYCcZVAEKwN7woGuhi88Sslly4FsFYcIdwENA&#10;pUbhmpODSC0HPKtGpHJ2t4jC0olFrZ7qHji/BpHNOL7Oibrr27ccGVm0epHRUDmAk91x0ZkqElZP&#10;TY33FG0dXki+zsG9TuaMMVbuonuIdEFci2B2RQ9Jj/4oFrctdnU3uvVKlNsOh3lcxWvKjzLjOFWe&#10;6rc0nutMeGEOIpGWTPOb5Zax8zIyq95H7jCV3YSo5shq0ohNjF+T8I7yqogzCdrZOVLpvoVsgqEE&#10;+6T8pvULpVrPSDm7m47wmJpydpx2Qhp8Cy4jlEkqS08FHc3yqoVsoyZSvZCyy1oyEaVLcYRYtrMM&#10;MTAGY5C2DLQSRu/KxnUwzAQmDi1RjECIR2K/amxJT7JoxgCTlNtkFO4jyq3CMhMBC4gwAl9fnCJ9&#10;8jhY7hMAN/KuMQSMptRpCt3gwta15EFWBsgkDlCQjO3NmEsjiVixkSExBMxCloDLDlJWLECZ7J2h&#10;QOy0CSo5gwYQETEoiQclaLodBFNANgmVGoSJULkVBLQ6cIhqXccIbgZTsQ5b4CgalkqbwUDHDW8w&#10;pIHZU+qOO6R7xMEZlCAy2VyC2AFlG8c4gwOFqXP4Vg5jhJ0wTNtTuDDhPKIIPCwASshgJhS0axlS&#10;M0OmGk4Cym1Wt+3C1j6TpwFeKbs+AsnFM6YZJK+CVHgHCtp1WDluVYykGkSwuHeFbVphx302QJkB&#10;KUkVCMmV+vTDSdvu+3Cp3OcAYA/ws63pMqGZEdyVnXemkUqVRrwSXQR3hYvPCLo2/TzmrNVQpweV&#10;l+g0bXEAglGlp1TcDtPzIOF0FvppewCRHYLDNqYpXZtiwOdKjnvQqPBd6eAY4VWDLZXuuqVNBHTO&#10;k2tLS3U76nUe64uC/FQHgQuBvtCe2nTqljAH8AHhcOm9UU090HHmkdmb09xappnItpOAENkJQCDD&#10;hgdyuyGiVxRFQD2T+ZVFTTzSq52lb49VF2QtO2kcuaYGYQcBnaMHK6p1hT5LmOGIg9ysZ+nU25JB&#10;3dgeAqWpV8plPSuu0aA4G3lYTnUXHbsAXZ07Ggxr21KYdMAf+lM7TLFoAY8EgfuOE/1aXhmT0zk6&#10;dI5GkxjMsEdshZe+i5pD2NWdWsqTC2HDPkrEfawNxAz/ALLT3b5tmXtcNcGtIpT7W4+EA6mf6/uI&#10;WwbZ0oBdMFW1LKiAACBKv3lwZy07q+Dm69KlnaVrHALs6WmUHtqvNRrdojb5WmqWTMQ3vwumGZHL&#10;lwO/BpQQQlLoHC2VfTnNIDYdPELBLCMELoi00ccotFQcrQURTV36Z0xCLFGLZstNvm0jBYCD3K3I&#10;rUtjhsaZ7+Fynoub2WTTqVWgbXR2XNkwRk7O7DnlFbaNtUawkR2z8LGpuIJ9v4WIbirLsiVDWcDJ&#10;IJQsdFTzLxwbNtXawnhxPESg9zoktWtBfUc44bicqx1eqWBhdhL2+UUtRx10ZX6ghpaQI8whOYWB&#10;JgSkO4Cd3KtYyJah/BsarwyGt4ATNuA0bZC07jPdVkOT9pUYfqHutG4fdMMZx4WBLeVit3FTKqON&#10;IU8zZl7wR+5Xms1wG5xhYQAx5RLztjEJSjZSm0NumYVTjtV9G23fZZ7bOl6QdOc4KHkiuLH7UpeK&#10;NUXblfO0CBKyW2ZmAVmizpwIHwMqZZUioYm0axrge3ZWtZM+2YWwFGmwiWBXvNFm4ME+FlLN1SNV&#10;g+TBZQ9pO0YWVTAcJIAKxTdvbgft5g+UP1NSQfTwhqTLbhGjNc07j2WfXuX16dNj3TsENC0Fe/qP&#10;dDRAiBCxjcVxAUPA3TH78VZuqtWSAHidsfYoh20Ol4OFzr31JmDlUeoYWv6ZOuTmepaZ0TrqniHK&#10;g12Au9y0frOxlbjSbKlcuf6tYMAaSPk+ESxRirZcc7nKkjIo31NroIwqX3YLsMHKFO2aN/eMgrTn&#10;cOUowhbKnOUFGzonXwcQYaPG1bwu0YaU+o+7e6934phvtA8krz9Rg7KZadcUwjrGr+1Ha9O9RW1h&#10;VdUrWFO5O0hgfgNJ7rmdQ1Kpc1qtR7suPA4C1xEJCqhp4KTl5ZGXUylBRHJAjMhDe0pCRhBauPJz&#10;qQ4Ra+O6rIhRvCaQrLHVSRkpSRj5VZTARhLYG+xh+4pmmcoBqfiE1HkC+3uqtB25jtpClW6q1XFz&#10;3l3yVSQlJHZR+ni5bqV/JutXlUFD3Jbb/bfAASZShQgSjiE3jMHIA+yB+Exb8IbEbGhWAeU25Vx/&#10;6VACnbGWNqeAm3yDhUgO8IlpBSpiHEZQJASlpLeVCzC0QqQ52woqgMpmtzwgSHiSoOyJYPsmAHCq&#10;wSAcpSAMJyJ7JhSJQh9lDRCMK4sxylDQeCgSiIg4YVpana1iAoq2nJhTasn1BwAFVvwQgbSVC7Cc&#10;qNpOPb4TtdKQobCkM5hhVin8gKxuYyq3FAMtNIAcq0W5xwsWZ5RdUk8IY00ZTbQuJl4Cf0aTch09&#10;lhCpghLuUKA3NeEbmkbQAFwRq1qIb7GjPK0W5Hf8TCXtqxrL+EbH9RHEQlqVyTg84Wv3fhEmFW0n&#10;3WZprwCJSesYhYshLJBzEISFuZeak5RLx4lUTlFWJOhi9AOSwiGoFQZ5UIlCEyAoGFPMhGVJ5QAA&#10;YUhHnsoT8oChS1EDKAKaRCYIBAlRMhwEdADvwiUspsooQCQgAiGhEhKwoUqSm2QraVBzzgJbkUoM&#10;x8xygAtyNKq7QTtAV7NMAbJd3iFm88Pk1hppvxRowwqyla1Xkw2Vum0G05hod90N7jgN/speX4No&#10;6VeWYo00tncQvTugfpBrnV94LbStNr3TomKTSY+T4C85o2depXYAOTAX3x9Kf4q6n0k6P1LRdO0+&#10;1q3d6JfdO5YSIC+a+otd6hjwxjosanlk656SPc9F0OnzZH70owiny5Hx11t0O3pu8fa3VVvrsw9j&#10;c7SvP6rrUGACtn1Z1Rea5qN3e3dU1Kteq6o9x7l2VybzGV7mhhmjgxLLK50t1dWef6rk0/6jKsCW&#10;xPhtGzDKVSYKzqOlNP8AUudp1SO0LObePfAldck30zzYuL7iZdbTtm0ioCCqDbmUnquKsEhWuO2S&#10;9rfCLGWbzw2UpsqjcFvdX0K7g8AP/svXa/0yva1pbVbJ/rveyS1vPC4dTroYK3yS3Okejo/T5alS&#10;2Jvb2jn9H6QoM0+rfVq1J22PZyQtjpHTegVabru8ufY1+aTCAXfZebX1S8t99CoXt2mHNPlakVnC&#10;crGOlnO5LNw/gqepx4pqPsft7s9M1626auKjm2LHU2Rgk5XnFzbNpvLWmQOCsZr8p3OgruwYPb/q&#10;b/k4dTnWV3sUf4E2/CnpSOFA4u7q5g8ldDOauSgMPbhIWnKyXOAj3JPUSBxKdmTASNp4hZjK20zC&#10;IfJKYJJmIKZGY5WVTbDZlWVn4wRKxzU+EiqLJBKkjysZzjPCQNmDKGKmXuAzCUNB5IQATkbUh0Rw&#10;A4yg48QFXuSBxCRSiXCTHZFLvlMDMIsQZmE4JHdIXQsZ757qr4JozS8AJA9a+fuVYx5mMcI+AM3e&#10;BHCQuBJ7KmZiP8BKc4JRdgXGoOJVW6Ekx4TObmQeEgTLG1OMKwPJhY4+wVggjMJthyZLXwFj+p5P&#10;dA57qqYKACXEjIhKHTKV4OO4S8chIb8cGQAi50eIVQfPZB3zlIOht0kQMeQk3hE5BIVOJ4SKv8GS&#10;0nGVe13CwWu8BXg4gwlYPkyQcKlz8wrOyx3uTskqOPupPkj7KEBVyByAFSE6VFhfMygXxkKt4KqL&#10;oHBQvAi5zySqSduUAZbJwrCJ7KhJiOql0HnwmbOfjCVzAAAPMZQnIgj4Q2mgQz2+0/dYFU5ieFmb&#10;+BiEvosdkj/KF/BTVo9zbqDKTCzY0A54WGw0mu/YPmOFpA4QIBwVc14lsmO68P2FG+WfQLNbVpHR&#10;l28gDaJMAhWWdm0mo51YBzeAMytA+oWkhuQloGpJKh4G4v7qOr3Fw9tnQVcbt9TniOZXKamPf+5b&#10;F7nxnBGZK0NxuJJ3LfSYdruzh1ORzVOJV7faCJjlVvYwGQoGknlWOe0DLcr0Ojz3dcooENjCj3DG&#10;FkMh2ditZSBklqe5IXtNmCGF6uZT7ESD4WXTYZx9islrS3jBmVnLJZvDDRgMonMMQcKglpg/I7Qs&#10;x7YkuJStt8gzye3dJTCWO+jCcyqYIakFN5BkLatoEVIEkdx3SvEvIaDPeRwl7wlp0jApt3Atkfco&#10;miJgOWxqaa9wBED7K42Rc1sASBg9yoedWuRrC/MTWNYNsSDCv2jbBnIVr7VzHNa/BiQsv9LtY2T+&#10;3v5UznVGqhfSKCaTQ3EyO6pDC4mRgKynR37oKuZaiMvUWvkuKtVRiOrywtxkql9x7C2O62TLOi8t&#10;3HjBCBZQ21BscBMgwrjOK8B7ciikWwCeVHVgc8QsUvbJIDpBWK+4qkwGEiUbLFPM4xoz/wBWS0AM&#10;EyqKtydsBU0WPcRLXeVsWae0mXAicwqahF8mMd01xwal1dxjKpc+TkroP5fSER3KyP5XSBZDjnmF&#10;X6mC8C/TTl/UcsOQQ3CmTOV1jtMotJ/cPgIUrC2kgsP3S/WQ+DRaGdfuRyMZlQ024yuxdZ0AYFHE&#10;clVsoW5MFkxEBV+rT/pZk9DO6ZyfpGeChsOzyuzpW1Lad1ISqXWtJhG2iBnMpfq78DeiaOQFMp/Q&#10;cBMYC7OnZU25LAZOFksYwZaAOMKJa+uolr01vls4unYVXcUysk6ZUbE4Xctv3NaGgD9xMHCrvY2g&#10;yMzIC53rcm79tI616dBQ7OT/AJcwMc4u4Elaxzi44bA8Lc1awLSMjyDhYDnU8wuvFKTts48sEunV&#10;GHtfkSsijSqRE4VJqHkYyrqVR2Mrad14MIbd3kdzXDl6xHV3TG8/YFG5rZK1rnFOEOOSMuTmkzYi&#10;qMy0lWGownLVq2FXeoYV7EZrMzMc5v8A0cfKHqgLXFxRiSmoIl5XwZpqgd0fXzKw+EASntRO92bB&#10;1cn9xQ34wsHeShyjaillaZlOf5hD9QcLGhFG1C3svdUBOVUXHyoAVPTT4B8ha9I5xJJlMGq1tBxx&#10;tyhtEpNqitr47okk8LPOnFjQSRnsFdSsWlsTmc5UPLGrNPbn0aloJ/Kv2OEQOVuQKeyICymXVAND&#10;Cxsg8hYSyN9ROjHp15mjS/pqrmjH2VjWQIjK2TrinO0ugfKUPYdu54DVCnLzE2UYryYH6V5Ihsko&#10;OoPiDBWyuSyk5svB8HyFjMqUw4e6ZKcZSfgiUI/JiG2qcYH2Stpnc0FvdbF9ak1wlzuMwk/UUok5&#10;CalP4KUYLyjBNCqG/s+J8qkMwBCzmXLeMoNqM4cVpul8GUsceOTW7HAgbU8OfkNWy9e1bA9OT5V7&#10;bmlskAJPNK19gseCPmZrWU6sH2mEatuXt3NatsNRpABsAZkkq591Qq08CHAg/dZvJO/2G3twcacr&#10;OZdQLSJSgYW+/wDKvJ5BCvcKDcbMTyqWXnmLM4abi0znm0pB9vAyo6kcwFvA6kZLQAlJB3bfPb4S&#10;91p9FLAnE0PpmY2mUwpO8ZK3nrN2wRHlKHsIJw0gGFSzNr9pm9MlzuNVTa5xjaUDRfjHf+ySjclt&#10;STkTwst2oAHjBHC0+6yN0XHsU25a2SFUWgO5VP6gkOwqi7IMqlEiUlxRe923ISuql0z+FTKG3yqS&#10;I3sv3dlSd3klEsPZAM5UpBKTvote74+yqc4puRlRrVSoG22JPBIUBVj2HbIQFMk5EI4FtkI08iEz&#10;gcqxts88NJVgsaziQKZUuUV5KcJV+0pLwQMJi8EKwWdWSNqV9DZiUlJWNWQVDjJVYzlDhZDKRJEB&#10;VwhpSkNTMSmdUfHIlN6FQRhIaDxlRw/JbbVLaKx724lU1Hk95+6tDDOSnNLkwMKkS02YWfKEzhZB&#10;o7iIhZNOyESXJSmkSsUma0SMJg1bGtQZTjKx3tZiERkqFPE4mMWmVNqzAz4EJ6ftIMAx5Tch+z0Y&#10;IaeIyVsK1jcNpMqOovax87SWwDHhK4Nwdoyf7Lf1NcuLmhQtqly99Ol+xvZsrKUpKqRtjxRdps5Q&#10;DOFHStpWbmAJngqj9PiYWschnLA7pMwWtcTiVlsrbKZbsEnMnlWvpgRBhY1eJA3E8IbUhSxuD7IX&#10;EBY73Aq0MngykeATwqVEyTKweytBA7ccqMbuPCfufaMlDIgqCRkq8FwHAmEC0u2y1XUbao/ABJWb&#10;kb076Kn7BEJWt3OEqwNiA4RKdlu6S4MwhtFRi7Rfbw0kRjsrK7HFoh3B4VYqAR2/7IueXcZ+Vi27&#10;s6lSiI2n4/uVDbAkkHtwsqjV9vACT+s9gf8ACFJjaUqMQ29RwiVcyxMcp2h4BKFFpqVAJJUuUuXY&#10;lBJ9FVWxcxoO4K6nplZzA6BCsurdzTDnQe8pm3LtrGb9rJlLfNxVNClCKCzSfUJ97cNWK2z2mC9Z&#10;NCu9ruQATkhV3INV5cTkZx3Uxc91N8DUYVwuQOtKQpn/AFz9oWIyjShxLu6jraQMEFRlFufK34rs&#10;xp7ujHqbB3CoLwHc91kvp0yZJJPlYr2MC2iYZLTI9zSThY21X7QqyOU9pnJsqLUwZMwArCBIRDRK&#10;SgidwokDCupvc2IJCXYr2tIbkJukaQbZcxxIIe/BPdbywuLKkxu+XEuyO0LlnDJkBO2QVjmwLJFq&#10;6N8GpeOadXR9b/VjXvpW/pfpml01pt1R1RlH/wCUqlV8se+O2TC+VqtyXu+PCwfceSi0ZXD6Z6ZH&#10;R43BTlPm7k7Z2a71J6mSaxKH4RmsuHEgFTe4GC6BKxWAynczAnhd7ijkjkaRtLe+rtcDTeRA5V/8&#10;yuH4MGYytUz2QQZWTRrsgiOVjLEv+COjHnlaW5oyqwqzLgOBhYzqD3EyxX1K0bXAZOMpHXe5gl3f&#10;IUQUl4LlXJey39mIymdRMSYCwzeTAbj8LMq3TdkSk4TTI9xXRt9M0/8AUOps9VrA45Lkla0Lbio0&#10;vBJxI4wtF+teyfdMlVPuyJyVCwTbbvs2jqI1TOibbsaOxhZTWgNmRC5D9fUI5ypTqOe8AzJPYpS0&#10;su2y4a6N8JHXU7ikzeQ/aVpS4barzGT3OStRWrOYS0RyqG1iQR2WmLS1zZhl1u43O5pAOJCru757&#10;6bAQPb38haencESQURXMGI5W8cJzyz8cM2FOoHETIKL3u2ETiVr/AFgTluQjVuS5xMAJqHJPvOly&#10;B9NJsUkwIUe+AIWiZEopv+ABu6IyoMSEhcAEN2RhNUQ2kO1u4QnFP4VBeSBGCiXOwZTpk70vBkf6&#10;ftJpqp9UdhAVTnTAlRzURiQ25dItZUcAB2PYK8AEuEf4TW9rUOW4MKguf7yTPyp4dm3MEE1Cx0NJ&#10;hbShcgseDwRkLUs9zpLgEdgl3vCUoWioZDLrXZcxoDIjwqm+ZWTY6cbgOEyWguMeERQYx3Knclwi&#10;4wcqbIzcBnI7JqTdjyYC2fr221jaUiWw8TglYQ2y4NBjzys23ydEYxKqjzuwwSiyrTnLMqysBCxg&#10;GcwR5TiuCJxSZmi42l0hsx24WBVqzyAlrhgHtcIK1z3ASFWPGuzLLlXRcHM3AYAVNTZLoOJWK5yX&#10;8LpjFI43Kxy4Kp1T4ULBJU2/CojvwVGtKDnFWPYlLMYASZPQBUTNeVNgAyFPTmEwsUvMJZPYKzaJ&#10;TuaDhOgKtxE/ZK57uwkq9LsEypopyspDj8Ikj7KwxkKlpJmQmTZbuHdAO8pw0GQm2jOIQkwsqB+F&#10;cUYVZaq2gKQU8INA5VvKGNichENAHCYgKTOJQIrcdoVbXyeFeQkDASoG0WQEwAUJSNOU2xlj2wYB&#10;SRlXLKZQcTwpuh7W2YWYhI5rhCz3UonHCVtEn3AFG5FrG2zD2kJnMLeV1Wg3osL+1uH2zKoY4E06&#10;glr47FLr9wdQva1021ZSFRxPp0wQ1veAsfeqdeK7Nv0z2nKbUNqzDQdP7VWaTjww/eFs5quzBwa4&#10;oxjDQkIB5Vr6UchVhphC5IfBUGCUzRg/dWbYTsEp9gih7VZBT7Bn2p9k9kJC8mA5hJMkqCiQcGAs&#10;t4MpB3QkJorbTITihMQrNwlWUqhYcIZaZdTtCQZMQttYOp0syP8A7paD1HTykLnHkz8KZQ3IvHk2&#10;Po2dzXDnyAI+FgvMrHafBSTlOKpImeTczIJSloKR5nuqy5Mmy3aEpwFU0kzKQVSFpT6FRe4A9lVU&#10;aSIUDjmUZ8gHKlvoOgPbAGEaYAAR3dj5S7x7pCFFggkmUYAHwo0Epy3j2pdCSF2wEBTTbYQEiChi&#10;IaccBQE+EC89pRbU5mU3FlMdoOcKuZnKvSlmUukIpYYHlMUXg+EzWnAmU49sCsuIEoggiQFZ6QJT&#10;NpgJ8fAFQZx5TlplXBolWthTY6KKNqXk4WwbZNZG9smQmoOptdMrb0q7YAMOysJzkukdOHHF9s14&#10;stsGAQVsKVg8lktBV36iiC2YHxzCyK2sNgRBhcs55Wuj0cOLCuWzN/k9R9Om4CfdBLf9ls6PSr6l&#10;vWq72hrIkEwSuXd1C5kbXHCSp1G5zCIORC5PZ1LrlG0M2mt2jpbfTKLaTt1QNJyB2CPoWbKQJqtO&#10;YMLgH3ld0EyAsV1eqcTiV1rStrmZyT1kE+IHoVbUtOpD/Ta0tIgwO6Y6/Z0Qwttw4bcg+fK834Bg&#10;BYz3EjJMI/0/HxbZK9SyRVJI9FrdV0YcG0WiViU+rS1sbBkrhAqyY5harQYf+Ji/UMt9ne1uqnul&#10;syOcrXt6krYJMwuTcPhBrsFV+jxR42IUtfmbT3M7lnV1yHy2pA8dlhP6hquduLpK5IkzBwo4qo6T&#10;GuVBA9fl63HV/wA5NQEP7mcKx+uEboXItEd+cphUQ9PC19ofrciVKR1FfW31Gqj+YQwe47guf34S&#10;74kzKtYYL+kznqsknzI3hvy/ggKsXj/+srVAz3RmDCtY4/Bk80/+RuzqD8+4mSsmjendJLTA7hc4&#10;15T7lLxR+C46ia8nRPu5MQVjCMbXOPeFpRV5zwnFd04SWNFPPbN84beJkhYjqbnEnnPCwG3Dw7dK&#10;ubeRmEbGhe7FoupiJRdXqgSBBWOLnJWeL+k/aHM4CNrXiwTT4Tox3VnkHyg6pJZ7YgIPugS7EhL6&#10;owU0ueh2vktFZmcKGsJBgJW7DHGUHhjXGRKYnJ14GfcNwQ2FBUZtSBtKQcmREQsh7aJawsJUuuOA&#10;xuTvoDYdO0cBIXt2EKOczH2Wz03Sqt36hp0nP2tlROagm2bQg5yUUrZqcfJKd1OSIXROvrG2YWiw&#10;9SqBBcTIC9H6v686avel9E0+y6bo2d9QDhdXTXEmsuLLq8qnjUcLak6b+DuxaLHJZN2VRcVdPyeJ&#10;vBZj4VIblVOeSTnkqsPInErvTZ5cmmzY02j/AKhKsmk05PZa1lVpkwpUqAxlDgylkSr7TobOrRLg&#10;JHaSTCxKl56bi0AOzzytcKTdk7x9u6qaGRO9Y/p/uuzeesbgltX8mc+8/wDTlY5vXOJgKlxZ2KqL&#10;257LXaYPI2bM6hUgYCjdQeA4GMrWNqR2wVHOEwE9ifgHml/yMp909xhL6zv+pYwBTBpC0Ri5N9sv&#10;9Zw4KUVjPJWO1iBbEpJDsyPUzkrd6dS099vdPr13NqsaDTaBIcuaOZ8o/EKZJvzQRlT6Rlmo2eEx&#10;rkCJWGDz2Ubj5lMakzJFZ8clAFUyIwU29Lag3MzCGNZOCSscvhUluEdiNoOQ2+eUGiUOyIIRXAnI&#10;hACg4TsAQI5RFcdEiwUdsYTQoRCoBAEQjhNt8KkhClynghEeUR3Soe4n4ULClTnEIGugKDmEp8ot&#10;4SYLkKgKIEdlA1MKBhSB4UKO3lNCA0q7ZhVgQmbwkxxaRI5U2qSnCCkVQhHEBXOgnhANQFcqhSkA&#10;hMUB9kyBgIU3BIXcAqDlAxtyYiMqkBMO6QJ8jqbQllK4oTBjBvyoUA7lO4piAHBRsHwFGtlHZCkt&#10;EcR2VRVzqR/6YQNPKEJ2/BVhQd8q7ZCrcyECpioETAR2hEiExFW3smT7T3SFsBMKARPITFvCYNUA&#10;mErBISAjHKf08pSExMCWFaWkdksJjBCMotplWmiRwCk5oIxb6RjsnhPEBNtUDSMRlIdOiuRgI7Vl&#10;C3LpEdkTavHLSkpror25KnRjdkC1bWjpr3gFZA0lxDsxCzlngr5NI6eb8GiIUhdC3RoDS5J+gY2Z&#10;BdCS1Mfkr9JkXaNFB7ohpPZdBStqbgdrJIyR4VxoW9KCWiUnqY/BcdDM5kUneE7KL3HDSt4bukcC&#10;kArnah6URTbkeFLzy8RKho4vudI0x0+rMbDJWxtdFLyMgdyrRqtSpuPCvbevfAlxdxhZzyZNtuka&#10;R0+O1XNlVxYNpBzRmciVi2Tnsc7AABXcad0lqt81npW8h/DnLZX30u1m2t3VvTBI/cG5heVL1nTQ&#10;eyeVW3R7WP0LVZKcMTdK+DixcNcW+o7Dsz4VNxXtw4hpwP6vK1Or0K1pVNJ/PMLRlzp8r0seOEqk&#10;pWjy8+WWNvHKHKZ0gu2gDwDK2mj2N1qd1SoWtD1KjzDWsbJ/suKJcF3PRPXep9LXdS7sdoquplgc&#10;5sxPhGphNQftpbvFmGHOnKKlwivWhdaPfV6FV0VGe0hcXc3dSs8uc8n7rO1fVrnU7urc3D99SoS5&#10;7jySVqjOTC0xY3GEbrdRnny7pSUX9ou5LGE72HJjsiKS6E7ZhIrFLsBKzaVtAk8rZaHcssbhlY0G&#10;VI4a8SE9Sq64qveGRJkwIChSalT6GoXHvn4Nam9N2Fk1KQZ8oOqCFtdkbGnzwXWNv/rBx4acr6f1&#10;X6paPa6TpdrprHU6lClD3RkuIEwV8uU6xZEOWO+tK83W+mY9U4b+os9b071WWiUnBK2d11TrVhqm&#10;6p6RbXPJ8rz8MB4RJ3FXU3MbyJXbgwRxQUY9HnajO82VzlVsx/T8JTTIP7Vu6F3SbuHpcpTcUyf+&#10;XB8qnOX/ABJhCMl+6jSvdsbLQsKo4uwV0FQUychKy3oTDhhG7gUsLTq0c7MfInys6jkLcHTbcCZM&#10;FBlgJkO4EqfdSKjgkzX+nJQc2FmVaW3G5YhC0Tsh49roxSJ5TRICfbgSFAExVQC1AM5ThB3Ki+Rg&#10;BCpJBlRwiEpyPiVS5LigB/KGSnICTYc+77pNi4Q4yE4IWOXDsFYHDChskseRCxiCSnLxA7qqPAhU&#10;mT0VuAEQgCQchXODSqXMwQqvhDpsyA7hQcHHhYpENUa+ZlwjHKcVZFGS17U4MHOFrnPicqsVjBI+&#10;wVRiG5G0afkK0PC11MQQsj1QAPcFNMrssc4ZVctVVWsP+sLCc8czlJrrgRst+Yx90oODhax1eRJ+&#10;wTsJz9u6uUaBTM8uGAFN4kysT1cOyFS6oHcnE9lOwTZsS4AYCZ7s4WrNfLmzyk3F0nsq28C38m0L&#10;mjJgq5jp7dlgB8HJaEzq7Mnc1ZU/gtPszvwUpyRIWnbXpz9uFZ+oH9LgCnsfHAt1ma5/KVtRhWJU&#10;uPkFYwfEq1Hgm+eUbRrxOf7qsmewWAapLTLp8I0y4TzICtw4qhbjOFQcAIFwPEeMrFc4DuFVUePx&#10;+CpUW6HZmkkniceE3pwOIwtU9zeyWR8I2P5FGS+DZOdxIVJqwcQVhlwI7IHsrjChvIz2Ki0YxhP6&#10;UPM5PhRRePJ8nu4giS/I4C21B9Mgl1SBGSVFFE4pnXGbj0aq6u2OIFNuOJCQhkkEKKLZRUUkjkzS&#10;tojqY9vtCgDZMtz2UUUt8shGR6LzJ2wqX0NhjYoosozaZrHGtrfxRfRoGFBSl0EqKJKbbYnBJw/I&#10;7WGS090RTLADlRRNvlGigtpbQhpmBuRbMc5kkqKKPLFDlx4Mmk0huSse/q+mw7CZOBHZRRZxX3r+&#10;TrypU+Dn2U6riHufkHut8wio0mTBhRRdmd2kceFU2WlzWADakDmNEuAycDuVFFhFdEt7evkX2Abt&#10;vB7Kr1S9x+/JUUVCc2yONMztbgFZFCgHyG7R91FFnOTimaRgnGzE3vJcDHtPZZBuM4zI7qKLWrM8&#10;bpmO6qBPtM4MhBtariAooqpV0Y7nuLqlesAwACQgG1ZcQcn8yoos1XHCOrDJuXLGp1nQGv7lH03F&#10;wl+0E5cRCiiPAtz/APJdXtxvfsug5rOCBkrFqUiIe6v/AO8FRROLaaQbm7fwZNIs2kF5iMJfSbj3&#10;mSook1yzqTuP8C1bxjBtEbuxKwjWqBpaXzJUUWsMaSOXNN9Wa6vTkGOxVDKUlRRdKdJnJKCbMk22&#10;BAOUwtoOAoosZZJUNY1way5a0Fa6Ceyii7cfSOLMkpMtos3QJyTCyH29QcsKiiTk7IUU43+RHUHq&#10;xtq7A7qKJObNfajY/wCjcJbCrdbEKKJRm2LYuC0WVSGEtMOKsFg/aMYUUSeSRaxRLG6cZyQkFixp&#10;g1Aoosllk32XDFBpOiwU6TPlMXWxjED5UUW1X5ZXC8IBr27f2tme5VRvWgw1sBRRawxROKeWSYr7&#10;omVV62f3KKIUEVvfLKqtcuJkpd55BUUVUqM4ybsDnSDJRFQqKIG5MO7hDe7zKiiEDELzHOUwJKii&#10;CFyy1lSNyqJk/lRRFCcmOxs+EXANESoopj2a3wxGn3K0PMgYUUVMIkFUMIIWQb0bduMqKKNqZSzS&#10;XCFZcsAyMpP1cE7VFFKgivdkK+4kmOCqjVc6AoorUUjN5G32VREpgwqKJgkEUyTwjtcJBCiiaFKK&#10;QschXMYoolJ0kPHFNlvotIJc6MrLtqNuTL3KKLCSOmCVvgtqVKDQQyDPYhYZhzgWgSOyiiqMUkRl&#10;fZmsoH2jbKziKILW1G8DKii5ZNylTOnCuCj9b6bvaQAsZ+oVju/1FFFvjxx+CJzadJmG+5cRG6SV&#10;hF5JKii32JHFOToy27GhpGT4hZLbtzOGNhRRRKKN4SZS69qOnCgqPCiivalXBEG2mUEce5NkCC5R&#10;RF9BfY7XAFuU3qmOAook0jSE3VENX2wRlUNpZ5UUSqiZO5c+B9xiAq2khxCiiqJM2/8AyO3c/hqr&#10;9UgwooheRSbSiWh5KYOd8qKJNFKTE3GcpAWl0kqKKlFGc5ssDmS7GPlIWwVFFLRSfCLHECMc90W1&#10;A2MCZKiiSRUvAwqDcCTMFZJuGsd7TIjsoopcE2i4zdMpqXG4DsUzr6o6nsL/AGhRRUoIhzZSXkgc&#10;wnp3HtyMKKJNJlttUWMui0nhWUrkNcSRgqKJPGmGObRK9y51OIEdktO8NJ+5iiiIwVNUaTySu7Kr&#10;m7dVeHOJcqHVCYUUVRilwYOb7GBntKsNy5nDVFESSK3NI2Va+FWkxoluIPytM+oAVFFOKCQZ5ukU&#10;h8oFRRbGKdoDcKFRRAu+CBhKubTDRMqKKWxxiqTC8iTATNJ4hRRJmiAKftKjQAIKiiLG0ky+aZaO&#10;SQg4sMYUUUNUXHkFRoYA6ftCelSdUGMqKJE5XUqQwZ7Xy4cKljWmeBB5UUT8FUuDKrM9LYNwMgHy&#10;sXeFFFOPlIqc2uCsukzCcUXSDP2UUWkjKrGqUiDk/wD0Aldgbd3bKiiiD6LqkysPLZHKnrGWqKLW&#10;kYuTSYjnEkyZ+VWewUUTijOTdFZOcKxok8qKJkrtBDipE5PKiiiPRqvBv9FsLq/qupUGNcdpwVn3&#10;3R2oWWw3VI0Q7glRReHqNVOGfYnwz2ceng8G9rk6nRPpzSvmNI1K1ZJP/NqbVpuvOhn9N3FGg++t&#10;7g1KQeHUH72gFRRcWj1WWWsUXNtG2bTY1ptyjyefHCjh8yoovqmfP/IuFn7qIpEgkuUUUzV7Ssc6&#10;vgxf1tVpBDiCqBWJk+VFE6pGe92AVBPCrfVE8qKKiS+lc1Ke7a8iUA93lRRCSGm+hvUI4MK63uzS&#10;OFFEbUxqbT4ZkOvy5wJbjwkrVm1DhsCOyiijakXvb7ZS0g/aUmwbecqKKiZeChzQFFFFRn8lctlQ&#10;kDuook2KIvqZgJ+AVFEykrEIKPCiiszKHvjsFBVmMqKKGBeAYyiRlRRUNohHCUNaAoohsbRBBTTK&#10;iifVCSAXLHqVDwoopb4QmVte7EuVzanyoor8obQ84kqrfkYwoonFLkSLQ5KHcKKKKG2FriIyoakE&#10;KKKpIkzRXx+IQfduAABUUWdG25mdpwFxWpsdVDA9wBLjhba8r29FxpsLTtxIyCoosZwTkjowzccb&#10;aRifrGmowkjhbG1v2Ui0BwLd0kHKiimeKNF4881yZl1qVtUILKLQScp3XNu3jaJxDZ4hRRc0sEbS&#10;tnQ80pW3Rh3FW1dScH0gQcg91p7ulbASwmCOSoot8EK6b7OfPVftRqXARhVhyii7V0cFFjX7ThZD&#10;bnDRsGFFEqsaMJ5BKrgkTCiipKkIg+QhPgKKKEC8BIS7VFE3wJ9k2Sk2qKIRVcAE+TKm3zlRRFEr&#10;piztxhD0/ESoonNsQ8AGCgRkqKLSKXABIAgKEBvZRRNjFY88rI3c5UUUgwNEpdslRRTEQj2mPhFo&#10;xwoorKQze/tVocoosxeSEhGVFEFsUTHCIwMKKIshCjlTcZ5UUS+BDB0K3eQoohlroDXwr6dRg3bh&#10;JUUUtdDTED2CcBAV2B3AH4UUTSQraMvUNZfchjSGgNhoDRHC1ZqiVFEKKVUgcm2xTWMlVh0xmVFF&#10;o10SKHY89kGwCAoom1wxEHKrkgwFFEo+CkiwncBnhB3u45UUWadEh3HCIKiiHwxsD3JpUUVz7QiN&#10;kFWNkyooosCNjxKjgSJB4UUTKrhEn3QpKiivuhBn/dDuoopk+BDA54T7lFFUAQZCbcoopLF3koh0&#10;qKIQn4CH5U9UxCiiSQ26Dv8AhbKz1StbseKdRzZwYKiihwUuGjSE5RlaZiGu/meViPcT3UUQkglJ&#10;vyKCQpnkFRRUkQuRA0yg4KKIAkIFmFFEALHOU7f8KKJMmPYsRKUAyfhRREF0Nl4cQCJQ3HBlRRDB&#10;Dtekdk5KiiRXwRsN5TEGOFFEBXAm34TNZ8qKIJQ21OGcqKJ0VFE2wpBUUTQghnChCiiKAf4UAzwo&#10;oigsgjKMKKJAhS2OCjlRRUmD7FH2UPZRRTYk+xoCciFFEq5L8CQmUUR5EiEySngeFFE2ikxPARJE&#10;cKKI+QiuBQnaCoogUULhGVFExMhIUyMwookyolZGUSooggACk5hRROg8EUIxyoolIQQEA3uoonQ2&#10;MAEwHOFFEwZlMty5vGFnMtqkDaBHyoouHNkZ6OmxpmX/AC0j92J+cKm4pURthoLu4CiiwxZJS5bO&#10;qeKKXRjOtZJ9pAWaLGmGwW5hRRW8krXJHtR+BXWAMewwr22NvM7ZUUS9yTvkUcMN3QBZ2vBaq36f&#10;T4MREyFFEt0k/wBzLy4obv2o1TaVOTiFmtot2EBv2Kii6pt1ZwQgr6LGvYdsU288lZL6Vu2nu2MM&#10;9x2UUUOPMS3XwYVX0gYa1sfCLmUw4EtHCiit9pWJJV0XtdQbB9Ns+CtpV1MVrdtGGbWnGI/yoosp&#10;4k6ds3xzfVI0r/QZBJBVNW9obIDQCDOFFFtHGnRhkzOL4SMYXrWyWgot1N4MxP3UURGCszlnn8mV&#10;T1V5czcBjusyrqVEiDyO/lRRTPBBtOjbFqJpFH88Gfalp6u0Ahw7qKKfZh1RS1eRO+DFqX1MucWY&#10;lYP6nmeFFFftxSM8mpm32A3II9uEjKu53uKiicEjDe2bNlantaDAysll3Tpn2GDKiiiUE7OjHmak&#10;qSOqtes7yixjG3TwG5gFb+y+rN/b7wXGoH4Id3UUXlZvSdLka3Ykz3sPr2twOKhlo8o1nVHX93Vq&#10;uET2WFTAHHhRRevixxhFKK4o+f1GaeXLKc3bbtmXTNID3MKvr3Hqs9MMHKiiqk+SU6tFNPSarzK2&#10;jNJo0zFT3HvHZRRccssmzuwYIccWZFWhSAGxghYLrWhnGVFFrC0nyVmxx3JURtuxuYEAouvA32tp&#10;qKJ44qXZzZ3tjGlXJiV6odJIWu34MKKLpXBzZHbK8p20XHIaSoom5NWZQinJDCi7ODKymWlTmJUU&#10;XNlzyVHpYdHjd9hFs4k9oHdL6VUctlRRYPUz46NI6LHb5Y7KT3AQDn4WXR0yu8F0f3Cii5M+uyRq&#10;qOvTen4ptXZKlJ7NvsKWn62SPCii0hqJySui8uixwyNRbSMaruOCVi91FF6eN8RPDzqpsQtP3SR8&#10;KKLQySG2YVRHOFFFEextVQpYFUaaiiomw8RhQtCiiUiilzYHYBa6pW2n98KKIhFNkOVRYG1x/wBZ&#10;MnyVe2t+R5UUVzSomL5Q3qgGQq/VbBlqiibKbMR1Yz+5Veph2eVFFaiuEZN0jIa/gp3EAGAAook0&#10;twkYxrNHB/AwlNwRjdwVFFe1ML6Km1SCrA6Y8eFFEPhDfYCGgcH8wgarQAQVFER6E1RSahkSBKdl&#10;TdMyooqJLQBiZlLuicgKKLOBTKTVccqgvJMyootBMVEFRRAiBZbXAjmVFEAQhvZLUftiCFFEUMqc&#10;48Y5VZKiiBAUUUQBFFFEAf/ZUEsDBBQABgAIAAAAIQA4OOHu4wAAAA0BAAAPAAAAZHJzL2Rvd25y&#10;ZXYueG1sTI/LTsMwEEX3SPyDNUjsWqchhDbEqQoSSBSx6EOs3XhwIuxxFDtp+HvcFexmNEd3zi3X&#10;kzVsxN63jgQs5gkwpNqplrSA4+FltgTmgyQljSMU8IMe1tX1VSkL5c60w3EfNIsh5AspoAmhKzj3&#10;dYNW+rnrkOLty/VWhrj2mqtenmO4NTxNkpxb2VL80MgOnxusv/eDFfBq3nOtPz/UNrODGZ/epm6T&#10;7oS4vZk2j8ACTuEPhot+VIcqOp3cQMozI+BulWQRFTDLl9kC2AXJ0nQF7BSn5P4BeFXy/y2qX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RzKd8LECAAD3BQAADgAA&#10;AAAAAAAAAAAAAAA9AgAAZHJzL2Uyb0RvYy54bWxQSwECLQAKAAAAAAAAACEAQDH00sNQDQDDUA0A&#10;FAAAAAAAAAAAAAAAAAAaBQAAZHJzL21lZGlhL2ltYWdlMS5qcGdQSwECLQAUAAYACAAAACEAODjh&#10;7uMAAAANAQAADwAAAAAAAAAAAAAAAAAPVg0AZHJzL2Rvd25yZXYueG1sUEsBAi0AFAAGAAgAAAAh&#10;ADedwRi6AAAAIQEAABkAAAAAAAAAAAAAAAAAH1cNAGRycy9fcmVscy9lMm9Eb2MueG1sLnJlbHNQ&#10;SwUGAAAAAAYABgB8AQAAEFgNAAAA&#10;" stroked="f">
                <v:fill r:id="rId12" o:title="" recolor="t" rotate="t" type="frame"/>
              </v:oval>
            </w:pict>
          </mc:Fallback>
        </mc:AlternateContent>
      </w:r>
      <w:r w:rsidR="007213EC">
        <w:rPr>
          <w:noProof/>
        </w:rPr>
        <w:drawing>
          <wp:anchor distT="0" distB="0" distL="114300" distR="114300" simplePos="0" relativeHeight="251658242" behindDoc="0" locked="0" layoutInCell="1" allowOverlap="1" wp14:anchorId="63E668CB" wp14:editId="35012FC2">
            <wp:simplePos x="0" y="0"/>
            <wp:positionH relativeFrom="page">
              <wp:align>left</wp:align>
            </wp:positionH>
            <wp:positionV relativeFrom="paragraph">
              <wp:posOffset>-4684374</wp:posOffset>
            </wp:positionV>
            <wp:extent cx="7543827" cy="57918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coss-symbol.png"/>
                    <pic:cNvPicPr/>
                  </pic:nvPicPr>
                  <pic:blipFill>
                    <a:blip r:embed="rId13"/>
                    <a:stretch>
                      <a:fillRect/>
                    </a:stretch>
                  </pic:blipFill>
                  <pic:spPr>
                    <a:xfrm>
                      <a:off x="0" y="0"/>
                      <a:ext cx="7543827" cy="5791835"/>
                    </a:xfrm>
                    <a:prstGeom prst="rect">
                      <a:avLst/>
                    </a:prstGeom>
                  </pic:spPr>
                </pic:pic>
              </a:graphicData>
            </a:graphic>
            <wp14:sizeRelH relativeFrom="page">
              <wp14:pctWidth>0</wp14:pctWidth>
            </wp14:sizeRelH>
            <wp14:sizeRelV relativeFrom="page">
              <wp14:pctHeight>0</wp14:pctHeight>
            </wp14:sizeRelV>
          </wp:anchor>
        </w:drawing>
      </w:r>
      <w:r w:rsidR="000C533E">
        <w:rPr>
          <w:noProof/>
        </w:rPr>
        <mc:AlternateContent>
          <mc:Choice Requires="wps">
            <w:drawing>
              <wp:anchor distT="0" distB="0" distL="114300" distR="114300" simplePos="0" relativeHeight="251658241" behindDoc="0" locked="0" layoutInCell="1" allowOverlap="1" wp14:anchorId="6718C48A" wp14:editId="04547AA7">
                <wp:simplePos x="0" y="0"/>
                <wp:positionH relativeFrom="column">
                  <wp:posOffset>6237704</wp:posOffset>
                </wp:positionH>
                <wp:positionV relativeFrom="paragraph">
                  <wp:posOffset>-4807847</wp:posOffset>
                </wp:positionV>
                <wp:extent cx="723900" cy="10887075"/>
                <wp:effectExtent l="0" t="0" r="0" b="0"/>
                <wp:wrapNone/>
                <wp:docPr id="10" name="Rectangle 10"/>
                <wp:cNvGraphicFramePr/>
                <a:graphic xmlns:a="http://schemas.openxmlformats.org/drawingml/2006/main">
                  <a:graphicData uri="http://schemas.microsoft.com/office/word/2010/wordprocessingShape">
                    <wps:wsp>
                      <wps:cNvSpPr/>
                      <wps:spPr>
                        <a:xfrm>
                          <a:off x="0" y="0"/>
                          <a:ext cx="723900" cy="1088707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C0434" id="Rectangle 10" o:spid="_x0000_s1026" style="position:absolute;margin-left:491.15pt;margin-top:-378.55pt;width:57pt;height:857.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2LIfAIAAHIFAAAOAAAAZHJzL2Uyb0RvYy54bWysVN1P2zAQf5+0/8Hy+0hSYIWKFFUgpkkI&#10;KmDi2XXs1pLt82y3affX7+ykaceQkKa9JHe+331/XF1vjSYb4YMCW9PqpKREWA6Nssua/ni5+3JB&#10;SYjMNkyDFTXdiUCvp58/XbVuIkawAt0IT9CIDZPW1XQVo5sUReArYVg4AScsCiV4wyKyflk0nrVo&#10;3ehiVJZfixZ84zxwEQK+3nZCOs32pRQ8PkoZRCS6phhbzF+fv4v0LaZXbLL0zK0U78Ng/xCFYcqi&#10;08HULYuMrL36y5RR3EMAGU84mAKkVFzkHDCbqnyTzfOKOZFzweIEN5Qp/D+z/GEz90Q12Dssj2UG&#10;e/SEVWN2qQXBNyxQ68IEcc9u7nsuIJmy3Upv0h/zINtc1N1QVLGNhOPjeHR6WaJtjqKqvLgYl+Pz&#10;ZLU4qDsf4jcBhiSiph7952KyzX2IHXQPSd4CaNXcKa0zkyZF3GhPNgx7vFhWvfE/UNomrIWk1Rns&#10;XkQekd5LyrPLLFNxp0XS0vZJSCwR5lLlsPJwHlwyzoWNe7cZndQkuhoUTz9W7PFJtYtqUB59rDxo&#10;ZM9g46BslAX/ngE9hCw7PLbkKO9ELqDZ4XR46NYmOH6nsEP3LMQ587gn2Fbc/fiIH6mhrSn0FCUr&#10;8L/ee094HF+UUtLi3tU0/FwzLyjR3y0O9mV1dpYWNTNn5+MRMv5YsjiW2LW5AWx7hVfG8UwmfNR7&#10;Unowr3giZskripjl6LumPPo9cxO7e4BHhovZLMNwOR2L9/bZ8X3X0wS+bF+Zd/2YRpzwB9jvKJu8&#10;mdYOm/phYbaOIFUe5UNd+3rjYudl6I9QuhzHfEYdTuX0NwAAAP//AwBQSwMEFAAGAAgAAAAhABTb&#10;PUbjAAAADQEAAA8AAABkcnMvZG93bnJldi54bWxMj01PwzAMhu9I/IfISNy2dIOuW2k6wSQOCJD2&#10;wYGj13htReOUJus6fj3ZCY72++j142w5mEb01LnasoLJOAJBXFhdc6ngY/c8moNwHlljY5kUnMnB&#10;Mr++yjDV9sQb6re+FKGEXYoKKu/bVEpXVGTQjW1LHLKD7Qz6MHal1B2eQrlp5DSKZtJgzeFChS2t&#10;Kiq+tkej4Ont/bVf87c+DC/x+sfbFeLnWanbm+HxAYSnwf/BcNEP6pAHp709snaiUbCYT+8CqmCU&#10;xMkExAWJFrOw24cwTu5B5pn8/0X+CwAA//8DAFBLAQItABQABgAIAAAAIQC2gziS/gAAAOEBAAAT&#10;AAAAAAAAAAAAAAAAAAAAAABbQ29udGVudF9UeXBlc10ueG1sUEsBAi0AFAAGAAgAAAAhADj9If/W&#10;AAAAlAEAAAsAAAAAAAAAAAAAAAAALwEAAF9yZWxzLy5yZWxzUEsBAi0AFAAGAAgAAAAhAJqbYsh8&#10;AgAAcgUAAA4AAAAAAAAAAAAAAAAALgIAAGRycy9lMm9Eb2MueG1sUEsBAi0AFAAGAAgAAAAhABTb&#10;PUbjAAAADQEAAA8AAAAAAAAAAAAAAAAA1gQAAGRycy9kb3ducmV2LnhtbFBLBQYAAAAABAAEAPMA&#10;AADmBQAAAAA=&#10;" fillcolor="white [3212]" stroked="f"/>
            </w:pict>
          </mc:Fallback>
        </mc:AlternateContent>
      </w:r>
    </w:p>
    <w:p w14:paraId="49690790" w14:textId="77777777" w:rsidR="00503AE1" w:rsidRDefault="00503AE1" w:rsidP="001B2822">
      <w:pPr>
        <w:pStyle w:val="CoverDocumentTitle"/>
      </w:pPr>
    </w:p>
    <w:p w14:paraId="21B3EC7E" w14:textId="264FA3B1" w:rsidR="008D3E0E" w:rsidRPr="001A2044" w:rsidRDefault="001A2044" w:rsidP="001A2044">
      <w:pPr>
        <w:pStyle w:val="CoverDocumentTitle"/>
      </w:pPr>
      <w:r>
        <w:t xml:space="preserve">QCOSS </w:t>
      </w:r>
      <w:r w:rsidR="00A56A47">
        <w:t>Annual Report</w:t>
      </w:r>
    </w:p>
    <w:p w14:paraId="481625AB" w14:textId="2A444588" w:rsidR="001B2822" w:rsidRPr="00336E03" w:rsidRDefault="00A56A47" w:rsidP="001B2822">
      <w:pPr>
        <w:pStyle w:val="CoverDocumentTitleLine2"/>
        <w:rPr>
          <w:color w:val="FFFFFF" w:themeColor="background1"/>
        </w:rPr>
      </w:pPr>
      <w:r>
        <w:rPr>
          <w:color w:val="FFFFFF" w:themeColor="background1"/>
        </w:rPr>
        <w:t>201</w:t>
      </w:r>
      <w:r w:rsidR="00D473BC">
        <w:rPr>
          <w:color w:val="FFFFFF" w:themeColor="background1"/>
        </w:rPr>
        <w:t>9</w:t>
      </w:r>
      <w:r>
        <w:rPr>
          <w:color w:val="FFFFFF" w:themeColor="background1"/>
        </w:rPr>
        <w:t>-20</w:t>
      </w:r>
      <w:r w:rsidR="00D473BC">
        <w:rPr>
          <w:color w:val="FFFFFF" w:themeColor="background1"/>
        </w:rPr>
        <w:t>20</w:t>
      </w:r>
    </w:p>
    <w:p w14:paraId="53354A61" w14:textId="77777777" w:rsidR="005A7C75" w:rsidRDefault="005A7C75" w:rsidP="005B2DC5">
      <w:pPr>
        <w:pStyle w:val="CoverDocumentDate"/>
        <w:rPr>
          <w:rFonts w:cstheme="minorBidi"/>
          <w:i w:val="0"/>
          <w:color w:val="auto"/>
          <w:sz w:val="20"/>
          <w:szCs w:val="20"/>
        </w:rPr>
      </w:pPr>
    </w:p>
    <w:p w14:paraId="72FADC2C" w14:textId="679CE3CB" w:rsidR="008A6B97" w:rsidRPr="008A6B97" w:rsidRDefault="008A6B97" w:rsidP="008A6B97">
      <w:pPr>
        <w:tabs>
          <w:tab w:val="left" w:pos="5904"/>
        </w:tabs>
      </w:pPr>
      <w:r>
        <w:tab/>
      </w:r>
    </w:p>
    <w:p w14:paraId="78811EA1" w14:textId="77777777" w:rsidR="008A6B97" w:rsidRDefault="008A6B97" w:rsidP="008A6B97">
      <w:pPr>
        <w:rPr>
          <w:rFonts w:cs="Arial"/>
          <w:i/>
          <w:color w:val="757575"/>
          <w:sz w:val="28"/>
          <w:szCs w:val="28"/>
        </w:rPr>
      </w:pPr>
    </w:p>
    <w:p w14:paraId="21B3EC81" w14:textId="1CDD7FEB" w:rsidR="008A6B97" w:rsidRPr="008A6B97" w:rsidRDefault="008A6B97" w:rsidP="008A6B97">
      <w:pPr>
        <w:sectPr w:rsidR="008A6B97" w:rsidRPr="008A6B97" w:rsidSect="008A6B97">
          <w:headerReference w:type="even" r:id="rId14"/>
          <w:footerReference w:type="even" r:id="rId15"/>
          <w:footerReference w:type="default" r:id="rId16"/>
          <w:headerReference w:type="first" r:id="rId17"/>
          <w:pgSz w:w="11900" w:h="16840"/>
          <w:pgMar w:top="7191" w:right="1797" w:bottom="0" w:left="1797" w:header="851" w:footer="709" w:gutter="0"/>
          <w:cols w:space="708"/>
          <w:noEndnote/>
          <w:titlePg/>
          <w:docGrid w:linePitch="360"/>
        </w:sectPr>
      </w:pPr>
    </w:p>
    <w:p w14:paraId="47684D45" w14:textId="097B3ACB" w:rsidR="001F4524" w:rsidRDefault="008F46B7" w:rsidP="001F4524">
      <w:pPr>
        <w:pStyle w:val="Textboxappearance"/>
        <w:rPr>
          <w:b/>
          <w:color w:val="D83D0E"/>
          <w:sz w:val="40"/>
          <w:szCs w:val="40"/>
        </w:rPr>
      </w:pPr>
      <w:r>
        <w:rPr>
          <w:b/>
          <w:color w:val="D83D0E"/>
          <w:sz w:val="40"/>
          <w:szCs w:val="40"/>
        </w:rPr>
        <w:lastRenderedPageBreak/>
        <w:t>Our story</w:t>
      </w:r>
    </w:p>
    <w:p w14:paraId="2F62C93E" w14:textId="0DC35CE0" w:rsidR="003B7FDF" w:rsidRDefault="0038499A" w:rsidP="003D7B87">
      <w:pPr>
        <w:pStyle w:val="Textboxappearance"/>
        <w:jc w:val="center"/>
        <w:rPr>
          <w:b/>
          <w:color w:val="D83D0E"/>
          <w:sz w:val="40"/>
          <w:szCs w:val="40"/>
        </w:rPr>
      </w:pPr>
      <w:r>
        <w:rPr>
          <w:b/>
          <w:noProof/>
          <w:color w:val="D83D0E"/>
          <w:sz w:val="40"/>
          <w:szCs w:val="40"/>
        </w:rPr>
        <w:drawing>
          <wp:inline distT="0" distB="0" distL="0" distR="0" wp14:anchorId="4F472659" wp14:editId="386AB73E">
            <wp:extent cx="4772025" cy="2197567"/>
            <wp:effectExtent l="0" t="0" r="0" b="0"/>
            <wp:docPr id="1" name="Picture 1" descr="Photo of young boy reading a big book and laughing with sheer 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n-white-128604-unsplash.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4777288" cy="2199991"/>
                    </a:xfrm>
                    <a:prstGeom prst="rect">
                      <a:avLst/>
                    </a:prstGeom>
                    <a:ln>
                      <a:noFill/>
                    </a:ln>
                    <a:extLst>
                      <a:ext uri="{53640926-AAD7-44D8-BBD7-CCE9431645EC}">
                        <a14:shadowObscured xmlns:a14="http://schemas.microsoft.com/office/drawing/2010/main"/>
                      </a:ext>
                    </a:extLst>
                  </pic:spPr>
                </pic:pic>
              </a:graphicData>
            </a:graphic>
          </wp:inline>
        </w:drawing>
      </w:r>
    </w:p>
    <w:p w14:paraId="14856024" w14:textId="77777777" w:rsidR="00213D15" w:rsidRDefault="009057A6" w:rsidP="009057A6">
      <w:pPr>
        <w:pStyle w:val="Textboxappearance"/>
        <w:rPr>
          <w:lang w:val="en-AU"/>
        </w:rPr>
      </w:pPr>
      <w:r>
        <w:rPr>
          <w:lang w:val="en-AU"/>
        </w:rPr>
        <w:t xml:space="preserve">We are </w:t>
      </w:r>
      <w:r w:rsidR="00213D15">
        <w:rPr>
          <w:lang w:val="en-AU"/>
        </w:rPr>
        <w:t xml:space="preserve">QCOSS (Queensland Council of Social Service), </w:t>
      </w:r>
      <w:r>
        <w:rPr>
          <w:lang w:val="en-AU"/>
        </w:rPr>
        <w:t xml:space="preserve">Queensland’s peak body for the social service sector. </w:t>
      </w:r>
    </w:p>
    <w:p w14:paraId="6DD8184F" w14:textId="3F68049A" w:rsidR="009057A6" w:rsidRDefault="009057A6" w:rsidP="009057A6">
      <w:pPr>
        <w:pStyle w:val="Textboxappearance"/>
        <w:rPr>
          <w:lang w:val="en-AU"/>
        </w:rPr>
      </w:pPr>
      <w:r>
        <w:rPr>
          <w:lang w:val="en-AU"/>
        </w:rPr>
        <w:t>Our vision is to achieve equality, opportunity and wellbeing for every person, in every community.</w:t>
      </w:r>
    </w:p>
    <w:p w14:paraId="16298E9B" w14:textId="77777777" w:rsidR="009057A6" w:rsidRDefault="009057A6" w:rsidP="009057A6">
      <w:pPr>
        <w:pStyle w:val="Textboxappearance"/>
        <w:rPr>
          <w:lang w:val="en-AU"/>
        </w:rPr>
      </w:pPr>
      <w:r>
        <w:rPr>
          <w:lang w:val="en-AU"/>
        </w:rPr>
        <w:t>We believe that every person in Queensland – regardless of where they come from, who they pray to, their gender, who they love, how or where they live – deserves to live a life of equality, opportunity and wellbeing.</w:t>
      </w:r>
    </w:p>
    <w:p w14:paraId="5350862E" w14:textId="68BCEDEC" w:rsidR="009057A6" w:rsidRDefault="009057A6" w:rsidP="009057A6">
      <w:pPr>
        <w:pStyle w:val="Textboxappearance"/>
      </w:pPr>
      <w:r>
        <w:rPr>
          <w:lang w:val="en-AU"/>
        </w:rPr>
        <w:t xml:space="preserve">We are a conduit for change. We bring people together to help solve the big social issues faced by people in Queensland, building strength in numbers to amplify our voice. </w:t>
      </w:r>
      <w:r w:rsidR="00D42DBC" w:rsidRPr="00D42DBC">
        <w:t>We connect communities, our members, the sector, other peak bodies, government and business, collaborating with our diverse stakeholders to create social change.</w:t>
      </w:r>
    </w:p>
    <w:p w14:paraId="4E957D59" w14:textId="19B286C8" w:rsidR="008374AC" w:rsidRPr="008374AC" w:rsidRDefault="008374AC" w:rsidP="008374AC">
      <w:pPr>
        <w:pStyle w:val="Textboxappearance"/>
        <w:rPr>
          <w:lang w:val="en-AU"/>
        </w:rPr>
      </w:pPr>
      <w:r w:rsidRPr="008374AC">
        <w:rPr>
          <w:lang w:val="en-AU"/>
        </w:rPr>
        <w:t xml:space="preserve">Our values </w:t>
      </w:r>
      <w:r w:rsidR="003958A0">
        <w:rPr>
          <w:lang w:val="en-AU"/>
        </w:rPr>
        <w:t xml:space="preserve">- </w:t>
      </w:r>
      <w:r w:rsidR="003958A0" w:rsidRPr="00B67AD0">
        <w:rPr>
          <w:b/>
          <w:bCs/>
          <w:lang w:val="en-AU"/>
        </w:rPr>
        <w:t>Collaboration, Connection, Integrity, Inclusivity, Courage, and Tenacity</w:t>
      </w:r>
      <w:r w:rsidR="003958A0">
        <w:rPr>
          <w:lang w:val="en-AU"/>
        </w:rPr>
        <w:t xml:space="preserve"> - </w:t>
      </w:r>
      <w:r w:rsidRPr="008374AC">
        <w:rPr>
          <w:lang w:val="en-AU"/>
        </w:rPr>
        <w:t>provide the compass for everything we do</w:t>
      </w:r>
      <w:r w:rsidR="003958A0">
        <w:rPr>
          <w:lang w:val="en-AU"/>
        </w:rPr>
        <w:t>,</w:t>
      </w:r>
      <w:r w:rsidRPr="008374AC">
        <w:rPr>
          <w:lang w:val="en-AU"/>
        </w:rPr>
        <w:t xml:space="preserve"> </w:t>
      </w:r>
      <w:r w:rsidR="003958A0">
        <w:rPr>
          <w:lang w:val="en-AU"/>
        </w:rPr>
        <w:t>h</w:t>
      </w:r>
      <w:r w:rsidRPr="008374AC">
        <w:rPr>
          <w:lang w:val="en-AU"/>
        </w:rPr>
        <w:t>ow we interact with each other, how we engage with our stakeholders</w:t>
      </w:r>
      <w:r w:rsidR="003958A0">
        <w:rPr>
          <w:lang w:val="en-AU"/>
        </w:rPr>
        <w:t>,</w:t>
      </w:r>
      <w:r w:rsidRPr="008374AC">
        <w:rPr>
          <w:lang w:val="en-AU"/>
        </w:rPr>
        <w:t xml:space="preserve"> and how we approach opportunities to connect, influence and empower.</w:t>
      </w:r>
    </w:p>
    <w:p w14:paraId="74E0A4D7" w14:textId="77777777" w:rsidR="00EF307C" w:rsidRDefault="00EF307C" w:rsidP="001F4524">
      <w:pPr>
        <w:pStyle w:val="Textboxappearance"/>
      </w:pPr>
      <w:r w:rsidRPr="00EF307C">
        <w:t xml:space="preserve">QCOSS acknowledges Aboriginal and Torres Strait Islander peoples as the original inhabitants of Australia and </w:t>
      </w:r>
      <w:proofErr w:type="spellStart"/>
      <w:r w:rsidRPr="00EF307C">
        <w:t>recognises</w:t>
      </w:r>
      <w:proofErr w:type="spellEnd"/>
      <w:r w:rsidRPr="00EF307C">
        <w:t xml:space="preserve"> these unique cultures as part of the cultural heritage of all Australians. We support their right to self-determination. We pay our respect to the Elders of this land; past, present and future.</w:t>
      </w:r>
    </w:p>
    <w:p w14:paraId="46B3D2F6" w14:textId="23BA13B9" w:rsidR="001F4524" w:rsidRDefault="00B67AD0" w:rsidP="001F4524">
      <w:pPr>
        <w:pStyle w:val="Textboxappearance"/>
        <w:rPr>
          <w:b/>
          <w:lang w:eastAsia="en-AU"/>
        </w:rPr>
      </w:pPr>
      <w:r>
        <w:rPr>
          <w:lang w:eastAsia="en-AU"/>
        </w:rPr>
        <w:t>We</w:t>
      </w:r>
      <w:r w:rsidR="00D961CB" w:rsidRPr="005B2DC5">
        <w:rPr>
          <w:lang w:eastAsia="en-AU"/>
        </w:rPr>
        <w:t xml:space="preserve"> </w:t>
      </w:r>
      <w:r>
        <w:rPr>
          <w:lang w:eastAsia="en-AU"/>
        </w:rPr>
        <w:t>are</w:t>
      </w:r>
      <w:r w:rsidR="00D961CB" w:rsidRPr="005B2DC5">
        <w:rPr>
          <w:lang w:eastAsia="en-AU"/>
        </w:rPr>
        <w:t xml:space="preserve"> part of the national network of Councils of Social Service lending support and gaining essential insight to national and other state issues.</w:t>
      </w:r>
      <w:r>
        <w:rPr>
          <w:lang w:eastAsia="en-AU"/>
        </w:rPr>
        <w:t xml:space="preserve"> </w:t>
      </w:r>
      <w:r w:rsidR="001C40A1">
        <w:rPr>
          <w:lang w:eastAsia="en-AU"/>
        </w:rPr>
        <w:t>We</w:t>
      </w:r>
      <w:r w:rsidR="00D961CB" w:rsidRPr="005B2DC5">
        <w:rPr>
          <w:lang w:eastAsia="en-AU"/>
        </w:rPr>
        <w:t xml:space="preserve"> </w:t>
      </w:r>
      <w:r w:rsidR="001C40A1">
        <w:rPr>
          <w:lang w:eastAsia="en-AU"/>
        </w:rPr>
        <w:t>are</w:t>
      </w:r>
      <w:r w:rsidR="00D961CB" w:rsidRPr="005B2DC5">
        <w:rPr>
          <w:lang w:eastAsia="en-AU"/>
        </w:rPr>
        <w:t xml:space="preserve"> supported by </w:t>
      </w:r>
      <w:r w:rsidR="004C6F38">
        <w:rPr>
          <w:lang w:eastAsia="en-AU"/>
        </w:rPr>
        <w:t xml:space="preserve">the vice-regal patronage of His </w:t>
      </w:r>
      <w:r w:rsidR="00D961CB" w:rsidRPr="005B2DC5">
        <w:rPr>
          <w:lang w:eastAsia="en-AU"/>
        </w:rPr>
        <w:t xml:space="preserve">Excellency the </w:t>
      </w:r>
      <w:proofErr w:type="spellStart"/>
      <w:r w:rsidR="00D961CB" w:rsidRPr="005B2DC5">
        <w:rPr>
          <w:lang w:eastAsia="en-AU"/>
        </w:rPr>
        <w:t>Honourable</w:t>
      </w:r>
      <w:proofErr w:type="spellEnd"/>
      <w:r w:rsidR="00D961CB" w:rsidRPr="005B2DC5">
        <w:rPr>
          <w:lang w:eastAsia="en-AU"/>
        </w:rPr>
        <w:t xml:space="preserve"> Paul de Jersey AC</w:t>
      </w:r>
      <w:r w:rsidR="00D961CB" w:rsidRPr="005B2DC5">
        <w:rPr>
          <w:b/>
          <w:lang w:eastAsia="en-AU"/>
        </w:rPr>
        <w:t>,</w:t>
      </w:r>
      <w:r w:rsidR="004C6F38">
        <w:rPr>
          <w:b/>
          <w:lang w:eastAsia="en-AU"/>
        </w:rPr>
        <w:t xml:space="preserve"> </w:t>
      </w:r>
      <w:hyperlink r:id="rId19" w:history="1">
        <w:r w:rsidR="00D961CB" w:rsidRPr="005B2DC5">
          <w:rPr>
            <w:color w:val="000000"/>
            <w:lang w:eastAsia="en-AU"/>
          </w:rPr>
          <w:t>Governor of Queensland</w:t>
        </w:r>
      </w:hyperlink>
      <w:r w:rsidR="00D961CB" w:rsidRPr="005B2DC5">
        <w:rPr>
          <w:b/>
          <w:lang w:eastAsia="en-AU"/>
        </w:rPr>
        <w:t>.</w:t>
      </w:r>
    </w:p>
    <w:p w14:paraId="0B21161F" w14:textId="5F387A97" w:rsidR="00D961CB" w:rsidRDefault="00C011D1" w:rsidP="00EF307C">
      <w:pPr>
        <w:pStyle w:val="Textboxappearance"/>
        <w:spacing w:after="480"/>
      </w:pPr>
      <w:r>
        <w:rPr>
          <w:lang w:eastAsia="en-AU"/>
        </w:rPr>
        <w:t xml:space="preserve">Join us to </w:t>
      </w:r>
      <w:proofErr w:type="spellStart"/>
      <w:r>
        <w:rPr>
          <w:lang w:eastAsia="en-AU"/>
        </w:rPr>
        <w:t>mobilise</w:t>
      </w:r>
      <w:proofErr w:type="spellEnd"/>
      <w:r>
        <w:rPr>
          <w:lang w:eastAsia="en-AU"/>
        </w:rPr>
        <w:t xml:space="preserve"> a force for equality, opportunity and </w:t>
      </w:r>
      <w:r w:rsidR="00417ABD">
        <w:rPr>
          <w:lang w:eastAsia="en-AU"/>
        </w:rPr>
        <w:t>wellbeing.</w:t>
      </w:r>
    </w:p>
    <w:p w14:paraId="13E677F0" w14:textId="4E6A92E5" w:rsidR="00F24B9E" w:rsidRPr="007D1EB9" w:rsidRDefault="00082AD3" w:rsidP="00B555E3">
      <w:pPr>
        <w:rPr>
          <w:sz w:val="18"/>
          <w:szCs w:val="18"/>
        </w:rPr>
      </w:pPr>
      <w:r w:rsidRPr="007D1EB9">
        <w:rPr>
          <w:sz w:val="18"/>
          <w:szCs w:val="18"/>
        </w:rPr>
        <w:t>© 20</w:t>
      </w:r>
      <w:r w:rsidR="00D473BC">
        <w:rPr>
          <w:sz w:val="18"/>
          <w:szCs w:val="18"/>
        </w:rPr>
        <w:t>20</w:t>
      </w:r>
      <w:r w:rsidRPr="007D1EB9">
        <w:rPr>
          <w:sz w:val="18"/>
          <w:szCs w:val="18"/>
        </w:rPr>
        <w:t xml:space="preserve"> Queensland Council of Social Service Ltd. This publication is copyright. Non-profit groups have permission to reproduce part of this book as long as the original meaning is retained and proper credit is given to the Queensland Council of Social Service. All other persons and </w:t>
      </w:r>
      <w:proofErr w:type="spellStart"/>
      <w:r w:rsidRPr="007D1EB9">
        <w:rPr>
          <w:sz w:val="18"/>
          <w:szCs w:val="18"/>
        </w:rPr>
        <w:t>organisations</w:t>
      </w:r>
      <w:proofErr w:type="spellEnd"/>
      <w:r w:rsidRPr="007D1EB9">
        <w:rPr>
          <w:sz w:val="18"/>
          <w:szCs w:val="18"/>
        </w:rPr>
        <w:t xml:space="preserve"> wanting to reproduce material from this book should obtain permission from the publishers.</w:t>
      </w:r>
    </w:p>
    <w:p w14:paraId="3938A7D4" w14:textId="77777777" w:rsidR="00E32762" w:rsidRDefault="00E32762" w:rsidP="00F24B9E">
      <w:pPr>
        <w:spacing w:after="0"/>
      </w:pPr>
    </w:p>
    <w:sdt>
      <w:sdtPr>
        <w:rPr>
          <w:b/>
        </w:rPr>
        <w:id w:val="-2031942269"/>
        <w:docPartObj>
          <w:docPartGallery w:val="Table of Contents"/>
          <w:docPartUnique/>
        </w:docPartObj>
      </w:sdtPr>
      <w:sdtEndPr>
        <w:rPr>
          <w:b w:val="0"/>
          <w:bCs/>
          <w:noProof/>
        </w:rPr>
      </w:sdtEndPr>
      <w:sdtContent>
        <w:p w14:paraId="6201F5CB" w14:textId="052314D9" w:rsidR="004C6F38" w:rsidRPr="005F05BA" w:rsidRDefault="004C6F38" w:rsidP="005F05BA">
          <w:pPr>
            <w:rPr>
              <w:rStyle w:val="Heading1Char"/>
            </w:rPr>
          </w:pPr>
          <w:r w:rsidRPr="005F05BA">
            <w:rPr>
              <w:rStyle w:val="Heading1Char"/>
            </w:rPr>
            <w:t>Contents</w:t>
          </w:r>
        </w:p>
        <w:p w14:paraId="19EACFFF" w14:textId="47957964" w:rsidR="00351F48" w:rsidRDefault="0064601E" w:rsidP="00C225C3">
          <w:pPr>
            <w:pStyle w:val="TOC1"/>
            <w:rPr>
              <w:rFonts w:asciiTheme="minorHAnsi" w:hAnsiTheme="minorHAnsi"/>
              <w:sz w:val="22"/>
              <w:szCs w:val="22"/>
              <w:lang w:val="en-AU" w:eastAsia="en-AU"/>
            </w:rPr>
          </w:pPr>
          <w:r>
            <w:fldChar w:fldCharType="begin"/>
          </w:r>
          <w:r>
            <w:instrText xml:space="preserve"> TOC \o "1-1" \h \z \u </w:instrText>
          </w:r>
          <w:r>
            <w:fldChar w:fldCharType="separate"/>
          </w:r>
          <w:hyperlink w:anchor="_Toc51326363" w:history="1">
            <w:r w:rsidR="00351F48" w:rsidRPr="00B718EF">
              <w:rPr>
                <w:rStyle w:val="Hyperlink"/>
              </w:rPr>
              <w:t>Chair’s report</w:t>
            </w:r>
            <w:r w:rsidR="00351F48">
              <w:rPr>
                <w:webHidden/>
              </w:rPr>
              <w:tab/>
            </w:r>
            <w:r w:rsidR="00351F48">
              <w:rPr>
                <w:webHidden/>
              </w:rPr>
              <w:fldChar w:fldCharType="begin"/>
            </w:r>
            <w:r w:rsidR="00351F48">
              <w:rPr>
                <w:webHidden/>
              </w:rPr>
              <w:instrText xml:space="preserve"> PAGEREF _Toc51326363 \h </w:instrText>
            </w:r>
            <w:r w:rsidR="00351F48">
              <w:rPr>
                <w:webHidden/>
              </w:rPr>
            </w:r>
            <w:r w:rsidR="00351F48">
              <w:rPr>
                <w:webHidden/>
              </w:rPr>
              <w:fldChar w:fldCharType="separate"/>
            </w:r>
            <w:r w:rsidR="00C22EFD">
              <w:rPr>
                <w:webHidden/>
              </w:rPr>
              <w:t>4</w:t>
            </w:r>
            <w:r w:rsidR="00351F48">
              <w:rPr>
                <w:webHidden/>
              </w:rPr>
              <w:fldChar w:fldCharType="end"/>
            </w:r>
          </w:hyperlink>
        </w:p>
        <w:p w14:paraId="603A1C10" w14:textId="38047BA8" w:rsidR="00351F48" w:rsidRDefault="00797833" w:rsidP="00C225C3">
          <w:pPr>
            <w:pStyle w:val="TOC1"/>
            <w:rPr>
              <w:rFonts w:asciiTheme="minorHAnsi" w:hAnsiTheme="minorHAnsi"/>
              <w:sz w:val="22"/>
              <w:szCs w:val="22"/>
              <w:lang w:val="en-AU" w:eastAsia="en-AU"/>
            </w:rPr>
          </w:pPr>
          <w:hyperlink w:anchor="_Toc51326364" w:history="1">
            <w:r w:rsidR="00351F48" w:rsidRPr="00B718EF">
              <w:rPr>
                <w:rStyle w:val="Hyperlink"/>
              </w:rPr>
              <w:t>CEO’s report</w:t>
            </w:r>
            <w:r w:rsidR="00351F48">
              <w:rPr>
                <w:webHidden/>
              </w:rPr>
              <w:tab/>
            </w:r>
            <w:r w:rsidR="00351F48">
              <w:rPr>
                <w:webHidden/>
              </w:rPr>
              <w:fldChar w:fldCharType="begin"/>
            </w:r>
            <w:r w:rsidR="00351F48">
              <w:rPr>
                <w:webHidden/>
              </w:rPr>
              <w:instrText xml:space="preserve"> PAGEREF _Toc51326364 \h </w:instrText>
            </w:r>
            <w:r w:rsidR="00351F48">
              <w:rPr>
                <w:webHidden/>
              </w:rPr>
            </w:r>
            <w:r w:rsidR="00351F48">
              <w:rPr>
                <w:webHidden/>
              </w:rPr>
              <w:fldChar w:fldCharType="separate"/>
            </w:r>
            <w:r w:rsidR="00C22EFD">
              <w:rPr>
                <w:webHidden/>
              </w:rPr>
              <w:t>5</w:t>
            </w:r>
            <w:r w:rsidR="00351F48">
              <w:rPr>
                <w:webHidden/>
              </w:rPr>
              <w:fldChar w:fldCharType="end"/>
            </w:r>
          </w:hyperlink>
        </w:p>
        <w:p w14:paraId="30537505" w14:textId="4BD241C7" w:rsidR="00351F48" w:rsidRDefault="00797833" w:rsidP="00C225C3">
          <w:pPr>
            <w:pStyle w:val="TOC1"/>
            <w:rPr>
              <w:rFonts w:asciiTheme="minorHAnsi" w:hAnsiTheme="minorHAnsi"/>
              <w:sz w:val="22"/>
              <w:szCs w:val="22"/>
              <w:lang w:val="en-AU" w:eastAsia="en-AU"/>
            </w:rPr>
          </w:pPr>
          <w:hyperlink w:anchor="_Toc51326365" w:history="1">
            <w:r w:rsidR="00351F48" w:rsidRPr="00B718EF">
              <w:rPr>
                <w:rStyle w:val="Hyperlink"/>
              </w:rPr>
              <w:t>Our year in numbers</w:t>
            </w:r>
            <w:r w:rsidR="00351F48">
              <w:rPr>
                <w:webHidden/>
              </w:rPr>
              <w:tab/>
            </w:r>
            <w:r w:rsidR="00351F48">
              <w:rPr>
                <w:webHidden/>
              </w:rPr>
              <w:fldChar w:fldCharType="begin"/>
            </w:r>
            <w:r w:rsidR="00351F48">
              <w:rPr>
                <w:webHidden/>
              </w:rPr>
              <w:instrText xml:space="preserve"> PAGEREF _Toc51326365 \h </w:instrText>
            </w:r>
            <w:r w:rsidR="00351F48">
              <w:rPr>
                <w:webHidden/>
              </w:rPr>
            </w:r>
            <w:r w:rsidR="00351F48">
              <w:rPr>
                <w:webHidden/>
              </w:rPr>
              <w:fldChar w:fldCharType="separate"/>
            </w:r>
            <w:r w:rsidR="00C22EFD">
              <w:rPr>
                <w:webHidden/>
              </w:rPr>
              <w:t>6</w:t>
            </w:r>
            <w:r w:rsidR="00351F48">
              <w:rPr>
                <w:webHidden/>
              </w:rPr>
              <w:fldChar w:fldCharType="end"/>
            </w:r>
          </w:hyperlink>
        </w:p>
        <w:p w14:paraId="0CBD072D" w14:textId="628B5295" w:rsidR="00351F48" w:rsidRDefault="00797833" w:rsidP="00C225C3">
          <w:pPr>
            <w:pStyle w:val="TOC1"/>
            <w:rPr>
              <w:rFonts w:asciiTheme="minorHAnsi" w:hAnsiTheme="minorHAnsi"/>
              <w:sz w:val="22"/>
              <w:szCs w:val="22"/>
              <w:lang w:val="en-AU" w:eastAsia="en-AU"/>
            </w:rPr>
          </w:pPr>
          <w:hyperlink w:anchor="_Toc51326366" w:history="1">
            <w:r w:rsidR="00351F48" w:rsidRPr="00B718EF">
              <w:rPr>
                <w:rStyle w:val="Hyperlink"/>
              </w:rPr>
              <w:t>Our strategic direction</w:t>
            </w:r>
            <w:r w:rsidR="00351F48">
              <w:rPr>
                <w:webHidden/>
              </w:rPr>
              <w:tab/>
            </w:r>
            <w:r w:rsidR="00351F48">
              <w:rPr>
                <w:webHidden/>
              </w:rPr>
              <w:fldChar w:fldCharType="begin"/>
            </w:r>
            <w:r w:rsidR="00351F48">
              <w:rPr>
                <w:webHidden/>
              </w:rPr>
              <w:instrText xml:space="preserve"> PAGEREF _Toc51326366 \h </w:instrText>
            </w:r>
            <w:r w:rsidR="00351F48">
              <w:rPr>
                <w:webHidden/>
              </w:rPr>
            </w:r>
            <w:r w:rsidR="00351F48">
              <w:rPr>
                <w:webHidden/>
              </w:rPr>
              <w:fldChar w:fldCharType="separate"/>
            </w:r>
            <w:r w:rsidR="00C22EFD">
              <w:rPr>
                <w:webHidden/>
              </w:rPr>
              <w:t>7</w:t>
            </w:r>
            <w:r w:rsidR="00351F48">
              <w:rPr>
                <w:webHidden/>
              </w:rPr>
              <w:fldChar w:fldCharType="end"/>
            </w:r>
          </w:hyperlink>
        </w:p>
        <w:p w14:paraId="4AC91254" w14:textId="6EC241A0" w:rsidR="00351F48" w:rsidRPr="00C225C3" w:rsidRDefault="00797833" w:rsidP="00C225C3">
          <w:pPr>
            <w:pStyle w:val="TOC1"/>
            <w:rPr>
              <w:rFonts w:asciiTheme="minorHAnsi" w:hAnsiTheme="minorHAnsi"/>
              <w:sz w:val="22"/>
              <w:szCs w:val="22"/>
              <w:lang w:val="en-AU" w:eastAsia="en-AU"/>
            </w:rPr>
          </w:pPr>
          <w:hyperlink w:anchor="_Toc51326367" w:history="1">
            <w:r w:rsidR="00351F48" w:rsidRPr="00C225C3">
              <w:rPr>
                <w:rStyle w:val="Hyperlink"/>
              </w:rPr>
              <w:t>In-depth</w:t>
            </w:r>
            <w:r w:rsidR="00351F48" w:rsidRPr="00C225C3">
              <w:rPr>
                <w:webHidden/>
              </w:rPr>
              <w:tab/>
            </w:r>
            <w:r w:rsidR="00351F48" w:rsidRPr="00C225C3">
              <w:rPr>
                <w:webHidden/>
              </w:rPr>
              <w:fldChar w:fldCharType="begin"/>
            </w:r>
            <w:r w:rsidR="00351F48" w:rsidRPr="00C225C3">
              <w:rPr>
                <w:webHidden/>
              </w:rPr>
              <w:instrText xml:space="preserve"> PAGEREF _Toc51326367 \h </w:instrText>
            </w:r>
            <w:r w:rsidR="00351F48" w:rsidRPr="00C225C3">
              <w:rPr>
                <w:webHidden/>
              </w:rPr>
            </w:r>
            <w:r w:rsidR="00351F48" w:rsidRPr="00C225C3">
              <w:rPr>
                <w:webHidden/>
              </w:rPr>
              <w:fldChar w:fldCharType="separate"/>
            </w:r>
            <w:r w:rsidR="00C22EFD" w:rsidRPr="00C225C3">
              <w:rPr>
                <w:webHidden/>
              </w:rPr>
              <w:t>8</w:t>
            </w:r>
            <w:r w:rsidR="00351F48" w:rsidRPr="00C225C3">
              <w:rPr>
                <w:webHidden/>
              </w:rPr>
              <w:fldChar w:fldCharType="end"/>
            </w:r>
          </w:hyperlink>
        </w:p>
        <w:p w14:paraId="1ED0F736" w14:textId="2641D3AB" w:rsidR="00351F48" w:rsidRPr="00C225C3" w:rsidRDefault="00797833" w:rsidP="00C225C3">
          <w:pPr>
            <w:pStyle w:val="TOC1"/>
            <w:rPr>
              <w:rFonts w:asciiTheme="minorHAnsi" w:hAnsiTheme="minorHAnsi"/>
              <w:sz w:val="22"/>
              <w:szCs w:val="22"/>
              <w:lang w:val="en-AU" w:eastAsia="en-AU"/>
            </w:rPr>
          </w:pPr>
          <w:hyperlink w:anchor="_Toc51326368" w:history="1">
            <w:r w:rsidR="00351F48" w:rsidRPr="00C225C3">
              <w:rPr>
                <w:rStyle w:val="Hyperlink"/>
              </w:rPr>
              <w:t>Funders and supporters</w:t>
            </w:r>
            <w:r w:rsidR="00351F48" w:rsidRPr="00C225C3">
              <w:rPr>
                <w:webHidden/>
              </w:rPr>
              <w:tab/>
            </w:r>
            <w:r w:rsidR="00351F48" w:rsidRPr="00C225C3">
              <w:rPr>
                <w:webHidden/>
              </w:rPr>
              <w:fldChar w:fldCharType="begin"/>
            </w:r>
            <w:r w:rsidR="00351F48" w:rsidRPr="00C225C3">
              <w:rPr>
                <w:webHidden/>
              </w:rPr>
              <w:instrText xml:space="preserve"> PAGEREF _Toc51326368 \h </w:instrText>
            </w:r>
            <w:r w:rsidR="00351F48" w:rsidRPr="00C225C3">
              <w:rPr>
                <w:webHidden/>
              </w:rPr>
            </w:r>
            <w:r w:rsidR="00351F48" w:rsidRPr="00C225C3">
              <w:rPr>
                <w:webHidden/>
              </w:rPr>
              <w:fldChar w:fldCharType="separate"/>
            </w:r>
            <w:r w:rsidR="00C22EFD" w:rsidRPr="00C225C3">
              <w:rPr>
                <w:webHidden/>
              </w:rPr>
              <w:t>16</w:t>
            </w:r>
            <w:r w:rsidR="00351F48" w:rsidRPr="00C225C3">
              <w:rPr>
                <w:webHidden/>
              </w:rPr>
              <w:fldChar w:fldCharType="end"/>
            </w:r>
          </w:hyperlink>
        </w:p>
        <w:p w14:paraId="51A88C29" w14:textId="68E6418D" w:rsidR="00351F48" w:rsidRPr="00C225C3" w:rsidRDefault="00797833" w:rsidP="00C225C3">
          <w:pPr>
            <w:pStyle w:val="TOC1"/>
            <w:rPr>
              <w:rFonts w:asciiTheme="minorHAnsi" w:hAnsiTheme="minorHAnsi"/>
              <w:sz w:val="22"/>
              <w:szCs w:val="22"/>
              <w:lang w:val="en-AU" w:eastAsia="en-AU"/>
            </w:rPr>
          </w:pPr>
          <w:hyperlink w:anchor="_Toc51326369" w:history="1">
            <w:r w:rsidR="00351F48" w:rsidRPr="00C225C3">
              <w:rPr>
                <w:rStyle w:val="Hyperlink"/>
              </w:rPr>
              <w:t>Financial report</w:t>
            </w:r>
            <w:r w:rsidR="00351F48" w:rsidRPr="00C225C3">
              <w:rPr>
                <w:webHidden/>
              </w:rPr>
              <w:tab/>
            </w:r>
            <w:r w:rsidR="00351F48" w:rsidRPr="00C225C3">
              <w:rPr>
                <w:webHidden/>
              </w:rPr>
              <w:fldChar w:fldCharType="begin"/>
            </w:r>
            <w:r w:rsidR="00351F48" w:rsidRPr="00C225C3">
              <w:rPr>
                <w:webHidden/>
              </w:rPr>
              <w:instrText xml:space="preserve"> PAGEREF _Toc51326369 \h </w:instrText>
            </w:r>
            <w:r w:rsidR="00351F48" w:rsidRPr="00C225C3">
              <w:rPr>
                <w:webHidden/>
              </w:rPr>
            </w:r>
            <w:r w:rsidR="00351F48" w:rsidRPr="00C225C3">
              <w:rPr>
                <w:webHidden/>
              </w:rPr>
              <w:fldChar w:fldCharType="separate"/>
            </w:r>
            <w:r w:rsidR="00C22EFD" w:rsidRPr="00C225C3">
              <w:rPr>
                <w:webHidden/>
              </w:rPr>
              <w:t>17</w:t>
            </w:r>
            <w:r w:rsidR="00351F48" w:rsidRPr="00C225C3">
              <w:rPr>
                <w:webHidden/>
              </w:rPr>
              <w:fldChar w:fldCharType="end"/>
            </w:r>
          </w:hyperlink>
        </w:p>
        <w:p w14:paraId="4A15EDEA" w14:textId="7E05780E" w:rsidR="00351F48" w:rsidRDefault="00797833" w:rsidP="00C225C3">
          <w:pPr>
            <w:pStyle w:val="TOC1"/>
            <w:rPr>
              <w:rFonts w:asciiTheme="minorHAnsi" w:hAnsiTheme="minorHAnsi"/>
              <w:sz w:val="22"/>
              <w:szCs w:val="22"/>
              <w:lang w:val="en-AU" w:eastAsia="en-AU"/>
            </w:rPr>
          </w:pPr>
          <w:hyperlink w:anchor="_Toc51326370" w:history="1">
            <w:r w:rsidR="00351F48" w:rsidRPr="00B718EF">
              <w:rPr>
                <w:rStyle w:val="Hyperlink"/>
              </w:rPr>
              <w:t>Information on directors</w:t>
            </w:r>
            <w:r w:rsidR="00351F48">
              <w:rPr>
                <w:webHidden/>
              </w:rPr>
              <w:tab/>
            </w:r>
            <w:r w:rsidR="00351F48">
              <w:rPr>
                <w:webHidden/>
              </w:rPr>
              <w:fldChar w:fldCharType="begin"/>
            </w:r>
            <w:r w:rsidR="00351F48">
              <w:rPr>
                <w:webHidden/>
              </w:rPr>
              <w:instrText xml:space="preserve"> PAGEREF _Toc51326370 \h </w:instrText>
            </w:r>
            <w:r w:rsidR="00351F48">
              <w:rPr>
                <w:webHidden/>
              </w:rPr>
            </w:r>
            <w:r w:rsidR="00351F48">
              <w:rPr>
                <w:webHidden/>
              </w:rPr>
              <w:fldChar w:fldCharType="separate"/>
            </w:r>
            <w:r w:rsidR="00C22EFD">
              <w:rPr>
                <w:webHidden/>
              </w:rPr>
              <w:t>18</w:t>
            </w:r>
            <w:r w:rsidR="00351F48">
              <w:rPr>
                <w:webHidden/>
              </w:rPr>
              <w:fldChar w:fldCharType="end"/>
            </w:r>
          </w:hyperlink>
        </w:p>
        <w:p w14:paraId="46550EDC" w14:textId="68055DD6" w:rsidR="00351F48" w:rsidRDefault="00797833" w:rsidP="00C225C3">
          <w:pPr>
            <w:pStyle w:val="TOC1"/>
            <w:rPr>
              <w:rFonts w:asciiTheme="minorHAnsi" w:hAnsiTheme="minorHAnsi"/>
              <w:sz w:val="22"/>
              <w:szCs w:val="22"/>
              <w:lang w:val="en-AU" w:eastAsia="en-AU"/>
            </w:rPr>
          </w:pPr>
          <w:hyperlink w:anchor="_Toc51326371" w:history="1">
            <w:r w:rsidR="00351F48" w:rsidRPr="00B718EF">
              <w:rPr>
                <w:rStyle w:val="Hyperlink"/>
              </w:rPr>
              <w:t>Meetings of directors</w:t>
            </w:r>
            <w:r w:rsidR="00351F48">
              <w:rPr>
                <w:webHidden/>
              </w:rPr>
              <w:tab/>
            </w:r>
            <w:r w:rsidR="00351F48">
              <w:rPr>
                <w:webHidden/>
              </w:rPr>
              <w:fldChar w:fldCharType="begin"/>
            </w:r>
            <w:r w:rsidR="00351F48">
              <w:rPr>
                <w:webHidden/>
              </w:rPr>
              <w:instrText xml:space="preserve"> PAGEREF _Toc51326371 \h </w:instrText>
            </w:r>
            <w:r w:rsidR="00351F48">
              <w:rPr>
                <w:webHidden/>
              </w:rPr>
            </w:r>
            <w:r w:rsidR="00351F48">
              <w:rPr>
                <w:webHidden/>
              </w:rPr>
              <w:fldChar w:fldCharType="separate"/>
            </w:r>
            <w:r w:rsidR="00C22EFD">
              <w:rPr>
                <w:webHidden/>
              </w:rPr>
              <w:t>22</w:t>
            </w:r>
            <w:r w:rsidR="00351F48">
              <w:rPr>
                <w:webHidden/>
              </w:rPr>
              <w:fldChar w:fldCharType="end"/>
            </w:r>
          </w:hyperlink>
        </w:p>
        <w:p w14:paraId="4827FA7E" w14:textId="339B5DD5" w:rsidR="00351F48" w:rsidRDefault="00797833" w:rsidP="00C225C3">
          <w:pPr>
            <w:pStyle w:val="TOC1"/>
            <w:rPr>
              <w:rFonts w:asciiTheme="minorHAnsi" w:hAnsiTheme="minorHAnsi"/>
              <w:sz w:val="22"/>
              <w:szCs w:val="22"/>
              <w:lang w:val="en-AU" w:eastAsia="en-AU"/>
            </w:rPr>
          </w:pPr>
          <w:hyperlink w:anchor="_Toc51326372" w:history="1">
            <w:r w:rsidR="00351F48" w:rsidRPr="00B718EF">
              <w:rPr>
                <w:rStyle w:val="Hyperlink"/>
              </w:rPr>
              <w:t>Statement of profit or loss and other comprehensive income</w:t>
            </w:r>
            <w:r w:rsidR="00351F48">
              <w:rPr>
                <w:webHidden/>
              </w:rPr>
              <w:tab/>
            </w:r>
            <w:r w:rsidR="00351F48">
              <w:rPr>
                <w:webHidden/>
              </w:rPr>
              <w:fldChar w:fldCharType="begin"/>
            </w:r>
            <w:r w:rsidR="00351F48">
              <w:rPr>
                <w:webHidden/>
              </w:rPr>
              <w:instrText xml:space="preserve"> PAGEREF _Toc51326372 \h </w:instrText>
            </w:r>
            <w:r w:rsidR="00351F48">
              <w:rPr>
                <w:webHidden/>
              </w:rPr>
            </w:r>
            <w:r w:rsidR="00351F48">
              <w:rPr>
                <w:webHidden/>
              </w:rPr>
              <w:fldChar w:fldCharType="separate"/>
            </w:r>
            <w:r w:rsidR="00C22EFD">
              <w:rPr>
                <w:webHidden/>
              </w:rPr>
              <w:t>25</w:t>
            </w:r>
            <w:r w:rsidR="00351F48">
              <w:rPr>
                <w:webHidden/>
              </w:rPr>
              <w:fldChar w:fldCharType="end"/>
            </w:r>
          </w:hyperlink>
        </w:p>
        <w:p w14:paraId="40C1952E" w14:textId="4EAF94A4" w:rsidR="00351F48" w:rsidRDefault="00797833" w:rsidP="00C225C3">
          <w:pPr>
            <w:pStyle w:val="TOC1"/>
            <w:rPr>
              <w:rFonts w:asciiTheme="minorHAnsi" w:hAnsiTheme="minorHAnsi"/>
              <w:sz w:val="22"/>
              <w:szCs w:val="22"/>
              <w:lang w:val="en-AU" w:eastAsia="en-AU"/>
            </w:rPr>
          </w:pPr>
          <w:hyperlink w:anchor="_Toc51326373" w:history="1">
            <w:r w:rsidR="00351F48" w:rsidRPr="00B718EF">
              <w:rPr>
                <w:rStyle w:val="Hyperlink"/>
              </w:rPr>
              <w:t>Statement of financial position</w:t>
            </w:r>
            <w:r w:rsidR="00351F48">
              <w:rPr>
                <w:webHidden/>
              </w:rPr>
              <w:tab/>
            </w:r>
            <w:r w:rsidR="00351F48">
              <w:rPr>
                <w:webHidden/>
              </w:rPr>
              <w:fldChar w:fldCharType="begin"/>
            </w:r>
            <w:r w:rsidR="00351F48">
              <w:rPr>
                <w:webHidden/>
              </w:rPr>
              <w:instrText xml:space="preserve"> PAGEREF _Toc51326373 \h </w:instrText>
            </w:r>
            <w:r w:rsidR="00351F48">
              <w:rPr>
                <w:webHidden/>
              </w:rPr>
            </w:r>
            <w:r w:rsidR="00351F48">
              <w:rPr>
                <w:webHidden/>
              </w:rPr>
              <w:fldChar w:fldCharType="separate"/>
            </w:r>
            <w:r w:rsidR="00C22EFD">
              <w:rPr>
                <w:webHidden/>
              </w:rPr>
              <w:t>26</w:t>
            </w:r>
            <w:r w:rsidR="00351F48">
              <w:rPr>
                <w:webHidden/>
              </w:rPr>
              <w:fldChar w:fldCharType="end"/>
            </w:r>
          </w:hyperlink>
        </w:p>
        <w:p w14:paraId="5D84E4A5" w14:textId="776558D4" w:rsidR="00351F48" w:rsidRDefault="00797833" w:rsidP="00C225C3">
          <w:pPr>
            <w:pStyle w:val="TOC1"/>
            <w:rPr>
              <w:rFonts w:asciiTheme="minorHAnsi" w:hAnsiTheme="minorHAnsi"/>
              <w:sz w:val="22"/>
              <w:szCs w:val="22"/>
              <w:lang w:val="en-AU" w:eastAsia="en-AU"/>
            </w:rPr>
          </w:pPr>
          <w:hyperlink w:anchor="_Toc51326374" w:history="1">
            <w:r w:rsidR="00351F48" w:rsidRPr="00B718EF">
              <w:rPr>
                <w:rStyle w:val="Hyperlink"/>
              </w:rPr>
              <w:t>Statement of changes in equity</w:t>
            </w:r>
            <w:r w:rsidR="00351F48">
              <w:rPr>
                <w:webHidden/>
              </w:rPr>
              <w:tab/>
            </w:r>
            <w:r w:rsidR="00351F48">
              <w:rPr>
                <w:webHidden/>
              </w:rPr>
              <w:fldChar w:fldCharType="begin"/>
            </w:r>
            <w:r w:rsidR="00351F48">
              <w:rPr>
                <w:webHidden/>
              </w:rPr>
              <w:instrText xml:space="preserve"> PAGEREF _Toc51326374 \h </w:instrText>
            </w:r>
            <w:r w:rsidR="00351F48">
              <w:rPr>
                <w:webHidden/>
              </w:rPr>
            </w:r>
            <w:r w:rsidR="00351F48">
              <w:rPr>
                <w:webHidden/>
              </w:rPr>
              <w:fldChar w:fldCharType="separate"/>
            </w:r>
            <w:r w:rsidR="00C22EFD">
              <w:rPr>
                <w:webHidden/>
              </w:rPr>
              <w:t>27</w:t>
            </w:r>
            <w:r w:rsidR="00351F48">
              <w:rPr>
                <w:webHidden/>
              </w:rPr>
              <w:fldChar w:fldCharType="end"/>
            </w:r>
          </w:hyperlink>
        </w:p>
        <w:p w14:paraId="4E446D1A" w14:textId="785DC87A" w:rsidR="00351F48" w:rsidRDefault="00797833" w:rsidP="00C225C3">
          <w:pPr>
            <w:pStyle w:val="TOC1"/>
            <w:rPr>
              <w:rFonts w:asciiTheme="minorHAnsi" w:hAnsiTheme="minorHAnsi"/>
              <w:sz w:val="22"/>
              <w:szCs w:val="22"/>
              <w:lang w:val="en-AU" w:eastAsia="en-AU"/>
            </w:rPr>
          </w:pPr>
          <w:hyperlink w:anchor="_Toc51326375" w:history="1">
            <w:r w:rsidR="00351F48" w:rsidRPr="00B718EF">
              <w:rPr>
                <w:rStyle w:val="Hyperlink"/>
              </w:rPr>
              <w:t>Statement of cash flows</w:t>
            </w:r>
            <w:r w:rsidR="00351F48">
              <w:rPr>
                <w:webHidden/>
              </w:rPr>
              <w:tab/>
            </w:r>
            <w:r w:rsidR="00351F48">
              <w:rPr>
                <w:webHidden/>
              </w:rPr>
              <w:fldChar w:fldCharType="begin"/>
            </w:r>
            <w:r w:rsidR="00351F48">
              <w:rPr>
                <w:webHidden/>
              </w:rPr>
              <w:instrText xml:space="preserve"> PAGEREF _Toc51326375 \h </w:instrText>
            </w:r>
            <w:r w:rsidR="00351F48">
              <w:rPr>
                <w:webHidden/>
              </w:rPr>
            </w:r>
            <w:r w:rsidR="00351F48">
              <w:rPr>
                <w:webHidden/>
              </w:rPr>
              <w:fldChar w:fldCharType="separate"/>
            </w:r>
            <w:r w:rsidR="00C22EFD">
              <w:rPr>
                <w:webHidden/>
              </w:rPr>
              <w:t>28</w:t>
            </w:r>
            <w:r w:rsidR="00351F48">
              <w:rPr>
                <w:webHidden/>
              </w:rPr>
              <w:fldChar w:fldCharType="end"/>
            </w:r>
          </w:hyperlink>
        </w:p>
        <w:p w14:paraId="321A4C26" w14:textId="0B8D7C1D" w:rsidR="00351F48" w:rsidRDefault="00797833" w:rsidP="00C225C3">
          <w:pPr>
            <w:pStyle w:val="TOC1"/>
            <w:rPr>
              <w:rFonts w:asciiTheme="minorHAnsi" w:hAnsiTheme="minorHAnsi"/>
              <w:sz w:val="22"/>
              <w:szCs w:val="22"/>
              <w:lang w:val="en-AU" w:eastAsia="en-AU"/>
            </w:rPr>
          </w:pPr>
          <w:hyperlink w:anchor="_Toc51326376" w:history="1">
            <w:r w:rsidR="00351F48" w:rsidRPr="00B718EF">
              <w:rPr>
                <w:rStyle w:val="Hyperlink"/>
              </w:rPr>
              <w:t>Notes to the financial statement</w:t>
            </w:r>
            <w:r w:rsidR="00351F48">
              <w:rPr>
                <w:webHidden/>
              </w:rPr>
              <w:tab/>
            </w:r>
            <w:r w:rsidR="00351F48">
              <w:rPr>
                <w:webHidden/>
              </w:rPr>
              <w:fldChar w:fldCharType="begin"/>
            </w:r>
            <w:r w:rsidR="00351F48">
              <w:rPr>
                <w:webHidden/>
              </w:rPr>
              <w:instrText xml:space="preserve"> PAGEREF _Toc51326376 \h </w:instrText>
            </w:r>
            <w:r w:rsidR="00351F48">
              <w:rPr>
                <w:webHidden/>
              </w:rPr>
            </w:r>
            <w:r w:rsidR="00351F48">
              <w:rPr>
                <w:webHidden/>
              </w:rPr>
              <w:fldChar w:fldCharType="separate"/>
            </w:r>
            <w:r w:rsidR="00C22EFD">
              <w:rPr>
                <w:webHidden/>
              </w:rPr>
              <w:t>29</w:t>
            </w:r>
            <w:r w:rsidR="00351F48">
              <w:rPr>
                <w:webHidden/>
              </w:rPr>
              <w:fldChar w:fldCharType="end"/>
            </w:r>
          </w:hyperlink>
        </w:p>
        <w:p w14:paraId="35E80F25" w14:textId="66C3F1FB" w:rsidR="00351F48" w:rsidRDefault="00797833" w:rsidP="00C225C3">
          <w:pPr>
            <w:pStyle w:val="TOC1"/>
            <w:rPr>
              <w:rFonts w:asciiTheme="minorHAnsi" w:hAnsiTheme="minorHAnsi"/>
              <w:sz w:val="22"/>
              <w:szCs w:val="22"/>
              <w:lang w:val="en-AU" w:eastAsia="en-AU"/>
            </w:rPr>
          </w:pPr>
          <w:hyperlink w:anchor="_Toc51326377" w:history="1">
            <w:r w:rsidR="00351F48" w:rsidRPr="00B718EF">
              <w:rPr>
                <w:rStyle w:val="Hyperlink"/>
              </w:rPr>
              <w:t>Notes to the financial statement (Con’t)</w:t>
            </w:r>
            <w:r w:rsidR="00351F48">
              <w:rPr>
                <w:webHidden/>
              </w:rPr>
              <w:tab/>
            </w:r>
            <w:r w:rsidR="00351F48">
              <w:rPr>
                <w:webHidden/>
              </w:rPr>
              <w:fldChar w:fldCharType="begin"/>
            </w:r>
            <w:r w:rsidR="00351F48">
              <w:rPr>
                <w:webHidden/>
              </w:rPr>
              <w:instrText xml:space="preserve"> PAGEREF _Toc51326377 \h </w:instrText>
            </w:r>
            <w:r w:rsidR="00351F48">
              <w:rPr>
                <w:webHidden/>
              </w:rPr>
            </w:r>
            <w:r w:rsidR="00351F48">
              <w:rPr>
                <w:webHidden/>
              </w:rPr>
              <w:fldChar w:fldCharType="separate"/>
            </w:r>
            <w:r w:rsidR="00C22EFD">
              <w:rPr>
                <w:webHidden/>
              </w:rPr>
              <w:t>36</w:t>
            </w:r>
            <w:r w:rsidR="00351F48">
              <w:rPr>
                <w:webHidden/>
              </w:rPr>
              <w:fldChar w:fldCharType="end"/>
            </w:r>
          </w:hyperlink>
        </w:p>
        <w:p w14:paraId="003F53A0" w14:textId="788CD185" w:rsidR="004C6F38" w:rsidRPr="00F518EB" w:rsidRDefault="0064601E">
          <w:r>
            <w:fldChar w:fldCharType="end"/>
          </w:r>
          <w:r w:rsidR="00356CA1" w:rsidRPr="00F518EB">
            <w:rPr>
              <w:bCs/>
              <w:noProof/>
            </w:rPr>
            <w:t xml:space="preserve"> </w:t>
          </w:r>
        </w:p>
      </w:sdtContent>
    </w:sdt>
    <w:p w14:paraId="7B977617" w14:textId="77777777" w:rsidR="004C6F38" w:rsidRDefault="004C6F38">
      <w:pPr>
        <w:spacing w:after="0"/>
        <w:rPr>
          <w:rFonts w:cs="Arial"/>
          <w:b/>
          <w:color w:val="C00000"/>
          <w:sz w:val="40"/>
          <w:szCs w:val="28"/>
          <w:lang w:val="en-AU"/>
        </w:rPr>
      </w:pPr>
      <w:r>
        <w:br w:type="page"/>
      </w:r>
    </w:p>
    <w:p w14:paraId="67361E9C" w14:textId="5ACDD9CE" w:rsidR="00290823" w:rsidRDefault="00290823" w:rsidP="00290823">
      <w:pPr>
        <w:pStyle w:val="Heading1"/>
      </w:pPr>
      <w:bookmarkStart w:id="0" w:name="_Toc51326363"/>
      <w:r>
        <w:lastRenderedPageBreak/>
        <w:t>Chair’s report</w:t>
      </w:r>
      <w:bookmarkEnd w:id="0"/>
    </w:p>
    <w:p w14:paraId="224122D6" w14:textId="2DE92DDA" w:rsidR="00290823" w:rsidRPr="00FC2977" w:rsidRDefault="00290823" w:rsidP="00290823">
      <w:pPr>
        <w:rPr>
          <w:lang w:val="en-AU"/>
        </w:rPr>
      </w:pPr>
      <w:r w:rsidRPr="00FC2977">
        <w:rPr>
          <w:b/>
          <w:bCs/>
          <w:lang w:val="en-AU"/>
        </w:rPr>
        <w:t xml:space="preserve">QCOSS </w:t>
      </w:r>
      <w:r w:rsidR="00A2284F">
        <w:rPr>
          <w:b/>
          <w:bCs/>
          <w:lang w:val="en-AU"/>
        </w:rPr>
        <w:t xml:space="preserve">Board </w:t>
      </w:r>
      <w:r w:rsidRPr="00FC2977">
        <w:rPr>
          <w:b/>
          <w:bCs/>
          <w:lang w:val="en-AU"/>
        </w:rPr>
        <w:t>Chair Matt Gardiner</w:t>
      </w:r>
    </w:p>
    <w:p w14:paraId="06F9E699" w14:textId="77777777" w:rsidR="00C225C3" w:rsidRDefault="00C225C3" w:rsidP="00C225C3">
      <w:pPr>
        <w:rPr>
          <w:lang w:val="en-GB"/>
        </w:rPr>
      </w:pPr>
      <w:r>
        <w:rPr>
          <w:lang w:val="en-GB"/>
        </w:rPr>
        <w:t>In this, our 60</w:t>
      </w:r>
      <w:r w:rsidRPr="00491A2E">
        <w:rPr>
          <w:vertAlign w:val="superscript"/>
          <w:lang w:val="en-GB"/>
        </w:rPr>
        <w:t>th</w:t>
      </w:r>
      <w:r>
        <w:rPr>
          <w:lang w:val="en-GB"/>
        </w:rPr>
        <w:t xml:space="preserve"> year, the Queensland Council of Social Service has transformed the way we deliver on our mission of equality, opportunity, and wellbeing for every Queenslander, in every community - in a spirit of partnership with our Members and other stakeholders. </w:t>
      </w:r>
    </w:p>
    <w:p w14:paraId="3C10325B" w14:textId="77777777" w:rsidR="00C225C3" w:rsidRDefault="00C225C3" w:rsidP="00C225C3">
      <w:pPr>
        <w:rPr>
          <w:lang w:val="en-GB"/>
        </w:rPr>
      </w:pPr>
      <w:r>
        <w:rPr>
          <w:lang w:val="en-GB"/>
        </w:rPr>
        <w:t>Simply, as a membership organisation we aim to represent the mission and purpose of the social services sector in everything we do.</w:t>
      </w:r>
    </w:p>
    <w:p w14:paraId="54689E6E" w14:textId="77777777" w:rsidR="00C225C3" w:rsidRDefault="00C225C3" w:rsidP="00C225C3">
      <w:pPr>
        <w:rPr>
          <w:lang w:val="en-GB"/>
        </w:rPr>
      </w:pPr>
      <w:r w:rsidRPr="00491A2E">
        <w:rPr>
          <w:lang w:val="en-GB"/>
        </w:rPr>
        <w:t xml:space="preserve">Like </w:t>
      </w:r>
      <w:proofErr w:type="gramStart"/>
      <w:r>
        <w:rPr>
          <w:lang w:val="en-GB"/>
        </w:rPr>
        <w:t>all of</w:t>
      </w:r>
      <w:proofErr w:type="gramEnd"/>
      <w:r>
        <w:rPr>
          <w:lang w:val="en-GB"/>
        </w:rPr>
        <w:t xml:space="preserve"> </w:t>
      </w:r>
      <w:r w:rsidRPr="00491A2E">
        <w:rPr>
          <w:lang w:val="en-GB"/>
        </w:rPr>
        <w:t xml:space="preserve">our member organisations, QCOSS has been through a period of immense upheaval, both in responding to the </w:t>
      </w:r>
      <w:r>
        <w:rPr>
          <w:lang w:val="en-GB"/>
        </w:rPr>
        <w:t xml:space="preserve">global </w:t>
      </w:r>
      <w:r w:rsidRPr="00491A2E">
        <w:rPr>
          <w:lang w:val="en-GB"/>
        </w:rPr>
        <w:t>pandemic, and also through a significant organisational re</w:t>
      </w:r>
      <w:r>
        <w:rPr>
          <w:lang w:val="en-GB"/>
        </w:rPr>
        <w:t>design</w:t>
      </w:r>
      <w:r w:rsidRPr="00491A2E">
        <w:rPr>
          <w:lang w:val="en-GB"/>
        </w:rPr>
        <w:t>. This has positioned the organisation to be able to respond more effectively to the needs of</w:t>
      </w:r>
      <w:r>
        <w:rPr>
          <w:lang w:val="en-GB"/>
        </w:rPr>
        <w:t xml:space="preserve"> our Members and the community. </w:t>
      </w:r>
    </w:p>
    <w:p w14:paraId="4C92C5D7" w14:textId="24AB5639" w:rsidR="00C225C3" w:rsidRDefault="00C225C3" w:rsidP="00C225C3">
      <w:pPr>
        <w:rPr>
          <w:lang w:val="en-GB"/>
        </w:rPr>
      </w:pPr>
      <w:r>
        <w:rPr>
          <w:lang w:val="en-GB"/>
        </w:rPr>
        <w:t xml:space="preserve">In February we said farewell to our long-serving CEO, Mark Henley. Mark led QCOSS with a steady hand for almost 9 years, and I would like to acknowledge the legacy that he has left behind - a thriving organisation with a very clear purpose and meaningful relationships. I know that the current </w:t>
      </w:r>
      <w:r w:rsidR="004A545A">
        <w:rPr>
          <w:lang w:val="en-GB"/>
        </w:rPr>
        <w:t>b</w:t>
      </w:r>
      <w:r>
        <w:rPr>
          <w:lang w:val="en-GB"/>
        </w:rPr>
        <w:t xml:space="preserve">oard, and the Directors over the last 9 years have greatly appreciated the opportunity to work with such a wonderful and humble leader. </w:t>
      </w:r>
    </w:p>
    <w:p w14:paraId="35BCA7D1" w14:textId="77777777" w:rsidR="00C225C3" w:rsidRDefault="00C225C3" w:rsidP="00C225C3">
      <w:pPr>
        <w:rPr>
          <w:lang w:val="en-GB"/>
        </w:rPr>
      </w:pPr>
      <w:r>
        <w:rPr>
          <w:lang w:val="en-GB"/>
        </w:rPr>
        <w:t xml:space="preserve">We welcomed our new CEO, Aimee McVeigh, to QCOSS in late February. Before joining us, Aimee forged a career in the legal profession representing people seeking equality and led the successful campaign for the introduction of a Human Rights Act in Queensland. She has made an impact early in her time leading the organisation. </w:t>
      </w:r>
    </w:p>
    <w:p w14:paraId="217EC72F" w14:textId="0DE6D306" w:rsidR="00C225C3" w:rsidRDefault="00C225C3" w:rsidP="00C225C3">
      <w:pPr>
        <w:rPr>
          <w:lang w:val="en-GB"/>
        </w:rPr>
      </w:pPr>
      <w:r>
        <w:rPr>
          <w:lang w:val="en-GB"/>
        </w:rPr>
        <w:t xml:space="preserve">On behalf of the </w:t>
      </w:r>
      <w:r w:rsidR="004A545A">
        <w:rPr>
          <w:lang w:val="en-GB"/>
        </w:rPr>
        <w:t>b</w:t>
      </w:r>
      <w:r>
        <w:rPr>
          <w:lang w:val="en-GB"/>
        </w:rPr>
        <w:t>oard, I would like to thank the amazing team at QCOSS for their continued commitment and dedication to providing advocacy and policy outcomes, education, and valuable resources to the sector.</w:t>
      </w:r>
    </w:p>
    <w:p w14:paraId="17AC09C7" w14:textId="77777777" w:rsidR="00C225C3" w:rsidRDefault="00C225C3" w:rsidP="00C225C3">
      <w:pPr>
        <w:rPr>
          <w:lang w:val="en-GB"/>
        </w:rPr>
      </w:pPr>
      <w:r>
        <w:rPr>
          <w:lang w:val="en-GB"/>
        </w:rPr>
        <w:t>I would also like to acknowledge the ongoing support from the Queensland Government, the Department of Communities, Disability Services and Seniors, and our corporate sponsors whose support is crucial in helping QCOSS lead as the Peak Body for the Social and Community Services sector.</w:t>
      </w:r>
    </w:p>
    <w:p w14:paraId="3DFFD782" w14:textId="77777777" w:rsidR="00C225C3" w:rsidRDefault="00C225C3" w:rsidP="00C225C3">
      <w:pPr>
        <w:rPr>
          <w:lang w:val="en-GB"/>
        </w:rPr>
      </w:pPr>
      <w:r>
        <w:rPr>
          <w:lang w:val="en-GB"/>
        </w:rPr>
        <w:t xml:space="preserve">Most importantly, as a proud membership organisation of more than 60 years and part of a national social services movement, I would like to thank our Members. Without your continued support, QCOSS simply would not be able to dedicate such significant time and energy into lobbying and advocacy for societal change. </w:t>
      </w:r>
    </w:p>
    <w:p w14:paraId="1AFB6341" w14:textId="77777777" w:rsidR="00C225C3" w:rsidRDefault="00C225C3" w:rsidP="00C225C3">
      <w:pPr>
        <w:rPr>
          <w:lang w:val="en-GB"/>
        </w:rPr>
      </w:pPr>
      <w:r>
        <w:rPr>
          <w:lang w:val="en-GB"/>
        </w:rPr>
        <w:t>I look forward to continuing to work with you all to have a lasting effect on the lives of all Queenslanders.</w:t>
      </w:r>
    </w:p>
    <w:p w14:paraId="71071A13" w14:textId="07F63C42" w:rsidR="00D473BC" w:rsidRPr="00D473BC" w:rsidRDefault="00D473BC">
      <w:pPr>
        <w:spacing w:after="0"/>
        <w:rPr>
          <w:rFonts w:cs="Arial"/>
          <w:b/>
          <w:bCs/>
          <w:color w:val="2E7F7F"/>
          <w:sz w:val="40"/>
          <w:szCs w:val="28"/>
          <w:lang w:val="en-AU"/>
        </w:rPr>
      </w:pPr>
      <w:r w:rsidRPr="00D473BC">
        <w:rPr>
          <w:b/>
          <w:bCs/>
        </w:rPr>
        <w:br w:type="page"/>
      </w:r>
    </w:p>
    <w:p w14:paraId="684A80E9" w14:textId="733B9079" w:rsidR="00290823" w:rsidRDefault="00290823" w:rsidP="00290823">
      <w:pPr>
        <w:pStyle w:val="Heading1"/>
      </w:pPr>
      <w:bookmarkStart w:id="1" w:name="_Toc51326364"/>
      <w:r>
        <w:lastRenderedPageBreak/>
        <w:t>CEO’s report</w:t>
      </w:r>
      <w:bookmarkEnd w:id="1"/>
    </w:p>
    <w:p w14:paraId="651D5F64" w14:textId="77777777" w:rsidR="00CD685F" w:rsidRPr="000D2131" w:rsidRDefault="00290823" w:rsidP="000D2131">
      <w:pPr>
        <w:rPr>
          <w:b/>
          <w:bCs/>
          <w:lang w:val="en-AU"/>
        </w:rPr>
      </w:pPr>
      <w:r w:rsidRPr="000D2131">
        <w:rPr>
          <w:b/>
          <w:bCs/>
        </w:rPr>
        <w:t>QCOSS CEO Aimee McVeigh</w:t>
      </w:r>
      <w:r w:rsidRPr="000D2131">
        <w:rPr>
          <w:b/>
          <w:bCs/>
          <w:lang w:val="en-AU"/>
        </w:rPr>
        <w:t xml:space="preserve"> </w:t>
      </w:r>
    </w:p>
    <w:p w14:paraId="6A98DF89" w14:textId="34790295" w:rsidR="000D2131" w:rsidRDefault="000D2131" w:rsidP="000D2131">
      <w:pPr>
        <w:rPr>
          <w:lang w:val="en-GB"/>
        </w:rPr>
      </w:pPr>
      <w:r>
        <w:rPr>
          <w:lang w:val="en-GB"/>
        </w:rPr>
        <w:t xml:space="preserve">In February this year I was absolutely delighted to take on the role of CEO of QCOSS. Mark Henley provided QCOSS and the community sector with strong leadership for almost nine years. Mark, the QCOSS </w:t>
      </w:r>
      <w:r w:rsidR="004A545A">
        <w:rPr>
          <w:lang w:val="en-GB"/>
        </w:rPr>
        <w:t>B</w:t>
      </w:r>
      <w:r>
        <w:rPr>
          <w:lang w:val="en-GB"/>
        </w:rPr>
        <w:t>oard, and the team have put significant resources and efforts into engaging with local communities all around Queensland as well as making sure QCOSS’ advice is respected and sought after when policy is being developed.</w:t>
      </w:r>
    </w:p>
    <w:p w14:paraId="05C47D6A" w14:textId="77777777" w:rsidR="000D2131" w:rsidRDefault="000D2131" w:rsidP="000D2131">
      <w:pPr>
        <w:rPr>
          <w:lang w:val="en-GB"/>
        </w:rPr>
      </w:pPr>
      <w:r>
        <w:rPr>
          <w:lang w:val="en-GB"/>
        </w:rPr>
        <w:t>It was due to this strong positioning that QCOSS was able to respond so quickly and effectively to the challenges posed by the COVID-19 crisis.</w:t>
      </w:r>
    </w:p>
    <w:p w14:paraId="5E0BFB89" w14:textId="77777777" w:rsidR="000D2131" w:rsidRDefault="000D2131" w:rsidP="000D2131">
      <w:pPr>
        <w:rPr>
          <w:lang w:val="en-GB"/>
        </w:rPr>
      </w:pPr>
      <w:r>
        <w:rPr>
          <w:lang w:val="en-GB"/>
        </w:rPr>
        <w:t>The economic and health crisis caused by the pandemic has reinforced the importance and role of QCOSS – as a channel for information dissemination and exchange, to hear and respond to the needs of our essential community services sector, to facilitate collaboration, and as an advocate for the needs of our sector and service users.</w:t>
      </w:r>
    </w:p>
    <w:p w14:paraId="0CBDA12C" w14:textId="77777777" w:rsidR="000D2131" w:rsidRDefault="000D2131" w:rsidP="000D2131">
      <w:pPr>
        <w:rPr>
          <w:lang w:val="en-GB"/>
        </w:rPr>
      </w:pPr>
      <w:r w:rsidRPr="00832219">
        <w:rPr>
          <w:lang w:val="en-GB"/>
        </w:rPr>
        <w:t xml:space="preserve">QCOSS acted quickly when the pandemic began to impact our communities in Queensland. </w:t>
      </w:r>
      <w:r>
        <w:rPr>
          <w:lang w:val="en-GB"/>
        </w:rPr>
        <w:t>We rapidly developed and provided essential information. In the words of one of our members:</w:t>
      </w:r>
    </w:p>
    <w:p w14:paraId="61DCC5C3" w14:textId="77777777" w:rsidR="000D2131" w:rsidRPr="000D2131" w:rsidRDefault="000D2131" w:rsidP="00C0608A">
      <w:pPr>
        <w:ind w:left="720"/>
        <w:jc w:val="center"/>
        <w:rPr>
          <w:rFonts w:cs="Arial"/>
          <w:i/>
          <w:iCs/>
          <w:szCs w:val="22"/>
        </w:rPr>
      </w:pPr>
      <w:r w:rsidRPr="000D2131">
        <w:rPr>
          <w:rFonts w:cs="Arial"/>
          <w:i/>
          <w:iCs/>
          <w:szCs w:val="22"/>
        </w:rPr>
        <w:t>“I just wanted to say that a time when we have both too much information and not enough, that your updates have been particularly helpful.”</w:t>
      </w:r>
    </w:p>
    <w:p w14:paraId="6D9BAD31" w14:textId="3BFFC9B9" w:rsidR="000D2131" w:rsidRPr="00832219" w:rsidRDefault="004A545A" w:rsidP="000D2131">
      <w:pPr>
        <w:rPr>
          <w:rFonts w:cs="Arial"/>
        </w:rPr>
      </w:pPr>
      <w:r>
        <w:rPr>
          <w:rFonts w:cs="Arial"/>
          <w:color w:val="000000"/>
        </w:rPr>
        <w:t xml:space="preserve">The COVID-19 related pages of our Community Door website were accessed by more than 30,000 people. </w:t>
      </w:r>
      <w:r w:rsidR="000D2131">
        <w:rPr>
          <w:lang w:val="en-GB"/>
        </w:rPr>
        <w:t>We published guidelines and templates and provided regular updates as health directives, advice and guidelines changed. We dealt with around 1,400 calls from our sector and we undertook more than 100 outbound calls to members to check how they were coping.</w:t>
      </w:r>
    </w:p>
    <w:p w14:paraId="08502B76" w14:textId="77777777" w:rsidR="000D2131" w:rsidRDefault="000D2131" w:rsidP="000D2131">
      <w:pPr>
        <w:rPr>
          <w:lang w:val="en-GB"/>
        </w:rPr>
      </w:pPr>
      <w:r>
        <w:rPr>
          <w:lang w:val="en-GB"/>
        </w:rPr>
        <w:t>We have shared the experiences of the community services sector and service users during the crisis including through the Human and Social Recovery Committee, the COVID-19 Seniors Taskforce, the Housing Security Subcommittee, and the Queensland Industry Recovery Alliance.</w:t>
      </w:r>
    </w:p>
    <w:p w14:paraId="06A00EAF" w14:textId="77777777" w:rsidR="000D2131" w:rsidRDefault="000D2131" w:rsidP="000D2131">
      <w:pPr>
        <w:rPr>
          <w:lang w:val="en-GB"/>
        </w:rPr>
      </w:pPr>
      <w:r>
        <w:rPr>
          <w:lang w:val="en-GB"/>
        </w:rPr>
        <w:t>During the crisis we saw extraordinary measures adopted by federal and state governments to keep people out of poverty, safe, and well. Overnight we witnessed an almost doubling of income support, homeless people housed in hotels, and our communities come together with more than 28,000 people volunteering for the Queensland Government’s Care Army.</w:t>
      </w:r>
    </w:p>
    <w:p w14:paraId="4560079F" w14:textId="77777777" w:rsidR="000D2131" w:rsidRDefault="000D2131" w:rsidP="000D2131">
      <w:pPr>
        <w:rPr>
          <w:lang w:val="en-GB"/>
        </w:rPr>
      </w:pPr>
      <w:r>
        <w:rPr>
          <w:lang w:val="en-GB"/>
        </w:rPr>
        <w:t xml:space="preserve">QCOSS is committed to ensuring the goodwill resulting from this crisis is harnessed and that recovery efforts benefit all Queenslanders. We have advocated for recovery measures that will support the financial wellbeing of Queenslanders, create jobs, and ensure the community services sector can provide support to those who need it. </w:t>
      </w:r>
    </w:p>
    <w:p w14:paraId="10113382" w14:textId="51059F7D" w:rsidR="000D2131" w:rsidRDefault="000D2131" w:rsidP="000D2131">
      <w:pPr>
        <w:rPr>
          <w:lang w:val="en-GB"/>
        </w:rPr>
      </w:pPr>
      <w:r>
        <w:rPr>
          <w:lang w:val="en-GB"/>
        </w:rPr>
        <w:t xml:space="preserve">One measure we pushed early was investment in building more social and affordable housing. On 16 June the Premier announced a $100 million investment in building more social housing, and while doing so, acknowledged and thanked QCOSS for our long-term advocacy in the space. It was welcome news, but with more than </w:t>
      </w:r>
      <w:r w:rsidRPr="00594E50">
        <w:rPr>
          <w:lang w:val="en-GB"/>
        </w:rPr>
        <w:t>2</w:t>
      </w:r>
      <w:r w:rsidR="00592CE4">
        <w:rPr>
          <w:lang w:val="en-GB"/>
        </w:rPr>
        <w:t>5</w:t>
      </w:r>
      <w:r w:rsidRPr="00594E50">
        <w:rPr>
          <w:lang w:val="en-GB"/>
        </w:rPr>
        <w:t>,000</w:t>
      </w:r>
      <w:r>
        <w:rPr>
          <w:lang w:val="en-GB"/>
        </w:rPr>
        <w:t xml:space="preserve"> </w:t>
      </w:r>
      <w:r w:rsidR="00592CE4">
        <w:rPr>
          <w:lang w:val="en-GB"/>
        </w:rPr>
        <w:t xml:space="preserve">households </w:t>
      </w:r>
      <w:r>
        <w:rPr>
          <w:lang w:val="en-GB"/>
        </w:rPr>
        <w:t>on Queensland’s social housing waiting list, we know this is just a single step in the right direction.</w:t>
      </w:r>
    </w:p>
    <w:p w14:paraId="07B5F92C" w14:textId="0BF5FC39" w:rsidR="00D473BC" w:rsidRPr="00F36833" w:rsidRDefault="000D2131" w:rsidP="00F36833">
      <w:pPr>
        <w:rPr>
          <w:lang w:val="en-GB"/>
        </w:rPr>
      </w:pPr>
      <w:r>
        <w:rPr>
          <w:lang w:val="en-GB"/>
        </w:rPr>
        <w:t>After 60 years, QCOSS remains optimistic. During this time of crisis, we hold firm to our vision and are committed to working with the community sector and government towards equality, opportunity and wellbeing for all Queenslanders.</w:t>
      </w:r>
      <w:bookmarkStart w:id="2" w:name="_GoBack"/>
      <w:bookmarkEnd w:id="2"/>
      <w:r w:rsidR="00D473BC">
        <w:rPr>
          <w:lang w:val="en-AU"/>
        </w:rPr>
        <w:br w:type="page"/>
      </w:r>
    </w:p>
    <w:p w14:paraId="21BC56CA" w14:textId="5CDA055F" w:rsidR="00FC1EF5" w:rsidRDefault="00FC71B3" w:rsidP="00FC1EF5">
      <w:pPr>
        <w:pStyle w:val="Heading1"/>
      </w:pPr>
      <w:bookmarkStart w:id="3" w:name="_Toc51326365"/>
      <w:r>
        <w:lastRenderedPageBreak/>
        <w:t>Our year in numbers</w:t>
      </w:r>
      <w:bookmarkEnd w:id="3"/>
    </w:p>
    <w:p w14:paraId="1A5BD1DD" w14:textId="410289A7" w:rsidR="006464DC" w:rsidRDefault="006464DC" w:rsidP="006464DC">
      <w:pPr>
        <w:pStyle w:val="Heading2"/>
      </w:pPr>
      <w:r w:rsidRPr="003F2C62">
        <w:t>Events held</w:t>
      </w:r>
    </w:p>
    <w:p w14:paraId="4F8EC834" w14:textId="6001F5A5" w:rsidR="006464DC" w:rsidRDefault="00454BB5" w:rsidP="006464DC">
      <w:pPr>
        <w:rPr>
          <w:lang w:val="en-AU"/>
        </w:rPr>
      </w:pPr>
      <w:r>
        <w:rPr>
          <w:lang w:val="en-AU"/>
        </w:rPr>
        <w:t>104 events were held all</w:t>
      </w:r>
      <w:r w:rsidR="006464DC" w:rsidRPr="003F2C62">
        <w:rPr>
          <w:lang w:val="en-AU"/>
        </w:rPr>
        <w:t xml:space="preserve"> over the state and online.</w:t>
      </w:r>
    </w:p>
    <w:p w14:paraId="7903F8A9" w14:textId="77777777" w:rsidR="001E076F" w:rsidRDefault="001E076F" w:rsidP="001E076F">
      <w:pPr>
        <w:pStyle w:val="Heading2"/>
      </w:pPr>
      <w:r w:rsidRPr="003F2C62">
        <w:t>Media mentions</w:t>
      </w:r>
    </w:p>
    <w:p w14:paraId="28675FE9" w14:textId="77777777" w:rsidR="001E076F" w:rsidRPr="003F2C62" w:rsidRDefault="001E076F" w:rsidP="001E076F">
      <w:pPr>
        <w:rPr>
          <w:lang w:val="en-AU"/>
        </w:rPr>
      </w:pPr>
      <w:r w:rsidRPr="003F2C62">
        <w:rPr>
          <w:lang w:val="en-AU"/>
        </w:rPr>
        <w:t xml:space="preserve">More than </w:t>
      </w:r>
      <w:r>
        <w:rPr>
          <w:lang w:val="en-AU"/>
        </w:rPr>
        <w:t>505</w:t>
      </w:r>
      <w:r w:rsidRPr="003F2C62">
        <w:rPr>
          <w:lang w:val="en-AU"/>
        </w:rPr>
        <w:t xml:space="preserve"> media outlets across Queensland and Australia quoted QCOSS.</w:t>
      </w:r>
    </w:p>
    <w:p w14:paraId="3AA644EC" w14:textId="77777777" w:rsidR="001E076F" w:rsidRDefault="001E076F" w:rsidP="001E076F">
      <w:pPr>
        <w:pStyle w:val="Heading2"/>
      </w:pPr>
      <w:r>
        <w:t>Conduit</w:t>
      </w:r>
    </w:p>
    <w:p w14:paraId="17AEF744" w14:textId="77777777" w:rsidR="001E076F" w:rsidRDefault="001E076F" w:rsidP="001E076F">
      <w:pPr>
        <w:rPr>
          <w:lang w:val="en-AU"/>
        </w:rPr>
      </w:pPr>
      <w:r>
        <w:rPr>
          <w:lang w:val="en-AU"/>
        </w:rPr>
        <w:t>More than 53,000 copies of Conduit were distributed to members.</w:t>
      </w:r>
    </w:p>
    <w:p w14:paraId="28F17957" w14:textId="77777777" w:rsidR="00296C01" w:rsidRDefault="00296C01" w:rsidP="00296C01">
      <w:pPr>
        <w:pStyle w:val="Heading2"/>
      </w:pPr>
      <w:r>
        <w:t>Changing Lives, Changing Communities</w:t>
      </w:r>
    </w:p>
    <w:p w14:paraId="5F173E59" w14:textId="3F5DEB76" w:rsidR="001E076F" w:rsidRDefault="00296C01" w:rsidP="006464DC">
      <w:pPr>
        <w:rPr>
          <w:lang w:val="en-AU"/>
        </w:rPr>
      </w:pPr>
      <w:r>
        <w:rPr>
          <w:lang w:val="en-AU"/>
        </w:rPr>
        <w:t>455 people from across Queensland attended Changing Lives, Changing Communities events.</w:t>
      </w:r>
    </w:p>
    <w:p w14:paraId="1D27863F" w14:textId="77777777" w:rsidR="00296C01" w:rsidRDefault="00296C01" w:rsidP="00296C01">
      <w:pPr>
        <w:pStyle w:val="Heading2"/>
      </w:pPr>
      <w:r>
        <w:t>Submissions</w:t>
      </w:r>
    </w:p>
    <w:p w14:paraId="1055D451" w14:textId="77777777" w:rsidR="00296C01" w:rsidRDefault="00296C01" w:rsidP="00296C01">
      <w:pPr>
        <w:rPr>
          <w:lang w:val="en-AU"/>
        </w:rPr>
      </w:pPr>
      <w:r>
        <w:rPr>
          <w:lang w:val="en-AU"/>
        </w:rPr>
        <w:t xml:space="preserve">More than </w:t>
      </w:r>
      <w:r w:rsidRPr="009C7C5A">
        <w:rPr>
          <w:lang w:val="en-AU"/>
        </w:rPr>
        <w:t>20</w:t>
      </w:r>
      <w:r>
        <w:rPr>
          <w:lang w:val="en-AU"/>
        </w:rPr>
        <w:t xml:space="preserve"> submissions were funded by QCOSS to support achieving our vision.</w:t>
      </w:r>
    </w:p>
    <w:p w14:paraId="41690BC8" w14:textId="77777777" w:rsidR="001E076F" w:rsidRDefault="001E076F" w:rsidP="001E076F">
      <w:pPr>
        <w:pStyle w:val="Heading2"/>
      </w:pPr>
      <w:r>
        <w:t>QCOSS website</w:t>
      </w:r>
    </w:p>
    <w:p w14:paraId="75F5CDF8" w14:textId="77777777" w:rsidR="001E076F" w:rsidRDefault="001E076F" w:rsidP="001E076F">
      <w:r>
        <w:t>110,185 sessions were recorded across the QCOSS website during the financial year.</w:t>
      </w:r>
    </w:p>
    <w:p w14:paraId="71EBACE2" w14:textId="77777777" w:rsidR="001E076F" w:rsidRDefault="001E076F" w:rsidP="001E076F">
      <w:pPr>
        <w:pStyle w:val="Heading2"/>
      </w:pPr>
      <w:r>
        <w:t>Community Door</w:t>
      </w:r>
    </w:p>
    <w:p w14:paraId="79545BCD" w14:textId="1222CB7B" w:rsidR="001E076F" w:rsidRDefault="001E076F" w:rsidP="001E076F">
      <w:pPr>
        <w:rPr>
          <w:lang w:val="en-AU"/>
        </w:rPr>
      </w:pPr>
      <w:r>
        <w:rPr>
          <w:lang w:val="en-AU"/>
        </w:rPr>
        <w:t xml:space="preserve">847,174 sessions were recorded across the Community Door suite of websites over the financial year. The suite includes Community Door, </w:t>
      </w:r>
      <w:proofErr w:type="spellStart"/>
      <w:r>
        <w:rPr>
          <w:lang w:val="en-AU"/>
        </w:rPr>
        <w:t>eTraining</w:t>
      </w:r>
      <w:proofErr w:type="spellEnd"/>
      <w:r w:rsidR="00A24D5F">
        <w:rPr>
          <w:lang w:val="en-AU"/>
        </w:rPr>
        <w:t>,</w:t>
      </w:r>
      <w:r w:rsidR="001C32D3">
        <w:rPr>
          <w:lang w:val="en-AU"/>
        </w:rPr>
        <w:t xml:space="preserve"> and</w:t>
      </w:r>
      <w:r>
        <w:rPr>
          <w:lang w:val="en-AU"/>
        </w:rPr>
        <w:t xml:space="preserve"> Network Spaces websites.</w:t>
      </w:r>
    </w:p>
    <w:p w14:paraId="267924C2" w14:textId="49D96BB2" w:rsidR="00296C01" w:rsidRPr="003F2C62" w:rsidRDefault="00296C01" w:rsidP="00296C01">
      <w:pPr>
        <w:pStyle w:val="Heading2"/>
      </w:pPr>
      <w:r>
        <w:t>Human Services Quality Framework (HSQF)</w:t>
      </w:r>
    </w:p>
    <w:p w14:paraId="1083ED96" w14:textId="77777777" w:rsidR="00296C01" w:rsidRPr="00C07D1D" w:rsidRDefault="00296C01" w:rsidP="00296C01">
      <w:pPr>
        <w:rPr>
          <w:lang w:val="en-AU"/>
        </w:rPr>
      </w:pPr>
      <w:r>
        <w:rPr>
          <w:lang w:val="en-AU"/>
        </w:rPr>
        <w:t xml:space="preserve">QCOSS had </w:t>
      </w:r>
      <w:r w:rsidRPr="003D7B87">
        <w:rPr>
          <w:lang w:val="en-AU"/>
        </w:rPr>
        <w:t>168</w:t>
      </w:r>
      <w:r>
        <w:rPr>
          <w:lang w:val="en-AU"/>
        </w:rPr>
        <w:t xml:space="preserve"> contacts with services to provide HSQF support.</w:t>
      </w:r>
    </w:p>
    <w:p w14:paraId="3E3D4C57" w14:textId="77777777" w:rsidR="00BE3B18" w:rsidRDefault="00BE3B18">
      <w:pPr>
        <w:spacing w:after="0"/>
        <w:rPr>
          <w:rFonts w:cs="Arial"/>
          <w:b/>
          <w:color w:val="2E7F7F"/>
          <w:sz w:val="40"/>
          <w:szCs w:val="28"/>
          <w:lang w:val="en-AU"/>
        </w:rPr>
      </w:pPr>
      <w:r>
        <w:br w:type="page"/>
      </w:r>
    </w:p>
    <w:p w14:paraId="058FED10" w14:textId="07D482AB" w:rsidR="00443511" w:rsidRDefault="00D473BC" w:rsidP="00443511">
      <w:pPr>
        <w:pStyle w:val="Heading1"/>
      </w:pPr>
      <w:bookmarkStart w:id="4" w:name="_Toc51326366"/>
      <w:r>
        <w:lastRenderedPageBreak/>
        <w:t xml:space="preserve">Our </w:t>
      </w:r>
      <w:r w:rsidR="006E7F43">
        <w:t>strategic direction</w:t>
      </w:r>
      <w:bookmarkEnd w:id="4"/>
    </w:p>
    <w:p w14:paraId="45D9BD07" w14:textId="1FEC4275" w:rsidR="00626E2D" w:rsidRPr="00626E2D" w:rsidRDefault="00626E2D" w:rsidP="00626E2D">
      <w:pPr>
        <w:rPr>
          <w:lang w:val="en-AU"/>
        </w:rPr>
      </w:pPr>
      <w:r w:rsidRPr="00626E2D">
        <w:rPr>
          <w:b/>
          <w:bCs/>
          <w:i/>
          <w:iCs/>
          <w:lang w:val="en-AU"/>
        </w:rPr>
        <w:t>Our vision is for equality, opportunity and wellbeing for every person in every community. Our strengths and focus lie in six key areas. </w:t>
      </w:r>
    </w:p>
    <w:p w14:paraId="0A26BFC3" w14:textId="692F00D3" w:rsidR="006E7F43" w:rsidRPr="005F3F01" w:rsidRDefault="006E7F43" w:rsidP="006E7F43">
      <w:pPr>
        <w:rPr>
          <w:lang w:val="en-AU"/>
        </w:rPr>
      </w:pPr>
      <w:r w:rsidRPr="005F3F01">
        <w:rPr>
          <w:lang w:val="en-AU"/>
        </w:rPr>
        <w:t>The work we do relies on these areas being connected. Together</w:t>
      </w:r>
      <w:r w:rsidR="00354901">
        <w:rPr>
          <w:lang w:val="en-AU"/>
        </w:rPr>
        <w:t>,</w:t>
      </w:r>
      <w:r w:rsidRPr="005F3F01">
        <w:rPr>
          <w:lang w:val="en-AU"/>
        </w:rPr>
        <w:t xml:space="preserve"> they enable us to truly create a movement for change; a movement that will create equality, opportunity and wellbeing for all people, in all communities.</w:t>
      </w:r>
    </w:p>
    <w:p w14:paraId="0B975CA8" w14:textId="77777777" w:rsidR="006E7F43" w:rsidRPr="003979CF" w:rsidRDefault="006E7F43" w:rsidP="006E7F43">
      <w:pPr>
        <w:pStyle w:val="Heading2"/>
      </w:pPr>
      <w:r w:rsidRPr="003979CF">
        <w:t>Rebooting the system</w:t>
      </w:r>
    </w:p>
    <w:p w14:paraId="48CA5114" w14:textId="77777777" w:rsidR="006E7F43" w:rsidRDefault="006E7F43" w:rsidP="006E7F43">
      <w:pPr>
        <w:rPr>
          <w:lang w:val="en-AU"/>
        </w:rPr>
      </w:pPr>
      <w:r w:rsidRPr="004C79E0">
        <w:rPr>
          <w:lang w:val="en-AU"/>
        </w:rPr>
        <w:t>Overturning systems and structures that create</w:t>
      </w:r>
      <w:r>
        <w:rPr>
          <w:lang w:val="en-AU"/>
        </w:rPr>
        <w:t xml:space="preserve"> </w:t>
      </w:r>
      <w:r w:rsidRPr="004C79E0">
        <w:rPr>
          <w:lang w:val="en-AU"/>
        </w:rPr>
        <w:t>and perpetuate inequality.</w:t>
      </w:r>
    </w:p>
    <w:p w14:paraId="14954103" w14:textId="77777777" w:rsidR="006E7F43" w:rsidRPr="004C79E0" w:rsidRDefault="006E7F43" w:rsidP="006E7F43">
      <w:pPr>
        <w:pStyle w:val="Heading2"/>
      </w:pPr>
      <w:r w:rsidRPr="004C79E0">
        <w:t>Being in service</w:t>
      </w:r>
    </w:p>
    <w:p w14:paraId="3CEBD446" w14:textId="77777777" w:rsidR="006E7F43" w:rsidRPr="004C79E0" w:rsidRDefault="006E7F43" w:rsidP="006E7F43">
      <w:pPr>
        <w:rPr>
          <w:lang w:val="en-AU"/>
        </w:rPr>
      </w:pPr>
      <w:r w:rsidRPr="004C79E0">
        <w:rPr>
          <w:lang w:val="en-AU"/>
        </w:rPr>
        <w:t>Supporting a service system that reflects the community in which it operates.</w:t>
      </w:r>
    </w:p>
    <w:p w14:paraId="3E3B6682" w14:textId="77777777" w:rsidR="006E7F43" w:rsidRDefault="006E7F43" w:rsidP="006E7F43">
      <w:pPr>
        <w:pStyle w:val="Heading2"/>
      </w:pPr>
      <w:r>
        <w:t>Starting a revolution</w:t>
      </w:r>
    </w:p>
    <w:p w14:paraId="07D86458" w14:textId="77777777" w:rsidR="006E7F43" w:rsidRPr="004C79E0" w:rsidRDefault="006E7F43" w:rsidP="006E7F43">
      <w:pPr>
        <w:rPr>
          <w:lang w:val="en-AU"/>
        </w:rPr>
      </w:pPr>
      <w:r w:rsidRPr="004C79E0">
        <w:rPr>
          <w:lang w:val="en-AU"/>
        </w:rPr>
        <w:t>Building hope and optimism across Queensland through engaged, inclusive and thriving communities.</w:t>
      </w:r>
    </w:p>
    <w:p w14:paraId="138E32A7" w14:textId="77777777" w:rsidR="006E7F43" w:rsidRDefault="006E7F43" w:rsidP="006E7F43">
      <w:pPr>
        <w:pStyle w:val="Heading2"/>
      </w:pPr>
      <w:r>
        <w:t>Leading together</w:t>
      </w:r>
    </w:p>
    <w:p w14:paraId="5139EA5D" w14:textId="77777777" w:rsidR="006E7F43" w:rsidRDefault="006E7F43" w:rsidP="006E7F43">
      <w:pPr>
        <w:rPr>
          <w:lang w:val="en-AU"/>
        </w:rPr>
      </w:pPr>
      <w:r>
        <w:rPr>
          <w:lang w:val="en-AU"/>
        </w:rPr>
        <w:t>Inviting and motivating people and organisations to walk with us, because we are stronger together.</w:t>
      </w:r>
    </w:p>
    <w:p w14:paraId="35E0C661" w14:textId="77777777" w:rsidR="006E7F43" w:rsidRDefault="006E7F43" w:rsidP="006E7F43">
      <w:pPr>
        <w:pStyle w:val="Heading2"/>
      </w:pPr>
      <w:r>
        <w:t>Joining forces</w:t>
      </w:r>
    </w:p>
    <w:p w14:paraId="0B2753DA" w14:textId="77777777" w:rsidR="006E7F43" w:rsidRDefault="006E7F43" w:rsidP="006E7F43">
      <w:pPr>
        <w:rPr>
          <w:lang w:val="en-AU"/>
        </w:rPr>
      </w:pPr>
      <w:r>
        <w:rPr>
          <w:lang w:val="en-AU"/>
        </w:rPr>
        <w:t>Galvanising a force for equality, opportunity and wellbeing.</w:t>
      </w:r>
    </w:p>
    <w:p w14:paraId="7EC89926" w14:textId="77777777" w:rsidR="006E7F43" w:rsidRDefault="006E7F43" w:rsidP="006E7F43">
      <w:pPr>
        <w:pStyle w:val="Heading2"/>
      </w:pPr>
      <w:r>
        <w:t>Walking the talk</w:t>
      </w:r>
    </w:p>
    <w:p w14:paraId="2D814286" w14:textId="3CC1891E" w:rsidR="00CF651F" w:rsidRDefault="006E7F43" w:rsidP="00CF651F">
      <w:pPr>
        <w:rPr>
          <w:rFonts w:cs="Arial"/>
          <w:b/>
          <w:noProof/>
          <w:color w:val="2E7F7F"/>
          <w:sz w:val="40"/>
          <w:szCs w:val="28"/>
          <w:lang w:val="en-AU"/>
        </w:rPr>
      </w:pPr>
      <w:r>
        <w:rPr>
          <w:lang w:val="en-AU"/>
        </w:rPr>
        <w:t>Being a strong, sustainable, relevant, leader to achieve excellence.</w:t>
      </w:r>
      <w:r w:rsidR="00CF651F" w:rsidRPr="00CF651F">
        <w:rPr>
          <w:rFonts w:cs="Arial"/>
          <w:b/>
          <w:noProof/>
          <w:color w:val="2E7F7F"/>
          <w:sz w:val="40"/>
          <w:szCs w:val="28"/>
          <w:lang w:val="en-AU"/>
        </w:rPr>
        <w:t xml:space="preserve"> </w:t>
      </w:r>
    </w:p>
    <w:p w14:paraId="67B627ED" w14:textId="77777777" w:rsidR="00CF651F" w:rsidRDefault="00CF651F" w:rsidP="00CF651F">
      <w:pPr>
        <w:rPr>
          <w:rFonts w:cs="Arial"/>
          <w:b/>
          <w:noProof/>
          <w:color w:val="2E7F7F"/>
          <w:sz w:val="40"/>
          <w:szCs w:val="28"/>
          <w:lang w:val="en-AU"/>
        </w:rPr>
      </w:pPr>
    </w:p>
    <w:p w14:paraId="541EFF09" w14:textId="5499DB5C" w:rsidR="00FC6EE0" w:rsidRDefault="00CF651F" w:rsidP="00CF651F">
      <w:pPr>
        <w:rPr>
          <w:rFonts w:cs="Arial"/>
          <w:b/>
          <w:color w:val="2E7F7F"/>
          <w:sz w:val="40"/>
          <w:szCs w:val="28"/>
          <w:lang w:val="en-AU"/>
        </w:rPr>
      </w:pPr>
      <w:r>
        <w:rPr>
          <w:rFonts w:cs="Arial"/>
          <w:b/>
          <w:noProof/>
          <w:color w:val="2E7F7F"/>
          <w:sz w:val="40"/>
          <w:szCs w:val="28"/>
          <w:lang w:val="en-AU"/>
        </w:rPr>
        <w:drawing>
          <wp:inline distT="0" distB="0" distL="0" distR="0" wp14:anchorId="69487C85" wp14:editId="37B4CC41">
            <wp:extent cx="5469009" cy="2800350"/>
            <wp:effectExtent l="0" t="0" r="0" b="0"/>
            <wp:docPr id="5" name="Picture 5" descr="A picture depicting the QCOSS strategic plan areas of Starting a revolution, Leading together, Joining forces, Being in service, Rebooting the system and Walking the talk. The items are laid out in a feedback loop - signifying that each element feeds into the n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at%20plan%20infinite.png"/>
                    <pic:cNvPicPr/>
                  </pic:nvPicPr>
                  <pic:blipFill>
                    <a:blip r:embed="rId20"/>
                    <a:stretch>
                      <a:fillRect/>
                    </a:stretch>
                  </pic:blipFill>
                  <pic:spPr>
                    <a:xfrm>
                      <a:off x="0" y="0"/>
                      <a:ext cx="5480306" cy="2806134"/>
                    </a:xfrm>
                    <a:prstGeom prst="rect">
                      <a:avLst/>
                    </a:prstGeom>
                  </pic:spPr>
                </pic:pic>
              </a:graphicData>
            </a:graphic>
          </wp:inline>
        </w:drawing>
      </w:r>
      <w:r w:rsidR="00FC6EE0">
        <w:br w:type="page"/>
      </w:r>
    </w:p>
    <w:p w14:paraId="760B5ACE" w14:textId="7D6CAF83" w:rsidR="006044EE" w:rsidRDefault="00FC6EE0" w:rsidP="006044EE">
      <w:pPr>
        <w:pStyle w:val="Heading1"/>
      </w:pPr>
      <w:bookmarkStart w:id="5" w:name="_Toc51326367"/>
      <w:r>
        <w:lastRenderedPageBreak/>
        <w:t>In-depth</w:t>
      </w:r>
      <w:bookmarkEnd w:id="5"/>
    </w:p>
    <w:p w14:paraId="11E2C521" w14:textId="44EA92B7" w:rsidR="00CB574E" w:rsidRDefault="00CB574E" w:rsidP="00CB574E">
      <w:pPr>
        <w:pStyle w:val="Heading2"/>
      </w:pPr>
      <w:r>
        <w:t>Rebooting the system</w:t>
      </w:r>
    </w:p>
    <w:p w14:paraId="6860667F" w14:textId="53948BF1" w:rsidR="0015078E" w:rsidRDefault="0092018F" w:rsidP="00C1654A">
      <w:pPr>
        <w:pStyle w:val="Heading3"/>
      </w:pPr>
      <w:r>
        <w:t>Living affordability advocacy</w:t>
      </w:r>
    </w:p>
    <w:p w14:paraId="619B3930" w14:textId="77777777" w:rsidR="001326FF" w:rsidRDefault="001326FF" w:rsidP="001326FF">
      <w:r>
        <w:t>QCOSS is driven by an aspiration for a better future for all, and particularly for people who are experiencing the most vulnerability in our communities. We are committed to overturning the systems that create and perpetuate inequality.</w:t>
      </w:r>
    </w:p>
    <w:p w14:paraId="1AEDBFAE" w14:textId="77777777" w:rsidR="001326FF" w:rsidRDefault="001326FF" w:rsidP="001326FF">
      <w:r>
        <w:t xml:space="preserve">The basic cost of living has been increasing year on year for Queenslanders, with rising energy and water costs, rents, and a punitive income support system continuing to entrench disadvantage in our communities. </w:t>
      </w:r>
    </w:p>
    <w:p w14:paraId="2DDF3680" w14:textId="77777777" w:rsidR="001326FF" w:rsidRPr="00252BA0" w:rsidRDefault="001326FF" w:rsidP="001326FF">
      <w:r>
        <w:t xml:space="preserve">Our research has shown time and time again that we need to strengthen Australia’s social safety net to help eliminate disadvantage and poverty by increasing income support. </w:t>
      </w:r>
    </w:p>
    <w:p w14:paraId="673AA07E" w14:textId="0AE4E48D" w:rsidR="001326FF" w:rsidRDefault="001326FF" w:rsidP="001326FF">
      <w:r>
        <w:t xml:space="preserve">Of great concern is the ongoing </w:t>
      </w:r>
      <w:proofErr w:type="spellStart"/>
      <w:r>
        <w:t>stigmatisation</w:t>
      </w:r>
      <w:proofErr w:type="spellEnd"/>
      <w:r>
        <w:t xml:space="preserve"> of income support recipients. We saw this through the continuation of the Cashless Debit Card Trial in the Bundaberg and Hervey Bay regions, the passage of legislation allowing for Drug Testing Trials, and Centrelink’s automated income-averaging ‘</w:t>
      </w:r>
      <w:proofErr w:type="spellStart"/>
      <w:r>
        <w:t>Robodebt</w:t>
      </w:r>
      <w:proofErr w:type="spellEnd"/>
      <w:r>
        <w:t>’ scheme raising erroneous debts which disproportionately affected Queenslanders on low incomes</w:t>
      </w:r>
      <w:r w:rsidR="00BE2761">
        <w:t>.</w:t>
      </w:r>
    </w:p>
    <w:p w14:paraId="4F2BF35D" w14:textId="77777777" w:rsidR="001326FF" w:rsidRDefault="001326FF" w:rsidP="001326FF">
      <w:r>
        <w:t>In a win for our advocacy, and only after a class action lawsuit was initiated, the federal government finally admitted in February 2020 that many ‘</w:t>
      </w:r>
      <w:proofErr w:type="spellStart"/>
      <w:r>
        <w:t>Robodebts</w:t>
      </w:r>
      <w:proofErr w:type="spellEnd"/>
      <w:r>
        <w:t>’ were “not lawfully raised”, initiating $721 million worth of refunds to 370,000 Australians.</w:t>
      </w:r>
    </w:p>
    <w:p w14:paraId="64241EB5" w14:textId="3C9EE15A" w:rsidR="001326FF" w:rsidRDefault="001326FF" w:rsidP="001326FF">
      <w:r>
        <w:t xml:space="preserve">QCOSS is </w:t>
      </w:r>
      <w:r w:rsidR="00BA0A59">
        <w:t xml:space="preserve">also </w:t>
      </w:r>
      <w:r>
        <w:t xml:space="preserve">a proud participant of ACOSS’ Raise the Rate campaign, which this year increased the pressure on our politicians to commit to a permanent increase to </w:t>
      </w:r>
      <w:proofErr w:type="spellStart"/>
      <w:r>
        <w:t>JobSeeker</w:t>
      </w:r>
      <w:proofErr w:type="spellEnd"/>
      <w:r>
        <w:t xml:space="preserve"> (formerly Newstart) and other income support payments, which have not increased in real terms for more than 25 years.</w:t>
      </w:r>
    </w:p>
    <w:p w14:paraId="58BB037B" w14:textId="74EC13F1" w:rsidR="001326FF" w:rsidRPr="00732B9F" w:rsidRDefault="001326FF" w:rsidP="001326FF">
      <w:pPr>
        <w:jc w:val="center"/>
        <w:rPr>
          <w:b/>
          <w:bCs/>
          <w:i/>
          <w:iCs/>
        </w:rPr>
      </w:pPr>
      <w:r>
        <w:rPr>
          <w:b/>
          <w:bCs/>
          <w:i/>
          <w:iCs/>
        </w:rPr>
        <w:t>Could you live on $4</w:t>
      </w:r>
      <w:r w:rsidR="00911FD0">
        <w:rPr>
          <w:b/>
          <w:bCs/>
          <w:i/>
          <w:iCs/>
        </w:rPr>
        <w:t>0</w:t>
      </w:r>
      <w:r>
        <w:rPr>
          <w:b/>
          <w:bCs/>
          <w:i/>
          <w:iCs/>
        </w:rPr>
        <w:t xml:space="preserve"> per day?</w:t>
      </w:r>
    </w:p>
    <w:p w14:paraId="19817DF2" w14:textId="77777777" w:rsidR="001326FF" w:rsidRDefault="001326FF" w:rsidP="001326FF">
      <w:r>
        <w:t xml:space="preserve">Our position statement on </w:t>
      </w:r>
      <w:r w:rsidRPr="002F07E9">
        <w:rPr>
          <w:i/>
          <w:iCs/>
        </w:rPr>
        <w:t>The Adequacy of Newstart and related payments</w:t>
      </w:r>
      <w:r>
        <w:t xml:space="preserve"> found the overall amount received by a single person was less than 40 per cent of the average minimum wage. Pre-pandemic this equated to living on $40 per day. </w:t>
      </w:r>
    </w:p>
    <w:p w14:paraId="17C974D9" w14:textId="77777777" w:rsidR="001326FF" w:rsidRDefault="001326FF" w:rsidP="001326FF">
      <w:r>
        <w:t>In March 2020 the federal government introduced the temporary ‘Coronavirus Supplement’ of $550 per fortnight as a direct response to the unfolding COVID-19 crisis, and ultimately as a quiet acknowledgement that the current payment level is far too low.</w:t>
      </w:r>
      <w:r w:rsidRPr="0042120D">
        <w:t xml:space="preserve"> </w:t>
      </w:r>
    </w:p>
    <w:p w14:paraId="26946AB2" w14:textId="77777777" w:rsidR="001326FF" w:rsidRDefault="001326FF" w:rsidP="001326FF">
      <w:pPr>
        <w:rPr>
          <w:b/>
          <w:bCs/>
          <w:i/>
          <w:iCs/>
        </w:rPr>
      </w:pPr>
      <w:r>
        <w:t>QCOSS and the Councils of Social Service (COSS) network will continue advocating to Raise the Rate for Good and to secure a permanent and adequate increase.</w:t>
      </w:r>
      <w:r w:rsidRPr="00D75D4D">
        <w:rPr>
          <w:b/>
          <w:bCs/>
          <w:i/>
          <w:iCs/>
        </w:rPr>
        <w:t xml:space="preserve"> </w:t>
      </w:r>
    </w:p>
    <w:p w14:paraId="26CDFB8B" w14:textId="77777777" w:rsidR="001326FF" w:rsidRPr="00D75D4D" w:rsidRDefault="001326FF" w:rsidP="001326FF">
      <w:pPr>
        <w:jc w:val="center"/>
        <w:rPr>
          <w:b/>
          <w:bCs/>
          <w:i/>
          <w:iCs/>
        </w:rPr>
      </w:pPr>
      <w:r>
        <w:rPr>
          <w:b/>
          <w:bCs/>
          <w:i/>
          <w:iCs/>
        </w:rPr>
        <w:t>M</w:t>
      </w:r>
      <w:r w:rsidRPr="00953F55">
        <w:rPr>
          <w:b/>
          <w:bCs/>
          <w:i/>
          <w:iCs/>
        </w:rPr>
        <w:t xml:space="preserve">ore than </w:t>
      </w:r>
      <w:r>
        <w:rPr>
          <w:b/>
          <w:bCs/>
          <w:i/>
          <w:iCs/>
        </w:rPr>
        <w:t>25</w:t>
      </w:r>
      <w:r w:rsidRPr="00953F55">
        <w:rPr>
          <w:b/>
          <w:bCs/>
          <w:i/>
          <w:iCs/>
        </w:rPr>
        <w:t xml:space="preserve">,000 </w:t>
      </w:r>
      <w:r>
        <w:rPr>
          <w:b/>
          <w:bCs/>
          <w:i/>
          <w:iCs/>
        </w:rPr>
        <w:t>households</w:t>
      </w:r>
      <w:r w:rsidRPr="00953F55">
        <w:rPr>
          <w:b/>
          <w:bCs/>
          <w:i/>
          <w:iCs/>
        </w:rPr>
        <w:t xml:space="preserve"> </w:t>
      </w:r>
      <w:r>
        <w:rPr>
          <w:b/>
          <w:bCs/>
          <w:i/>
          <w:iCs/>
        </w:rPr>
        <w:t xml:space="preserve">were </w:t>
      </w:r>
      <w:r w:rsidRPr="00953F55">
        <w:rPr>
          <w:b/>
          <w:bCs/>
          <w:i/>
          <w:iCs/>
        </w:rPr>
        <w:t xml:space="preserve">on the waitlist for social housing </w:t>
      </w:r>
      <w:r>
        <w:rPr>
          <w:b/>
          <w:bCs/>
          <w:i/>
          <w:iCs/>
        </w:rPr>
        <w:t>in Queensland</w:t>
      </w:r>
      <w:r w:rsidRPr="00953F55">
        <w:rPr>
          <w:b/>
          <w:bCs/>
          <w:i/>
          <w:iCs/>
        </w:rPr>
        <w:t xml:space="preserve"> </w:t>
      </w:r>
      <w:r>
        <w:rPr>
          <w:b/>
          <w:bCs/>
          <w:i/>
          <w:iCs/>
        </w:rPr>
        <w:t>in May 2020</w:t>
      </w:r>
    </w:p>
    <w:p w14:paraId="4737C4E9" w14:textId="77777777" w:rsidR="001326FF" w:rsidRDefault="001326FF" w:rsidP="001326FF">
      <w:r>
        <w:t>For many years we have called for additional social housing. B</w:t>
      </w:r>
      <w:r w:rsidRPr="007674C3">
        <w:t xml:space="preserve">uilding homes for those who are experiencing </w:t>
      </w:r>
      <w:r>
        <w:t xml:space="preserve">housing insecurity, </w:t>
      </w:r>
      <w:r w:rsidRPr="007674C3">
        <w:t xml:space="preserve">homelessness or </w:t>
      </w:r>
      <w:r>
        <w:t xml:space="preserve">who </w:t>
      </w:r>
      <w:r w:rsidRPr="007674C3">
        <w:t>are on the social housing waitlist</w:t>
      </w:r>
      <w:r>
        <w:t>,</w:t>
      </w:r>
      <w:r w:rsidRPr="007674C3">
        <w:t xml:space="preserve"> and renovating homes for seniors and people with disability directly benefit</w:t>
      </w:r>
      <w:r>
        <w:t>s</w:t>
      </w:r>
      <w:r w:rsidRPr="007674C3">
        <w:t xml:space="preserve"> communities across Queensland</w:t>
      </w:r>
      <w:r>
        <w:t xml:space="preserve">. </w:t>
      </w:r>
    </w:p>
    <w:p w14:paraId="4189E813" w14:textId="77777777" w:rsidR="001326FF" w:rsidRDefault="001326FF" w:rsidP="001326FF">
      <w:r>
        <w:t xml:space="preserve">We were heartened by the Queensland Government’s announcement of a $100 million </w:t>
      </w:r>
      <w:r>
        <w:rPr>
          <w:i/>
          <w:iCs/>
        </w:rPr>
        <w:t xml:space="preserve">Works for </w:t>
      </w:r>
      <w:proofErr w:type="spellStart"/>
      <w:r>
        <w:rPr>
          <w:i/>
          <w:iCs/>
        </w:rPr>
        <w:t>Tradies</w:t>
      </w:r>
      <w:proofErr w:type="spellEnd"/>
      <w:r>
        <w:t xml:space="preserve"> relief package in June 2020, including $10 million for a </w:t>
      </w:r>
      <w:r w:rsidRPr="003D0477">
        <w:rPr>
          <w:i/>
          <w:iCs/>
        </w:rPr>
        <w:t>Seniors’ and Accessibility Renovations Grants</w:t>
      </w:r>
      <w:r>
        <w:t xml:space="preserve"> program – getting people back to work, and families into homes over the next few years.</w:t>
      </w:r>
    </w:p>
    <w:p w14:paraId="6298FB0A" w14:textId="77777777" w:rsidR="001326FF" w:rsidRDefault="001326FF" w:rsidP="001326FF">
      <w:r>
        <w:lastRenderedPageBreak/>
        <w:t xml:space="preserve">As part of our wider COVID-19 response, ensuring frontline </w:t>
      </w:r>
      <w:proofErr w:type="spellStart"/>
      <w:r>
        <w:t>organisations</w:t>
      </w:r>
      <w:proofErr w:type="spellEnd"/>
      <w:r>
        <w:t xml:space="preserve"> could continue to deliver services to people and families in need was vital as demand began to sharply increase. QCOSS moved fast and was able to secure a guarantee from Treasurer Cameron Dick ensuring existing Queensland Government contracts would continue to be funded, and any amendments would be made as required.</w:t>
      </w:r>
    </w:p>
    <w:p w14:paraId="00104A14" w14:textId="77777777" w:rsidR="00CB574E" w:rsidRDefault="00CB574E" w:rsidP="00CB574E">
      <w:pPr>
        <w:pStyle w:val="Heading2"/>
      </w:pPr>
      <w:r>
        <w:t>Being in service</w:t>
      </w:r>
    </w:p>
    <w:p w14:paraId="7BC3D28B" w14:textId="53E0D1A3" w:rsidR="00A33473" w:rsidRDefault="0015078E" w:rsidP="00C1654A">
      <w:pPr>
        <w:pStyle w:val="Heading3"/>
      </w:pPr>
      <w:r>
        <w:t>Supporting the frontline: Community Door COVID-19 coverage</w:t>
      </w:r>
    </w:p>
    <w:p w14:paraId="252E233D" w14:textId="77777777" w:rsidR="00276155" w:rsidRPr="001A60A3" w:rsidRDefault="00276155" w:rsidP="00276155">
      <w:pPr>
        <w:rPr>
          <w:lang w:val="en-AU"/>
        </w:rPr>
      </w:pPr>
      <w:r w:rsidRPr="001A60A3">
        <w:rPr>
          <w:lang w:val="en-AU"/>
        </w:rPr>
        <w:t xml:space="preserve">As the peak body for community services in Queensland, one of QCOSS’ key communication goals is to ensure that the sector is kept up to date with the latest developments and all the information they need to manage community services. </w:t>
      </w:r>
    </w:p>
    <w:p w14:paraId="760AAA82" w14:textId="77777777" w:rsidR="00276155" w:rsidRDefault="00276155" w:rsidP="00276155">
      <w:pPr>
        <w:rPr>
          <w:lang w:val="en-AU"/>
        </w:rPr>
      </w:pPr>
      <w:r w:rsidRPr="001A60A3">
        <w:rPr>
          <w:lang w:val="en-AU"/>
        </w:rPr>
        <w:t>Community Door is a one-stop portal of information, news and resources for the community sector</w:t>
      </w:r>
      <w:r>
        <w:rPr>
          <w:lang w:val="en-AU"/>
        </w:rPr>
        <w:t>. The site is</w:t>
      </w:r>
      <w:r w:rsidRPr="001A60A3">
        <w:rPr>
          <w:lang w:val="en-AU"/>
        </w:rPr>
        <w:t xml:space="preserve"> managed by QCOSS on behalf of the Department of Communities, Child Safety and Disability Services. In 2020</w:t>
      </w:r>
      <w:r>
        <w:rPr>
          <w:lang w:val="en-AU"/>
        </w:rPr>
        <w:t>,</w:t>
      </w:r>
      <w:r w:rsidRPr="001A60A3">
        <w:rPr>
          <w:lang w:val="en-AU"/>
        </w:rPr>
        <w:t xml:space="preserve"> Community Door was relaunched with a fresh new look and updated search features, bringing all the latest sector news, up-to-date training, funding opportunities, government updates and more.</w:t>
      </w:r>
    </w:p>
    <w:p w14:paraId="60320AC4" w14:textId="77777777" w:rsidR="00467BBC" w:rsidRPr="001A60A3" w:rsidRDefault="00467BBC" w:rsidP="00467BBC">
      <w:pPr>
        <w:spacing w:after="120"/>
        <w:ind w:left="34"/>
        <w:jc w:val="center"/>
        <w:rPr>
          <w:lang w:val="en-AU"/>
        </w:rPr>
      </w:pPr>
      <w:r w:rsidRPr="00E85EF5">
        <w:rPr>
          <w:rFonts w:cs="Arial"/>
          <w:b/>
          <w:bCs/>
          <w:i/>
          <w:iCs/>
          <w:szCs w:val="22"/>
        </w:rPr>
        <w:t xml:space="preserve">12 COVID-specific updates were sent to the sector between </w:t>
      </w:r>
      <w:r>
        <w:rPr>
          <w:rFonts w:cs="Arial"/>
          <w:b/>
          <w:bCs/>
          <w:i/>
          <w:iCs/>
          <w:szCs w:val="22"/>
        </w:rPr>
        <w:t xml:space="preserve">1 </w:t>
      </w:r>
      <w:r w:rsidRPr="00E85EF5">
        <w:rPr>
          <w:rFonts w:cs="Arial"/>
          <w:b/>
          <w:bCs/>
          <w:i/>
          <w:iCs/>
          <w:szCs w:val="22"/>
        </w:rPr>
        <w:t>March and 30 June 2020</w:t>
      </w:r>
    </w:p>
    <w:p w14:paraId="285BC155" w14:textId="77777777" w:rsidR="00276155" w:rsidRPr="001A60A3" w:rsidRDefault="00276155" w:rsidP="00276155">
      <w:pPr>
        <w:rPr>
          <w:lang w:val="en-AU"/>
        </w:rPr>
      </w:pPr>
      <w:r w:rsidRPr="001A60A3">
        <w:rPr>
          <w:lang w:val="en-AU"/>
        </w:rPr>
        <w:t xml:space="preserve">In times of crisis it is even more critical that the sector has all the </w:t>
      </w:r>
      <w:r w:rsidRPr="1B6647D6">
        <w:rPr>
          <w:lang w:val="en-AU"/>
        </w:rPr>
        <w:t xml:space="preserve">relevant </w:t>
      </w:r>
      <w:r w:rsidRPr="001A60A3">
        <w:rPr>
          <w:lang w:val="en-AU"/>
        </w:rPr>
        <w:t xml:space="preserve">information needed to be able to continue delivering essential services and supports to people experiencing vulnerability and disadvantage. That’s why, within hours of widespread restrictions being announced by government in relation to the coronavirus pandemic, a special COVID-19 section was set up on Community Door to keep community services informed of relevant issues impacting the sector. </w:t>
      </w:r>
    </w:p>
    <w:p w14:paraId="6314A7F4" w14:textId="77777777" w:rsidR="00276155" w:rsidRDefault="00276155" w:rsidP="00276155">
      <w:pPr>
        <w:rPr>
          <w:lang w:val="en-AU"/>
        </w:rPr>
      </w:pPr>
      <w:r w:rsidRPr="001A60A3">
        <w:rPr>
          <w:lang w:val="en-AU"/>
        </w:rPr>
        <w:t>It included the latest updates from state and federal governments, frequently asked questions and checklists, templates and resources to help organisations manage their business during the crisis, as well as links to specific COVID-related information for service providers and information for clients.</w:t>
      </w:r>
    </w:p>
    <w:p w14:paraId="2A7C1FD2" w14:textId="77777777" w:rsidR="00276155" w:rsidRPr="00D613FB" w:rsidRDefault="00276155" w:rsidP="00276155">
      <w:pPr>
        <w:spacing w:after="120"/>
        <w:ind w:left="34"/>
        <w:jc w:val="center"/>
        <w:rPr>
          <w:rFonts w:cs="Arial"/>
          <w:b/>
          <w:bCs/>
          <w:i/>
          <w:iCs/>
          <w:szCs w:val="22"/>
        </w:rPr>
      </w:pPr>
      <w:r>
        <w:rPr>
          <w:rFonts w:cs="Arial"/>
          <w:b/>
          <w:bCs/>
          <w:i/>
          <w:iCs/>
          <w:szCs w:val="22"/>
        </w:rPr>
        <w:t>M</w:t>
      </w:r>
      <w:r w:rsidRPr="00D613FB">
        <w:rPr>
          <w:rFonts w:cs="Arial"/>
          <w:b/>
          <w:bCs/>
          <w:i/>
          <w:iCs/>
          <w:szCs w:val="22"/>
        </w:rPr>
        <w:t xml:space="preserve">ore than 30,000 </w:t>
      </w:r>
      <w:r>
        <w:rPr>
          <w:rFonts w:cs="Arial"/>
          <w:b/>
          <w:bCs/>
          <w:i/>
          <w:iCs/>
          <w:szCs w:val="22"/>
        </w:rPr>
        <w:t xml:space="preserve">people accessed Community Door’s COVID-19 section </w:t>
      </w:r>
      <w:r w:rsidRPr="00D613FB">
        <w:rPr>
          <w:rFonts w:cs="Arial"/>
          <w:b/>
          <w:bCs/>
          <w:i/>
          <w:iCs/>
          <w:szCs w:val="22"/>
        </w:rPr>
        <w:t>between March and 30 June 2020</w:t>
      </w:r>
    </w:p>
    <w:p w14:paraId="76DD8F81" w14:textId="77777777" w:rsidR="00276155" w:rsidRPr="001A60A3" w:rsidRDefault="00276155" w:rsidP="00276155">
      <w:pPr>
        <w:rPr>
          <w:lang w:val="en-AU"/>
        </w:rPr>
      </w:pPr>
      <w:r w:rsidRPr="001A60A3">
        <w:rPr>
          <w:lang w:val="en-AU"/>
        </w:rPr>
        <w:t>The volume of information and advice that was being produced around the crisis was overwhelming, and it was changing hour by hour. It was challenging for services to keep up to date while continuing to deliver services in a safe manner for their staff, clients and communities.</w:t>
      </w:r>
    </w:p>
    <w:p w14:paraId="2CD74E5C" w14:textId="77777777" w:rsidR="00276155" w:rsidRPr="001A60A3" w:rsidRDefault="00276155" w:rsidP="00276155">
      <w:pPr>
        <w:rPr>
          <w:lang w:val="en-AU"/>
        </w:rPr>
      </w:pPr>
      <w:r w:rsidRPr="001A60A3">
        <w:rPr>
          <w:lang w:val="en-AU"/>
        </w:rPr>
        <w:t xml:space="preserve">One of the roles of the QCOSS communication team </w:t>
      </w:r>
      <w:r w:rsidRPr="4FADDEFE">
        <w:rPr>
          <w:lang w:val="en-AU"/>
        </w:rPr>
        <w:t>throughout</w:t>
      </w:r>
      <w:r w:rsidRPr="001A60A3">
        <w:rPr>
          <w:lang w:val="en-AU"/>
        </w:rPr>
        <w:t xml:space="preserve"> this </w:t>
      </w:r>
      <w:r w:rsidRPr="5427815A">
        <w:rPr>
          <w:lang w:val="en-AU"/>
        </w:rPr>
        <w:t xml:space="preserve">ongoing </w:t>
      </w:r>
      <w:r w:rsidRPr="001A60A3">
        <w:rPr>
          <w:lang w:val="en-AU"/>
        </w:rPr>
        <w:t xml:space="preserve">crisis was to curate information from various sources including governments, community organisations, other peak bodies, the Councils of Social Service network, industry sectors such as utilities, banks, telecommunications, and so on. We sifted through the information to find what was most relevant to the sector and </w:t>
      </w:r>
      <w:r w:rsidRPr="7D371E1D">
        <w:rPr>
          <w:lang w:val="en-AU"/>
        </w:rPr>
        <w:t>ensure</w:t>
      </w:r>
      <w:r w:rsidRPr="001A60A3">
        <w:rPr>
          <w:lang w:val="en-AU"/>
        </w:rPr>
        <w:t xml:space="preserve"> that it was presented in an easy to read </w:t>
      </w:r>
      <w:r w:rsidRPr="7D371E1D">
        <w:rPr>
          <w:lang w:val="en-AU"/>
        </w:rPr>
        <w:t xml:space="preserve">format </w:t>
      </w:r>
      <w:r w:rsidRPr="001A60A3">
        <w:rPr>
          <w:lang w:val="en-AU"/>
        </w:rPr>
        <w:t xml:space="preserve">and </w:t>
      </w:r>
      <w:r w:rsidRPr="7E1E879D">
        <w:rPr>
          <w:lang w:val="en-AU"/>
        </w:rPr>
        <w:t xml:space="preserve">in a </w:t>
      </w:r>
      <w:r w:rsidRPr="001A60A3">
        <w:rPr>
          <w:lang w:val="en-AU"/>
        </w:rPr>
        <w:t xml:space="preserve">timely manner. </w:t>
      </w:r>
    </w:p>
    <w:p w14:paraId="5AE5FB0F" w14:textId="77777777" w:rsidR="00276155" w:rsidRDefault="00276155" w:rsidP="00276155">
      <w:pPr>
        <w:spacing w:after="120"/>
        <w:ind w:left="34"/>
        <w:rPr>
          <w:lang w:val="en-AU"/>
        </w:rPr>
      </w:pPr>
      <w:r w:rsidRPr="001A60A3">
        <w:rPr>
          <w:lang w:val="en-AU"/>
        </w:rPr>
        <w:t xml:space="preserve">QCOSS provided regular updates to the sector with summaries of the latest information and resources, including material on how to keep services running, providing business continuity and emergency planning templates, information on government economic support, resources to help clients, and updates on housing and homelessness issues. </w:t>
      </w:r>
    </w:p>
    <w:p w14:paraId="17C94E36" w14:textId="77777777" w:rsidR="00467BBC" w:rsidRPr="005819BE" w:rsidRDefault="00467BBC" w:rsidP="00467BBC">
      <w:pPr>
        <w:jc w:val="center"/>
        <w:rPr>
          <w:b/>
          <w:bCs/>
          <w:i/>
          <w:iCs/>
          <w:lang w:val="en-AU"/>
        </w:rPr>
      </w:pPr>
      <w:r w:rsidRPr="005819BE">
        <w:rPr>
          <w:b/>
          <w:bCs/>
          <w:i/>
          <w:iCs/>
          <w:lang w:val="en-AU"/>
        </w:rPr>
        <w:t>QCOSS member feedback: “You guys (QCOSS) were one of the first organisations to put together those COVID resources. We really appreciated that!”</w:t>
      </w:r>
    </w:p>
    <w:p w14:paraId="1C02A6DC" w14:textId="194A72FC" w:rsidR="00276155" w:rsidRDefault="00276155" w:rsidP="00276155">
      <w:pPr>
        <w:rPr>
          <w:lang w:val="en-AU"/>
        </w:rPr>
      </w:pPr>
      <w:r w:rsidRPr="001A60A3">
        <w:rPr>
          <w:lang w:val="en-AU"/>
        </w:rPr>
        <w:lastRenderedPageBreak/>
        <w:t xml:space="preserve">QCOSS Chief Executive Officer Aimee McVeigh also represented the sector on a number of stakeholder groups including the Premier’s Industry Recovery Alliance, Community Services Industry Taskforce, Human and Social Recovery Group, COVID-19 Seniors’ Taskforce, and the COVID-19 Housing Security </w:t>
      </w:r>
      <w:r w:rsidRPr="027E0713">
        <w:rPr>
          <w:lang w:val="en-AU"/>
        </w:rPr>
        <w:t>Subcommittee</w:t>
      </w:r>
      <w:r w:rsidRPr="001A60A3">
        <w:rPr>
          <w:lang w:val="en-AU"/>
        </w:rPr>
        <w:t>.</w:t>
      </w:r>
    </w:p>
    <w:p w14:paraId="0F58BBD2" w14:textId="52F22EAF" w:rsidR="00CB574E" w:rsidRDefault="00CB574E" w:rsidP="00CB574E">
      <w:pPr>
        <w:pStyle w:val="Heading2"/>
      </w:pPr>
      <w:r>
        <w:t>Starting a revolution</w:t>
      </w:r>
    </w:p>
    <w:p w14:paraId="39796800" w14:textId="3BD0C058" w:rsidR="007B50D5" w:rsidRDefault="00A33473" w:rsidP="00C1654A">
      <w:pPr>
        <w:pStyle w:val="Heading3"/>
      </w:pPr>
      <w:r>
        <w:t>Changing Lives, Changing Communities</w:t>
      </w:r>
    </w:p>
    <w:p w14:paraId="730032D6" w14:textId="77777777" w:rsidR="00876739" w:rsidRPr="00E23BF4" w:rsidRDefault="00876739" w:rsidP="00876739">
      <w:r w:rsidRPr="00E23BF4">
        <w:t>QCOSS believes that it</w:t>
      </w:r>
      <w:r>
        <w:t xml:space="preserve"> i</w:t>
      </w:r>
      <w:r w:rsidRPr="00E23BF4">
        <w:t>s vital communities have a say in decisions that affect them at local and system-wide levels, and that community leadership and solutions reflect the diversity of each community.</w:t>
      </w:r>
    </w:p>
    <w:p w14:paraId="69AB37AC" w14:textId="77777777" w:rsidR="00876739" w:rsidRPr="00E23BF4" w:rsidRDefault="00876739" w:rsidP="00876739">
      <w:r w:rsidRPr="00E23BF4">
        <w:t xml:space="preserve">To achieve this, place-based work continues to be a focus for QCOSS - strengthening connections with community members and other stakeholders, particularly in regional Queensland, and developing a better understanding of the community sector’s challenges and opportunities. </w:t>
      </w:r>
    </w:p>
    <w:p w14:paraId="6883AC1B" w14:textId="77777777" w:rsidR="00876739" w:rsidRPr="00014BEB" w:rsidRDefault="00876739" w:rsidP="00876739">
      <w:pPr>
        <w:rPr>
          <w:i/>
        </w:rPr>
      </w:pPr>
      <w:r>
        <w:rPr>
          <w:i/>
          <w:iCs/>
        </w:rPr>
        <w:t>“</w:t>
      </w:r>
      <w:r w:rsidRPr="00014BEB">
        <w:rPr>
          <w:i/>
        </w:rPr>
        <w:t>What will it take to create a community where everyone contributes, matters and belongs</w:t>
      </w:r>
      <w:r w:rsidRPr="00014BEB">
        <w:rPr>
          <w:i/>
          <w:iCs/>
        </w:rPr>
        <w:t>?</w:t>
      </w:r>
      <w:r>
        <w:rPr>
          <w:i/>
          <w:iCs/>
        </w:rPr>
        <w:t>”</w:t>
      </w:r>
      <w:r w:rsidRPr="00014BEB">
        <w:rPr>
          <w:i/>
        </w:rPr>
        <w:t xml:space="preserve"> </w:t>
      </w:r>
    </w:p>
    <w:p w14:paraId="1E6E73DC" w14:textId="77777777" w:rsidR="00876739" w:rsidRDefault="00876739" w:rsidP="00876739">
      <w:r>
        <w:t>I</w:t>
      </w:r>
      <w:r w:rsidRPr="00E23BF4">
        <w:t xml:space="preserve">n communities right across Queensland during </w:t>
      </w:r>
      <w:r w:rsidRPr="00E23BF4">
        <w:rPr>
          <w:i/>
          <w:iCs/>
        </w:rPr>
        <w:t>Changing Lives, Changing Communities</w:t>
      </w:r>
      <w:r w:rsidRPr="00E23BF4">
        <w:t xml:space="preserve"> - a series of two-day forums held in communities from Cairns to Toowoomba</w:t>
      </w:r>
      <w:r>
        <w:t xml:space="preserve"> – we asked the question “What will it take to create a community where everyone contributes, matters and belongs?”</w:t>
      </w:r>
      <w:r w:rsidRPr="00E23BF4">
        <w:t>. The events helped community members build stronger networks and develop greater community capacity for change and ownership at a local level.</w:t>
      </w:r>
    </w:p>
    <w:p w14:paraId="0E5F6F8E" w14:textId="77777777" w:rsidR="00876739" w:rsidRPr="00E23BF4" w:rsidRDefault="00876739" w:rsidP="00876739">
      <w:r w:rsidRPr="00E23BF4">
        <w:t xml:space="preserve">Held in partnership with Queenslanders with Disability Network and the Queensland Human Rights Commission, round two of </w:t>
      </w:r>
      <w:r w:rsidRPr="00E23BF4">
        <w:rPr>
          <w:i/>
          <w:iCs/>
        </w:rPr>
        <w:t xml:space="preserve">Changing Lives, Changing Communities </w:t>
      </w:r>
      <w:r w:rsidRPr="00E23BF4">
        <w:t>continued this work in nine communities before the coronavirus pandemic forced a premature end to the project in March 2020.</w:t>
      </w:r>
    </w:p>
    <w:p w14:paraId="7E4749A3" w14:textId="77777777" w:rsidR="00876739" w:rsidRPr="00E23BF4" w:rsidRDefault="00876739" w:rsidP="00876739">
      <w:r w:rsidRPr="00E23BF4">
        <w:t xml:space="preserve">We brought citizens, community </w:t>
      </w:r>
      <w:proofErr w:type="spellStart"/>
      <w:r w:rsidRPr="00E23BF4">
        <w:t>organisations</w:t>
      </w:r>
      <w:proofErr w:type="spellEnd"/>
      <w:r w:rsidRPr="00E23BF4">
        <w:t>, the private sector, and government representatives together to build hope and optimism through engaged, inclusive and thriving communities.</w:t>
      </w:r>
    </w:p>
    <w:p w14:paraId="0FE0F51E" w14:textId="77777777" w:rsidR="00876739" w:rsidRPr="00E23BF4" w:rsidRDefault="00876739" w:rsidP="00876739">
      <w:r w:rsidRPr="00E23BF4">
        <w:t xml:space="preserve">In round two, friends, colleagues and </w:t>
      </w:r>
      <w:proofErr w:type="spellStart"/>
      <w:r w:rsidRPr="00E23BF4">
        <w:t>neighbours</w:t>
      </w:r>
      <w:proofErr w:type="spellEnd"/>
      <w:r w:rsidRPr="00E23BF4">
        <w:t xml:space="preserve"> came together to take their place, identify shortfalls in community capacity, and learn how to lay the groundwork to drive real change in their communities whil</w:t>
      </w:r>
      <w:r>
        <w:t>e</w:t>
      </w:r>
      <w:r w:rsidRPr="00E23BF4">
        <w:t xml:space="preserve"> ensuring that everyone could be included in community development.</w:t>
      </w:r>
    </w:p>
    <w:p w14:paraId="44283FF6" w14:textId="77777777" w:rsidR="00876739" w:rsidRPr="00E23BF4" w:rsidRDefault="00876739" w:rsidP="00876739">
      <w:r w:rsidRPr="00E23BF4">
        <w:t xml:space="preserve">The participatory tools taught at the events were designed to empower participants to create local solutions and ensure residents are able to access what they need – like a place to call home, good health, a way to get around, education, and real jobs. </w:t>
      </w:r>
    </w:p>
    <w:p w14:paraId="572AA5D2" w14:textId="3A8CC0A1" w:rsidR="00876739" w:rsidRPr="00E23BF4" w:rsidRDefault="00876739" w:rsidP="00876739">
      <w:r w:rsidRPr="00296C01">
        <w:t xml:space="preserve">Our </w:t>
      </w:r>
      <w:r w:rsidRPr="00296C01">
        <w:rPr>
          <w:i/>
          <w:iCs/>
        </w:rPr>
        <w:t>Queensland place-based community of practice</w:t>
      </w:r>
      <w:r w:rsidRPr="00296C01">
        <w:t xml:space="preserve"> builds on this work, with more than 300 members sharing ideas, resources, and information through regular events, web conferences and online learning.</w:t>
      </w:r>
    </w:p>
    <w:p w14:paraId="1A2840E2" w14:textId="77777777" w:rsidR="00876739" w:rsidRDefault="00876739" w:rsidP="00876739">
      <w:r w:rsidRPr="00E23BF4">
        <w:t xml:space="preserve">As people and </w:t>
      </w:r>
      <w:proofErr w:type="spellStart"/>
      <w:r w:rsidRPr="00E23BF4">
        <w:t>organisations</w:t>
      </w:r>
      <w:proofErr w:type="spellEnd"/>
      <w:r w:rsidRPr="00E23BF4">
        <w:t xml:space="preserve"> seek to reconnect in meaningful and deliberate ways, ensuring communities can bounce forward from the pandemic, lived and local experiences are being harnessed to build collective responses to the social and economic challenges of COVID-19.</w:t>
      </w:r>
    </w:p>
    <w:p w14:paraId="1EF53AA1" w14:textId="77777777" w:rsidR="008135F4" w:rsidRPr="00014BEB" w:rsidRDefault="008135F4" w:rsidP="008135F4">
      <w:pPr>
        <w:rPr>
          <w:b/>
          <w:bCs/>
        </w:rPr>
      </w:pPr>
      <w:r w:rsidRPr="00014BEB">
        <w:rPr>
          <w:b/>
          <w:bCs/>
        </w:rPr>
        <w:t>Locations visited during round two:</w:t>
      </w:r>
    </w:p>
    <w:p w14:paraId="40D6FC25" w14:textId="77777777" w:rsidR="008135F4" w:rsidRDefault="008135F4" w:rsidP="008135F4">
      <w:pPr>
        <w:pStyle w:val="ListParagraph"/>
        <w:numPr>
          <w:ilvl w:val="0"/>
          <w:numId w:val="37"/>
        </w:numPr>
      </w:pPr>
      <w:r>
        <w:t>Toowoomba, 3-4 September 2019</w:t>
      </w:r>
    </w:p>
    <w:p w14:paraId="1293E020" w14:textId="77777777" w:rsidR="008135F4" w:rsidRDefault="008135F4" w:rsidP="008135F4">
      <w:pPr>
        <w:pStyle w:val="ListParagraph"/>
        <w:numPr>
          <w:ilvl w:val="0"/>
          <w:numId w:val="37"/>
        </w:numPr>
      </w:pPr>
      <w:r>
        <w:t>Mackay, 9-10 October 2019</w:t>
      </w:r>
    </w:p>
    <w:p w14:paraId="4E09E671" w14:textId="77777777" w:rsidR="008135F4" w:rsidRDefault="008135F4" w:rsidP="008135F4">
      <w:pPr>
        <w:pStyle w:val="ListParagraph"/>
        <w:numPr>
          <w:ilvl w:val="0"/>
          <w:numId w:val="37"/>
        </w:numPr>
      </w:pPr>
      <w:r>
        <w:t>Capricornia, 22-23 October 2019</w:t>
      </w:r>
    </w:p>
    <w:p w14:paraId="6CDA6D71" w14:textId="77777777" w:rsidR="008135F4" w:rsidRDefault="008135F4" w:rsidP="008135F4">
      <w:pPr>
        <w:pStyle w:val="ListParagraph"/>
        <w:numPr>
          <w:ilvl w:val="0"/>
          <w:numId w:val="37"/>
        </w:numPr>
      </w:pPr>
      <w:r>
        <w:t>Fraser Coast, 30-31 October 2019</w:t>
      </w:r>
    </w:p>
    <w:p w14:paraId="12A57393" w14:textId="77777777" w:rsidR="008135F4" w:rsidRDefault="008135F4" w:rsidP="008135F4">
      <w:pPr>
        <w:pStyle w:val="ListParagraph"/>
        <w:numPr>
          <w:ilvl w:val="0"/>
          <w:numId w:val="37"/>
        </w:numPr>
      </w:pPr>
      <w:r>
        <w:t>Mount Isa, 12-13 November 2019</w:t>
      </w:r>
    </w:p>
    <w:p w14:paraId="704F9B0D" w14:textId="77777777" w:rsidR="008135F4" w:rsidRDefault="008135F4" w:rsidP="008135F4">
      <w:pPr>
        <w:pStyle w:val="ListParagraph"/>
        <w:numPr>
          <w:ilvl w:val="0"/>
          <w:numId w:val="37"/>
        </w:numPr>
      </w:pPr>
      <w:r>
        <w:lastRenderedPageBreak/>
        <w:t>Townsville, 26-27 November 2019</w:t>
      </w:r>
    </w:p>
    <w:p w14:paraId="38FC3AF5" w14:textId="77777777" w:rsidR="008135F4" w:rsidRDefault="008135F4" w:rsidP="008135F4">
      <w:pPr>
        <w:pStyle w:val="ListParagraph"/>
        <w:numPr>
          <w:ilvl w:val="0"/>
          <w:numId w:val="37"/>
        </w:numPr>
      </w:pPr>
      <w:r>
        <w:t>Caboolture, 3-4 December 2019</w:t>
      </w:r>
    </w:p>
    <w:p w14:paraId="3F6E9EF2" w14:textId="77777777" w:rsidR="008135F4" w:rsidRDefault="008135F4" w:rsidP="008135F4">
      <w:pPr>
        <w:pStyle w:val="ListParagraph"/>
        <w:numPr>
          <w:ilvl w:val="0"/>
          <w:numId w:val="37"/>
        </w:numPr>
      </w:pPr>
      <w:r>
        <w:t>Brisbane, 3-4 March 2020</w:t>
      </w:r>
    </w:p>
    <w:p w14:paraId="17DECE04" w14:textId="6C472C4F" w:rsidR="00B10F2B" w:rsidRDefault="008135F4" w:rsidP="00E23BF4">
      <w:pPr>
        <w:pStyle w:val="ListParagraph"/>
        <w:numPr>
          <w:ilvl w:val="0"/>
          <w:numId w:val="37"/>
        </w:numPr>
      </w:pPr>
      <w:r>
        <w:t>Cairns, 11-12 March 2020</w:t>
      </w:r>
    </w:p>
    <w:p w14:paraId="017BC844" w14:textId="06797C5A" w:rsidR="009644F3" w:rsidRPr="00E23BF4" w:rsidRDefault="009644F3" w:rsidP="009644F3">
      <w:r>
        <w:t>Special thanks to our main project partners Queensland Human Rights Commission, and Queenslanders with Disability Network.</w:t>
      </w:r>
    </w:p>
    <w:p w14:paraId="1A5E3159" w14:textId="77777777" w:rsidR="00CB574E" w:rsidRDefault="00CB574E" w:rsidP="00CB574E">
      <w:pPr>
        <w:pStyle w:val="Heading2"/>
      </w:pPr>
      <w:r>
        <w:t>Leading together</w:t>
      </w:r>
    </w:p>
    <w:p w14:paraId="736537AF" w14:textId="470FB14B" w:rsidR="00A16A61" w:rsidRDefault="00227C02" w:rsidP="00C1654A">
      <w:pPr>
        <w:pStyle w:val="Heading3"/>
      </w:pPr>
      <w:r w:rsidRPr="00227C02">
        <w:t>The</w:t>
      </w:r>
      <w:r w:rsidR="007B50D5">
        <w:t xml:space="preserve"> 2019 </w:t>
      </w:r>
      <w:r w:rsidR="00045717">
        <w:t xml:space="preserve">QCOSS </w:t>
      </w:r>
      <w:r w:rsidR="007B50D5">
        <w:t>State Conference</w:t>
      </w:r>
    </w:p>
    <w:p w14:paraId="64E03049" w14:textId="77777777" w:rsidR="009B1B9A" w:rsidRDefault="009B1B9A" w:rsidP="009B1B9A">
      <w:r>
        <w:t xml:space="preserve">We know that it takes more than one person in a community to lead change. </w:t>
      </w:r>
    </w:p>
    <w:p w14:paraId="07A956D6" w14:textId="5F66647D" w:rsidR="009B1B9A" w:rsidRDefault="009B1B9A" w:rsidP="009B1B9A">
      <w:pPr>
        <w:rPr>
          <w:i/>
          <w:iCs/>
        </w:rPr>
      </w:pPr>
      <w:r>
        <w:t>To build on this movement and celebrate our 60</w:t>
      </w:r>
      <w:r w:rsidRPr="002E7A3C">
        <w:rPr>
          <w:vertAlign w:val="superscript"/>
        </w:rPr>
        <w:t>th</w:t>
      </w:r>
      <w:r>
        <w:t xml:space="preserve"> year of service to Queenslanders, we ventured to the beautiful lands of the Gubbi </w:t>
      </w:r>
      <w:proofErr w:type="spellStart"/>
      <w:r>
        <w:t>Gubbi</w:t>
      </w:r>
      <w:proofErr w:type="spellEnd"/>
      <w:r>
        <w:t xml:space="preserve"> people – at The Events Centre at Caloundra, on the Sunshine Coast - for </w:t>
      </w:r>
      <w:r>
        <w:rPr>
          <w:i/>
          <w:iCs/>
        </w:rPr>
        <w:t>Leading change together</w:t>
      </w:r>
      <w:r w:rsidR="00836248">
        <w:rPr>
          <w:i/>
          <w:iCs/>
        </w:rPr>
        <w:t>,</w:t>
      </w:r>
      <w:r>
        <w:rPr>
          <w:i/>
          <w:iCs/>
        </w:rPr>
        <w:t xml:space="preserve"> QCOSS’ State Conference. </w:t>
      </w:r>
    </w:p>
    <w:p w14:paraId="0674FBF4" w14:textId="77777777" w:rsidR="009B1B9A" w:rsidRDefault="009B1B9A" w:rsidP="009B1B9A">
      <w:r w:rsidRPr="00E632DF">
        <w:t>Held</w:t>
      </w:r>
      <w:r w:rsidRPr="006C0A51">
        <w:t xml:space="preserve"> </w:t>
      </w:r>
      <w:r>
        <w:t xml:space="preserve">on 12 and 13 September 2019, the event brought together more than 270 participants at different stages of their ‘change’ journey to contribute, share their stories, and inspire others to change the world. </w:t>
      </w:r>
    </w:p>
    <w:p w14:paraId="50F2798F" w14:textId="77777777" w:rsidR="009B1B9A" w:rsidRDefault="009B1B9A" w:rsidP="009B1B9A">
      <w:r>
        <w:t>Author, co-founder of Resilient Aspiring Women, and keynote speaker Mariam Issa set the scene for the two days when she shared her journey of trauma, loss, and transition with participants.</w:t>
      </w:r>
    </w:p>
    <w:p w14:paraId="012E4C74" w14:textId="77777777" w:rsidR="009B1B9A" w:rsidRDefault="009B1B9A" w:rsidP="009B1B9A">
      <w:r>
        <w:t>After arriving in Australia as a Somalian refugee with her husband and four children, with one more on the way, Mariam passionately believes that overcoming adversity simply requires a stretch of imagination.</w:t>
      </w:r>
    </w:p>
    <w:p w14:paraId="6837A806" w14:textId="77777777" w:rsidR="009B1B9A" w:rsidRPr="00194285" w:rsidRDefault="009B1B9A" w:rsidP="009B1B9A">
      <w:r w:rsidRPr="00194285">
        <w:rPr>
          <w:lang w:val="en-AU"/>
        </w:rPr>
        <w:t>“Within each and every one of us lives an incredible story - a story that comes from our lived experience, from the trials of our adversities and from the daily joys of our lives,” she said.</w:t>
      </w:r>
    </w:p>
    <w:p w14:paraId="3A35DCA0" w14:textId="77777777" w:rsidR="009B1B9A" w:rsidRPr="00194285" w:rsidRDefault="009B1B9A" w:rsidP="009B1B9A">
      <w:pPr>
        <w:rPr>
          <w:lang w:val="en-AU"/>
        </w:rPr>
      </w:pPr>
      <w:r w:rsidRPr="00194285">
        <w:rPr>
          <w:lang w:val="en-AU"/>
        </w:rPr>
        <w:t>“The gifts of our memory and imagination are interwoven in this powerful tool of language and rhythm and when we share stories, in platforms like this, we spice and infuse our experiences with meaning and insight.”</w:t>
      </w:r>
    </w:p>
    <w:p w14:paraId="3F5DC163" w14:textId="77777777" w:rsidR="009B1B9A" w:rsidRDefault="009B1B9A" w:rsidP="009B1B9A">
      <w:r>
        <w:t xml:space="preserve">During </w:t>
      </w:r>
      <w:r w:rsidRPr="005405B8">
        <w:t>nine</w:t>
      </w:r>
      <w:r>
        <w:t xml:space="preserve"> engaging workshops over the two days, participants heard from a range of guest speakers, including Chris </w:t>
      </w:r>
      <w:proofErr w:type="spellStart"/>
      <w:r>
        <w:t>Sarra</w:t>
      </w:r>
      <w:proofErr w:type="spellEnd"/>
      <w:r>
        <w:t xml:space="preserve">, Eddie </w:t>
      </w:r>
      <w:proofErr w:type="spellStart"/>
      <w:r>
        <w:t>Synot</w:t>
      </w:r>
      <w:proofErr w:type="spellEnd"/>
      <w:r>
        <w:t xml:space="preserve">, Mick </w:t>
      </w:r>
      <w:proofErr w:type="spellStart"/>
      <w:r>
        <w:t>Gooda</w:t>
      </w:r>
      <w:proofErr w:type="spellEnd"/>
      <w:r>
        <w:t xml:space="preserve">, Queensland Human Rights Commissioner Scott McDougall, TASCOSS’ Kym Goodes, Professor Tim </w:t>
      </w:r>
      <w:proofErr w:type="spellStart"/>
      <w:r>
        <w:t>Reddel</w:t>
      </w:r>
      <w:proofErr w:type="spellEnd"/>
      <w:r>
        <w:t xml:space="preserve">, For Purpose’s Caterina Giorgi, and Lindsay Wegener from </w:t>
      </w:r>
      <w:proofErr w:type="spellStart"/>
      <w:r>
        <w:t>PeakCare</w:t>
      </w:r>
      <w:proofErr w:type="spellEnd"/>
      <w:r>
        <w:t xml:space="preserve"> Queensland – amongst many others. </w:t>
      </w:r>
    </w:p>
    <w:p w14:paraId="0AD0D5F3" w14:textId="77777777" w:rsidR="009B1B9A" w:rsidRDefault="009B1B9A" w:rsidP="009B1B9A">
      <w:r>
        <w:t>While participants spent the two days considering social change and plotting a path forward, for QCOSS it was an important year to look back as well.</w:t>
      </w:r>
    </w:p>
    <w:p w14:paraId="08AC7CBC" w14:textId="0E85C6FB" w:rsidR="009B1B9A" w:rsidRDefault="009B1B9A" w:rsidP="009B1B9A">
      <w:r>
        <w:t>To help us celebrate our 60</w:t>
      </w:r>
      <w:r w:rsidRPr="008A0E41">
        <w:rPr>
          <w:vertAlign w:val="superscript"/>
        </w:rPr>
        <w:t>th</w:t>
      </w:r>
      <w:r>
        <w:t xml:space="preserve"> anniversary, Dame Quentin Bryce AD CVO joined MC Kim </w:t>
      </w:r>
      <w:proofErr w:type="spellStart"/>
      <w:r>
        <w:t>Skubris</w:t>
      </w:r>
      <w:proofErr w:type="spellEnd"/>
      <w:r>
        <w:t xml:space="preserve"> at a special anniversary dinner held on the first night of the conference to talk about her distinguished career of public service as a </w:t>
      </w:r>
      <w:r w:rsidR="00CF7F6D">
        <w:t>pioneer</w:t>
      </w:r>
      <w:r w:rsidRPr="00A108C5">
        <w:t xml:space="preserve"> in contemporary Australian society</w:t>
      </w:r>
      <w:r>
        <w:t>.</w:t>
      </w:r>
      <w:r w:rsidRPr="00A108C5">
        <w:t xml:space="preserve"> </w:t>
      </w:r>
    </w:p>
    <w:p w14:paraId="5C39E747" w14:textId="77777777" w:rsidR="009B1B9A" w:rsidRDefault="009B1B9A" w:rsidP="009B1B9A">
      <w:r>
        <w:t xml:space="preserve">She touched on </w:t>
      </w:r>
      <w:r w:rsidRPr="00A108C5">
        <w:t xml:space="preserve">more than </w:t>
      </w:r>
      <w:r>
        <w:t>45</w:t>
      </w:r>
      <w:r w:rsidRPr="00A108C5">
        <w:t xml:space="preserve"> years of experience in reform, community building and leadership</w:t>
      </w:r>
      <w:r>
        <w:t>, telling the audience that she was sitting amongst people whom she admires and enormously respects.</w:t>
      </w:r>
    </w:p>
    <w:p w14:paraId="346A645D" w14:textId="1D864A8B" w:rsidR="009B1B9A" w:rsidRDefault="009B1B9A" w:rsidP="009B1B9A">
      <w:r>
        <w:t>“People who for me, stand and signify service and selflessness, accomplishment</w:t>
      </w:r>
      <w:r w:rsidR="00AE1A3A">
        <w:t>,</w:t>
      </w:r>
      <w:r>
        <w:t xml:space="preserve"> and very fine values and principles,” she said.</w:t>
      </w:r>
    </w:p>
    <w:p w14:paraId="709907E4" w14:textId="77777777" w:rsidR="009B1B9A" w:rsidRDefault="009B1B9A" w:rsidP="009B1B9A">
      <w:r>
        <w:lastRenderedPageBreak/>
        <w:t>During our 60</w:t>
      </w:r>
      <w:r w:rsidRPr="00F001D1">
        <w:rPr>
          <w:vertAlign w:val="superscript"/>
        </w:rPr>
        <w:t>th</w:t>
      </w:r>
      <w:r>
        <w:t xml:space="preserve"> year of advocating for Queenslanders, QCOSS held many conversations across the state with an emphasis on learning what it will take to create thriving communities.</w:t>
      </w:r>
    </w:p>
    <w:p w14:paraId="39D0BA4D" w14:textId="77777777" w:rsidR="009B1B9A" w:rsidRDefault="009B1B9A" w:rsidP="009B1B9A">
      <w:r>
        <w:t xml:space="preserve">On day two of the event, our focus shifted toward future steps with a question – how do we re-imagine the future and make that a reality? </w:t>
      </w:r>
    </w:p>
    <w:p w14:paraId="1787FB36" w14:textId="77777777" w:rsidR="009B1B9A" w:rsidRDefault="009B1B9A" w:rsidP="009B1B9A">
      <w:r>
        <w:t xml:space="preserve">To help answer the question, we were joined by the inspirational Ronni Kahn AO, founder of food rescue </w:t>
      </w:r>
      <w:proofErr w:type="spellStart"/>
      <w:r>
        <w:t>organisation</w:t>
      </w:r>
      <w:proofErr w:type="spellEnd"/>
      <w:r>
        <w:t xml:space="preserve"> </w:t>
      </w:r>
      <w:proofErr w:type="spellStart"/>
      <w:r>
        <w:t>OzHarvest</w:t>
      </w:r>
      <w:proofErr w:type="spellEnd"/>
      <w:r>
        <w:t>, whose determination to find purpose in life has changed the world and helped countless Australians in need.</w:t>
      </w:r>
    </w:p>
    <w:p w14:paraId="56BCF4EC" w14:textId="77777777" w:rsidR="009B1B9A" w:rsidRDefault="009B1B9A" w:rsidP="009B1B9A">
      <w:r>
        <w:t xml:space="preserve">Ronni’s </w:t>
      </w:r>
      <w:r w:rsidRPr="005F427B">
        <w:t xml:space="preserve">ability to inspire and motivate everyone she meets has seen </w:t>
      </w:r>
      <w:proofErr w:type="spellStart"/>
      <w:r w:rsidRPr="005F427B">
        <w:t>OzHarvest</w:t>
      </w:r>
      <w:proofErr w:type="spellEnd"/>
      <w:r w:rsidRPr="005F427B">
        <w:t xml:space="preserve"> grow from humble beginnings to become Australia’s leading food rescue </w:t>
      </w:r>
      <w:proofErr w:type="spellStart"/>
      <w:r w:rsidRPr="005F427B">
        <w:t>organisation</w:t>
      </w:r>
      <w:proofErr w:type="spellEnd"/>
      <w:r w:rsidRPr="005F427B">
        <w:t>.</w:t>
      </w:r>
    </w:p>
    <w:p w14:paraId="2A0CE551" w14:textId="77777777" w:rsidR="009B1B9A" w:rsidRDefault="009B1B9A" w:rsidP="009B1B9A">
      <w:r>
        <w:t>“Y</w:t>
      </w:r>
      <w:r w:rsidRPr="00585550">
        <w:t>ou know, every single day when we wake up, we have a choice</w:t>
      </w:r>
      <w:r>
        <w:t>,” she said.</w:t>
      </w:r>
      <w:r w:rsidRPr="00585550">
        <w:t xml:space="preserve"> </w:t>
      </w:r>
    </w:p>
    <w:p w14:paraId="4BC61743" w14:textId="77777777" w:rsidR="009B1B9A" w:rsidRDefault="009B1B9A" w:rsidP="009B1B9A">
      <w:r>
        <w:t>“W</w:t>
      </w:r>
      <w:r w:rsidRPr="00585550">
        <w:t>e have a choice to be happy. We have a choice to be sad. We have a choice to be grumpy. We have a choice to take umbrage when somebody says something. And I have decided that every single day I control myself</w:t>
      </w:r>
      <w:r>
        <w:t xml:space="preserve"> -</w:t>
      </w:r>
      <w:r w:rsidRPr="00585550">
        <w:t xml:space="preserve"> and I have chosen to be filled with gratitude, and to be positive around every single day that I live.</w:t>
      </w:r>
      <w:r>
        <w:t>”</w:t>
      </w:r>
    </w:p>
    <w:p w14:paraId="09774015" w14:textId="77777777" w:rsidR="009B1B9A" w:rsidRDefault="009B1B9A" w:rsidP="009B1B9A">
      <w:r>
        <w:t>S</w:t>
      </w:r>
      <w:r w:rsidRPr="009B6813">
        <w:t xml:space="preserve">urplus food from </w:t>
      </w:r>
      <w:r>
        <w:t xml:space="preserve">the conference </w:t>
      </w:r>
      <w:r w:rsidRPr="009B6813">
        <w:t xml:space="preserve">was donated to the local Sunshine Coast chapter of </w:t>
      </w:r>
      <w:proofErr w:type="spellStart"/>
      <w:r w:rsidRPr="009B6813">
        <w:t>OzHarvest</w:t>
      </w:r>
      <w:proofErr w:type="spellEnd"/>
      <w:r>
        <w:t>,</w:t>
      </w:r>
      <w:r w:rsidRPr="009B6813">
        <w:t xml:space="preserve"> along with proceeds from merchandise sales at the event. </w:t>
      </w:r>
      <w:r>
        <w:t xml:space="preserve">As a result, </w:t>
      </w:r>
      <w:r w:rsidRPr="009B6813">
        <w:t>more than 1</w:t>
      </w:r>
      <w:r>
        <w:t>,</w:t>
      </w:r>
      <w:r w:rsidRPr="009B6813">
        <w:t xml:space="preserve">800 meals </w:t>
      </w:r>
      <w:r>
        <w:t xml:space="preserve">were </w:t>
      </w:r>
      <w:r w:rsidRPr="009B6813">
        <w:t>delivered to local community members.</w:t>
      </w:r>
    </w:p>
    <w:p w14:paraId="3EE217D5" w14:textId="77777777" w:rsidR="009B1B9A" w:rsidRPr="00C909E3" w:rsidRDefault="009B1B9A" w:rsidP="009B1B9A">
      <w:r>
        <w:t>By the end of the event, delegates were filled with hope, positively inspired, and ready to lead change together.</w:t>
      </w:r>
    </w:p>
    <w:p w14:paraId="25B1C21C" w14:textId="40ECF001" w:rsidR="00A16A61" w:rsidRPr="0023317A" w:rsidRDefault="009B1B9A" w:rsidP="00C04D04">
      <w:r>
        <w:t>Thanks to our partners and supporters who made this event possible.</w:t>
      </w:r>
    </w:p>
    <w:p w14:paraId="6CBD3DE0" w14:textId="2FF0CBA6" w:rsidR="00CB574E" w:rsidRDefault="00CB574E" w:rsidP="0088522B">
      <w:pPr>
        <w:pStyle w:val="Heading2"/>
      </w:pPr>
      <w:r>
        <w:t>Joining forces</w:t>
      </w:r>
    </w:p>
    <w:p w14:paraId="60FCD73A" w14:textId="4E7C1DD2" w:rsidR="00AA2738" w:rsidRDefault="00AA2738" w:rsidP="00C1654A">
      <w:pPr>
        <w:pStyle w:val="Heading3"/>
      </w:pPr>
      <w:r w:rsidRPr="00C04D04">
        <w:t xml:space="preserve">Human Services Quality Framework Support: </w:t>
      </w:r>
      <w:r w:rsidR="00C04D04" w:rsidRPr="00C04D04">
        <w:t>Kowanyama Women’s Shelter</w:t>
      </w:r>
    </w:p>
    <w:p w14:paraId="3FD984C4" w14:textId="77777777" w:rsidR="00C763EF" w:rsidRDefault="00C763EF" w:rsidP="00C763EF">
      <w:r>
        <w:t xml:space="preserve">Since 2013, </w:t>
      </w:r>
      <w:r w:rsidRPr="00933871">
        <w:t xml:space="preserve">QCOSS </w:t>
      </w:r>
      <w:r>
        <w:t xml:space="preserve">has provided </w:t>
      </w:r>
      <w:r w:rsidRPr="00933871">
        <w:t xml:space="preserve">a range of supports to assist the </w:t>
      </w:r>
      <w:r>
        <w:t xml:space="preserve">community </w:t>
      </w:r>
      <w:r w:rsidRPr="00933871">
        <w:t xml:space="preserve">sector to implement the </w:t>
      </w:r>
      <w:r>
        <w:t>Human Services Quality Framework (HSQF)</w:t>
      </w:r>
      <w:r w:rsidRPr="00933871">
        <w:t xml:space="preserve">, </w:t>
      </w:r>
      <w:r>
        <w:t xml:space="preserve">including one-on-one or small group support, as well as providing up to date information and resources through the Community Door platform. </w:t>
      </w:r>
    </w:p>
    <w:p w14:paraId="16C73716" w14:textId="77777777" w:rsidR="00C763EF" w:rsidRDefault="00C763EF" w:rsidP="00C763EF">
      <w:r>
        <w:t xml:space="preserve">Providing support is a vital way for QCOSS to join forces with the sector and help community </w:t>
      </w:r>
      <w:proofErr w:type="spellStart"/>
      <w:r>
        <w:t>organisations</w:t>
      </w:r>
      <w:proofErr w:type="spellEnd"/>
      <w:r>
        <w:t xml:space="preserve"> to meet service delivery challenges.</w:t>
      </w:r>
    </w:p>
    <w:p w14:paraId="7398FF56" w14:textId="306065DE" w:rsidR="00C763EF" w:rsidRPr="00FE111B" w:rsidRDefault="00C763EF" w:rsidP="00C763EF">
      <w:r w:rsidRPr="00FE111B">
        <w:t xml:space="preserve">The </w:t>
      </w:r>
      <w:proofErr w:type="spellStart"/>
      <w:r w:rsidRPr="00FE111B">
        <w:t>Kowanyama</w:t>
      </w:r>
      <w:proofErr w:type="spellEnd"/>
      <w:r w:rsidRPr="00FE111B">
        <w:t xml:space="preserve"> Women’s Shelter has been operating for </w:t>
      </w:r>
      <w:r>
        <w:t>more than</w:t>
      </w:r>
      <w:r w:rsidRPr="00FE111B">
        <w:t xml:space="preserve"> </w:t>
      </w:r>
      <w:r>
        <w:t>20</w:t>
      </w:r>
      <w:r w:rsidRPr="00FE111B">
        <w:t xml:space="preserve"> years and provides valued services to women and children escaping domestic and family violence. </w:t>
      </w:r>
      <w:r>
        <w:t xml:space="preserve">Situated on the far-west coast of Queensland in the beautiful and unique wetlands of the Yir Yoront and </w:t>
      </w:r>
      <w:proofErr w:type="spellStart"/>
      <w:r>
        <w:t>Kunjen</w:t>
      </w:r>
      <w:proofErr w:type="spellEnd"/>
      <w:r>
        <w:t xml:space="preserve"> people, t</w:t>
      </w:r>
      <w:r w:rsidRPr="00FE111B">
        <w:t>he Shelter’s vision is to transform the quality of life and wellbeing for the community in a spirit of justice and hope.</w:t>
      </w:r>
      <w:r w:rsidRPr="00FE111B">
        <w:rPr>
          <w:i/>
          <w:iCs/>
        </w:rPr>
        <w:t xml:space="preserve">  </w:t>
      </w:r>
    </w:p>
    <w:p w14:paraId="4F8876DC" w14:textId="77777777" w:rsidR="00C763EF" w:rsidRDefault="00C763EF" w:rsidP="00C763EF">
      <w:bookmarkStart w:id="6" w:name="_Hlk51228921"/>
      <w:r>
        <w:t>When they were due to complete a HSQF certification – for the first time ever – the Shelter’s Women Services Co-</w:t>
      </w:r>
      <w:proofErr w:type="spellStart"/>
      <w:r>
        <w:t>ordinator</w:t>
      </w:r>
      <w:proofErr w:type="spellEnd"/>
      <w:r>
        <w:t>, Ani Seruvatu, says she knew it was a challenge that would mentally and professionally test her abilities.</w:t>
      </w:r>
    </w:p>
    <w:p w14:paraId="4144B010" w14:textId="77777777" w:rsidR="00C763EF" w:rsidRDefault="00C763EF" w:rsidP="00C763EF">
      <w:r>
        <w:t xml:space="preserve">“No one ever thought </w:t>
      </w:r>
      <w:proofErr w:type="spellStart"/>
      <w:r>
        <w:t>Kowanyama</w:t>
      </w:r>
      <w:proofErr w:type="spellEnd"/>
      <w:r>
        <w:t xml:space="preserve"> Women’s Shelter would get certified,” she says.</w:t>
      </w:r>
    </w:p>
    <w:bookmarkEnd w:id="6"/>
    <w:p w14:paraId="03231D00" w14:textId="77777777" w:rsidR="00C763EF" w:rsidRDefault="00C763EF" w:rsidP="00C763EF">
      <w:r>
        <w:t xml:space="preserve">Ani says there were a number of shortfalls in technological literacy, and a general misunderstanding about what was required to meet certification requirements. Initial assessments uncovered three major non-conformities, mostly in the paperwork. </w:t>
      </w:r>
    </w:p>
    <w:p w14:paraId="751C2B8A" w14:textId="77777777" w:rsidR="00C763EF" w:rsidRDefault="00C763EF" w:rsidP="00C763EF">
      <w:r>
        <w:lastRenderedPageBreak/>
        <w:t xml:space="preserve">“I previously worked as a frontline worker in </w:t>
      </w:r>
      <w:proofErr w:type="spellStart"/>
      <w:r>
        <w:t>Aurukun</w:t>
      </w:r>
      <w:proofErr w:type="spellEnd"/>
      <w:r>
        <w:t xml:space="preserve"> at the Women’s Shelter for three years with RAATSICC (Remote Area Aboriginal and Torres Strait Islander Child Care), so I knew what forms I needed to develop for this particular shelter,” she says.</w:t>
      </w:r>
    </w:p>
    <w:p w14:paraId="54BF4339" w14:textId="77777777" w:rsidR="00C763EF" w:rsidRDefault="00C763EF" w:rsidP="00C763EF">
      <w:r>
        <w:t xml:space="preserve">“Some other </w:t>
      </w:r>
      <w:proofErr w:type="spellStart"/>
      <w:r>
        <w:t>co-ordinators</w:t>
      </w:r>
      <w:proofErr w:type="spellEnd"/>
      <w:r>
        <w:t xml:space="preserve"> who had come in before me did not fully understand what was required to meet HSQF standards… they really weren’t on the right track. The safety plans, the safety pathways - from intake to case management frameworks - the referrals have all changed so much now.”</w:t>
      </w:r>
    </w:p>
    <w:p w14:paraId="4882B673" w14:textId="77777777" w:rsidR="00C763EF" w:rsidRDefault="00C763EF" w:rsidP="00C763EF">
      <w:r w:rsidRPr="00FE111B">
        <w:t xml:space="preserve">The </w:t>
      </w:r>
      <w:proofErr w:type="spellStart"/>
      <w:r>
        <w:t>Kowanyama</w:t>
      </w:r>
      <w:proofErr w:type="spellEnd"/>
      <w:r>
        <w:t xml:space="preserve"> Women’s </w:t>
      </w:r>
      <w:r w:rsidRPr="00FE111B">
        <w:t xml:space="preserve">Shelter currently has </w:t>
      </w:r>
      <w:r>
        <w:t>three</w:t>
      </w:r>
      <w:r w:rsidRPr="00FE111B">
        <w:t xml:space="preserve"> </w:t>
      </w:r>
      <w:r>
        <w:t>rooms, and also provides support to community members in many other ways – including assistance with housing applications, Centrelink enquiries, claims for stolen wages, and with issues involving the Department of Aboriginal and Torres Strait Islander Partnerships</w:t>
      </w:r>
      <w:r w:rsidRPr="00FE111B">
        <w:t>.</w:t>
      </w:r>
    </w:p>
    <w:p w14:paraId="599E4453" w14:textId="77777777" w:rsidR="00C763EF" w:rsidRDefault="00C763EF" w:rsidP="00C763EF">
      <w:r>
        <w:t>Ani says she needed to hit the ground running on the certification, commencing in her role after the initial audits had already taken place. She was referred to QCOSS and began receiving some extra help from QCOSS Senior Sector Capacity Officer, Cassie Paton.</w:t>
      </w:r>
    </w:p>
    <w:p w14:paraId="27B0093B" w14:textId="77777777" w:rsidR="00C763EF" w:rsidRDefault="00C763EF" w:rsidP="00C763EF">
      <w:r>
        <w:t>“Cassie did a great job. This was my first time doing HSQF, and she was able to make the process easy for me to understand, putting it in my English,” she says.</w:t>
      </w:r>
    </w:p>
    <w:p w14:paraId="275EF78C" w14:textId="77777777" w:rsidR="00C763EF" w:rsidRDefault="00C763EF" w:rsidP="00C763EF">
      <w:r>
        <w:t>“Whenever there were emails saying ‘you forgot this’ or ‘you forgot that’, I was able to yarn with Cassie… I think QCOSS is great, and the work you do is fantastic.”</w:t>
      </w:r>
    </w:p>
    <w:p w14:paraId="014B8AE8" w14:textId="77777777" w:rsidR="00C763EF" w:rsidRDefault="00C763EF" w:rsidP="00C763EF">
      <w:r>
        <w:t xml:space="preserve">With Cassie’s help and the suite of resources available on QCOSS’ Community Door platform, the </w:t>
      </w:r>
      <w:proofErr w:type="spellStart"/>
      <w:r>
        <w:t>Kowanyama</w:t>
      </w:r>
      <w:proofErr w:type="spellEnd"/>
      <w:r>
        <w:t xml:space="preserve"> Women’s Shelter was able to successfully complete certification.</w:t>
      </w:r>
    </w:p>
    <w:p w14:paraId="4A1C9FFA" w14:textId="77777777" w:rsidR="00C763EF" w:rsidRDefault="00C763EF" w:rsidP="00C763EF">
      <w:r>
        <w:t>“It took us three months to complete the audit.”</w:t>
      </w:r>
    </w:p>
    <w:p w14:paraId="47320E6A" w14:textId="77777777" w:rsidR="00C763EF" w:rsidRPr="0023317A" w:rsidRDefault="00C763EF" w:rsidP="00C763EF">
      <w:r>
        <w:t>“QCOSS is like the Google of social services and HSQF, translating so many resources into everyday English. That simplification, plain speaking – I thought if it helped me, oh my gosh, it must help a lot of other discrete communities.”</w:t>
      </w:r>
    </w:p>
    <w:p w14:paraId="32FBAF6A" w14:textId="77777777" w:rsidR="00CB574E" w:rsidRDefault="00CB574E" w:rsidP="00CB574E">
      <w:pPr>
        <w:pStyle w:val="Heading2"/>
      </w:pPr>
      <w:r>
        <w:t>Walking the talk</w:t>
      </w:r>
    </w:p>
    <w:p w14:paraId="128D3D4E" w14:textId="3CC84E1E" w:rsidR="00CB6CEC" w:rsidRDefault="00CB6CEC" w:rsidP="00CB6CEC">
      <w:pPr>
        <w:pStyle w:val="Heading3"/>
        <w:rPr>
          <w:bCs/>
        </w:rPr>
      </w:pPr>
      <w:r>
        <w:rPr>
          <w:bCs/>
        </w:rPr>
        <w:t>Restructure</w:t>
      </w:r>
      <w:r w:rsidR="00D16006">
        <w:rPr>
          <w:bCs/>
        </w:rPr>
        <w:t>: Walking towards a new chapter</w:t>
      </w:r>
    </w:p>
    <w:p w14:paraId="13B73587" w14:textId="2DAD3853" w:rsidR="00CB6CEC" w:rsidRPr="00967009" w:rsidRDefault="0031590A" w:rsidP="004E3B8C">
      <w:r>
        <w:t>This year QCOSS undertook a restructure t</w:t>
      </w:r>
      <w:r w:rsidR="00CB6CEC" w:rsidRPr="00967009">
        <w:t xml:space="preserve">o ensure we </w:t>
      </w:r>
      <w:r>
        <w:t>are</w:t>
      </w:r>
      <w:r w:rsidRPr="00967009">
        <w:t xml:space="preserve"> </w:t>
      </w:r>
      <w:r w:rsidR="00CB6CEC">
        <w:t xml:space="preserve">optimally </w:t>
      </w:r>
      <w:r w:rsidR="00CB6CEC" w:rsidRPr="00967009">
        <w:t xml:space="preserve">positioned to achieve our 2019-24 Strategic Plan and ultimately, our </w:t>
      </w:r>
      <w:r>
        <w:t>v</w:t>
      </w:r>
      <w:r w:rsidR="00CB6CEC" w:rsidRPr="00967009">
        <w:t>ision</w:t>
      </w:r>
      <w:r w:rsidR="001D4EDE">
        <w:t>.</w:t>
      </w:r>
    </w:p>
    <w:p w14:paraId="244D517F" w14:textId="2204392F" w:rsidR="00CB6CEC" w:rsidRPr="00967009" w:rsidRDefault="00CB6CEC" w:rsidP="004343E8">
      <w:r w:rsidRPr="00967009">
        <w:t xml:space="preserve">Through the addition of a dedicated Research </w:t>
      </w:r>
      <w:r>
        <w:t>and</w:t>
      </w:r>
      <w:r w:rsidRPr="00967009">
        <w:t xml:space="preserve"> Advice team, alongside our Sector </w:t>
      </w:r>
      <w:r>
        <w:t>and</w:t>
      </w:r>
      <w:r w:rsidRPr="00967009">
        <w:t xml:space="preserve"> Community; Membership </w:t>
      </w:r>
      <w:r>
        <w:t>and</w:t>
      </w:r>
      <w:r w:rsidRPr="00967009">
        <w:t xml:space="preserve"> Partners; and Corporate Services teams, we </w:t>
      </w:r>
      <w:r w:rsidR="00705413">
        <w:t>have:</w:t>
      </w:r>
    </w:p>
    <w:p w14:paraId="453C2F0E" w14:textId="50AAAD34" w:rsidR="00CB6CEC" w:rsidRPr="00967009" w:rsidRDefault="00ED7BD7" w:rsidP="004343E8">
      <w:pPr>
        <w:pStyle w:val="ListParagraph"/>
        <w:numPr>
          <w:ilvl w:val="0"/>
          <w:numId w:val="38"/>
        </w:numPr>
      </w:pPr>
      <w:r>
        <w:t xml:space="preserve">Improved </w:t>
      </w:r>
      <w:r w:rsidR="00705413">
        <w:t xml:space="preserve">our capacity to build an evidence base to underpin </w:t>
      </w:r>
      <w:proofErr w:type="gramStart"/>
      <w:r w:rsidR="00705413">
        <w:t>all of</w:t>
      </w:r>
      <w:proofErr w:type="gramEnd"/>
      <w:r w:rsidR="00705413">
        <w:t xml:space="preserve"> our </w:t>
      </w:r>
      <w:r w:rsidR="00FD741B">
        <w:t>work, including our advocacy</w:t>
      </w:r>
      <w:r w:rsidR="00473D90">
        <w:t>.</w:t>
      </w:r>
    </w:p>
    <w:p w14:paraId="30E61596" w14:textId="026B5DE8" w:rsidR="00CB6CEC" w:rsidRPr="00967009" w:rsidRDefault="00ED7BD7" w:rsidP="004343E8">
      <w:pPr>
        <w:pStyle w:val="ListParagraph"/>
        <w:numPr>
          <w:ilvl w:val="0"/>
          <w:numId w:val="38"/>
        </w:numPr>
      </w:pPr>
      <w:r>
        <w:t xml:space="preserve">Improved </w:t>
      </w:r>
      <w:r w:rsidR="00FD741B">
        <w:t xml:space="preserve">our </w:t>
      </w:r>
      <w:r>
        <w:t>ability to work</w:t>
      </w:r>
      <w:r w:rsidR="00CB6CEC" w:rsidRPr="00967009">
        <w:t xml:space="preserve"> with communities and community organisations </w:t>
      </w:r>
      <w:r>
        <w:t>to</w:t>
      </w:r>
      <w:r w:rsidR="00CB6CEC" w:rsidRPr="00967009">
        <w:t xml:space="preserve"> develop solutions</w:t>
      </w:r>
      <w:r w:rsidR="00AA2266">
        <w:t xml:space="preserve"> and</w:t>
      </w:r>
      <w:r w:rsidR="00CB6CEC" w:rsidRPr="00967009">
        <w:t xml:space="preserve"> </w:t>
      </w:r>
      <w:r w:rsidR="00AA2266">
        <w:t>produce</w:t>
      </w:r>
      <w:r w:rsidR="00AA2266" w:rsidRPr="00967009">
        <w:t xml:space="preserve"> </w:t>
      </w:r>
      <w:r w:rsidR="00CB6CEC" w:rsidRPr="00967009">
        <w:t>responsive and timely work that supports efforts in the sector</w:t>
      </w:r>
      <w:r w:rsidR="00473D90">
        <w:t>.</w:t>
      </w:r>
      <w:r w:rsidR="00CB6CEC" w:rsidRPr="00967009">
        <w:t xml:space="preserve"> </w:t>
      </w:r>
    </w:p>
    <w:p w14:paraId="05D6EBBF" w14:textId="106B9AB6" w:rsidR="00CB6CEC" w:rsidRPr="00967009" w:rsidRDefault="00473D90" w:rsidP="004343E8">
      <w:pPr>
        <w:pStyle w:val="ListParagraph"/>
        <w:numPr>
          <w:ilvl w:val="0"/>
          <w:numId w:val="38"/>
        </w:numPr>
      </w:pPr>
      <w:r>
        <w:t>Ensured we can</w:t>
      </w:r>
      <w:r w:rsidR="005B2260">
        <w:t xml:space="preserve"> realise</w:t>
      </w:r>
      <w:r w:rsidR="00CB6CEC" w:rsidRPr="00967009">
        <w:t xml:space="preserve"> the potential of a strong and connected community services sector that works together, by strengthening collaboration </w:t>
      </w:r>
      <w:r w:rsidR="005B2260">
        <w:t>and engagement</w:t>
      </w:r>
      <w:r w:rsidR="00CB6CEC" w:rsidRPr="00967009">
        <w:t xml:space="preserve"> opportunities with members and supporters.</w:t>
      </w:r>
    </w:p>
    <w:p w14:paraId="5BC4BC4F" w14:textId="01E64013" w:rsidR="00926EDD" w:rsidRDefault="00CB6CEC" w:rsidP="004E3B8C">
      <w:r w:rsidRPr="00495203">
        <w:t xml:space="preserve">Change is not easy, and we said farewell to </w:t>
      </w:r>
      <w:proofErr w:type="gramStart"/>
      <w:r w:rsidRPr="00495203">
        <w:t>a number of</w:t>
      </w:r>
      <w:proofErr w:type="gramEnd"/>
      <w:r w:rsidRPr="00495203">
        <w:t xml:space="preserve"> people during the transition. We would like to acknowledge the tireless contribution, hard work, talent, and time of our staff who dedicated many years of service to the </w:t>
      </w:r>
      <w:proofErr w:type="spellStart"/>
      <w:r w:rsidRPr="00495203">
        <w:t>organisation</w:t>
      </w:r>
      <w:proofErr w:type="spellEnd"/>
      <w:r w:rsidRPr="00495203">
        <w:t>.</w:t>
      </w:r>
      <w:r w:rsidR="00296C01">
        <w:t xml:space="preserve"> </w:t>
      </w:r>
      <w:r>
        <w:rPr>
          <w:b/>
          <w:bCs/>
        </w:rPr>
        <w:t>Thank you</w:t>
      </w:r>
      <w:r w:rsidR="00785F8C">
        <w:rPr>
          <w:b/>
          <w:bCs/>
        </w:rPr>
        <w:t xml:space="preserve"> all</w:t>
      </w:r>
      <w:r>
        <w:rPr>
          <w:b/>
          <w:bCs/>
        </w:rPr>
        <w:t>.</w:t>
      </w:r>
      <w:r w:rsidR="00926EDD">
        <w:br w:type="page"/>
      </w:r>
    </w:p>
    <w:p w14:paraId="033DA0F0" w14:textId="15539CE8" w:rsidR="00FB27B7" w:rsidRDefault="00FB27B7" w:rsidP="00FB27B7">
      <w:pPr>
        <w:pStyle w:val="Heading1"/>
      </w:pPr>
      <w:bookmarkStart w:id="7" w:name="_Toc51326368"/>
      <w:r>
        <w:lastRenderedPageBreak/>
        <w:t>Funders and supporters</w:t>
      </w:r>
      <w:bookmarkEnd w:id="7"/>
    </w:p>
    <w:p w14:paraId="65B860D3" w14:textId="4C15C7F7" w:rsidR="00026355" w:rsidRDefault="00026355" w:rsidP="00026355">
      <w:pPr>
        <w:rPr>
          <w:lang w:val="en-AU"/>
        </w:rPr>
      </w:pPr>
      <w:r w:rsidRPr="00026355">
        <w:rPr>
          <w:lang w:val="en-AU"/>
        </w:rPr>
        <w:t>Thanks to every QCOSS member in every community in Queensland. Without your support we could not even begin to strive for our vision.</w:t>
      </w:r>
    </w:p>
    <w:p w14:paraId="2EEA3E0E" w14:textId="01F3E327" w:rsidR="0043617B" w:rsidRDefault="00026355" w:rsidP="00026355">
      <w:pPr>
        <w:pStyle w:val="Heading2"/>
      </w:pPr>
      <w:r>
        <w:t>Funding</w:t>
      </w:r>
    </w:p>
    <w:p w14:paraId="1659DA28" w14:textId="607A1292" w:rsidR="000D03C9" w:rsidRPr="000D03C9" w:rsidRDefault="000D03C9" w:rsidP="000D03C9">
      <w:r w:rsidRPr="001470B5">
        <w:rPr>
          <w:b/>
          <w:bCs/>
        </w:rPr>
        <w:t>Department of Communities, Disability Services and Seniors</w:t>
      </w:r>
      <w:r w:rsidRPr="000D03C9">
        <w:t xml:space="preserve"> – </w:t>
      </w:r>
      <w:r w:rsidR="00A631D9">
        <w:t>(</w:t>
      </w:r>
      <w:r w:rsidRPr="000D03C9">
        <w:t>PEAKS, COVID</w:t>
      </w:r>
      <w:r w:rsidR="00A631D9">
        <w:t>-19,</w:t>
      </w:r>
      <w:r w:rsidRPr="000D03C9">
        <w:t xml:space="preserve"> </w:t>
      </w:r>
      <w:r w:rsidR="00A631D9">
        <w:t>Sector Development</w:t>
      </w:r>
      <w:r w:rsidRPr="000D03C9">
        <w:t xml:space="preserve">, </w:t>
      </w:r>
      <w:r w:rsidR="00A631D9">
        <w:t>North West Minerals Province</w:t>
      </w:r>
      <w:r w:rsidRPr="000D03C9">
        <w:t>, Homelessness</w:t>
      </w:r>
      <w:r w:rsidR="00A631D9">
        <w:t>)</w:t>
      </w:r>
    </w:p>
    <w:p w14:paraId="1012F5D8" w14:textId="4871265E" w:rsidR="000D03C9" w:rsidRPr="000D03C9" w:rsidRDefault="000D03C9" w:rsidP="000D03C9">
      <w:r w:rsidRPr="001470B5">
        <w:rPr>
          <w:b/>
          <w:bCs/>
        </w:rPr>
        <w:t>Department of Natural Resources, Mines and Energy</w:t>
      </w:r>
      <w:r w:rsidRPr="000D03C9">
        <w:t xml:space="preserve"> – </w:t>
      </w:r>
      <w:r w:rsidR="00CA7497">
        <w:t>(</w:t>
      </w:r>
      <w:r w:rsidRPr="000D03C9">
        <w:t>Energy, Water, Digital Meter</w:t>
      </w:r>
      <w:r w:rsidR="00CA7497">
        <w:t>s)</w:t>
      </w:r>
    </w:p>
    <w:p w14:paraId="426E139E" w14:textId="585E06A4" w:rsidR="000D03C9" w:rsidRPr="000D03C9" w:rsidRDefault="000D03C9" w:rsidP="000D03C9">
      <w:r w:rsidRPr="001470B5">
        <w:rPr>
          <w:b/>
          <w:bCs/>
        </w:rPr>
        <w:t>Department of Local Government, Racing and Multicultural Affairs</w:t>
      </w:r>
      <w:r w:rsidRPr="000D03C9">
        <w:t xml:space="preserve"> – </w:t>
      </w:r>
      <w:r w:rsidR="00CA7497">
        <w:t>(Community Action for a Multicultural Society)</w:t>
      </w:r>
    </w:p>
    <w:p w14:paraId="13F37E6D" w14:textId="682DEEAA" w:rsidR="000D03C9" w:rsidRPr="000D03C9" w:rsidRDefault="000D03C9" w:rsidP="000D03C9">
      <w:r w:rsidRPr="001470B5">
        <w:rPr>
          <w:b/>
          <w:bCs/>
        </w:rPr>
        <w:t>Department of Housing and Public Works</w:t>
      </w:r>
      <w:r w:rsidRPr="000D03C9">
        <w:t xml:space="preserve"> – </w:t>
      </w:r>
      <w:r w:rsidR="00A631D9">
        <w:t>(</w:t>
      </w:r>
      <w:r w:rsidRPr="000D03C9">
        <w:t>Townsville Housing, M</w:t>
      </w:r>
      <w:r w:rsidR="00C007EC">
        <w:t>oun</w:t>
      </w:r>
      <w:r w:rsidRPr="000D03C9">
        <w:t>t Isa</w:t>
      </w:r>
      <w:r w:rsidR="00C007EC">
        <w:t>/</w:t>
      </w:r>
      <w:r w:rsidRPr="000D03C9">
        <w:t>Cairns Housing</w:t>
      </w:r>
      <w:r w:rsidR="00A631D9">
        <w:t>)</w:t>
      </w:r>
    </w:p>
    <w:p w14:paraId="7F45CFE5" w14:textId="64317B5F" w:rsidR="000D03C9" w:rsidRPr="000D03C9" w:rsidRDefault="000D03C9" w:rsidP="000D03C9">
      <w:r w:rsidRPr="001470B5">
        <w:rPr>
          <w:b/>
          <w:bCs/>
        </w:rPr>
        <w:t>Department of Employment, Small Business and Training</w:t>
      </w:r>
      <w:r w:rsidRPr="000D03C9">
        <w:t xml:space="preserve"> – </w:t>
      </w:r>
      <w:r>
        <w:t>(Skilling Queenslanders for Work)</w:t>
      </w:r>
    </w:p>
    <w:p w14:paraId="34457C27" w14:textId="3F5E3520" w:rsidR="000D03C9" w:rsidRPr="000D03C9" w:rsidRDefault="000D03C9" w:rsidP="000D03C9">
      <w:r w:rsidRPr="001470B5">
        <w:rPr>
          <w:b/>
          <w:bCs/>
        </w:rPr>
        <w:t>Queenslanders with Disability Network</w:t>
      </w:r>
      <w:r w:rsidRPr="000D03C9">
        <w:t xml:space="preserve"> – </w:t>
      </w:r>
      <w:r w:rsidR="00ED5D8E">
        <w:t>(Information, Linkages and Capacity Building)</w:t>
      </w:r>
    </w:p>
    <w:p w14:paraId="68B8B6A9" w14:textId="2832A63E" w:rsidR="000D03C9" w:rsidRPr="000D03C9" w:rsidRDefault="000D03C9" w:rsidP="000D03C9">
      <w:r w:rsidRPr="001470B5">
        <w:rPr>
          <w:b/>
          <w:bCs/>
        </w:rPr>
        <w:t>Gold Coast Homeless Network Inc</w:t>
      </w:r>
      <w:r w:rsidR="00ED5D8E">
        <w:t xml:space="preserve"> -</w:t>
      </w:r>
      <w:r w:rsidRPr="000D03C9">
        <w:t xml:space="preserve"> </w:t>
      </w:r>
      <w:r w:rsidR="00ED5D8E">
        <w:t>(Homelessness)</w:t>
      </w:r>
    </w:p>
    <w:p w14:paraId="11447113" w14:textId="6D75C74B" w:rsidR="000D03C9" w:rsidRPr="000D03C9" w:rsidRDefault="000D03C9" w:rsidP="000D03C9">
      <w:r w:rsidRPr="001470B5">
        <w:rPr>
          <w:b/>
          <w:bCs/>
        </w:rPr>
        <w:t>Community Services Industry Alliance</w:t>
      </w:r>
      <w:r w:rsidRPr="000D03C9">
        <w:t xml:space="preserve"> – </w:t>
      </w:r>
      <w:r w:rsidR="009A2DC7">
        <w:t>(NDIS Training and Skills Support Strategy)</w:t>
      </w:r>
    </w:p>
    <w:p w14:paraId="2DAE3F9E" w14:textId="051ECA80" w:rsidR="0043617B" w:rsidRDefault="000D03C9" w:rsidP="00DE5339">
      <w:r w:rsidRPr="001470B5">
        <w:rPr>
          <w:b/>
          <w:bCs/>
        </w:rPr>
        <w:t>Energy Consumers Australia</w:t>
      </w:r>
      <w:r w:rsidRPr="000D03C9">
        <w:t xml:space="preserve"> – </w:t>
      </w:r>
      <w:r w:rsidR="001470B5">
        <w:t>(</w:t>
      </w:r>
      <w:r w:rsidRPr="000D03C9">
        <w:t>RESET 2020, CEARP</w:t>
      </w:r>
      <w:r w:rsidR="001470B5">
        <w:t>)</w:t>
      </w:r>
    </w:p>
    <w:p w14:paraId="4404EA8B" w14:textId="6E5CF358" w:rsidR="00026355" w:rsidRDefault="00026355" w:rsidP="00026355">
      <w:pPr>
        <w:pStyle w:val="Heading2"/>
      </w:pPr>
      <w:r>
        <w:t>Sponsorship</w:t>
      </w:r>
      <w:r w:rsidR="00EB7475">
        <w:t>s</w:t>
      </w:r>
    </w:p>
    <w:p w14:paraId="6AC347F8" w14:textId="77777777" w:rsidR="00FC6EE0" w:rsidRDefault="00FC6EE0" w:rsidP="00FC6EE0">
      <w:pPr>
        <w:spacing w:after="0"/>
      </w:pPr>
    </w:p>
    <w:p w14:paraId="31ACE64C" w14:textId="5C21AA5D" w:rsidR="000B5805" w:rsidRDefault="000B5805">
      <w:pPr>
        <w:spacing w:after="0"/>
      </w:pPr>
      <w:r>
        <w:rPr>
          <w:i/>
          <w:iCs/>
        </w:rPr>
        <w:t xml:space="preserve">Leading change together </w:t>
      </w:r>
      <w:r>
        <w:t>– 12 and 13 September 2019</w:t>
      </w:r>
    </w:p>
    <w:p w14:paraId="1291AA93" w14:textId="77777777" w:rsidR="000B5805" w:rsidRPr="000B5805" w:rsidRDefault="000B5805">
      <w:pPr>
        <w:spacing w:after="0"/>
      </w:pPr>
    </w:p>
    <w:p w14:paraId="381D8888" w14:textId="77777777" w:rsidR="000B5805" w:rsidRDefault="000B5805" w:rsidP="000B5805">
      <w:pPr>
        <w:pStyle w:val="ListParagraph"/>
        <w:numPr>
          <w:ilvl w:val="0"/>
          <w:numId w:val="22"/>
        </w:numPr>
      </w:pPr>
      <w:r>
        <w:t>Sunshine Coast Council – Major sponsor</w:t>
      </w:r>
    </w:p>
    <w:p w14:paraId="600B91A3" w14:textId="77777777" w:rsidR="000B5805" w:rsidRDefault="000B5805" w:rsidP="000B5805">
      <w:pPr>
        <w:pStyle w:val="ListParagraph"/>
        <w:numPr>
          <w:ilvl w:val="0"/>
          <w:numId w:val="22"/>
        </w:numPr>
      </w:pPr>
      <w:r>
        <w:t>Department of Communities, Disability Services and Seniors</w:t>
      </w:r>
    </w:p>
    <w:p w14:paraId="36DEF7F3" w14:textId="77777777" w:rsidR="000B5805" w:rsidRDefault="000B5805" w:rsidP="000B5805">
      <w:pPr>
        <w:pStyle w:val="ListParagraph"/>
        <w:numPr>
          <w:ilvl w:val="0"/>
          <w:numId w:val="22"/>
        </w:numPr>
      </w:pPr>
      <w:r>
        <w:t>Life Without Barriers</w:t>
      </w:r>
    </w:p>
    <w:p w14:paraId="22DB0809" w14:textId="77777777" w:rsidR="000B5805" w:rsidRDefault="000B5805" w:rsidP="000B5805">
      <w:pPr>
        <w:pStyle w:val="ListParagraph"/>
        <w:numPr>
          <w:ilvl w:val="0"/>
          <w:numId w:val="22"/>
        </w:numPr>
      </w:pPr>
      <w:r>
        <w:t>Ergon Energy Retail</w:t>
      </w:r>
    </w:p>
    <w:p w14:paraId="47D0042E" w14:textId="77777777" w:rsidR="000B5805" w:rsidRDefault="000B5805" w:rsidP="000B5805">
      <w:pPr>
        <w:pStyle w:val="ListParagraph"/>
        <w:numPr>
          <w:ilvl w:val="0"/>
          <w:numId w:val="22"/>
        </w:numPr>
      </w:pPr>
      <w:r>
        <w:t>HESTA</w:t>
      </w:r>
    </w:p>
    <w:p w14:paraId="464D33E9" w14:textId="24927FAB" w:rsidR="008F5B2B" w:rsidRDefault="000B5805" w:rsidP="008F5B2B">
      <w:pPr>
        <w:pStyle w:val="ListParagraph"/>
        <w:numPr>
          <w:ilvl w:val="0"/>
          <w:numId w:val="22"/>
        </w:numPr>
      </w:pPr>
      <w:proofErr w:type="spellStart"/>
      <w:r>
        <w:t>InfoXchange</w:t>
      </w:r>
      <w:proofErr w:type="spellEnd"/>
      <w:r>
        <w:t>.</w:t>
      </w:r>
    </w:p>
    <w:p w14:paraId="3CE956D8" w14:textId="51F6EF51" w:rsidR="00246D17" w:rsidRDefault="000B5805" w:rsidP="000B5805">
      <w:pPr>
        <w:spacing w:after="0"/>
        <w:rPr>
          <w:rFonts w:cs="Arial"/>
          <w:b/>
          <w:color w:val="2E7F7F"/>
          <w:sz w:val="40"/>
          <w:szCs w:val="28"/>
          <w:lang w:val="en-AU"/>
        </w:rPr>
      </w:pPr>
      <w:r>
        <w:t xml:space="preserve"> </w:t>
      </w:r>
      <w:r w:rsidR="00246D17">
        <w:br w:type="page"/>
      </w:r>
    </w:p>
    <w:p w14:paraId="27A0E0E4" w14:textId="50E2CE97" w:rsidR="00026355" w:rsidRDefault="002A1062" w:rsidP="002A1062">
      <w:pPr>
        <w:pStyle w:val="Heading1"/>
      </w:pPr>
      <w:bookmarkStart w:id="8" w:name="_Toc51326369"/>
      <w:r>
        <w:lastRenderedPageBreak/>
        <w:t>Financial report</w:t>
      </w:r>
      <w:bookmarkEnd w:id="8"/>
    </w:p>
    <w:p w14:paraId="03209462" w14:textId="0844C93F" w:rsidR="002A1062" w:rsidRPr="002A1062" w:rsidRDefault="00D84F08" w:rsidP="00D84F08">
      <w:pPr>
        <w:pStyle w:val="Heading2"/>
      </w:pPr>
      <w:r>
        <w:t>Directors’ report</w:t>
      </w:r>
    </w:p>
    <w:p w14:paraId="0AA7260E" w14:textId="03C22A89" w:rsidR="00D84F08" w:rsidRPr="00D84F08" w:rsidRDefault="00D84F08" w:rsidP="00D84F08">
      <w:pPr>
        <w:rPr>
          <w:lang w:val="en-AU"/>
        </w:rPr>
      </w:pPr>
      <w:r w:rsidRPr="00D84F08">
        <w:rPr>
          <w:lang w:val="en-AU"/>
        </w:rPr>
        <w:t>The</w:t>
      </w:r>
      <w:r w:rsidRPr="00D84F08">
        <w:rPr>
          <w:b/>
          <w:bCs/>
          <w:lang w:val="en-AU"/>
        </w:rPr>
        <w:t xml:space="preserve"> </w:t>
      </w:r>
      <w:r w:rsidRPr="00D84F08">
        <w:rPr>
          <w:lang w:val="en-AU"/>
        </w:rPr>
        <w:t>directors present their report, together with the financial statements, on the company for the year ended 30 June 20</w:t>
      </w:r>
      <w:r w:rsidR="00752B35">
        <w:rPr>
          <w:lang w:val="en-AU"/>
        </w:rPr>
        <w:t>20</w:t>
      </w:r>
      <w:r w:rsidRPr="00D84F08">
        <w:rPr>
          <w:lang w:val="en-AU"/>
        </w:rPr>
        <w:t>.</w:t>
      </w:r>
    </w:p>
    <w:p w14:paraId="28B7E6AE" w14:textId="5D3352D9" w:rsidR="00D84F08" w:rsidRDefault="00D84F08" w:rsidP="00D84F08">
      <w:pPr>
        <w:pStyle w:val="Heading3"/>
      </w:pPr>
      <w:r>
        <w:t>Directors</w:t>
      </w:r>
    </w:p>
    <w:p w14:paraId="5A7D8D70" w14:textId="77777777" w:rsidR="00D35374" w:rsidRPr="00D35374" w:rsidRDefault="00D35374" w:rsidP="00D35374">
      <w:pPr>
        <w:rPr>
          <w:lang w:val="en-AU"/>
        </w:rPr>
      </w:pPr>
      <w:r w:rsidRPr="00D35374">
        <w:rPr>
          <w:lang w:val="en-AU"/>
        </w:rPr>
        <w:t>The following persons were directors of the company during the whole of the financial year and up to the date of this report, unless otherwise stated:</w:t>
      </w:r>
    </w:p>
    <w:p w14:paraId="338DBC08" w14:textId="77777777" w:rsidR="00D2426D" w:rsidRDefault="00D2426D" w:rsidP="00D2426D">
      <w:pPr>
        <w:pStyle w:val="ListParagraph"/>
        <w:numPr>
          <w:ilvl w:val="0"/>
          <w:numId w:val="23"/>
        </w:numPr>
      </w:pPr>
      <w:r>
        <w:t>Matt Gardiner</w:t>
      </w:r>
    </w:p>
    <w:p w14:paraId="5F735419" w14:textId="77777777" w:rsidR="00D2426D" w:rsidRDefault="00D2426D" w:rsidP="00D2426D">
      <w:pPr>
        <w:pStyle w:val="ListParagraph"/>
        <w:numPr>
          <w:ilvl w:val="0"/>
          <w:numId w:val="23"/>
        </w:numPr>
      </w:pPr>
      <w:r>
        <w:t>Colleen Tribe</w:t>
      </w:r>
    </w:p>
    <w:p w14:paraId="666E3113" w14:textId="77777777" w:rsidR="00D2426D" w:rsidRDefault="00D2426D" w:rsidP="00D2426D">
      <w:pPr>
        <w:pStyle w:val="ListParagraph"/>
        <w:numPr>
          <w:ilvl w:val="0"/>
          <w:numId w:val="23"/>
        </w:numPr>
      </w:pPr>
      <w:r>
        <w:t>Linda McClelland</w:t>
      </w:r>
    </w:p>
    <w:p w14:paraId="2C5D989E" w14:textId="59737D0E" w:rsidR="00D2426D" w:rsidRDefault="00D2426D" w:rsidP="00D2426D">
      <w:pPr>
        <w:pStyle w:val="ListParagraph"/>
        <w:numPr>
          <w:ilvl w:val="0"/>
          <w:numId w:val="23"/>
        </w:numPr>
      </w:pPr>
      <w:r>
        <w:t xml:space="preserve">Anita </w:t>
      </w:r>
      <w:proofErr w:type="spellStart"/>
      <w:r>
        <w:t>Veivers</w:t>
      </w:r>
      <w:proofErr w:type="spellEnd"/>
      <w:r w:rsidR="00BB122A">
        <w:t xml:space="preserve"> (Resigned 5 November 2019)</w:t>
      </w:r>
    </w:p>
    <w:p w14:paraId="1DB4C2C3" w14:textId="162FA040" w:rsidR="00D2426D" w:rsidRDefault="00D2426D" w:rsidP="00D2426D">
      <w:pPr>
        <w:pStyle w:val="ListParagraph"/>
        <w:numPr>
          <w:ilvl w:val="0"/>
          <w:numId w:val="23"/>
        </w:numPr>
      </w:pPr>
      <w:r>
        <w:t>Nadia Currie</w:t>
      </w:r>
      <w:r w:rsidR="00BB122A">
        <w:t xml:space="preserve"> (Resigned 13 February 2020)</w:t>
      </w:r>
    </w:p>
    <w:p w14:paraId="3AA072C1" w14:textId="77777777" w:rsidR="00D2426D" w:rsidRDefault="00D2426D" w:rsidP="00D2426D">
      <w:pPr>
        <w:pStyle w:val="ListParagraph"/>
        <w:numPr>
          <w:ilvl w:val="0"/>
          <w:numId w:val="23"/>
        </w:numPr>
      </w:pPr>
      <w:r>
        <w:t>Faiza El-</w:t>
      </w:r>
      <w:proofErr w:type="spellStart"/>
      <w:r>
        <w:t>Higzi</w:t>
      </w:r>
      <w:proofErr w:type="spellEnd"/>
    </w:p>
    <w:p w14:paraId="385F2DA1" w14:textId="77777777" w:rsidR="00D2426D" w:rsidRDefault="00D2426D" w:rsidP="00D2426D">
      <w:pPr>
        <w:pStyle w:val="ListParagraph"/>
        <w:numPr>
          <w:ilvl w:val="0"/>
          <w:numId w:val="23"/>
        </w:numPr>
      </w:pPr>
      <w:r>
        <w:t>Kevin Mercer</w:t>
      </w:r>
    </w:p>
    <w:p w14:paraId="36665953" w14:textId="77777777" w:rsidR="00D2426D" w:rsidRDefault="00D2426D" w:rsidP="00D2426D">
      <w:pPr>
        <w:pStyle w:val="ListParagraph"/>
        <w:numPr>
          <w:ilvl w:val="0"/>
          <w:numId w:val="23"/>
        </w:numPr>
      </w:pPr>
      <w:r>
        <w:t>Rachelle Patterson</w:t>
      </w:r>
    </w:p>
    <w:p w14:paraId="0F7D84D8" w14:textId="29A4023E" w:rsidR="00D2426D" w:rsidRPr="00315523" w:rsidRDefault="00D2426D" w:rsidP="00D2426D">
      <w:pPr>
        <w:pStyle w:val="ListParagraph"/>
        <w:numPr>
          <w:ilvl w:val="0"/>
          <w:numId w:val="23"/>
        </w:numPr>
      </w:pPr>
      <w:r>
        <w:t>Richard Johnson</w:t>
      </w:r>
      <w:r w:rsidR="00BB122A">
        <w:t xml:space="preserve"> (Resigned 5 November 2019)</w:t>
      </w:r>
    </w:p>
    <w:p w14:paraId="32DF4EF7" w14:textId="0B1AEB4C" w:rsidR="00E34E85" w:rsidRDefault="00E34E85" w:rsidP="00E34E85">
      <w:pPr>
        <w:pStyle w:val="Heading3"/>
      </w:pPr>
      <w:r>
        <w:t>Princip</w:t>
      </w:r>
      <w:r w:rsidR="00D826D3">
        <w:t>le</w:t>
      </w:r>
      <w:r>
        <w:t xml:space="preserve"> activities</w:t>
      </w:r>
    </w:p>
    <w:p w14:paraId="2D9B912F" w14:textId="1F416024" w:rsidR="00046C23" w:rsidRPr="00046C23" w:rsidRDefault="00046C23" w:rsidP="00046C23">
      <w:r w:rsidRPr="00046C23">
        <w:t xml:space="preserve">QCOSS is the state-wide </w:t>
      </w:r>
      <w:proofErr w:type="spellStart"/>
      <w:r w:rsidRPr="00046C23">
        <w:t>organisation</w:t>
      </w:r>
      <w:proofErr w:type="spellEnd"/>
      <w:r w:rsidRPr="00046C23">
        <w:t xml:space="preserve"> for individuals and </w:t>
      </w:r>
      <w:proofErr w:type="spellStart"/>
      <w:r w:rsidRPr="00046C23">
        <w:t>organisations</w:t>
      </w:r>
      <w:proofErr w:type="spellEnd"/>
      <w:r w:rsidRPr="00046C23">
        <w:t xml:space="preserve"> working in the social and community service sector. QCOSS holds a vision for </w:t>
      </w:r>
      <w:r w:rsidR="009A0947">
        <w:t>e</w:t>
      </w:r>
      <w:r w:rsidRPr="00046C23">
        <w:t xml:space="preserve">quality, opportunity and wellbeing for every person in every community. Key activities during the financial year </w:t>
      </w:r>
      <w:proofErr w:type="spellStart"/>
      <w:r w:rsidRPr="00046C23">
        <w:t>focussed</w:t>
      </w:r>
      <w:proofErr w:type="spellEnd"/>
      <w:r w:rsidRPr="00046C23">
        <w:t xml:space="preserve"> on providing effective policy advice, purposely bringing people together working towards creating create inclusive and thriving communities, working to strengthen responsive community services and having productive partnerships with communities, the community services sector and government. This work is done with a Queensland free of poverty and disadvantage front of mind.</w:t>
      </w:r>
    </w:p>
    <w:p w14:paraId="432D5609" w14:textId="126AEF0B" w:rsidR="00CB7F4A" w:rsidRPr="00CB7F4A" w:rsidRDefault="00E1152B" w:rsidP="00CB7F4A">
      <w:pPr>
        <w:pStyle w:val="Heading3"/>
      </w:pPr>
      <w:r w:rsidRPr="00E1152B">
        <w:t>QCOSS Strategic Priority Areas</w:t>
      </w:r>
    </w:p>
    <w:p w14:paraId="3D4A5CBB" w14:textId="77777777" w:rsidR="00CB7F4A" w:rsidRPr="00CB7F4A" w:rsidRDefault="00CB7F4A" w:rsidP="00CB7F4A">
      <w:pPr>
        <w:rPr>
          <w:lang w:val="en-AU"/>
        </w:rPr>
      </w:pPr>
      <w:r w:rsidRPr="00CB7F4A">
        <w:rPr>
          <w:b/>
          <w:bCs/>
          <w:lang w:val="en-AU"/>
        </w:rPr>
        <w:t>Rebooting the system:</w:t>
      </w:r>
      <w:r w:rsidRPr="00CB7F4A">
        <w:rPr>
          <w:lang w:val="en-AU"/>
        </w:rPr>
        <w:t xml:space="preserve"> Overturning systems and structures that create and perpetuate inequality</w:t>
      </w:r>
    </w:p>
    <w:p w14:paraId="68D43405" w14:textId="77777777" w:rsidR="00CB7F4A" w:rsidRPr="00CB7F4A" w:rsidRDefault="00CB7F4A" w:rsidP="00CB7F4A">
      <w:pPr>
        <w:rPr>
          <w:lang w:val="en-AU"/>
        </w:rPr>
      </w:pPr>
      <w:r w:rsidRPr="00CB7F4A">
        <w:rPr>
          <w:b/>
          <w:bCs/>
          <w:lang w:val="en-AU"/>
        </w:rPr>
        <w:t>Being in service:</w:t>
      </w:r>
      <w:r w:rsidRPr="00CB7F4A">
        <w:rPr>
          <w:lang w:val="en-AU"/>
        </w:rPr>
        <w:t xml:space="preserve"> Supporting a service system that reflects the community in which it operates</w:t>
      </w:r>
    </w:p>
    <w:p w14:paraId="2FDC8599" w14:textId="77777777" w:rsidR="00CB7F4A" w:rsidRPr="00CB7F4A" w:rsidRDefault="00CB7F4A" w:rsidP="00CB7F4A">
      <w:pPr>
        <w:rPr>
          <w:lang w:val="en-AU"/>
        </w:rPr>
      </w:pPr>
      <w:r w:rsidRPr="00CB7F4A">
        <w:rPr>
          <w:b/>
          <w:bCs/>
          <w:lang w:val="en-AU"/>
        </w:rPr>
        <w:t>Starting a revolution:</w:t>
      </w:r>
      <w:r w:rsidRPr="00CB7F4A">
        <w:rPr>
          <w:lang w:val="en-AU"/>
        </w:rPr>
        <w:t xml:space="preserve"> Building hope and optimism across Queensland through engaged, inclusive and thriving communities</w:t>
      </w:r>
    </w:p>
    <w:p w14:paraId="39FE19FF" w14:textId="77777777" w:rsidR="00CB7F4A" w:rsidRPr="00CB7F4A" w:rsidRDefault="00CB7F4A" w:rsidP="00CB7F4A">
      <w:pPr>
        <w:rPr>
          <w:lang w:val="en-AU"/>
        </w:rPr>
      </w:pPr>
      <w:r w:rsidRPr="00CB7F4A">
        <w:rPr>
          <w:b/>
          <w:bCs/>
          <w:lang w:val="en-AU"/>
        </w:rPr>
        <w:t>Leading together:</w:t>
      </w:r>
      <w:r w:rsidRPr="00CB7F4A">
        <w:rPr>
          <w:lang w:val="en-AU"/>
        </w:rPr>
        <w:t xml:space="preserve"> Inviting and motivating people and organisations to walk with us, because we are stronger together</w:t>
      </w:r>
    </w:p>
    <w:p w14:paraId="64381630" w14:textId="77777777" w:rsidR="00CB7F4A" w:rsidRPr="00CB7F4A" w:rsidRDefault="00CB7F4A" w:rsidP="00CB7F4A">
      <w:pPr>
        <w:rPr>
          <w:lang w:val="en-AU"/>
        </w:rPr>
      </w:pPr>
      <w:r w:rsidRPr="00CB7F4A">
        <w:rPr>
          <w:b/>
          <w:bCs/>
          <w:lang w:val="en-AU"/>
        </w:rPr>
        <w:t>Joining forces:</w:t>
      </w:r>
      <w:r w:rsidRPr="00CB7F4A">
        <w:rPr>
          <w:lang w:val="en-AU"/>
        </w:rPr>
        <w:t xml:space="preserve"> Galvanising a force for equality, opportunity and wellbeing</w:t>
      </w:r>
    </w:p>
    <w:p w14:paraId="56B82560" w14:textId="2B613A8F" w:rsidR="00CB7F4A" w:rsidRDefault="00CB7F4A" w:rsidP="00CB7F4A">
      <w:pPr>
        <w:rPr>
          <w:lang w:val="en-AU"/>
        </w:rPr>
      </w:pPr>
      <w:r w:rsidRPr="00CB7F4A">
        <w:rPr>
          <w:b/>
          <w:bCs/>
          <w:lang w:val="en-AU"/>
        </w:rPr>
        <w:t>Walking the talk:</w:t>
      </w:r>
      <w:r w:rsidRPr="00CB7F4A">
        <w:rPr>
          <w:lang w:val="en-AU"/>
        </w:rPr>
        <w:t xml:space="preserve"> Being a strong, sustainable, relevant leader to achieve excellence.</w:t>
      </w:r>
    </w:p>
    <w:p w14:paraId="4C105751" w14:textId="3D5C031D" w:rsidR="00CB7F4A" w:rsidRDefault="00CB7F4A" w:rsidP="00CB7F4A">
      <w:pPr>
        <w:pStyle w:val="Heading3"/>
      </w:pPr>
      <w:r>
        <w:t>Operating result</w:t>
      </w:r>
    </w:p>
    <w:p w14:paraId="4237CE16" w14:textId="63C1491A" w:rsidR="0091564F" w:rsidRPr="0091564F" w:rsidRDefault="0091564F" w:rsidP="0091564F">
      <w:r w:rsidRPr="0091564F">
        <w:t xml:space="preserve">The deficit after providing for income tax amounted to ($207,055) (2019: $302,653).   </w:t>
      </w:r>
    </w:p>
    <w:p w14:paraId="2B612175" w14:textId="4D76BCAB" w:rsidR="005F2A69" w:rsidRPr="005F2A69" w:rsidRDefault="005F2A69" w:rsidP="005F2A69">
      <w:pPr>
        <w:pStyle w:val="Heading3"/>
      </w:pPr>
      <w:r>
        <w:t>Performance measures</w:t>
      </w:r>
    </w:p>
    <w:p w14:paraId="484D49C3" w14:textId="77777777" w:rsidR="005F2A69" w:rsidRPr="005F2A69" w:rsidRDefault="005F2A69" w:rsidP="001570EF">
      <w:pPr>
        <w:pStyle w:val="ListParagraph"/>
        <w:numPr>
          <w:ilvl w:val="0"/>
          <w:numId w:val="11"/>
        </w:numPr>
      </w:pPr>
      <w:r w:rsidRPr="005F2A69">
        <w:t>A membership that sees value in QCOSS membership</w:t>
      </w:r>
    </w:p>
    <w:p w14:paraId="5813A9E3" w14:textId="77777777" w:rsidR="005F2A69" w:rsidRPr="005F2A69" w:rsidRDefault="005F2A69" w:rsidP="001570EF">
      <w:pPr>
        <w:pStyle w:val="ListParagraph"/>
        <w:numPr>
          <w:ilvl w:val="0"/>
          <w:numId w:val="11"/>
        </w:numPr>
      </w:pPr>
      <w:r w:rsidRPr="005F2A69">
        <w:t>QCOSS seen by key stakeholders as the leading authority on issues relating to poverty and disadvantage</w:t>
      </w:r>
    </w:p>
    <w:p w14:paraId="05694076" w14:textId="77777777" w:rsidR="005F2A69" w:rsidRPr="005F2A69" w:rsidRDefault="005F2A69" w:rsidP="001570EF">
      <w:pPr>
        <w:pStyle w:val="ListParagraph"/>
        <w:numPr>
          <w:ilvl w:val="0"/>
          <w:numId w:val="11"/>
        </w:numPr>
      </w:pPr>
      <w:r w:rsidRPr="005F2A69">
        <w:lastRenderedPageBreak/>
        <w:t>Advice and research to inform policy, program and service design for improved social and economic outcomes is sought and acknowledged</w:t>
      </w:r>
    </w:p>
    <w:p w14:paraId="7B5DB707" w14:textId="77777777" w:rsidR="00FF597C" w:rsidRDefault="005F2A69" w:rsidP="001570EF">
      <w:pPr>
        <w:pStyle w:val="ListParagraph"/>
        <w:numPr>
          <w:ilvl w:val="0"/>
          <w:numId w:val="11"/>
        </w:numPr>
      </w:pPr>
      <w:r w:rsidRPr="00FF597C">
        <w:t>Advocacy outcomes for access to a basic standard of living and essential services for all Queenslanders</w:t>
      </w:r>
    </w:p>
    <w:p w14:paraId="6509ED10" w14:textId="77777777" w:rsidR="00FF597C" w:rsidRDefault="00FF597C" w:rsidP="001570EF">
      <w:pPr>
        <w:pStyle w:val="ListParagraph"/>
        <w:numPr>
          <w:ilvl w:val="0"/>
          <w:numId w:val="11"/>
        </w:numPr>
      </w:pPr>
      <w:r w:rsidRPr="00FF597C">
        <w:t>Collaboration is facilitated between service providers, government and communities to improve outcomes for people and communities</w:t>
      </w:r>
    </w:p>
    <w:p w14:paraId="6E21AA9A" w14:textId="77777777" w:rsidR="00FF597C" w:rsidRDefault="00FF597C" w:rsidP="001570EF">
      <w:pPr>
        <w:pStyle w:val="ListParagraph"/>
        <w:numPr>
          <w:ilvl w:val="0"/>
          <w:numId w:val="11"/>
        </w:numPr>
      </w:pPr>
      <w:r w:rsidRPr="00FF597C">
        <w:t xml:space="preserve">Community sector organisations are prepared for key reforms impacting the sector </w:t>
      </w:r>
    </w:p>
    <w:p w14:paraId="11781711" w14:textId="771B51E5" w:rsidR="00FF597C" w:rsidRPr="00FF597C" w:rsidRDefault="00FF597C" w:rsidP="001570EF">
      <w:pPr>
        <w:pStyle w:val="ListParagraph"/>
        <w:numPr>
          <w:ilvl w:val="0"/>
          <w:numId w:val="11"/>
        </w:numPr>
      </w:pPr>
      <w:r w:rsidRPr="00FF597C">
        <w:t>Appropriate organisational resources and structures in place to support delivery of key initiatives.</w:t>
      </w:r>
    </w:p>
    <w:p w14:paraId="0AE9CAE9" w14:textId="2A0EA73F" w:rsidR="005F2A69" w:rsidRDefault="00FF597C" w:rsidP="00FF597C">
      <w:pPr>
        <w:pStyle w:val="Heading1"/>
      </w:pPr>
      <w:bookmarkStart w:id="9" w:name="_Toc51326370"/>
      <w:r w:rsidRPr="00BD0FFD">
        <w:t>Information on directors</w:t>
      </w:r>
      <w:bookmarkEnd w:id="9"/>
    </w:p>
    <w:p w14:paraId="59F45610" w14:textId="3B2D4D50" w:rsidR="00FF597C" w:rsidRDefault="00FF597C" w:rsidP="00FF597C">
      <w:pPr>
        <w:pStyle w:val="Heading2"/>
      </w:pPr>
      <w:r>
        <w:t>Matt Gardiner (Chair)</w:t>
      </w:r>
    </w:p>
    <w:p w14:paraId="5E53B040" w14:textId="2EEB4DCB" w:rsidR="00FF597C" w:rsidRDefault="00FF597C" w:rsidP="00FF597C">
      <w:pPr>
        <w:pStyle w:val="Heading3"/>
      </w:pPr>
      <w:r>
        <w:t>Qualifications and experience</w:t>
      </w:r>
    </w:p>
    <w:p w14:paraId="14142C4E" w14:textId="200DFA53" w:rsidR="00367116" w:rsidRDefault="00367116" w:rsidP="00367116">
      <w:pPr>
        <w:rPr>
          <w:lang w:val="en-AU"/>
        </w:rPr>
      </w:pPr>
      <w:proofErr w:type="spellStart"/>
      <w:r w:rsidRPr="00367116">
        <w:rPr>
          <w:lang w:val="en-AU"/>
        </w:rPr>
        <w:t>BSocSc</w:t>
      </w:r>
      <w:proofErr w:type="spellEnd"/>
      <w:r w:rsidRPr="00367116">
        <w:rPr>
          <w:lang w:val="en-AU"/>
        </w:rPr>
        <w:t xml:space="preserve"> (</w:t>
      </w:r>
      <w:proofErr w:type="spellStart"/>
      <w:r w:rsidRPr="00367116">
        <w:rPr>
          <w:lang w:val="en-AU"/>
        </w:rPr>
        <w:t>Couns</w:t>
      </w:r>
      <w:proofErr w:type="spellEnd"/>
      <w:r w:rsidRPr="00367116">
        <w:rPr>
          <w:lang w:val="en-AU"/>
        </w:rPr>
        <w:t xml:space="preserve">), M. Clin. </w:t>
      </w:r>
      <w:proofErr w:type="spellStart"/>
      <w:r w:rsidRPr="00367116">
        <w:rPr>
          <w:lang w:val="en-AU"/>
        </w:rPr>
        <w:t>Couns</w:t>
      </w:r>
      <w:proofErr w:type="spellEnd"/>
      <w:r w:rsidRPr="00367116">
        <w:rPr>
          <w:lang w:val="en-AU"/>
        </w:rPr>
        <w:t>., Grad. Dip. Strategic Leadership</w:t>
      </w:r>
    </w:p>
    <w:p w14:paraId="27E3BEA1" w14:textId="77777777" w:rsidR="00EF0D01" w:rsidRPr="00607B3F" w:rsidRDefault="00EF0D01" w:rsidP="00EF0D01">
      <w:r w:rsidRPr="00607B3F">
        <w:t xml:space="preserve">Matt is the Executive Director of Australian Services with Save The Children, leading a large, professional workforce across every state and territory. He has a background in relationship and trauma counselling, family support, mental health, family law mediation, violence prevention and community development. His experience has included leading Australia’s first Social Impact Bond to mature in Australia, and an innovative pay by result contract based on risk/return modelling. </w:t>
      </w:r>
    </w:p>
    <w:p w14:paraId="6714E786" w14:textId="77777777" w:rsidR="00EF0D01" w:rsidRPr="00607B3F" w:rsidRDefault="00EF0D01" w:rsidP="00EF0D01">
      <w:r w:rsidRPr="00607B3F">
        <w:t xml:space="preserve">Passionate about social justice, improving systems and therapeutic practice, Matt is an experienced practitioner and has held senior executive roles at some of Australia's leading not-for-profits and has sat on several governmental advisory committees. He is proud to contribute to the ongoing strength of QCOSS in its strategic objectives and to represent members across the state. </w:t>
      </w:r>
    </w:p>
    <w:p w14:paraId="2802F2FF" w14:textId="137DDBAD" w:rsidR="00EF0D01" w:rsidRDefault="00EF0D01" w:rsidP="00EF0D01">
      <w:r w:rsidRPr="00607B3F">
        <w:t>Matt is a Fellow of the Australian Institute of Management, Member of the Australian Institute of Company Directors and has undergraduate qualifications in psychology and counselling, Masters in Clinical Counselling, Grad. Dip. in Strategic Leadership and is currently studying an MBA.</w:t>
      </w:r>
    </w:p>
    <w:p w14:paraId="6C45AF42" w14:textId="32B58608" w:rsidR="00FF597C" w:rsidRDefault="00FF597C" w:rsidP="00FF597C">
      <w:pPr>
        <w:pStyle w:val="Heading2"/>
      </w:pPr>
      <w:r>
        <w:t>Colleen Tribe</w:t>
      </w:r>
    </w:p>
    <w:p w14:paraId="51079F82" w14:textId="6A11C173" w:rsidR="00FF597C" w:rsidRDefault="00FF597C" w:rsidP="00FF597C">
      <w:pPr>
        <w:pStyle w:val="Heading3"/>
      </w:pPr>
      <w:r>
        <w:t>Qualifications and experience</w:t>
      </w:r>
    </w:p>
    <w:p w14:paraId="1553BC6C" w14:textId="77777777" w:rsidR="00883E6B" w:rsidRDefault="00883E6B" w:rsidP="00883E6B">
      <w:r w:rsidRPr="00607B3F">
        <w:t xml:space="preserve">Dip Ed, </w:t>
      </w:r>
      <w:proofErr w:type="spellStart"/>
      <w:r w:rsidRPr="00607B3F">
        <w:t>B.Ed</w:t>
      </w:r>
      <w:proofErr w:type="spellEnd"/>
      <w:r w:rsidRPr="00607B3F">
        <w:t xml:space="preserve">, Grad Dip Special Ed, Grad Cert </w:t>
      </w:r>
      <w:proofErr w:type="spellStart"/>
      <w:r w:rsidRPr="00607B3F">
        <w:t>Specialised</w:t>
      </w:r>
      <w:proofErr w:type="spellEnd"/>
      <w:r w:rsidRPr="00607B3F">
        <w:t xml:space="preserve"> Leadership, MAICD </w:t>
      </w:r>
    </w:p>
    <w:p w14:paraId="759B046A" w14:textId="7783C61A" w:rsidR="00AC69E0" w:rsidRPr="00607B3F" w:rsidRDefault="00AC69E0" w:rsidP="00AC69E0">
      <w:r w:rsidRPr="00607B3F">
        <w:t>Colleen is the General Manager of Roseberry Qld, delivering programs in housing and tenancy, youth shelters, early intervention mental health, high intensity psychological services and clinical care coordination to young people, youth and family services, education and employment pathways. Having worked in the Central Queensland (CQ) area for more than 20 years, Colleen has achieved success leading and managing a cross section of areas in schools, education projects and is now devoted to continually growing Roseberry Qld, and ensuring regional areas are serviced adequately.</w:t>
      </w:r>
    </w:p>
    <w:p w14:paraId="57055882" w14:textId="77777777" w:rsidR="00AC69E0" w:rsidRPr="00607B3F" w:rsidRDefault="00AC69E0" w:rsidP="00AC69E0">
      <w:r w:rsidRPr="00607B3F">
        <w:t xml:space="preserve">Having an array of experience on boards, Colleen is currently also serving on the Rio Tinto Here for Gladstone, Advisory Board, Gladstone Area Promotion and Development Board (GAPDL) and </w:t>
      </w:r>
      <w:proofErr w:type="spellStart"/>
      <w:r w:rsidRPr="00607B3F">
        <w:t>CQUniversity</w:t>
      </w:r>
      <w:proofErr w:type="spellEnd"/>
      <w:r w:rsidRPr="00607B3F">
        <w:t xml:space="preserve"> Gladstone Regional Engagement Committee. She enjoys the professional learnings from each, being part of a leadership team and giving back to the community.</w:t>
      </w:r>
    </w:p>
    <w:p w14:paraId="70736316" w14:textId="2662EC77" w:rsidR="00FF597C" w:rsidRDefault="00FF597C" w:rsidP="00FF597C">
      <w:pPr>
        <w:pStyle w:val="Heading2"/>
      </w:pPr>
      <w:r>
        <w:lastRenderedPageBreak/>
        <w:t>Faiza El-</w:t>
      </w:r>
      <w:proofErr w:type="spellStart"/>
      <w:r>
        <w:t>Higzi</w:t>
      </w:r>
      <w:proofErr w:type="spellEnd"/>
    </w:p>
    <w:p w14:paraId="40DD3CD1" w14:textId="1C5F903D" w:rsidR="00FF597C" w:rsidRDefault="00FF597C" w:rsidP="00FF597C">
      <w:pPr>
        <w:pStyle w:val="Heading3"/>
      </w:pPr>
      <w:r>
        <w:t>Qualifications and experience</w:t>
      </w:r>
    </w:p>
    <w:p w14:paraId="002E45C0" w14:textId="77777777" w:rsidR="001D0DAC" w:rsidRDefault="001D0DAC" w:rsidP="001D0DAC">
      <w:r w:rsidRPr="00BE3E2C">
        <w:t xml:space="preserve">BSc (Hons), Grad Dip </w:t>
      </w:r>
      <w:proofErr w:type="spellStart"/>
      <w:r w:rsidRPr="00BE3E2C">
        <w:t>Pjt</w:t>
      </w:r>
      <w:proofErr w:type="spellEnd"/>
      <w:r w:rsidRPr="00BE3E2C">
        <w:t xml:space="preserve"> Mgt, </w:t>
      </w:r>
      <w:proofErr w:type="spellStart"/>
      <w:r w:rsidRPr="00BE3E2C">
        <w:t>MAppSc</w:t>
      </w:r>
      <w:proofErr w:type="spellEnd"/>
      <w:r w:rsidRPr="00BE3E2C">
        <w:t>, Med. JP(Qual)</w:t>
      </w:r>
    </w:p>
    <w:p w14:paraId="5FDC421D" w14:textId="754C037A" w:rsidR="00960BB3" w:rsidRPr="00BE3E2C" w:rsidRDefault="00960BB3" w:rsidP="00960BB3">
      <w:r w:rsidRPr="00BE3E2C">
        <w:t xml:space="preserve">Faiza is a general member of QCOSS with over 20 years’ experience in the community sector as a board member, manager and volunteer, </w:t>
      </w:r>
      <w:proofErr w:type="spellStart"/>
      <w:r w:rsidRPr="00BE3E2C">
        <w:t>focussing</w:t>
      </w:r>
      <w:proofErr w:type="spellEnd"/>
      <w:r w:rsidRPr="00BE3E2C">
        <w:t xml:space="preserve"> on emerging African, Arab and Islamic communities. </w:t>
      </w:r>
    </w:p>
    <w:p w14:paraId="1F7B2D80" w14:textId="2F81839F" w:rsidR="00960BB3" w:rsidRPr="00BE3E2C" w:rsidRDefault="00960BB3" w:rsidP="00960BB3">
      <w:r w:rsidRPr="00BE3E2C">
        <w:t>She is a recipient of the Order of Australia Medal (2020) and Queensland Government Multicultural Award for Outstanding Individual (2018). Faiza has extensive experience working with young people and refugees. Currently Faiza is a member of the Queensland Domestic and Family Violence Implementation Council and Metro South Health Consumer Advisory Committee. Faiza was the Human Rights Advisor for the National Council for Women and is a member of the Queensland Multicultural Advisory Committee.</w:t>
      </w:r>
    </w:p>
    <w:p w14:paraId="538D5C9E" w14:textId="77777777" w:rsidR="00960BB3" w:rsidRPr="00BE3E2C" w:rsidRDefault="00960BB3" w:rsidP="00960BB3">
      <w:r w:rsidRPr="00BE3E2C">
        <w:t>Faiza has 10 years’ experience in government at both state and federal levels in strategic policy, research and industry development. Her experience in the NGO sector includes community development, refugee settlement and youth engagement. Faiza has several qualifications including a post graduate level in Architecture, Project Management, International Business and Education. She is currently a PHD scholar at the University for Queensland focusing on gender studies.</w:t>
      </w:r>
    </w:p>
    <w:p w14:paraId="25335AF0" w14:textId="11135ACF" w:rsidR="00FF597C" w:rsidRDefault="00FF597C" w:rsidP="00FF597C">
      <w:pPr>
        <w:pStyle w:val="Heading2"/>
      </w:pPr>
      <w:r>
        <w:t>Kevin Mercer</w:t>
      </w:r>
    </w:p>
    <w:p w14:paraId="4DE2A432" w14:textId="3EBDCA0F" w:rsidR="00FF597C" w:rsidRDefault="00FF597C" w:rsidP="00FF597C">
      <w:pPr>
        <w:pStyle w:val="Heading3"/>
      </w:pPr>
      <w:r>
        <w:t>Qualifications and experience</w:t>
      </w:r>
    </w:p>
    <w:p w14:paraId="03870560" w14:textId="77777777" w:rsidR="006C6AC8" w:rsidRPr="006C6AC8" w:rsidRDefault="006C6AC8" w:rsidP="006C6AC8">
      <w:pPr>
        <w:rPr>
          <w:lang w:val="en-AU"/>
        </w:rPr>
      </w:pPr>
      <w:proofErr w:type="gramStart"/>
      <w:r w:rsidRPr="006C6AC8">
        <w:rPr>
          <w:lang w:val="en-AU"/>
        </w:rPr>
        <w:t>B.Com</w:t>
      </w:r>
      <w:proofErr w:type="gramEnd"/>
      <w:r w:rsidRPr="006C6AC8">
        <w:rPr>
          <w:lang w:val="en-AU"/>
        </w:rPr>
        <w:t>, MBA, GAICD, FCEOI</w:t>
      </w:r>
    </w:p>
    <w:p w14:paraId="350AF224" w14:textId="77777777" w:rsidR="00CD3468" w:rsidRPr="00C4726A" w:rsidRDefault="00CD3468" w:rsidP="00CD3468">
      <w:r w:rsidRPr="00C4726A">
        <w:t>Kevin Mercer is the Chief Executive Officer of St Vincent de Paul Society Queensland. He joined in February 2019 with more than 30 years of experience in management across a range of sectors, including 10 years in the aged care, community care, disability and retirement living sectors.</w:t>
      </w:r>
    </w:p>
    <w:p w14:paraId="7FF81CC6" w14:textId="77777777" w:rsidR="00CD3468" w:rsidRPr="00C4726A" w:rsidRDefault="00CD3468" w:rsidP="00CD3468">
      <w:r w:rsidRPr="00C4726A">
        <w:t>Kevin also held management positions in marketing, business development and logistics in a range of industries including retail, manufacturing, consulting, telecommunications and energy sectors.</w:t>
      </w:r>
    </w:p>
    <w:p w14:paraId="6C74E5FE" w14:textId="77777777" w:rsidR="00CD3468" w:rsidRPr="00C4726A" w:rsidRDefault="00CD3468" w:rsidP="00CD3468">
      <w:r w:rsidRPr="00C4726A">
        <w:t>Kevin has served as the Chief Executive Aged and Community Care of Mercy Health Australia, and as the Chief Executive Officer of Holy Spirit Care Services.</w:t>
      </w:r>
    </w:p>
    <w:p w14:paraId="5BA82A19" w14:textId="77777777" w:rsidR="00CD3468" w:rsidRPr="00C4726A" w:rsidRDefault="00CD3468" w:rsidP="00CD3468">
      <w:r w:rsidRPr="00C4726A">
        <w:t>He holds a Bachelor of Commerce in Accountancy and a Masters of Business Administration (MBA) from the University of Canterbury. He is a Graduate of the Australian Institute of Company Directors and a Fellow of the CEO Institute of Australia. Kevin has also completed Catholic Health Australia’s Ministry Leadership Program.</w:t>
      </w:r>
    </w:p>
    <w:p w14:paraId="0F638920" w14:textId="4E22C18A" w:rsidR="00FF597C" w:rsidRDefault="00FF597C" w:rsidP="00FF597C">
      <w:pPr>
        <w:pStyle w:val="Heading2"/>
      </w:pPr>
      <w:r>
        <w:t>Linda McClelland</w:t>
      </w:r>
    </w:p>
    <w:p w14:paraId="74CB6C9D" w14:textId="37CBA2EF" w:rsidR="00FF597C" w:rsidRDefault="00FF597C" w:rsidP="00FF597C">
      <w:pPr>
        <w:pStyle w:val="Heading3"/>
      </w:pPr>
      <w:r>
        <w:t>Qualifications and experience</w:t>
      </w:r>
    </w:p>
    <w:p w14:paraId="2D5DF0B2" w14:textId="77777777" w:rsidR="00B82198" w:rsidRDefault="00B82198" w:rsidP="00BD0041">
      <w:pPr>
        <w:rPr>
          <w:lang w:val="en-AU"/>
        </w:rPr>
      </w:pPr>
      <w:r>
        <w:t>BA, Grad Cert in Housing Management &amp; Policy, Advanced Diploma of Community Sector Management, Diploma of Management, Diploma of Quality Auditing</w:t>
      </w:r>
      <w:r w:rsidRPr="00BD0041">
        <w:rPr>
          <w:lang w:val="en-AU"/>
        </w:rPr>
        <w:t xml:space="preserve"> </w:t>
      </w:r>
    </w:p>
    <w:p w14:paraId="61F776FE" w14:textId="77777777" w:rsidR="00F43EB4" w:rsidRDefault="00F43EB4" w:rsidP="00F43EB4">
      <w:r>
        <w:t xml:space="preserve">Linda is a regional member and has worked with and on boards within the not-for-profit sector for 30 years. As CEO of Hinchinbrook Community Support Centre, she has grown the </w:t>
      </w:r>
      <w:proofErr w:type="spellStart"/>
      <w:r>
        <w:t>centre</w:t>
      </w:r>
      <w:proofErr w:type="spellEnd"/>
      <w:r>
        <w:t xml:space="preserve"> into the lead community service provider in the Hinchinbrook area.</w:t>
      </w:r>
    </w:p>
    <w:p w14:paraId="6D9CE808" w14:textId="77777777" w:rsidR="00F43EB4" w:rsidRDefault="00F43EB4" w:rsidP="00F43EB4">
      <w:r>
        <w:lastRenderedPageBreak/>
        <w:t xml:space="preserve">Linda has grown the </w:t>
      </w:r>
      <w:proofErr w:type="spellStart"/>
      <w:r>
        <w:t>centre</w:t>
      </w:r>
      <w:proofErr w:type="spellEnd"/>
      <w:r>
        <w:t xml:space="preserve"> through her passion for empowering others. This manifests in her commitment to teaching and mentoring, having taught community services through TAFE to both senior high school students and Indigenous workers from throughout North and Far North Queensland. </w:t>
      </w:r>
    </w:p>
    <w:p w14:paraId="09664655" w14:textId="55234C07" w:rsidR="00394E51" w:rsidRDefault="00F43EB4" w:rsidP="00F43EB4">
      <w:r>
        <w:t xml:space="preserve">At a strategic level, she has contributed to the development of the sector training, the recognition of Queensland </w:t>
      </w:r>
      <w:proofErr w:type="spellStart"/>
      <w:r>
        <w:t>neighbourhood</w:t>
      </w:r>
      <w:proofErr w:type="spellEnd"/>
      <w:r>
        <w:t xml:space="preserve"> </w:t>
      </w:r>
      <w:proofErr w:type="spellStart"/>
      <w:r>
        <w:t>centres</w:t>
      </w:r>
      <w:proofErr w:type="spellEnd"/>
      <w:r>
        <w:t xml:space="preserve"> through Queensland Families &amp; Communities Association, and the needs of the housing sector through the Townsville Housing &amp; Homelessness Network.</w:t>
      </w:r>
    </w:p>
    <w:p w14:paraId="28F20514" w14:textId="1BD6DDCB" w:rsidR="00E24543" w:rsidRPr="00E24543" w:rsidRDefault="00E24543" w:rsidP="00E24543">
      <w:pPr>
        <w:pStyle w:val="Heading2"/>
      </w:pPr>
      <w:r>
        <w:t>Rachelle Patterson</w:t>
      </w:r>
    </w:p>
    <w:p w14:paraId="6A722A02" w14:textId="77777777" w:rsidR="00E24543" w:rsidRDefault="00E24543" w:rsidP="00E24543">
      <w:pPr>
        <w:pStyle w:val="Heading3"/>
      </w:pPr>
      <w:r>
        <w:t>Qualifications and experience</w:t>
      </w:r>
    </w:p>
    <w:p w14:paraId="07E2BCDB" w14:textId="77777777" w:rsidR="00497A58" w:rsidRPr="007400E6" w:rsidRDefault="00497A58" w:rsidP="00497A58">
      <w:r w:rsidRPr="007400E6">
        <w:t>Bachelor of Psychology, Master of Suicidology, Master of Health Promotion</w:t>
      </w:r>
    </w:p>
    <w:p w14:paraId="7B40660B" w14:textId="77777777" w:rsidR="004B344A" w:rsidRPr="007400E6" w:rsidRDefault="004B344A" w:rsidP="004B344A">
      <w:r w:rsidRPr="007400E6">
        <w:t>Rachelle is Chief Operating Officer, Human &amp; Community Services with Lifeline Darling Downs and South West Queensland Limited. She believes every person should have the same opportunities regardless of background, education or challenges faced.</w:t>
      </w:r>
    </w:p>
    <w:p w14:paraId="7097AD3A" w14:textId="5D883890" w:rsidR="004B344A" w:rsidRDefault="004B344A" w:rsidP="004B344A">
      <w:r w:rsidRPr="007400E6">
        <w:t>Rachelle has held a number of executive roles across out-of-home-care, mental health, research and human services. She has worked in urban, regional and remote settings across the Queensland, NSW, ACT and Western Australia. Rachelle’s work across rural and remote Australia has taught her that best practice and evidence-based models are not always broadly applicable to their intended populations. It is her combined experiences working in policy environments, executive level positions and also several frontline sector roles that have brought her to this position.  Rachelle is passionate about working with funding providers and policy makers to develop programs and models that are flexible enough to respond to any community or individual.</w:t>
      </w:r>
    </w:p>
    <w:p w14:paraId="607EA670" w14:textId="77777777" w:rsidR="00B37D4A" w:rsidRDefault="00B37D4A" w:rsidP="00B37D4A">
      <w:pPr>
        <w:pStyle w:val="Heading2"/>
      </w:pPr>
      <w:r>
        <w:t xml:space="preserve">Anita </w:t>
      </w:r>
      <w:proofErr w:type="spellStart"/>
      <w:r>
        <w:t>Veivers</w:t>
      </w:r>
      <w:proofErr w:type="spellEnd"/>
    </w:p>
    <w:p w14:paraId="75C3EEBA" w14:textId="77777777" w:rsidR="00B37D4A" w:rsidRDefault="00B37D4A" w:rsidP="00B37D4A">
      <w:pPr>
        <w:pStyle w:val="Heading3"/>
      </w:pPr>
      <w:r>
        <w:t>Qualifications and experience</w:t>
      </w:r>
    </w:p>
    <w:p w14:paraId="78AA3FD1" w14:textId="10C396E1" w:rsidR="00B37D4A" w:rsidRPr="00315523" w:rsidRDefault="00B37D4A" w:rsidP="00B37D4A">
      <w:r w:rsidRPr="00315523">
        <w:t>Advanced Diploma Community Service Management</w:t>
      </w:r>
      <w:r w:rsidR="009A0947">
        <w:t>,</w:t>
      </w:r>
      <w:r w:rsidRPr="00315523">
        <w:t xml:space="preserve"> Diploma</w:t>
      </w:r>
      <w:r>
        <w:t xml:space="preserve"> </w:t>
      </w:r>
      <w:r w:rsidRPr="00315523">
        <w:t>Management: Diploma Business, Graduate Australian Institute of Company Directors</w:t>
      </w:r>
    </w:p>
    <w:p w14:paraId="366F8AAD" w14:textId="77777777" w:rsidR="00B37D4A" w:rsidRDefault="00B37D4A" w:rsidP="00B37D4A">
      <w:pPr>
        <w:pStyle w:val="Heading2"/>
      </w:pPr>
      <w:r>
        <w:t>Nadia Currie</w:t>
      </w:r>
    </w:p>
    <w:p w14:paraId="7027F067" w14:textId="77777777" w:rsidR="00B37D4A" w:rsidRDefault="00B37D4A" w:rsidP="00B37D4A">
      <w:pPr>
        <w:pStyle w:val="Heading3"/>
      </w:pPr>
      <w:r>
        <w:t>Qualifications and experience</w:t>
      </w:r>
    </w:p>
    <w:p w14:paraId="473E8C4A" w14:textId="77777777" w:rsidR="00B37D4A" w:rsidRDefault="00B37D4A" w:rsidP="00B37D4A">
      <w:r w:rsidRPr="00315523">
        <w:t xml:space="preserve">Bachelor of Law </w:t>
      </w:r>
    </w:p>
    <w:p w14:paraId="3D37E7AA" w14:textId="77777777" w:rsidR="00B37D4A" w:rsidRDefault="00B37D4A" w:rsidP="00B37D4A">
      <w:pPr>
        <w:pStyle w:val="Heading2"/>
      </w:pPr>
      <w:r>
        <w:t>Richard Johnson</w:t>
      </w:r>
    </w:p>
    <w:p w14:paraId="24BF3EC0" w14:textId="77777777" w:rsidR="00B37D4A" w:rsidRDefault="00B37D4A" w:rsidP="00B37D4A">
      <w:pPr>
        <w:pStyle w:val="Heading3"/>
      </w:pPr>
      <w:r>
        <w:t>Qualifications and experience</w:t>
      </w:r>
    </w:p>
    <w:p w14:paraId="57D704FE" w14:textId="77777777" w:rsidR="00B37D4A" w:rsidRDefault="00B37D4A" w:rsidP="00B37D4A">
      <w:proofErr w:type="spellStart"/>
      <w:r w:rsidRPr="00315523">
        <w:t>BSocSci</w:t>
      </w:r>
      <w:proofErr w:type="spellEnd"/>
      <w:r w:rsidRPr="00315523">
        <w:t xml:space="preserve">, </w:t>
      </w:r>
      <w:proofErr w:type="spellStart"/>
      <w:r w:rsidRPr="00315523">
        <w:t>BCouns</w:t>
      </w:r>
      <w:proofErr w:type="spellEnd"/>
      <w:r w:rsidRPr="00315523">
        <w:t xml:space="preserve">, </w:t>
      </w:r>
      <w:proofErr w:type="spellStart"/>
      <w:r w:rsidRPr="00315523">
        <w:t>MCouns</w:t>
      </w:r>
      <w:proofErr w:type="spellEnd"/>
      <w:r w:rsidRPr="00315523">
        <w:t>.</w:t>
      </w:r>
    </w:p>
    <w:p w14:paraId="4DEEE2C6" w14:textId="77777777" w:rsidR="00B37D4A" w:rsidRPr="007400E6" w:rsidRDefault="00B37D4A" w:rsidP="004B344A"/>
    <w:p w14:paraId="726BFA46" w14:textId="214F26D5" w:rsidR="00D72728" w:rsidRPr="00E24543" w:rsidRDefault="00D72728" w:rsidP="00D72728">
      <w:pPr>
        <w:pStyle w:val="Heading2"/>
      </w:pPr>
      <w:r>
        <w:t>Aimee McVeigh (Chief Executive Officer)</w:t>
      </w:r>
    </w:p>
    <w:p w14:paraId="336D50FC" w14:textId="77777777" w:rsidR="00D72728" w:rsidRDefault="00D72728" w:rsidP="00D72728">
      <w:pPr>
        <w:pStyle w:val="Heading3"/>
      </w:pPr>
      <w:r>
        <w:t>Qualifications and experience</w:t>
      </w:r>
    </w:p>
    <w:p w14:paraId="121F4217" w14:textId="77777777" w:rsidR="009E71A5" w:rsidRPr="00464876" w:rsidRDefault="009E71A5" w:rsidP="009E71A5">
      <w:proofErr w:type="spellStart"/>
      <w:r w:rsidRPr="00464876">
        <w:t>B.Laws</w:t>
      </w:r>
      <w:proofErr w:type="spellEnd"/>
      <w:r w:rsidRPr="00464876">
        <w:t xml:space="preserve">, </w:t>
      </w:r>
      <w:proofErr w:type="spellStart"/>
      <w:r w:rsidRPr="00464876">
        <w:t>B.Communications</w:t>
      </w:r>
      <w:proofErr w:type="spellEnd"/>
      <w:r w:rsidRPr="00464876">
        <w:t>, Post Grad Dip in Legal Practice, and Master of International and Public Law</w:t>
      </w:r>
    </w:p>
    <w:p w14:paraId="335CB8C7" w14:textId="4D0A0F93" w:rsidR="00F602E8" w:rsidRDefault="00F602E8" w:rsidP="00F602E8">
      <w:r w:rsidRPr="00464876">
        <w:lastRenderedPageBreak/>
        <w:t>Aimee McVeigh is QCOSS</w:t>
      </w:r>
      <w:r w:rsidR="00887899">
        <w:t>’</w:t>
      </w:r>
      <w:r w:rsidRPr="00464876">
        <w:t xml:space="preserve"> Chief Executive Officer, and a strong advocate for equality, opportunity and wellbeing for all Queenslanders.   As a community lawyer and human rights advocate, Aimee led the successful campaign for a Human Rights Act for Queensland. </w:t>
      </w:r>
    </w:p>
    <w:p w14:paraId="5F06BACA" w14:textId="77777777" w:rsidR="00F602E8" w:rsidRPr="00464876" w:rsidRDefault="00F602E8" w:rsidP="00F602E8">
      <w:r w:rsidRPr="00464876">
        <w:t>Prior to joining QCOSS, Aimee worked in various senior and advisory roles, including at the Disability Royal Commission, Disability Law Queensland and the Aboriginal and Torres Strait Islander Women’s Legal and Advocacy Service.  Aimee has been engaged by the United Nations Special Rapporteur on the rights of indigenous peoples as a gender advisor</w:t>
      </w:r>
      <w:r>
        <w:t xml:space="preserve"> </w:t>
      </w:r>
      <w:r w:rsidRPr="00464876">
        <w:t xml:space="preserve">and has worked with a number of non-profit </w:t>
      </w:r>
      <w:proofErr w:type="spellStart"/>
      <w:r w:rsidRPr="00464876">
        <w:t>organisations</w:t>
      </w:r>
      <w:proofErr w:type="spellEnd"/>
      <w:r w:rsidRPr="00464876">
        <w:t xml:space="preserve"> in Queensland, including during the Child Abuse Royal Commission.  Aimee was also a state finalist for the 2017 Australian of the Year Awards, and a finalist for the 2019 Australian Human Rights Commission Human Rights Medal.  </w:t>
      </w:r>
    </w:p>
    <w:p w14:paraId="5578C664" w14:textId="65C9CA64" w:rsidR="00FF597C" w:rsidRDefault="00FF597C" w:rsidP="00FF597C">
      <w:pPr>
        <w:pStyle w:val="Heading2"/>
      </w:pPr>
      <w:r>
        <w:t>Annette Schoone (Company Secretary) GAICD</w:t>
      </w:r>
    </w:p>
    <w:p w14:paraId="7D1ADCA3" w14:textId="77777777" w:rsidR="00DF564C" w:rsidRPr="00315523" w:rsidRDefault="00DF564C" w:rsidP="00DF564C">
      <w:r w:rsidRPr="00315523">
        <w:t>Annette holds the role of Company Secretary.  Annette is a graduate of the Australian Institute of Company Directors, holds qualifications in Community Service Management, Community Development and Project Management, coupled with more than 25 years’ experience in management and leadership positions, strategy and operations, governance, and service management gained in local government and the not for profit sectors.</w:t>
      </w:r>
    </w:p>
    <w:p w14:paraId="0B5A146B" w14:textId="77777777" w:rsidR="004C26B8" w:rsidRDefault="004C26B8">
      <w:pPr>
        <w:spacing w:after="0"/>
        <w:rPr>
          <w:rFonts w:cs="Arial"/>
          <w:b/>
          <w:color w:val="2E7F7F"/>
          <w:sz w:val="40"/>
          <w:szCs w:val="28"/>
          <w:lang w:val="en-AU"/>
        </w:rPr>
      </w:pPr>
      <w:bookmarkStart w:id="10" w:name="_Toc51326371"/>
      <w:r>
        <w:br w:type="page"/>
      </w:r>
    </w:p>
    <w:p w14:paraId="42F06A07" w14:textId="20E85037" w:rsidR="006F4DCA" w:rsidRDefault="006F4DCA" w:rsidP="006F4DCA">
      <w:pPr>
        <w:pStyle w:val="Heading1"/>
      </w:pPr>
      <w:r>
        <w:lastRenderedPageBreak/>
        <w:t>Meetings of directors</w:t>
      </w:r>
      <w:bookmarkEnd w:id="10"/>
    </w:p>
    <w:p w14:paraId="2F748145" w14:textId="7C787DD3" w:rsidR="006F4DCA" w:rsidRDefault="006F4DCA" w:rsidP="006F4DCA">
      <w:pPr>
        <w:pStyle w:val="Heading2"/>
      </w:pPr>
      <w:r>
        <w:t>Meetings of directors</w:t>
      </w:r>
    </w:p>
    <w:p w14:paraId="5886C342" w14:textId="59B26CC9" w:rsidR="008477B5" w:rsidRPr="008477B5" w:rsidRDefault="008477B5" w:rsidP="008477B5">
      <w:pPr>
        <w:rPr>
          <w:lang w:val="en-AU"/>
        </w:rPr>
      </w:pPr>
      <w:r w:rsidRPr="008477B5">
        <w:rPr>
          <w:lang w:val="en-AU"/>
        </w:rPr>
        <w:t>The number of meetings of the company's Board of Directors ('the Board') and of each Board committee held during the year ended 30 June 20</w:t>
      </w:r>
      <w:r w:rsidR="0041272D">
        <w:rPr>
          <w:lang w:val="en-AU"/>
        </w:rPr>
        <w:t>20</w:t>
      </w:r>
      <w:r w:rsidRPr="008477B5">
        <w:rPr>
          <w:lang w:val="en-AU"/>
        </w:rPr>
        <w:t>, and the number of meetings attended by each director were:</w:t>
      </w:r>
    </w:p>
    <w:tbl>
      <w:tblPr>
        <w:tblStyle w:val="GridTable4"/>
        <w:tblW w:w="8561" w:type="dxa"/>
        <w:tblLayout w:type="fixed"/>
        <w:tblLook w:val="0420" w:firstRow="1" w:lastRow="0" w:firstColumn="0" w:lastColumn="0" w:noHBand="0" w:noVBand="1"/>
      </w:tblPr>
      <w:tblGrid>
        <w:gridCol w:w="1150"/>
        <w:gridCol w:w="1407"/>
        <w:gridCol w:w="1022"/>
        <w:gridCol w:w="1019"/>
        <w:gridCol w:w="1022"/>
        <w:gridCol w:w="896"/>
        <w:gridCol w:w="1150"/>
        <w:gridCol w:w="895"/>
      </w:tblGrid>
      <w:tr w:rsidR="00804DFF" w:rsidRPr="00D408F9" w14:paraId="056D667B" w14:textId="77777777" w:rsidTr="000B07FC">
        <w:trPr>
          <w:cnfStyle w:val="100000000000" w:firstRow="1" w:lastRow="0" w:firstColumn="0" w:lastColumn="0" w:oddVBand="0" w:evenVBand="0" w:oddHBand="0" w:evenHBand="0" w:firstRowFirstColumn="0" w:firstRowLastColumn="0" w:lastRowFirstColumn="0" w:lastRowLastColumn="0"/>
          <w:trHeight w:val="341"/>
        </w:trPr>
        <w:tc>
          <w:tcPr>
            <w:tcW w:w="2557" w:type="dxa"/>
            <w:gridSpan w:val="2"/>
            <w:noWrap/>
            <w:hideMark/>
          </w:tcPr>
          <w:p w14:paraId="4659EF84" w14:textId="77777777" w:rsidR="00620BA8" w:rsidRPr="00620BA8" w:rsidRDefault="00620BA8" w:rsidP="00E66629">
            <w:pPr>
              <w:jc w:val="center"/>
              <w:rPr>
                <w:b w:val="0"/>
                <w:bCs w:val="0"/>
              </w:rPr>
            </w:pPr>
            <w:r w:rsidRPr="00620BA8">
              <w:rPr>
                <w:b w:val="0"/>
                <w:bCs w:val="0"/>
              </w:rPr>
              <w:t>Directors</w:t>
            </w:r>
          </w:p>
        </w:tc>
        <w:tc>
          <w:tcPr>
            <w:tcW w:w="2041" w:type="dxa"/>
            <w:gridSpan w:val="2"/>
            <w:noWrap/>
            <w:hideMark/>
          </w:tcPr>
          <w:p w14:paraId="034687FA" w14:textId="77777777" w:rsidR="00620BA8" w:rsidRPr="00620BA8" w:rsidRDefault="00620BA8" w:rsidP="00E66629">
            <w:pPr>
              <w:spacing w:after="0"/>
              <w:jc w:val="center"/>
              <w:rPr>
                <w:b w:val="0"/>
                <w:bCs w:val="0"/>
              </w:rPr>
            </w:pPr>
            <w:r w:rsidRPr="00620BA8">
              <w:rPr>
                <w:b w:val="0"/>
                <w:bCs w:val="0"/>
              </w:rPr>
              <w:t>Full Board</w:t>
            </w:r>
          </w:p>
        </w:tc>
        <w:tc>
          <w:tcPr>
            <w:tcW w:w="1918" w:type="dxa"/>
            <w:gridSpan w:val="2"/>
            <w:hideMark/>
          </w:tcPr>
          <w:p w14:paraId="43DB4050" w14:textId="77777777" w:rsidR="00620BA8" w:rsidRPr="00620BA8" w:rsidRDefault="00620BA8" w:rsidP="00E66629">
            <w:pPr>
              <w:jc w:val="center"/>
              <w:rPr>
                <w:b w:val="0"/>
                <w:bCs w:val="0"/>
              </w:rPr>
            </w:pPr>
            <w:r w:rsidRPr="00620BA8">
              <w:rPr>
                <w:b w:val="0"/>
                <w:bCs w:val="0"/>
              </w:rPr>
              <w:t>Finance &amp; Audit Committee</w:t>
            </w:r>
          </w:p>
        </w:tc>
        <w:tc>
          <w:tcPr>
            <w:tcW w:w="2045" w:type="dxa"/>
            <w:gridSpan w:val="2"/>
            <w:noWrap/>
            <w:hideMark/>
          </w:tcPr>
          <w:p w14:paraId="4D3F0346" w14:textId="77777777" w:rsidR="00620BA8" w:rsidRPr="00620BA8" w:rsidRDefault="00620BA8" w:rsidP="00E66629">
            <w:pPr>
              <w:jc w:val="center"/>
              <w:rPr>
                <w:b w:val="0"/>
                <w:bCs w:val="0"/>
              </w:rPr>
            </w:pPr>
            <w:r w:rsidRPr="00620BA8">
              <w:rPr>
                <w:b w:val="0"/>
                <w:bCs w:val="0"/>
              </w:rPr>
              <w:t>Governance Committee</w:t>
            </w:r>
          </w:p>
        </w:tc>
      </w:tr>
      <w:tr w:rsidR="00804DFF" w:rsidRPr="00D408F9" w14:paraId="0A7212EE" w14:textId="77777777" w:rsidTr="00C8095A">
        <w:trPr>
          <w:cnfStyle w:val="000000100000" w:firstRow="0" w:lastRow="0" w:firstColumn="0" w:lastColumn="0" w:oddVBand="0" w:evenVBand="0" w:oddHBand="1" w:evenHBand="0" w:firstRowFirstColumn="0" w:firstRowLastColumn="0" w:lastRowFirstColumn="0" w:lastRowLastColumn="0"/>
          <w:trHeight w:val="311"/>
        </w:trPr>
        <w:tc>
          <w:tcPr>
            <w:tcW w:w="1150" w:type="dxa"/>
            <w:noWrap/>
            <w:hideMark/>
          </w:tcPr>
          <w:p w14:paraId="51012C30" w14:textId="77777777" w:rsidR="00620BA8" w:rsidRPr="00D408F9" w:rsidRDefault="00620BA8" w:rsidP="00E66629">
            <w:pPr>
              <w:rPr>
                <w:highlight w:val="yellow"/>
              </w:rPr>
            </w:pPr>
            <w:r w:rsidRPr="008A480D">
              <w:t> </w:t>
            </w:r>
          </w:p>
        </w:tc>
        <w:tc>
          <w:tcPr>
            <w:tcW w:w="1407" w:type="dxa"/>
            <w:noWrap/>
            <w:hideMark/>
          </w:tcPr>
          <w:p w14:paraId="35090D6C" w14:textId="77777777" w:rsidR="00620BA8" w:rsidRPr="00C3466A" w:rsidRDefault="00620BA8" w:rsidP="00E66629">
            <w:r w:rsidRPr="00C3466A">
              <w:t> </w:t>
            </w:r>
          </w:p>
        </w:tc>
        <w:tc>
          <w:tcPr>
            <w:tcW w:w="1022" w:type="dxa"/>
            <w:noWrap/>
            <w:hideMark/>
          </w:tcPr>
          <w:p w14:paraId="3754B5DC" w14:textId="77777777" w:rsidR="00620BA8" w:rsidRPr="00C3466A" w:rsidRDefault="00620BA8" w:rsidP="00E66629">
            <w:pPr>
              <w:jc w:val="center"/>
            </w:pPr>
            <w:r w:rsidRPr="00C3466A">
              <w:t>Attended</w:t>
            </w:r>
          </w:p>
        </w:tc>
        <w:tc>
          <w:tcPr>
            <w:tcW w:w="1019" w:type="dxa"/>
            <w:noWrap/>
            <w:hideMark/>
          </w:tcPr>
          <w:p w14:paraId="47D199A7" w14:textId="77777777" w:rsidR="00620BA8" w:rsidRPr="00C3466A" w:rsidRDefault="00620BA8" w:rsidP="00E66629">
            <w:pPr>
              <w:jc w:val="center"/>
            </w:pPr>
            <w:r w:rsidRPr="00C3466A">
              <w:t>Held</w:t>
            </w:r>
          </w:p>
        </w:tc>
        <w:tc>
          <w:tcPr>
            <w:tcW w:w="1022" w:type="dxa"/>
            <w:hideMark/>
          </w:tcPr>
          <w:p w14:paraId="4F00889D" w14:textId="77777777" w:rsidR="00620BA8" w:rsidRPr="00C3466A" w:rsidRDefault="00620BA8" w:rsidP="00E66629">
            <w:pPr>
              <w:jc w:val="center"/>
            </w:pPr>
            <w:r w:rsidRPr="00C3466A">
              <w:t>Attended</w:t>
            </w:r>
          </w:p>
        </w:tc>
        <w:tc>
          <w:tcPr>
            <w:tcW w:w="896" w:type="dxa"/>
            <w:hideMark/>
          </w:tcPr>
          <w:p w14:paraId="6285CCEB" w14:textId="77777777" w:rsidR="00620BA8" w:rsidRPr="00C3466A" w:rsidRDefault="00620BA8" w:rsidP="00E66629">
            <w:pPr>
              <w:jc w:val="center"/>
            </w:pPr>
            <w:r w:rsidRPr="00C3466A">
              <w:t>Held</w:t>
            </w:r>
          </w:p>
        </w:tc>
        <w:tc>
          <w:tcPr>
            <w:tcW w:w="1150" w:type="dxa"/>
            <w:hideMark/>
          </w:tcPr>
          <w:p w14:paraId="42134410" w14:textId="77777777" w:rsidR="00620BA8" w:rsidRPr="00C3466A" w:rsidRDefault="00620BA8" w:rsidP="00E66629">
            <w:pPr>
              <w:jc w:val="center"/>
            </w:pPr>
            <w:r w:rsidRPr="00C3466A">
              <w:t>Attended</w:t>
            </w:r>
          </w:p>
        </w:tc>
        <w:tc>
          <w:tcPr>
            <w:tcW w:w="895" w:type="dxa"/>
            <w:hideMark/>
          </w:tcPr>
          <w:p w14:paraId="7826FAD7" w14:textId="77777777" w:rsidR="00620BA8" w:rsidRPr="00C3466A" w:rsidRDefault="00620BA8" w:rsidP="00E66629">
            <w:pPr>
              <w:jc w:val="center"/>
            </w:pPr>
            <w:r w:rsidRPr="00C3466A">
              <w:t>Held</w:t>
            </w:r>
          </w:p>
        </w:tc>
      </w:tr>
      <w:tr w:rsidR="00C8095A" w:rsidRPr="00D408F9" w14:paraId="25AC0A8C" w14:textId="77777777" w:rsidTr="00C8095A">
        <w:trPr>
          <w:trHeight w:val="297"/>
        </w:trPr>
        <w:tc>
          <w:tcPr>
            <w:tcW w:w="1150" w:type="dxa"/>
            <w:noWrap/>
            <w:vAlign w:val="center"/>
          </w:tcPr>
          <w:p w14:paraId="554CDBA6" w14:textId="2AB9E257" w:rsidR="00C8095A" w:rsidRPr="00C3466A" w:rsidRDefault="00C8095A" w:rsidP="00C8095A">
            <w:r w:rsidRPr="00315523">
              <w:t>Matt</w:t>
            </w:r>
          </w:p>
        </w:tc>
        <w:tc>
          <w:tcPr>
            <w:tcW w:w="1407" w:type="dxa"/>
            <w:noWrap/>
            <w:vAlign w:val="center"/>
          </w:tcPr>
          <w:p w14:paraId="00934913" w14:textId="2D9FB725" w:rsidR="00C8095A" w:rsidRPr="00C3466A" w:rsidRDefault="00C8095A" w:rsidP="00C8095A">
            <w:r w:rsidRPr="00315523">
              <w:t>Gardiner</w:t>
            </w:r>
          </w:p>
        </w:tc>
        <w:tc>
          <w:tcPr>
            <w:tcW w:w="1022" w:type="dxa"/>
            <w:noWrap/>
          </w:tcPr>
          <w:p w14:paraId="2D67023E" w14:textId="6DFEA197" w:rsidR="00C8095A" w:rsidRPr="00C3466A" w:rsidRDefault="00C8095A" w:rsidP="00C8095A">
            <w:r>
              <w:t>9</w:t>
            </w:r>
          </w:p>
        </w:tc>
        <w:tc>
          <w:tcPr>
            <w:tcW w:w="1019" w:type="dxa"/>
            <w:noWrap/>
          </w:tcPr>
          <w:p w14:paraId="63CDE209" w14:textId="35FB61E0" w:rsidR="00C8095A" w:rsidRPr="00C3466A" w:rsidRDefault="00C8095A" w:rsidP="00C8095A">
            <w:r>
              <w:t>10</w:t>
            </w:r>
          </w:p>
        </w:tc>
        <w:tc>
          <w:tcPr>
            <w:tcW w:w="1022" w:type="dxa"/>
            <w:noWrap/>
          </w:tcPr>
          <w:p w14:paraId="6C654C9E" w14:textId="349F90DF" w:rsidR="00C8095A" w:rsidRPr="00C3466A" w:rsidRDefault="00C8095A" w:rsidP="00C8095A">
            <w:r>
              <w:t>4</w:t>
            </w:r>
          </w:p>
        </w:tc>
        <w:tc>
          <w:tcPr>
            <w:tcW w:w="896" w:type="dxa"/>
            <w:noWrap/>
          </w:tcPr>
          <w:p w14:paraId="05394DBA" w14:textId="674D6522" w:rsidR="00C8095A" w:rsidRPr="00C3466A" w:rsidRDefault="00C8095A" w:rsidP="00C8095A">
            <w:r>
              <w:t>5</w:t>
            </w:r>
          </w:p>
        </w:tc>
        <w:tc>
          <w:tcPr>
            <w:tcW w:w="1150" w:type="dxa"/>
            <w:noWrap/>
          </w:tcPr>
          <w:p w14:paraId="026783A8" w14:textId="37EB1D2B" w:rsidR="00C8095A" w:rsidRPr="00C3466A" w:rsidRDefault="00C8095A" w:rsidP="00C8095A">
            <w:r>
              <w:t>1</w:t>
            </w:r>
          </w:p>
        </w:tc>
        <w:tc>
          <w:tcPr>
            <w:tcW w:w="895" w:type="dxa"/>
            <w:noWrap/>
          </w:tcPr>
          <w:p w14:paraId="58328884" w14:textId="6B543AE9" w:rsidR="00C8095A" w:rsidRPr="00C3466A" w:rsidRDefault="00C8095A" w:rsidP="00C8095A">
            <w:r>
              <w:t>3</w:t>
            </w:r>
          </w:p>
        </w:tc>
      </w:tr>
      <w:tr w:rsidR="00C8095A" w:rsidRPr="00D408F9" w14:paraId="513285C3" w14:textId="77777777" w:rsidTr="00C8095A">
        <w:trPr>
          <w:cnfStyle w:val="000000100000" w:firstRow="0" w:lastRow="0" w:firstColumn="0" w:lastColumn="0" w:oddVBand="0" w:evenVBand="0" w:oddHBand="1" w:evenHBand="0" w:firstRowFirstColumn="0" w:firstRowLastColumn="0" w:lastRowFirstColumn="0" w:lastRowLastColumn="0"/>
          <w:trHeight w:val="297"/>
        </w:trPr>
        <w:tc>
          <w:tcPr>
            <w:tcW w:w="1150" w:type="dxa"/>
            <w:noWrap/>
            <w:vAlign w:val="center"/>
          </w:tcPr>
          <w:p w14:paraId="541D5820" w14:textId="4FCF5ED3" w:rsidR="00C8095A" w:rsidRPr="00C3466A" w:rsidRDefault="00C8095A" w:rsidP="00C8095A">
            <w:r>
              <w:t>Rachelle</w:t>
            </w:r>
          </w:p>
        </w:tc>
        <w:tc>
          <w:tcPr>
            <w:tcW w:w="1407" w:type="dxa"/>
            <w:noWrap/>
            <w:vAlign w:val="center"/>
          </w:tcPr>
          <w:p w14:paraId="04CAB778" w14:textId="7B42176E" w:rsidR="00C8095A" w:rsidRPr="00C3466A" w:rsidRDefault="00C8095A" w:rsidP="00C8095A">
            <w:r>
              <w:t>Patterson</w:t>
            </w:r>
          </w:p>
        </w:tc>
        <w:tc>
          <w:tcPr>
            <w:tcW w:w="1022" w:type="dxa"/>
            <w:noWrap/>
          </w:tcPr>
          <w:p w14:paraId="6FED2306" w14:textId="0E8C2964" w:rsidR="00C8095A" w:rsidRPr="00C3466A" w:rsidRDefault="00C8095A" w:rsidP="00C8095A">
            <w:r>
              <w:t>7</w:t>
            </w:r>
          </w:p>
        </w:tc>
        <w:tc>
          <w:tcPr>
            <w:tcW w:w="1019" w:type="dxa"/>
            <w:noWrap/>
          </w:tcPr>
          <w:p w14:paraId="7765925D" w14:textId="1056F40D" w:rsidR="00C8095A" w:rsidRPr="00C3466A" w:rsidRDefault="00C8095A" w:rsidP="00C8095A">
            <w:r>
              <w:t>7</w:t>
            </w:r>
          </w:p>
        </w:tc>
        <w:tc>
          <w:tcPr>
            <w:tcW w:w="1022" w:type="dxa"/>
            <w:noWrap/>
          </w:tcPr>
          <w:p w14:paraId="0EACFD4A" w14:textId="2E99B685" w:rsidR="00C8095A" w:rsidRPr="00C3466A" w:rsidRDefault="00C8095A" w:rsidP="00C8095A">
            <w:r>
              <w:t>-</w:t>
            </w:r>
          </w:p>
        </w:tc>
        <w:tc>
          <w:tcPr>
            <w:tcW w:w="896" w:type="dxa"/>
            <w:noWrap/>
          </w:tcPr>
          <w:p w14:paraId="1D7DAAF8" w14:textId="2D63791B" w:rsidR="00C8095A" w:rsidRPr="00C3466A" w:rsidRDefault="00C8095A" w:rsidP="00C8095A">
            <w:r>
              <w:t>-</w:t>
            </w:r>
          </w:p>
        </w:tc>
        <w:tc>
          <w:tcPr>
            <w:tcW w:w="1150" w:type="dxa"/>
            <w:noWrap/>
          </w:tcPr>
          <w:p w14:paraId="7914B093" w14:textId="48DED035" w:rsidR="00C8095A" w:rsidRPr="00C3466A" w:rsidRDefault="00C8095A" w:rsidP="00C8095A">
            <w:r>
              <w:t>1</w:t>
            </w:r>
          </w:p>
        </w:tc>
        <w:tc>
          <w:tcPr>
            <w:tcW w:w="895" w:type="dxa"/>
            <w:noWrap/>
          </w:tcPr>
          <w:p w14:paraId="29C6F85B" w14:textId="6CAF0B7E" w:rsidR="00C8095A" w:rsidRPr="00C3466A" w:rsidRDefault="00C8095A" w:rsidP="00C8095A">
            <w:r>
              <w:t>1</w:t>
            </w:r>
          </w:p>
        </w:tc>
      </w:tr>
      <w:tr w:rsidR="00C8095A" w:rsidRPr="00D408F9" w14:paraId="4F4CF867" w14:textId="77777777" w:rsidTr="00C8095A">
        <w:trPr>
          <w:trHeight w:val="297"/>
        </w:trPr>
        <w:tc>
          <w:tcPr>
            <w:tcW w:w="1150" w:type="dxa"/>
            <w:noWrap/>
            <w:vAlign w:val="center"/>
          </w:tcPr>
          <w:p w14:paraId="1A42675A" w14:textId="76E3E6C1" w:rsidR="00C8095A" w:rsidRPr="00C3466A" w:rsidRDefault="00C8095A" w:rsidP="00C8095A">
            <w:r w:rsidRPr="00315523">
              <w:t xml:space="preserve">Faiza </w:t>
            </w:r>
          </w:p>
        </w:tc>
        <w:tc>
          <w:tcPr>
            <w:tcW w:w="1407" w:type="dxa"/>
            <w:noWrap/>
            <w:vAlign w:val="center"/>
          </w:tcPr>
          <w:p w14:paraId="0083B58D" w14:textId="642DBD36" w:rsidR="00C8095A" w:rsidRPr="00C3466A" w:rsidRDefault="00C8095A" w:rsidP="00C8095A">
            <w:r w:rsidRPr="00315523">
              <w:t xml:space="preserve">El </w:t>
            </w:r>
            <w:proofErr w:type="spellStart"/>
            <w:r w:rsidRPr="00315523">
              <w:t>Higzi</w:t>
            </w:r>
            <w:proofErr w:type="spellEnd"/>
          </w:p>
        </w:tc>
        <w:tc>
          <w:tcPr>
            <w:tcW w:w="1022" w:type="dxa"/>
            <w:noWrap/>
          </w:tcPr>
          <w:p w14:paraId="57D88B22" w14:textId="7F005481" w:rsidR="00C8095A" w:rsidRPr="00C3466A" w:rsidRDefault="00C8095A" w:rsidP="00C8095A">
            <w:r>
              <w:t>9</w:t>
            </w:r>
          </w:p>
        </w:tc>
        <w:tc>
          <w:tcPr>
            <w:tcW w:w="1019" w:type="dxa"/>
            <w:noWrap/>
          </w:tcPr>
          <w:p w14:paraId="295E77F0" w14:textId="6597FCFD" w:rsidR="00C8095A" w:rsidRPr="00C3466A" w:rsidRDefault="00C8095A" w:rsidP="00C8095A">
            <w:r>
              <w:t>10</w:t>
            </w:r>
          </w:p>
        </w:tc>
        <w:tc>
          <w:tcPr>
            <w:tcW w:w="1022" w:type="dxa"/>
            <w:noWrap/>
          </w:tcPr>
          <w:p w14:paraId="282BF64D" w14:textId="07B8B334" w:rsidR="00C8095A" w:rsidRPr="00C3466A" w:rsidRDefault="00C8095A" w:rsidP="00C8095A">
            <w:r>
              <w:t>4</w:t>
            </w:r>
          </w:p>
        </w:tc>
        <w:tc>
          <w:tcPr>
            <w:tcW w:w="896" w:type="dxa"/>
            <w:noWrap/>
          </w:tcPr>
          <w:p w14:paraId="39949FB8" w14:textId="761B90EE" w:rsidR="00C8095A" w:rsidRPr="00C3466A" w:rsidRDefault="00C8095A" w:rsidP="00C8095A">
            <w:r>
              <w:t>5</w:t>
            </w:r>
          </w:p>
        </w:tc>
        <w:tc>
          <w:tcPr>
            <w:tcW w:w="1150" w:type="dxa"/>
            <w:noWrap/>
          </w:tcPr>
          <w:p w14:paraId="15C03515" w14:textId="36C562F5" w:rsidR="00C8095A" w:rsidRPr="00C3466A" w:rsidRDefault="00C8095A" w:rsidP="00C8095A">
            <w:r>
              <w:t>1</w:t>
            </w:r>
          </w:p>
        </w:tc>
        <w:tc>
          <w:tcPr>
            <w:tcW w:w="895" w:type="dxa"/>
            <w:noWrap/>
          </w:tcPr>
          <w:p w14:paraId="09C114F0" w14:textId="2C6A3A1B" w:rsidR="00C8095A" w:rsidRPr="00C3466A" w:rsidRDefault="00C8095A" w:rsidP="00C8095A">
            <w:r>
              <w:t>1</w:t>
            </w:r>
          </w:p>
        </w:tc>
      </w:tr>
      <w:tr w:rsidR="00C8095A" w:rsidRPr="00D408F9" w14:paraId="53160D60" w14:textId="77777777" w:rsidTr="00C8095A">
        <w:trPr>
          <w:cnfStyle w:val="000000100000" w:firstRow="0" w:lastRow="0" w:firstColumn="0" w:lastColumn="0" w:oddVBand="0" w:evenVBand="0" w:oddHBand="1" w:evenHBand="0" w:firstRowFirstColumn="0" w:firstRowLastColumn="0" w:lastRowFirstColumn="0" w:lastRowLastColumn="0"/>
          <w:trHeight w:val="297"/>
        </w:trPr>
        <w:tc>
          <w:tcPr>
            <w:tcW w:w="1150" w:type="dxa"/>
            <w:noWrap/>
            <w:vAlign w:val="center"/>
          </w:tcPr>
          <w:p w14:paraId="56E2709E" w14:textId="7FCC0329" w:rsidR="00C8095A" w:rsidRPr="00C3466A" w:rsidRDefault="00C8095A" w:rsidP="00C8095A">
            <w:r w:rsidRPr="00315523">
              <w:t>Colleen</w:t>
            </w:r>
          </w:p>
        </w:tc>
        <w:tc>
          <w:tcPr>
            <w:tcW w:w="1407" w:type="dxa"/>
            <w:noWrap/>
            <w:vAlign w:val="center"/>
          </w:tcPr>
          <w:p w14:paraId="48073823" w14:textId="7AE593F5" w:rsidR="00C8095A" w:rsidRPr="00C3466A" w:rsidRDefault="00C8095A" w:rsidP="00C8095A">
            <w:r w:rsidRPr="00315523">
              <w:t>Tribe</w:t>
            </w:r>
          </w:p>
        </w:tc>
        <w:tc>
          <w:tcPr>
            <w:tcW w:w="1022" w:type="dxa"/>
            <w:noWrap/>
          </w:tcPr>
          <w:p w14:paraId="58016F47" w14:textId="06520637" w:rsidR="00C8095A" w:rsidRPr="00C3466A" w:rsidRDefault="00C8095A" w:rsidP="00C8095A">
            <w:r>
              <w:t>10</w:t>
            </w:r>
          </w:p>
        </w:tc>
        <w:tc>
          <w:tcPr>
            <w:tcW w:w="1019" w:type="dxa"/>
            <w:noWrap/>
          </w:tcPr>
          <w:p w14:paraId="4A16EB75" w14:textId="0ACACEE6" w:rsidR="00C8095A" w:rsidRPr="00C3466A" w:rsidRDefault="00C8095A" w:rsidP="00C8095A">
            <w:r>
              <w:t>10</w:t>
            </w:r>
          </w:p>
        </w:tc>
        <w:tc>
          <w:tcPr>
            <w:tcW w:w="1022" w:type="dxa"/>
            <w:noWrap/>
          </w:tcPr>
          <w:p w14:paraId="6C53BA39" w14:textId="5F32551B" w:rsidR="00C8095A" w:rsidRPr="00C3466A" w:rsidRDefault="00C8095A" w:rsidP="00C8095A">
            <w:r>
              <w:t>4</w:t>
            </w:r>
          </w:p>
        </w:tc>
        <w:tc>
          <w:tcPr>
            <w:tcW w:w="896" w:type="dxa"/>
            <w:noWrap/>
          </w:tcPr>
          <w:p w14:paraId="631C0AED" w14:textId="45C03223" w:rsidR="00C8095A" w:rsidRPr="00C3466A" w:rsidRDefault="00C8095A" w:rsidP="00C8095A">
            <w:r>
              <w:t>5</w:t>
            </w:r>
          </w:p>
        </w:tc>
        <w:tc>
          <w:tcPr>
            <w:tcW w:w="1150" w:type="dxa"/>
            <w:noWrap/>
          </w:tcPr>
          <w:p w14:paraId="45DC076E" w14:textId="19ED528A" w:rsidR="00C8095A" w:rsidRPr="00C3466A" w:rsidRDefault="00C8095A" w:rsidP="00C8095A">
            <w:r>
              <w:t>-</w:t>
            </w:r>
          </w:p>
        </w:tc>
        <w:tc>
          <w:tcPr>
            <w:tcW w:w="895" w:type="dxa"/>
            <w:noWrap/>
          </w:tcPr>
          <w:p w14:paraId="2515DEEE" w14:textId="2E359B8C" w:rsidR="00C8095A" w:rsidRPr="00C3466A" w:rsidRDefault="00C8095A" w:rsidP="00C8095A">
            <w:r>
              <w:t>-</w:t>
            </w:r>
          </w:p>
        </w:tc>
      </w:tr>
      <w:tr w:rsidR="00C8095A" w:rsidRPr="00D408F9" w14:paraId="07B364C5" w14:textId="77777777" w:rsidTr="00C8095A">
        <w:trPr>
          <w:trHeight w:val="297"/>
        </w:trPr>
        <w:tc>
          <w:tcPr>
            <w:tcW w:w="1150" w:type="dxa"/>
            <w:noWrap/>
            <w:vAlign w:val="center"/>
          </w:tcPr>
          <w:p w14:paraId="100C0F91" w14:textId="786A49FF" w:rsidR="00C8095A" w:rsidRPr="00C3466A" w:rsidRDefault="00C8095A" w:rsidP="00C8095A">
            <w:r w:rsidRPr="00315523">
              <w:t>Linda</w:t>
            </w:r>
          </w:p>
        </w:tc>
        <w:tc>
          <w:tcPr>
            <w:tcW w:w="1407" w:type="dxa"/>
            <w:noWrap/>
            <w:vAlign w:val="center"/>
          </w:tcPr>
          <w:p w14:paraId="39BDF289" w14:textId="0DF39D96" w:rsidR="00C8095A" w:rsidRPr="00C3466A" w:rsidRDefault="00C8095A" w:rsidP="00C8095A">
            <w:r w:rsidRPr="00315523">
              <w:t>McClelland</w:t>
            </w:r>
          </w:p>
        </w:tc>
        <w:tc>
          <w:tcPr>
            <w:tcW w:w="1022" w:type="dxa"/>
            <w:noWrap/>
          </w:tcPr>
          <w:p w14:paraId="470E48D6" w14:textId="1FFC4F1B" w:rsidR="00C8095A" w:rsidRPr="00C3466A" w:rsidRDefault="00C8095A" w:rsidP="00C8095A">
            <w:r>
              <w:t>10</w:t>
            </w:r>
          </w:p>
        </w:tc>
        <w:tc>
          <w:tcPr>
            <w:tcW w:w="1019" w:type="dxa"/>
            <w:noWrap/>
          </w:tcPr>
          <w:p w14:paraId="0A0D1622" w14:textId="450D5CFD" w:rsidR="00C8095A" w:rsidRPr="00C3466A" w:rsidRDefault="00C8095A" w:rsidP="00C8095A">
            <w:r>
              <w:t>10</w:t>
            </w:r>
          </w:p>
        </w:tc>
        <w:tc>
          <w:tcPr>
            <w:tcW w:w="1022" w:type="dxa"/>
            <w:noWrap/>
          </w:tcPr>
          <w:p w14:paraId="3316C868" w14:textId="62851197" w:rsidR="00C8095A" w:rsidRPr="00C3466A" w:rsidRDefault="00976177" w:rsidP="00C8095A">
            <w:r>
              <w:t>-</w:t>
            </w:r>
          </w:p>
        </w:tc>
        <w:tc>
          <w:tcPr>
            <w:tcW w:w="896" w:type="dxa"/>
            <w:noWrap/>
          </w:tcPr>
          <w:p w14:paraId="0C12FE26" w14:textId="06CB9430" w:rsidR="00C8095A" w:rsidRPr="00C3466A" w:rsidRDefault="00976177" w:rsidP="00C8095A">
            <w:r>
              <w:t>-</w:t>
            </w:r>
          </w:p>
        </w:tc>
        <w:tc>
          <w:tcPr>
            <w:tcW w:w="1150" w:type="dxa"/>
            <w:noWrap/>
          </w:tcPr>
          <w:p w14:paraId="4FACAC67" w14:textId="0F86A155" w:rsidR="00C8095A" w:rsidRPr="00C3466A" w:rsidRDefault="00C8095A" w:rsidP="00C8095A">
            <w:r>
              <w:t>3</w:t>
            </w:r>
          </w:p>
        </w:tc>
        <w:tc>
          <w:tcPr>
            <w:tcW w:w="895" w:type="dxa"/>
            <w:noWrap/>
          </w:tcPr>
          <w:p w14:paraId="2E5ED8E4" w14:textId="6CA0E3B7" w:rsidR="00C8095A" w:rsidRPr="00C3466A" w:rsidRDefault="00C8095A" w:rsidP="00C8095A">
            <w:r>
              <w:t>3</w:t>
            </w:r>
          </w:p>
        </w:tc>
      </w:tr>
      <w:tr w:rsidR="00C8095A" w:rsidRPr="00D408F9" w14:paraId="427FD063" w14:textId="77777777" w:rsidTr="00C8095A">
        <w:trPr>
          <w:cnfStyle w:val="000000100000" w:firstRow="0" w:lastRow="0" w:firstColumn="0" w:lastColumn="0" w:oddVBand="0" w:evenVBand="0" w:oddHBand="1" w:evenHBand="0" w:firstRowFirstColumn="0" w:firstRowLastColumn="0" w:lastRowFirstColumn="0" w:lastRowLastColumn="0"/>
          <w:trHeight w:val="297"/>
        </w:trPr>
        <w:tc>
          <w:tcPr>
            <w:tcW w:w="1150" w:type="dxa"/>
            <w:noWrap/>
            <w:vAlign w:val="center"/>
          </w:tcPr>
          <w:p w14:paraId="082D870D" w14:textId="6377B3FB" w:rsidR="00C8095A" w:rsidRPr="00C3466A" w:rsidRDefault="00C8095A" w:rsidP="00C8095A">
            <w:r>
              <w:t xml:space="preserve">Kevin </w:t>
            </w:r>
          </w:p>
        </w:tc>
        <w:tc>
          <w:tcPr>
            <w:tcW w:w="1407" w:type="dxa"/>
            <w:noWrap/>
            <w:vAlign w:val="center"/>
          </w:tcPr>
          <w:p w14:paraId="55A2BB03" w14:textId="019C61EC" w:rsidR="00C8095A" w:rsidRPr="00C3466A" w:rsidRDefault="00C8095A" w:rsidP="00C8095A">
            <w:r>
              <w:t>Mercer</w:t>
            </w:r>
          </w:p>
        </w:tc>
        <w:tc>
          <w:tcPr>
            <w:tcW w:w="1022" w:type="dxa"/>
            <w:noWrap/>
          </w:tcPr>
          <w:p w14:paraId="5EED5242" w14:textId="333A2483" w:rsidR="00C8095A" w:rsidRPr="00C3466A" w:rsidRDefault="00C8095A" w:rsidP="00C8095A">
            <w:r>
              <w:t>10</w:t>
            </w:r>
          </w:p>
        </w:tc>
        <w:tc>
          <w:tcPr>
            <w:tcW w:w="1019" w:type="dxa"/>
            <w:noWrap/>
          </w:tcPr>
          <w:p w14:paraId="51798498" w14:textId="49CDBBFA" w:rsidR="00C8095A" w:rsidRPr="00C3466A" w:rsidRDefault="00C8095A" w:rsidP="00C8095A">
            <w:r>
              <w:t>10</w:t>
            </w:r>
          </w:p>
        </w:tc>
        <w:tc>
          <w:tcPr>
            <w:tcW w:w="1022" w:type="dxa"/>
            <w:noWrap/>
          </w:tcPr>
          <w:p w14:paraId="3DE09429" w14:textId="4F96400C" w:rsidR="00C8095A" w:rsidRPr="00C3466A" w:rsidRDefault="00C8095A" w:rsidP="00C8095A">
            <w:r>
              <w:t>5</w:t>
            </w:r>
          </w:p>
        </w:tc>
        <w:tc>
          <w:tcPr>
            <w:tcW w:w="896" w:type="dxa"/>
            <w:noWrap/>
          </w:tcPr>
          <w:p w14:paraId="6BA0B3AC" w14:textId="4825EE79" w:rsidR="00C8095A" w:rsidRPr="00C3466A" w:rsidRDefault="00C8095A" w:rsidP="00C8095A">
            <w:r>
              <w:t>5</w:t>
            </w:r>
          </w:p>
        </w:tc>
        <w:tc>
          <w:tcPr>
            <w:tcW w:w="1150" w:type="dxa"/>
            <w:noWrap/>
          </w:tcPr>
          <w:p w14:paraId="0F19B1F7" w14:textId="46D634A9" w:rsidR="00C8095A" w:rsidRPr="00C3466A" w:rsidRDefault="00C8095A" w:rsidP="00C8095A">
            <w:r>
              <w:t>-</w:t>
            </w:r>
          </w:p>
        </w:tc>
        <w:tc>
          <w:tcPr>
            <w:tcW w:w="895" w:type="dxa"/>
            <w:noWrap/>
          </w:tcPr>
          <w:p w14:paraId="67CD1A88" w14:textId="326B6E81" w:rsidR="00C8095A" w:rsidRPr="00C3466A" w:rsidRDefault="00C8095A" w:rsidP="00C8095A">
            <w:r>
              <w:t>-</w:t>
            </w:r>
          </w:p>
        </w:tc>
      </w:tr>
      <w:tr w:rsidR="00C8095A" w:rsidRPr="00D408F9" w14:paraId="0EF5EF69" w14:textId="77777777" w:rsidTr="00C8095A">
        <w:trPr>
          <w:trHeight w:val="297"/>
        </w:trPr>
        <w:tc>
          <w:tcPr>
            <w:tcW w:w="1150" w:type="dxa"/>
            <w:noWrap/>
            <w:vAlign w:val="center"/>
          </w:tcPr>
          <w:p w14:paraId="3C6A3EE8" w14:textId="31B547AC" w:rsidR="00C8095A" w:rsidRPr="00C3466A" w:rsidRDefault="00C8095A" w:rsidP="00C8095A">
            <w:r>
              <w:t>Anita</w:t>
            </w:r>
          </w:p>
        </w:tc>
        <w:tc>
          <w:tcPr>
            <w:tcW w:w="1407" w:type="dxa"/>
            <w:noWrap/>
            <w:vAlign w:val="center"/>
          </w:tcPr>
          <w:p w14:paraId="52FC150F" w14:textId="08033373" w:rsidR="00C8095A" w:rsidRPr="00C3466A" w:rsidRDefault="00C8095A" w:rsidP="00C8095A">
            <w:proofErr w:type="spellStart"/>
            <w:r>
              <w:t>Veivers</w:t>
            </w:r>
            <w:proofErr w:type="spellEnd"/>
          </w:p>
        </w:tc>
        <w:tc>
          <w:tcPr>
            <w:tcW w:w="1022" w:type="dxa"/>
            <w:noWrap/>
          </w:tcPr>
          <w:p w14:paraId="2BC0C4EE" w14:textId="1D3B0F06" w:rsidR="00C8095A" w:rsidRPr="00C3466A" w:rsidRDefault="00C8095A" w:rsidP="00C8095A">
            <w:r>
              <w:t>3</w:t>
            </w:r>
          </w:p>
        </w:tc>
        <w:tc>
          <w:tcPr>
            <w:tcW w:w="1019" w:type="dxa"/>
            <w:noWrap/>
          </w:tcPr>
          <w:p w14:paraId="1D4FA831" w14:textId="3723A251" w:rsidR="00C8095A" w:rsidRPr="00C3466A" w:rsidRDefault="00C8095A" w:rsidP="00C8095A">
            <w:r>
              <w:t>3</w:t>
            </w:r>
          </w:p>
        </w:tc>
        <w:tc>
          <w:tcPr>
            <w:tcW w:w="1022" w:type="dxa"/>
            <w:noWrap/>
          </w:tcPr>
          <w:p w14:paraId="13F42F74" w14:textId="21331308" w:rsidR="00C8095A" w:rsidRPr="00C3466A" w:rsidRDefault="00C8095A" w:rsidP="00C8095A">
            <w:r>
              <w:t>2</w:t>
            </w:r>
          </w:p>
        </w:tc>
        <w:tc>
          <w:tcPr>
            <w:tcW w:w="896" w:type="dxa"/>
            <w:noWrap/>
          </w:tcPr>
          <w:p w14:paraId="19CD2BD7" w14:textId="74B75FE3" w:rsidR="00C8095A" w:rsidRPr="00C3466A" w:rsidRDefault="00C8095A" w:rsidP="00C8095A">
            <w:r>
              <w:t>2</w:t>
            </w:r>
          </w:p>
        </w:tc>
        <w:tc>
          <w:tcPr>
            <w:tcW w:w="1150" w:type="dxa"/>
            <w:noWrap/>
          </w:tcPr>
          <w:p w14:paraId="6F17A182" w14:textId="5C5CB7F4" w:rsidR="00C8095A" w:rsidRPr="00C3466A" w:rsidRDefault="00C8095A" w:rsidP="00C8095A">
            <w:r>
              <w:t>-</w:t>
            </w:r>
          </w:p>
        </w:tc>
        <w:tc>
          <w:tcPr>
            <w:tcW w:w="895" w:type="dxa"/>
            <w:noWrap/>
          </w:tcPr>
          <w:p w14:paraId="789BE039" w14:textId="5336CB89" w:rsidR="00C8095A" w:rsidRPr="00C3466A" w:rsidRDefault="00C8095A" w:rsidP="00C8095A">
            <w:r>
              <w:t>-</w:t>
            </w:r>
          </w:p>
        </w:tc>
      </w:tr>
      <w:tr w:rsidR="00C8095A" w:rsidRPr="00D408F9" w14:paraId="65C12F33" w14:textId="77777777" w:rsidTr="00C8095A">
        <w:trPr>
          <w:cnfStyle w:val="000000100000" w:firstRow="0" w:lastRow="0" w:firstColumn="0" w:lastColumn="0" w:oddVBand="0" w:evenVBand="0" w:oddHBand="1" w:evenHBand="0" w:firstRowFirstColumn="0" w:firstRowLastColumn="0" w:lastRowFirstColumn="0" w:lastRowLastColumn="0"/>
          <w:trHeight w:val="297"/>
        </w:trPr>
        <w:tc>
          <w:tcPr>
            <w:tcW w:w="1150" w:type="dxa"/>
            <w:noWrap/>
            <w:vAlign w:val="center"/>
          </w:tcPr>
          <w:p w14:paraId="0BEE36A3" w14:textId="2A74C800" w:rsidR="00C8095A" w:rsidRPr="00C3466A" w:rsidRDefault="00C8095A" w:rsidP="00C8095A">
            <w:r>
              <w:t>Richard</w:t>
            </w:r>
          </w:p>
        </w:tc>
        <w:tc>
          <w:tcPr>
            <w:tcW w:w="1407" w:type="dxa"/>
            <w:noWrap/>
            <w:vAlign w:val="center"/>
          </w:tcPr>
          <w:p w14:paraId="4CB2B420" w14:textId="18F18E9D" w:rsidR="00C8095A" w:rsidRPr="00C3466A" w:rsidRDefault="00C8095A" w:rsidP="00C8095A">
            <w:r>
              <w:t>Johnson</w:t>
            </w:r>
          </w:p>
        </w:tc>
        <w:tc>
          <w:tcPr>
            <w:tcW w:w="1022" w:type="dxa"/>
            <w:noWrap/>
          </w:tcPr>
          <w:p w14:paraId="7EB51034" w14:textId="35D13E59" w:rsidR="00C8095A" w:rsidRPr="00C3466A" w:rsidRDefault="00C8095A" w:rsidP="00C8095A">
            <w:r>
              <w:t>3</w:t>
            </w:r>
          </w:p>
        </w:tc>
        <w:tc>
          <w:tcPr>
            <w:tcW w:w="1019" w:type="dxa"/>
            <w:noWrap/>
          </w:tcPr>
          <w:p w14:paraId="033BA044" w14:textId="543C8DDD" w:rsidR="00C8095A" w:rsidRPr="00C3466A" w:rsidRDefault="00C8095A" w:rsidP="00C8095A">
            <w:r>
              <w:t>3</w:t>
            </w:r>
          </w:p>
        </w:tc>
        <w:tc>
          <w:tcPr>
            <w:tcW w:w="1022" w:type="dxa"/>
            <w:noWrap/>
          </w:tcPr>
          <w:p w14:paraId="21801078" w14:textId="590D20BA" w:rsidR="00C8095A" w:rsidRPr="00C3466A" w:rsidRDefault="00C8095A" w:rsidP="00C8095A">
            <w:r>
              <w:t>-</w:t>
            </w:r>
          </w:p>
        </w:tc>
        <w:tc>
          <w:tcPr>
            <w:tcW w:w="896" w:type="dxa"/>
            <w:noWrap/>
          </w:tcPr>
          <w:p w14:paraId="4904952D" w14:textId="0085603C" w:rsidR="00C8095A" w:rsidRPr="00C3466A" w:rsidRDefault="00C8095A" w:rsidP="00C8095A">
            <w:r>
              <w:t>-</w:t>
            </w:r>
          </w:p>
        </w:tc>
        <w:tc>
          <w:tcPr>
            <w:tcW w:w="1150" w:type="dxa"/>
            <w:noWrap/>
          </w:tcPr>
          <w:p w14:paraId="4FDBB810" w14:textId="29EB46B6" w:rsidR="00C8095A" w:rsidRPr="00C3466A" w:rsidRDefault="00C8095A" w:rsidP="00C8095A">
            <w:r>
              <w:t>2</w:t>
            </w:r>
          </w:p>
        </w:tc>
        <w:tc>
          <w:tcPr>
            <w:tcW w:w="895" w:type="dxa"/>
            <w:noWrap/>
          </w:tcPr>
          <w:p w14:paraId="3B311A0D" w14:textId="3E954D7D" w:rsidR="00C8095A" w:rsidRPr="00C3466A" w:rsidRDefault="00C8095A" w:rsidP="00C8095A">
            <w:r>
              <w:t>2</w:t>
            </w:r>
          </w:p>
        </w:tc>
      </w:tr>
      <w:tr w:rsidR="00C8095A" w:rsidRPr="00221202" w14:paraId="1D0E5245" w14:textId="77777777" w:rsidTr="00C8095A">
        <w:trPr>
          <w:trHeight w:val="297"/>
        </w:trPr>
        <w:tc>
          <w:tcPr>
            <w:tcW w:w="1150" w:type="dxa"/>
            <w:noWrap/>
            <w:vAlign w:val="center"/>
          </w:tcPr>
          <w:p w14:paraId="3F3CA67F" w14:textId="76BA13AB" w:rsidR="00C8095A" w:rsidRPr="00C3466A" w:rsidRDefault="00C8095A" w:rsidP="00C8095A">
            <w:r>
              <w:t>Nadia</w:t>
            </w:r>
          </w:p>
        </w:tc>
        <w:tc>
          <w:tcPr>
            <w:tcW w:w="1407" w:type="dxa"/>
            <w:noWrap/>
            <w:vAlign w:val="center"/>
          </w:tcPr>
          <w:p w14:paraId="14CC305A" w14:textId="76F35007" w:rsidR="00C8095A" w:rsidRPr="00C3466A" w:rsidRDefault="00C8095A" w:rsidP="00C8095A">
            <w:r>
              <w:t>Currie</w:t>
            </w:r>
          </w:p>
        </w:tc>
        <w:tc>
          <w:tcPr>
            <w:tcW w:w="1022" w:type="dxa"/>
            <w:noWrap/>
          </w:tcPr>
          <w:p w14:paraId="7867BAD8" w14:textId="39F51647" w:rsidR="00C8095A" w:rsidRPr="00C3466A" w:rsidRDefault="00C8095A" w:rsidP="00C8095A">
            <w:r>
              <w:t>1</w:t>
            </w:r>
          </w:p>
        </w:tc>
        <w:tc>
          <w:tcPr>
            <w:tcW w:w="1019" w:type="dxa"/>
            <w:noWrap/>
          </w:tcPr>
          <w:p w14:paraId="3E77DB9E" w14:textId="4B8BCBA9" w:rsidR="00C8095A" w:rsidRPr="00C3466A" w:rsidRDefault="00C8095A" w:rsidP="00C8095A">
            <w:r>
              <w:t>3</w:t>
            </w:r>
          </w:p>
        </w:tc>
        <w:tc>
          <w:tcPr>
            <w:tcW w:w="1022" w:type="dxa"/>
            <w:noWrap/>
          </w:tcPr>
          <w:p w14:paraId="17310CA6" w14:textId="1FB62F47" w:rsidR="00C8095A" w:rsidRPr="00C3466A" w:rsidRDefault="00C8095A" w:rsidP="00C8095A">
            <w:r>
              <w:t>-</w:t>
            </w:r>
          </w:p>
        </w:tc>
        <w:tc>
          <w:tcPr>
            <w:tcW w:w="896" w:type="dxa"/>
            <w:noWrap/>
          </w:tcPr>
          <w:p w14:paraId="4FBF0463" w14:textId="648104F9" w:rsidR="00C8095A" w:rsidRPr="00C3466A" w:rsidRDefault="00C8095A" w:rsidP="00C8095A">
            <w:r>
              <w:t>-</w:t>
            </w:r>
          </w:p>
        </w:tc>
        <w:tc>
          <w:tcPr>
            <w:tcW w:w="1150" w:type="dxa"/>
            <w:noWrap/>
          </w:tcPr>
          <w:p w14:paraId="6E1819C3" w14:textId="175FB229" w:rsidR="00C8095A" w:rsidRPr="00C3466A" w:rsidRDefault="00C8095A" w:rsidP="00C8095A">
            <w:r>
              <w:t>0</w:t>
            </w:r>
          </w:p>
        </w:tc>
        <w:tc>
          <w:tcPr>
            <w:tcW w:w="895" w:type="dxa"/>
            <w:noWrap/>
          </w:tcPr>
          <w:p w14:paraId="2DA138D7" w14:textId="0A935391" w:rsidR="00C8095A" w:rsidRPr="00C3466A" w:rsidRDefault="00C8095A" w:rsidP="00C8095A">
            <w:r>
              <w:t>2</w:t>
            </w:r>
          </w:p>
        </w:tc>
      </w:tr>
    </w:tbl>
    <w:p w14:paraId="07C1429E" w14:textId="75B293AB" w:rsidR="008477B5" w:rsidRPr="008477B5" w:rsidRDefault="008477B5" w:rsidP="008477B5">
      <w:pPr>
        <w:rPr>
          <w:lang w:val="en-AU"/>
        </w:rPr>
      </w:pPr>
      <w:r w:rsidRPr="008477B5">
        <w:rPr>
          <w:b/>
          <w:bCs/>
          <w:lang w:val="en-AU"/>
        </w:rPr>
        <w:t xml:space="preserve">Held: </w:t>
      </w:r>
      <w:r w:rsidRPr="008477B5">
        <w:rPr>
          <w:lang w:val="en-AU"/>
        </w:rPr>
        <w:t>represents the number of meetings held during the time the director held office or was a member of the relevant committee.</w:t>
      </w:r>
    </w:p>
    <w:p w14:paraId="1C25649E" w14:textId="77777777" w:rsidR="008477B5" w:rsidRPr="008477B5" w:rsidRDefault="008477B5" w:rsidP="008477B5">
      <w:pPr>
        <w:pStyle w:val="Heading3"/>
      </w:pPr>
      <w:r w:rsidRPr="008477B5">
        <w:t>Contributions on winding up</w:t>
      </w:r>
    </w:p>
    <w:p w14:paraId="5A31514E" w14:textId="7ECE4E19" w:rsidR="00BF4160" w:rsidRDefault="008477B5" w:rsidP="00DC1855">
      <w:pPr>
        <w:rPr>
          <w:lang w:val="en-AU"/>
        </w:rPr>
      </w:pPr>
      <w:r w:rsidRPr="008477B5">
        <w:rPr>
          <w:lang w:val="en-AU"/>
        </w:rPr>
        <w:t>In the event of the company being wound up, ordinary members are required to contribute a maximum of $10 each. The total amount that members of the company are liable to contribute if the company is wound up is $</w:t>
      </w:r>
      <w:r w:rsidR="001E5971">
        <w:rPr>
          <w:lang w:val="en-AU"/>
        </w:rPr>
        <w:t>4</w:t>
      </w:r>
      <w:r w:rsidRPr="008477B5">
        <w:rPr>
          <w:lang w:val="en-AU"/>
        </w:rPr>
        <w:t>,</w:t>
      </w:r>
      <w:r w:rsidR="001E5971">
        <w:rPr>
          <w:lang w:val="en-AU"/>
        </w:rPr>
        <w:t>5</w:t>
      </w:r>
      <w:r w:rsidRPr="008477B5">
        <w:rPr>
          <w:lang w:val="en-AU"/>
        </w:rPr>
        <w:t>00 based on [</w:t>
      </w:r>
      <w:r w:rsidR="001E5971">
        <w:rPr>
          <w:lang w:val="en-AU"/>
        </w:rPr>
        <w:t>45</w:t>
      </w:r>
      <w:r w:rsidRPr="008477B5">
        <w:rPr>
          <w:lang w:val="en-AU"/>
        </w:rPr>
        <w:t>0] current ordinary members.</w:t>
      </w:r>
      <w:r w:rsidR="00BF4160">
        <w:rPr>
          <w:lang w:val="en-AU"/>
        </w:rPr>
        <w:br w:type="page"/>
      </w:r>
    </w:p>
    <w:p w14:paraId="40A323A6" w14:textId="7DCE3DF3" w:rsidR="000F2D22" w:rsidRDefault="006544A8" w:rsidP="008477B5">
      <w:pPr>
        <w:rPr>
          <w:b/>
          <w:bCs/>
          <w:lang w:val="en-AU"/>
        </w:rPr>
      </w:pPr>
      <w:r>
        <w:rPr>
          <w:b/>
          <w:bCs/>
          <w:noProof/>
          <w:lang w:val="en-AU"/>
        </w:rPr>
        <w:lastRenderedPageBreak/>
        <w:drawing>
          <wp:inline distT="0" distB="0" distL="0" distR="0" wp14:anchorId="678C0CE6" wp14:editId="0505A94D">
            <wp:extent cx="5476875" cy="4244578"/>
            <wp:effectExtent l="0" t="0" r="0" b="381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nal%20signed%20QCOSS%20Audited%20Financials%20Report%2030%20June%202020-8.png"/>
                    <pic:cNvPicPr/>
                  </pic:nvPicPr>
                  <pic:blipFill rotWithShape="1">
                    <a:blip r:embed="rId21"/>
                    <a:srcRect l="7223" t="2681" r="6093" b="49825"/>
                    <a:stretch/>
                  </pic:blipFill>
                  <pic:spPr bwMode="auto">
                    <a:xfrm>
                      <a:off x="0" y="0"/>
                      <a:ext cx="5479014" cy="4246236"/>
                    </a:xfrm>
                    <a:prstGeom prst="rect">
                      <a:avLst/>
                    </a:prstGeom>
                    <a:ln>
                      <a:noFill/>
                    </a:ln>
                    <a:extLst>
                      <a:ext uri="{53640926-AAD7-44D8-BBD7-CCE9431645EC}">
                        <a14:shadowObscured xmlns:a14="http://schemas.microsoft.com/office/drawing/2010/main"/>
                      </a:ext>
                    </a:extLst>
                  </pic:spPr>
                </pic:pic>
              </a:graphicData>
            </a:graphic>
          </wp:inline>
        </w:drawing>
      </w:r>
    </w:p>
    <w:p w14:paraId="75274BF2" w14:textId="424149FE" w:rsidR="000F2D22" w:rsidRDefault="000F2D22" w:rsidP="008477B5">
      <w:pPr>
        <w:rPr>
          <w:b/>
          <w:bCs/>
          <w:lang w:val="en-AU"/>
        </w:rPr>
      </w:pPr>
    </w:p>
    <w:p w14:paraId="432FD3FB" w14:textId="77777777" w:rsidR="000F2D22" w:rsidRDefault="000F2D22">
      <w:pPr>
        <w:spacing w:after="0"/>
        <w:rPr>
          <w:b/>
          <w:bCs/>
          <w:lang w:val="en-AU"/>
        </w:rPr>
      </w:pPr>
      <w:r>
        <w:rPr>
          <w:b/>
          <w:bCs/>
          <w:lang w:val="en-AU"/>
        </w:rPr>
        <w:br w:type="page"/>
      </w:r>
    </w:p>
    <w:p w14:paraId="7BCA7CD0" w14:textId="3FFDBD8F" w:rsidR="00D1324F" w:rsidRDefault="00261F5C">
      <w:pPr>
        <w:spacing w:after="0"/>
        <w:rPr>
          <w:lang w:val="en-AU"/>
        </w:rPr>
        <w:sectPr w:rsidR="00D1324F" w:rsidSect="003C0AA4">
          <w:headerReference w:type="default" r:id="rId22"/>
          <w:pgSz w:w="11900" w:h="16840" w:code="9"/>
          <w:pgMar w:top="1559" w:right="1797" w:bottom="244" w:left="1797" w:header="709" w:footer="709" w:gutter="0"/>
          <w:cols w:space="708"/>
          <w:noEndnote/>
          <w:docGrid w:linePitch="360"/>
        </w:sectPr>
      </w:pPr>
      <w:r>
        <w:rPr>
          <w:noProof/>
          <w:lang w:val="en-AU"/>
        </w:rPr>
        <w:lastRenderedPageBreak/>
        <w:drawing>
          <wp:inline distT="0" distB="0" distL="0" distR="0" wp14:anchorId="27485A25" wp14:editId="0B07A97C">
            <wp:extent cx="5362284" cy="5339080"/>
            <wp:effectExtent l="0" t="0" r="0" b="0"/>
            <wp:docPr id="9" name="Picture 9"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nal%20signed%20QCOSS%20Audited%20Financials%20Report%2030%20June%202020-9.png"/>
                    <pic:cNvPicPr/>
                  </pic:nvPicPr>
                  <pic:blipFill rotWithShape="1">
                    <a:blip r:embed="rId23"/>
                    <a:srcRect l="8126" t="2831" r="1758" b="33711"/>
                    <a:stretch/>
                  </pic:blipFill>
                  <pic:spPr bwMode="auto">
                    <a:xfrm>
                      <a:off x="0" y="0"/>
                      <a:ext cx="5363480" cy="5340271"/>
                    </a:xfrm>
                    <a:prstGeom prst="rect">
                      <a:avLst/>
                    </a:prstGeom>
                    <a:ln>
                      <a:noFill/>
                    </a:ln>
                    <a:extLst>
                      <a:ext uri="{53640926-AAD7-44D8-BBD7-CCE9431645EC}">
                        <a14:shadowObscured xmlns:a14="http://schemas.microsoft.com/office/drawing/2010/main"/>
                      </a:ext>
                    </a:extLst>
                  </pic:spPr>
                </pic:pic>
              </a:graphicData>
            </a:graphic>
          </wp:inline>
        </w:drawing>
      </w:r>
    </w:p>
    <w:p w14:paraId="7D00D7D6" w14:textId="7A7F7EC8" w:rsidR="002A3A12" w:rsidRDefault="00D1324F" w:rsidP="00D1324F">
      <w:pPr>
        <w:pStyle w:val="Heading1"/>
      </w:pPr>
      <w:bookmarkStart w:id="11" w:name="_Toc51326372"/>
      <w:r>
        <w:lastRenderedPageBreak/>
        <w:t>S</w:t>
      </w:r>
      <w:r w:rsidR="008F3BBC" w:rsidRPr="008F3BBC">
        <w:t>tatement of profit or loss and other comprehensive income</w:t>
      </w:r>
      <w:bookmarkEnd w:id="11"/>
      <w:r w:rsidR="008F3BBC" w:rsidRPr="008F3BBC">
        <w:t xml:space="preserve"> </w:t>
      </w:r>
    </w:p>
    <w:p w14:paraId="54EC5CFE" w14:textId="70608CA6" w:rsidR="008F3BBC" w:rsidRDefault="002A3A12" w:rsidP="002A3A12">
      <w:pPr>
        <w:pStyle w:val="Heading2"/>
      </w:pPr>
      <w:r>
        <w:t>F</w:t>
      </w:r>
      <w:r w:rsidR="008F3BBC" w:rsidRPr="008F3BBC">
        <w:t>or the year ended 30 June 20</w:t>
      </w:r>
      <w:r w:rsidR="0041272D">
        <w:t>20</w:t>
      </w:r>
    </w:p>
    <w:tbl>
      <w:tblPr>
        <w:tblW w:w="9662" w:type="dxa"/>
        <w:tblInd w:w="-709" w:type="dxa"/>
        <w:tblLayout w:type="fixed"/>
        <w:tblCellMar>
          <w:left w:w="8" w:type="dxa"/>
          <w:right w:w="8" w:type="dxa"/>
        </w:tblCellMar>
        <w:tblLook w:val="0400" w:firstRow="0" w:lastRow="0" w:firstColumn="0" w:lastColumn="0" w:noHBand="0" w:noVBand="1"/>
      </w:tblPr>
      <w:tblGrid>
        <w:gridCol w:w="4620"/>
        <w:gridCol w:w="1660"/>
        <w:gridCol w:w="1691"/>
        <w:gridCol w:w="1691"/>
      </w:tblGrid>
      <w:tr w:rsidR="00D1324F" w:rsidRPr="007777B6" w14:paraId="4A5FC760" w14:textId="77777777" w:rsidTr="009A5D21">
        <w:tc>
          <w:tcPr>
            <w:tcW w:w="4620" w:type="dxa"/>
            <w:shd w:val="clear" w:color="auto" w:fill="FFFFFF" w:themeFill="background1"/>
          </w:tcPr>
          <w:p w14:paraId="09B5D589" w14:textId="77777777" w:rsidR="00D1324F" w:rsidRPr="007777B6" w:rsidRDefault="00D1324F" w:rsidP="00E66629">
            <w:pPr>
              <w:pStyle w:val="Description-heading2"/>
              <w:rPr>
                <w:rFonts w:ascii="Arial" w:hAnsi="Arial" w:cs="Arial"/>
                <w:sz w:val="20"/>
                <w:szCs w:val="20"/>
                <w:lang w:val="en-AU"/>
              </w:rPr>
            </w:pPr>
          </w:p>
        </w:tc>
        <w:tc>
          <w:tcPr>
            <w:tcW w:w="1660" w:type="dxa"/>
            <w:shd w:val="clear" w:color="auto" w:fill="FFFFFF" w:themeFill="background1"/>
          </w:tcPr>
          <w:p w14:paraId="1FCDB067" w14:textId="77777777" w:rsidR="00D1324F" w:rsidRPr="007777B6" w:rsidRDefault="00D1324F" w:rsidP="00E66629">
            <w:pPr>
              <w:pStyle w:val="Text-bold-centre"/>
              <w:rPr>
                <w:rFonts w:ascii="Arial" w:hAnsi="Arial" w:cs="Arial"/>
                <w:sz w:val="20"/>
                <w:szCs w:val="20"/>
                <w:lang w:val="en-AU"/>
              </w:rPr>
            </w:pPr>
            <w:r w:rsidRPr="007777B6">
              <w:rPr>
                <w:rFonts w:ascii="Arial" w:eastAsia="Trebuchet MS,Arial" w:hAnsi="Arial" w:cs="Arial"/>
                <w:sz w:val="20"/>
                <w:szCs w:val="20"/>
                <w:lang w:val="en-AU"/>
              </w:rPr>
              <w:t>Notes</w:t>
            </w:r>
          </w:p>
        </w:tc>
        <w:tc>
          <w:tcPr>
            <w:tcW w:w="1691" w:type="dxa"/>
            <w:shd w:val="clear" w:color="auto" w:fill="FFFFFF" w:themeFill="background1"/>
          </w:tcPr>
          <w:p w14:paraId="30F52BC5" w14:textId="137B2580" w:rsidR="00D1324F" w:rsidRPr="007777B6" w:rsidRDefault="00D1324F" w:rsidP="00E66629">
            <w:pPr>
              <w:pStyle w:val="Text-bold-centre"/>
              <w:rPr>
                <w:rFonts w:ascii="Arial" w:eastAsia="Trebuchet MS,Arial" w:hAnsi="Arial" w:cs="Arial"/>
                <w:sz w:val="20"/>
                <w:szCs w:val="20"/>
                <w:lang w:val="en-AU"/>
              </w:rPr>
            </w:pPr>
            <w:r w:rsidRPr="007777B6">
              <w:rPr>
                <w:rFonts w:ascii="Arial" w:eastAsia="Trebuchet MS,Arial" w:hAnsi="Arial" w:cs="Arial"/>
                <w:sz w:val="20"/>
                <w:szCs w:val="20"/>
                <w:lang w:val="en-AU"/>
              </w:rPr>
              <w:t>20</w:t>
            </w:r>
            <w:r w:rsidR="00554091" w:rsidRPr="007777B6">
              <w:rPr>
                <w:rFonts w:ascii="Arial" w:eastAsia="Trebuchet MS,Arial" w:hAnsi="Arial" w:cs="Arial"/>
                <w:sz w:val="20"/>
                <w:szCs w:val="20"/>
                <w:lang w:val="en-AU"/>
              </w:rPr>
              <w:t>20</w:t>
            </w:r>
          </w:p>
        </w:tc>
        <w:tc>
          <w:tcPr>
            <w:tcW w:w="1691" w:type="dxa"/>
            <w:shd w:val="clear" w:color="auto" w:fill="FFFFFF" w:themeFill="background1"/>
          </w:tcPr>
          <w:p w14:paraId="489D01ED" w14:textId="484D01F8" w:rsidR="00D1324F" w:rsidRPr="007777B6" w:rsidRDefault="00D1324F" w:rsidP="00E66629">
            <w:pPr>
              <w:pStyle w:val="Text-bold-centre"/>
              <w:rPr>
                <w:rFonts w:ascii="Arial" w:hAnsi="Arial" w:cs="Arial"/>
                <w:bCs w:val="0"/>
                <w:sz w:val="20"/>
                <w:szCs w:val="20"/>
                <w:lang w:val="en-AU"/>
              </w:rPr>
            </w:pPr>
            <w:r w:rsidRPr="007777B6">
              <w:rPr>
                <w:rFonts w:ascii="Arial" w:eastAsia="Trebuchet MS,Arial" w:hAnsi="Arial" w:cs="Arial"/>
                <w:sz w:val="20"/>
                <w:szCs w:val="20"/>
                <w:lang w:val="en-AU"/>
              </w:rPr>
              <w:t>20</w:t>
            </w:r>
            <w:r w:rsidR="00554091" w:rsidRPr="007777B6">
              <w:rPr>
                <w:rFonts w:ascii="Arial" w:eastAsia="Trebuchet MS,Arial" w:hAnsi="Arial" w:cs="Arial"/>
                <w:sz w:val="20"/>
                <w:szCs w:val="20"/>
                <w:lang w:val="en-AU"/>
              </w:rPr>
              <w:t>19</w:t>
            </w:r>
          </w:p>
        </w:tc>
      </w:tr>
      <w:tr w:rsidR="00D1324F" w:rsidRPr="007777B6" w14:paraId="76B3A7A9" w14:textId="77777777" w:rsidTr="009A5D21">
        <w:tc>
          <w:tcPr>
            <w:tcW w:w="4620" w:type="dxa"/>
            <w:shd w:val="clear" w:color="auto" w:fill="FFFFFF" w:themeFill="background1"/>
          </w:tcPr>
          <w:p w14:paraId="57708564" w14:textId="77777777" w:rsidR="00D1324F" w:rsidRPr="007777B6" w:rsidRDefault="00D1324F" w:rsidP="00E66629">
            <w:pPr>
              <w:pStyle w:val="Description-heading2"/>
              <w:rPr>
                <w:rFonts w:ascii="Arial" w:hAnsi="Arial" w:cs="Arial"/>
                <w:sz w:val="20"/>
                <w:szCs w:val="20"/>
                <w:lang w:val="en-AU"/>
              </w:rPr>
            </w:pPr>
          </w:p>
        </w:tc>
        <w:tc>
          <w:tcPr>
            <w:tcW w:w="1660" w:type="dxa"/>
            <w:shd w:val="clear" w:color="auto" w:fill="FFFFFF" w:themeFill="background1"/>
          </w:tcPr>
          <w:p w14:paraId="12BA2D2A" w14:textId="77777777" w:rsidR="00D1324F" w:rsidRPr="007777B6" w:rsidRDefault="00D1324F" w:rsidP="00E66629">
            <w:pPr>
              <w:pStyle w:val="Heading-Centrebold"/>
              <w:rPr>
                <w:rFonts w:ascii="Arial" w:hAnsi="Arial" w:cs="Arial"/>
                <w:sz w:val="20"/>
                <w:szCs w:val="20"/>
                <w:lang w:val="en-AU"/>
              </w:rPr>
            </w:pPr>
          </w:p>
        </w:tc>
        <w:tc>
          <w:tcPr>
            <w:tcW w:w="1691" w:type="dxa"/>
            <w:shd w:val="clear" w:color="auto" w:fill="FFFFFF" w:themeFill="background1"/>
          </w:tcPr>
          <w:p w14:paraId="0B6363F3" w14:textId="77777777" w:rsidR="00D1324F" w:rsidRPr="007777B6" w:rsidRDefault="00D1324F" w:rsidP="00E66629">
            <w:pPr>
              <w:pStyle w:val="Heading-Centrebold"/>
              <w:rPr>
                <w:rFonts w:ascii="Arial" w:eastAsia="Trebuchet MS,Arial" w:hAnsi="Arial" w:cs="Arial"/>
                <w:sz w:val="20"/>
                <w:szCs w:val="20"/>
                <w:lang w:val="en-AU"/>
              </w:rPr>
            </w:pPr>
            <w:r w:rsidRPr="007777B6">
              <w:rPr>
                <w:rFonts w:ascii="Arial" w:eastAsia="Trebuchet MS,Arial" w:hAnsi="Arial" w:cs="Arial"/>
                <w:sz w:val="20"/>
                <w:szCs w:val="20"/>
                <w:lang w:val="en-AU"/>
              </w:rPr>
              <w:t>$</w:t>
            </w:r>
          </w:p>
        </w:tc>
        <w:tc>
          <w:tcPr>
            <w:tcW w:w="1691" w:type="dxa"/>
            <w:shd w:val="clear" w:color="auto" w:fill="FFFFFF" w:themeFill="background1"/>
          </w:tcPr>
          <w:p w14:paraId="7EFE23E3" w14:textId="77777777" w:rsidR="00D1324F" w:rsidRPr="007777B6" w:rsidRDefault="00D1324F" w:rsidP="00E66629">
            <w:pPr>
              <w:pStyle w:val="Heading-Centrebold"/>
              <w:rPr>
                <w:rFonts w:ascii="Arial" w:hAnsi="Arial" w:cs="Arial"/>
                <w:bCs w:val="0"/>
                <w:sz w:val="20"/>
                <w:szCs w:val="20"/>
                <w:lang w:val="en-AU"/>
              </w:rPr>
            </w:pPr>
            <w:r w:rsidRPr="007777B6">
              <w:rPr>
                <w:rFonts w:ascii="Arial" w:eastAsia="Trebuchet MS,Arial" w:hAnsi="Arial" w:cs="Arial"/>
                <w:sz w:val="20"/>
                <w:szCs w:val="20"/>
                <w:lang w:val="en-AU"/>
              </w:rPr>
              <w:t>$</w:t>
            </w:r>
          </w:p>
        </w:tc>
      </w:tr>
      <w:tr w:rsidR="00CF2261" w:rsidRPr="007777B6" w14:paraId="3970CE7F" w14:textId="77777777" w:rsidTr="009A5D21">
        <w:tblPrEx>
          <w:tblCellMar>
            <w:left w:w="14" w:type="dxa"/>
            <w:right w:w="14" w:type="dxa"/>
          </w:tblCellMar>
        </w:tblPrEx>
        <w:tc>
          <w:tcPr>
            <w:tcW w:w="4620" w:type="dxa"/>
            <w:shd w:val="clear" w:color="auto" w:fill="FFFFFF" w:themeFill="background1"/>
            <w:vAlign w:val="bottom"/>
          </w:tcPr>
          <w:p w14:paraId="6533E352" w14:textId="566EE8FE" w:rsidR="00CF2261" w:rsidRPr="007777B6" w:rsidRDefault="00CF2261" w:rsidP="00CF2261">
            <w:pPr>
              <w:pStyle w:val="Description-heading2"/>
              <w:tabs>
                <w:tab w:val="left" w:pos="5503"/>
              </w:tabs>
              <w:rPr>
                <w:rFonts w:ascii="Arial" w:hAnsi="Arial" w:cs="Arial"/>
                <w:sz w:val="20"/>
                <w:szCs w:val="20"/>
                <w:lang w:val="en-AU"/>
              </w:rPr>
            </w:pPr>
            <w:r w:rsidRPr="007777B6">
              <w:rPr>
                <w:rFonts w:ascii="Arial" w:eastAsia="Trebuchet MS,Arial" w:hAnsi="Arial" w:cs="Arial"/>
                <w:b w:val="0"/>
                <w:bCs w:val="0"/>
                <w:sz w:val="20"/>
                <w:szCs w:val="20"/>
                <w:lang w:val="en-AU"/>
              </w:rPr>
              <w:t>Revenue</w:t>
            </w:r>
          </w:p>
        </w:tc>
        <w:tc>
          <w:tcPr>
            <w:tcW w:w="1660" w:type="dxa"/>
            <w:shd w:val="clear" w:color="auto" w:fill="FFFFFF" w:themeFill="background1"/>
            <w:vAlign w:val="bottom"/>
          </w:tcPr>
          <w:p w14:paraId="12A4B468" w14:textId="77777777" w:rsidR="00CF2261" w:rsidRPr="007777B6" w:rsidRDefault="00CF2261" w:rsidP="00CF2261">
            <w:pPr>
              <w:pStyle w:val="Note"/>
              <w:rPr>
                <w:rFonts w:ascii="Arial" w:hAnsi="Arial" w:cs="Arial"/>
                <w:sz w:val="20"/>
                <w:szCs w:val="20"/>
                <w:lang w:val="en-AU"/>
              </w:rPr>
            </w:pPr>
            <w:r w:rsidRPr="007777B6">
              <w:rPr>
                <w:rFonts w:ascii="Arial" w:eastAsia="Trebuchet MS,Arial" w:hAnsi="Arial" w:cs="Arial"/>
                <w:sz w:val="20"/>
                <w:szCs w:val="20"/>
                <w:lang w:val="en-AU"/>
              </w:rPr>
              <w:t>2</w:t>
            </w:r>
          </w:p>
        </w:tc>
        <w:tc>
          <w:tcPr>
            <w:tcW w:w="1691" w:type="dxa"/>
            <w:vAlign w:val="bottom"/>
          </w:tcPr>
          <w:p w14:paraId="53A9B7AC" w14:textId="0640F9E5" w:rsidR="00CF2261" w:rsidRPr="007777B6" w:rsidRDefault="00CF2261" w:rsidP="00CF2261">
            <w:pPr>
              <w:pStyle w:val="CurrentYear"/>
              <w:tabs>
                <w:tab w:val="right" w:pos="1214"/>
                <w:tab w:val="left" w:pos="1240"/>
              </w:tabs>
              <w:ind w:right="126"/>
              <w:jc w:val="right"/>
              <w:rPr>
                <w:rFonts w:ascii="Arial" w:eastAsia="Trebuchet MS,Arial" w:hAnsi="Arial" w:cs="Arial"/>
                <w:b w:val="0"/>
                <w:bCs w:val="0"/>
                <w:sz w:val="20"/>
                <w:szCs w:val="20"/>
                <w:lang w:val="en-AU"/>
              </w:rPr>
            </w:pPr>
            <w:r w:rsidRPr="007777B6">
              <w:rPr>
                <w:rFonts w:ascii="Arial" w:hAnsi="Arial" w:cs="Arial"/>
                <w:b w:val="0"/>
                <w:bCs w:val="0"/>
                <w:sz w:val="20"/>
                <w:szCs w:val="20"/>
                <w:lang w:val="en-AU"/>
              </w:rPr>
              <w:t>3,868,005</w:t>
            </w:r>
          </w:p>
        </w:tc>
        <w:tc>
          <w:tcPr>
            <w:tcW w:w="1691" w:type="dxa"/>
            <w:shd w:val="clear" w:color="auto" w:fill="auto"/>
            <w:vAlign w:val="bottom"/>
          </w:tcPr>
          <w:p w14:paraId="30F81CAC" w14:textId="1BABC950" w:rsidR="00CF2261" w:rsidRPr="007777B6" w:rsidRDefault="00CF2261" w:rsidP="00CF2261">
            <w:pPr>
              <w:pStyle w:val="CurrentYear"/>
              <w:tabs>
                <w:tab w:val="right" w:pos="1214"/>
                <w:tab w:val="left" w:pos="1240"/>
              </w:tabs>
              <w:ind w:right="126"/>
              <w:jc w:val="right"/>
              <w:rPr>
                <w:rFonts w:ascii="Arial" w:hAnsi="Arial" w:cs="Arial"/>
                <w:b w:val="0"/>
                <w:sz w:val="20"/>
                <w:szCs w:val="20"/>
                <w:lang w:val="en-AU"/>
              </w:rPr>
            </w:pPr>
            <w:r w:rsidRPr="007777B6">
              <w:rPr>
                <w:rFonts w:ascii="Arial" w:eastAsia="Trebuchet MS,Arial" w:hAnsi="Arial" w:cs="Arial"/>
                <w:b w:val="0"/>
                <w:bCs w:val="0"/>
                <w:sz w:val="20"/>
                <w:szCs w:val="20"/>
                <w:lang w:val="en-AU"/>
              </w:rPr>
              <w:t>4,075,612</w:t>
            </w:r>
          </w:p>
        </w:tc>
      </w:tr>
      <w:tr w:rsidR="00CF2261" w:rsidRPr="007777B6" w14:paraId="2A5330D5" w14:textId="77777777" w:rsidTr="009A5D21">
        <w:tblPrEx>
          <w:tblCellMar>
            <w:left w:w="14" w:type="dxa"/>
            <w:right w:w="14" w:type="dxa"/>
          </w:tblCellMar>
        </w:tblPrEx>
        <w:tc>
          <w:tcPr>
            <w:tcW w:w="4620" w:type="dxa"/>
            <w:shd w:val="clear" w:color="auto" w:fill="FFFFFF" w:themeFill="background1"/>
            <w:vAlign w:val="bottom"/>
          </w:tcPr>
          <w:p w14:paraId="634EE132" w14:textId="77777777" w:rsidR="00CF2261" w:rsidRPr="007777B6" w:rsidRDefault="00CF2261" w:rsidP="00CF2261">
            <w:pPr>
              <w:pStyle w:val="Description"/>
              <w:tabs>
                <w:tab w:val="left" w:pos="5503"/>
              </w:tabs>
              <w:rPr>
                <w:rFonts w:ascii="Arial" w:hAnsi="Arial" w:cs="Arial"/>
                <w:sz w:val="20"/>
                <w:szCs w:val="20"/>
                <w:lang w:val="en-AU"/>
              </w:rPr>
            </w:pPr>
          </w:p>
          <w:p w14:paraId="45253FDF" w14:textId="64221CA5" w:rsidR="00CF2261" w:rsidRPr="007777B6" w:rsidRDefault="00CF2261" w:rsidP="00CF2261">
            <w:pPr>
              <w:pStyle w:val="Description"/>
              <w:tabs>
                <w:tab w:val="left" w:pos="5503"/>
              </w:tabs>
              <w:rPr>
                <w:rFonts w:ascii="Arial" w:hAnsi="Arial" w:cs="Arial"/>
                <w:sz w:val="20"/>
                <w:szCs w:val="20"/>
                <w:lang w:val="en-AU"/>
              </w:rPr>
            </w:pPr>
            <w:r w:rsidRPr="007777B6">
              <w:rPr>
                <w:rFonts w:ascii="Arial" w:eastAsia="Trebuchet MS,Arial" w:hAnsi="Arial" w:cs="Arial"/>
                <w:sz w:val="20"/>
                <w:szCs w:val="20"/>
                <w:lang w:val="en-AU"/>
              </w:rPr>
              <w:t>Employee benefits expense</w:t>
            </w:r>
          </w:p>
        </w:tc>
        <w:tc>
          <w:tcPr>
            <w:tcW w:w="1660" w:type="dxa"/>
            <w:shd w:val="clear" w:color="auto" w:fill="FFFFFF" w:themeFill="background1"/>
            <w:vAlign w:val="bottom"/>
          </w:tcPr>
          <w:p w14:paraId="4110271A" w14:textId="77777777" w:rsidR="00CF2261" w:rsidRPr="007777B6" w:rsidRDefault="00CF2261" w:rsidP="00CF2261">
            <w:pPr>
              <w:pStyle w:val="Note"/>
              <w:rPr>
                <w:rFonts w:ascii="Arial" w:hAnsi="Arial" w:cs="Arial"/>
                <w:sz w:val="20"/>
                <w:szCs w:val="20"/>
                <w:lang w:val="en-AU"/>
              </w:rPr>
            </w:pPr>
          </w:p>
        </w:tc>
        <w:tc>
          <w:tcPr>
            <w:tcW w:w="1691" w:type="dxa"/>
            <w:vAlign w:val="bottom"/>
          </w:tcPr>
          <w:p w14:paraId="23B8E92A" w14:textId="232D8774" w:rsidR="00CF2261" w:rsidRPr="007777B6" w:rsidRDefault="00CF2261" w:rsidP="00CF2261">
            <w:pPr>
              <w:pStyle w:val="CurrentYear"/>
              <w:tabs>
                <w:tab w:val="right" w:pos="1214"/>
                <w:tab w:val="left" w:pos="1240"/>
              </w:tabs>
              <w:ind w:right="126"/>
              <w:jc w:val="right"/>
              <w:rPr>
                <w:rFonts w:ascii="Arial" w:eastAsia="Trebuchet MS,Arial" w:hAnsi="Arial" w:cs="Arial"/>
                <w:b w:val="0"/>
                <w:bCs w:val="0"/>
                <w:sz w:val="20"/>
                <w:szCs w:val="20"/>
                <w:lang w:val="en-AU"/>
              </w:rPr>
            </w:pPr>
            <w:r w:rsidRPr="007777B6">
              <w:rPr>
                <w:rFonts w:ascii="Arial" w:eastAsia="Trebuchet MS,Arial" w:hAnsi="Arial" w:cs="Arial"/>
                <w:b w:val="0"/>
                <w:bCs w:val="0"/>
                <w:sz w:val="20"/>
                <w:szCs w:val="20"/>
                <w:lang w:val="en-AU"/>
              </w:rPr>
              <w:t xml:space="preserve">                                  (3,141,289) </w:t>
            </w:r>
          </w:p>
        </w:tc>
        <w:tc>
          <w:tcPr>
            <w:tcW w:w="1691" w:type="dxa"/>
            <w:shd w:val="clear" w:color="auto" w:fill="auto"/>
            <w:vAlign w:val="bottom"/>
          </w:tcPr>
          <w:p w14:paraId="07D5A623" w14:textId="63042343" w:rsidR="00CF2261" w:rsidRPr="007777B6" w:rsidRDefault="00CF2261" w:rsidP="00CF2261">
            <w:pPr>
              <w:pStyle w:val="CurrentYear"/>
              <w:tabs>
                <w:tab w:val="right" w:pos="1214"/>
                <w:tab w:val="left" w:pos="1240"/>
              </w:tabs>
              <w:ind w:right="126"/>
              <w:jc w:val="right"/>
              <w:rPr>
                <w:rFonts w:ascii="Arial" w:hAnsi="Arial" w:cs="Arial"/>
                <w:b w:val="0"/>
                <w:sz w:val="20"/>
                <w:szCs w:val="20"/>
                <w:lang w:val="en-AU"/>
              </w:rPr>
            </w:pPr>
            <w:r w:rsidRPr="007777B6">
              <w:rPr>
                <w:rFonts w:ascii="Arial" w:eastAsia="Trebuchet MS,Arial" w:hAnsi="Arial" w:cs="Arial"/>
                <w:b w:val="0"/>
                <w:bCs w:val="0"/>
                <w:sz w:val="20"/>
                <w:szCs w:val="20"/>
                <w:lang w:val="en-AU"/>
              </w:rPr>
              <w:t>(3,066,462)</w:t>
            </w:r>
          </w:p>
        </w:tc>
      </w:tr>
      <w:tr w:rsidR="00CF2261" w:rsidRPr="007777B6" w14:paraId="47FCCA8C" w14:textId="77777777" w:rsidTr="009A5D21">
        <w:tblPrEx>
          <w:tblCellMar>
            <w:left w:w="14" w:type="dxa"/>
            <w:right w:w="14" w:type="dxa"/>
          </w:tblCellMar>
        </w:tblPrEx>
        <w:tc>
          <w:tcPr>
            <w:tcW w:w="4620" w:type="dxa"/>
            <w:shd w:val="clear" w:color="auto" w:fill="FFFFFF" w:themeFill="background1"/>
            <w:vAlign w:val="bottom"/>
          </w:tcPr>
          <w:p w14:paraId="548523FC" w14:textId="3EE5F882" w:rsidR="00CF2261" w:rsidRPr="007777B6" w:rsidRDefault="00CF2261" w:rsidP="00CF2261">
            <w:pPr>
              <w:pStyle w:val="Description"/>
              <w:tabs>
                <w:tab w:val="left" w:pos="5503"/>
              </w:tabs>
              <w:rPr>
                <w:rFonts w:ascii="Arial" w:hAnsi="Arial" w:cs="Arial"/>
                <w:sz w:val="20"/>
                <w:szCs w:val="20"/>
                <w:lang w:val="en-AU"/>
              </w:rPr>
            </w:pPr>
            <w:r w:rsidRPr="007777B6">
              <w:rPr>
                <w:rFonts w:ascii="Arial" w:eastAsia="Trebuchet MS,Arial" w:hAnsi="Arial" w:cs="Arial"/>
                <w:sz w:val="20"/>
                <w:szCs w:val="20"/>
                <w:lang w:val="en-AU"/>
              </w:rPr>
              <w:t>Depreciation expense</w:t>
            </w:r>
          </w:p>
        </w:tc>
        <w:tc>
          <w:tcPr>
            <w:tcW w:w="1660" w:type="dxa"/>
            <w:shd w:val="clear" w:color="auto" w:fill="FFFFFF" w:themeFill="background1"/>
            <w:vAlign w:val="bottom"/>
          </w:tcPr>
          <w:p w14:paraId="12C254C3" w14:textId="77777777" w:rsidR="00CF2261" w:rsidRPr="007777B6" w:rsidRDefault="00CF2261" w:rsidP="00CF2261">
            <w:pPr>
              <w:pStyle w:val="Note"/>
              <w:rPr>
                <w:rFonts w:ascii="Arial" w:hAnsi="Arial" w:cs="Arial"/>
                <w:sz w:val="20"/>
                <w:szCs w:val="20"/>
                <w:lang w:val="en-AU"/>
              </w:rPr>
            </w:pPr>
            <w:r w:rsidRPr="007777B6">
              <w:rPr>
                <w:rFonts w:ascii="Arial" w:eastAsia="Trebuchet MS,Arial" w:hAnsi="Arial" w:cs="Arial"/>
                <w:sz w:val="20"/>
                <w:szCs w:val="20"/>
                <w:lang w:val="en-AU"/>
              </w:rPr>
              <w:t>3</w:t>
            </w:r>
          </w:p>
        </w:tc>
        <w:tc>
          <w:tcPr>
            <w:tcW w:w="1691" w:type="dxa"/>
            <w:vAlign w:val="bottom"/>
          </w:tcPr>
          <w:p w14:paraId="443A8AFD" w14:textId="4674AA48" w:rsidR="00CF2261" w:rsidRPr="007777B6" w:rsidRDefault="00CF2261" w:rsidP="00CF2261">
            <w:pPr>
              <w:pStyle w:val="CurrentYear"/>
              <w:tabs>
                <w:tab w:val="right" w:pos="1214"/>
                <w:tab w:val="left" w:pos="1240"/>
              </w:tabs>
              <w:ind w:right="126"/>
              <w:jc w:val="right"/>
              <w:rPr>
                <w:rFonts w:ascii="Arial" w:eastAsia="Trebuchet MS,Arial" w:hAnsi="Arial" w:cs="Arial"/>
                <w:b w:val="0"/>
                <w:bCs w:val="0"/>
                <w:sz w:val="20"/>
                <w:szCs w:val="20"/>
                <w:lang w:val="en-AU"/>
              </w:rPr>
            </w:pPr>
            <w:r w:rsidRPr="007777B6">
              <w:rPr>
                <w:rFonts w:ascii="Arial" w:eastAsia="Trebuchet MS,Arial" w:hAnsi="Arial" w:cs="Arial"/>
                <w:b w:val="0"/>
                <w:bCs w:val="0"/>
                <w:sz w:val="20"/>
                <w:szCs w:val="20"/>
                <w:lang w:val="en-AU"/>
              </w:rPr>
              <w:t>(151,359)</w:t>
            </w:r>
          </w:p>
        </w:tc>
        <w:tc>
          <w:tcPr>
            <w:tcW w:w="1691" w:type="dxa"/>
            <w:shd w:val="clear" w:color="auto" w:fill="auto"/>
            <w:vAlign w:val="bottom"/>
          </w:tcPr>
          <w:p w14:paraId="14F2F710" w14:textId="3D7E602A" w:rsidR="00CF2261" w:rsidRPr="007777B6" w:rsidRDefault="00CF2261" w:rsidP="00CF2261">
            <w:pPr>
              <w:pStyle w:val="CurrentYear"/>
              <w:tabs>
                <w:tab w:val="right" w:pos="1214"/>
                <w:tab w:val="left" w:pos="1240"/>
              </w:tabs>
              <w:ind w:right="126"/>
              <w:jc w:val="right"/>
              <w:rPr>
                <w:rFonts w:ascii="Arial" w:hAnsi="Arial" w:cs="Arial"/>
                <w:b w:val="0"/>
                <w:sz w:val="20"/>
                <w:szCs w:val="20"/>
                <w:lang w:val="en-AU"/>
              </w:rPr>
            </w:pPr>
            <w:r w:rsidRPr="007777B6">
              <w:rPr>
                <w:rFonts w:ascii="Arial" w:eastAsia="Trebuchet MS,Arial" w:hAnsi="Arial" w:cs="Arial"/>
                <w:b w:val="0"/>
                <w:bCs w:val="0"/>
                <w:sz w:val="20"/>
                <w:szCs w:val="20"/>
                <w:lang w:val="en-AU"/>
              </w:rPr>
              <w:t>(9,877)</w:t>
            </w:r>
          </w:p>
        </w:tc>
      </w:tr>
      <w:tr w:rsidR="00CF2261" w:rsidRPr="007777B6" w14:paraId="7EB0DBAC" w14:textId="77777777" w:rsidTr="009A5D21">
        <w:tblPrEx>
          <w:tblCellMar>
            <w:left w:w="14" w:type="dxa"/>
            <w:right w:w="14" w:type="dxa"/>
          </w:tblCellMar>
        </w:tblPrEx>
        <w:tc>
          <w:tcPr>
            <w:tcW w:w="4620" w:type="dxa"/>
            <w:shd w:val="clear" w:color="auto" w:fill="FFFFFF" w:themeFill="background1"/>
            <w:vAlign w:val="bottom"/>
          </w:tcPr>
          <w:p w14:paraId="47F33D5E" w14:textId="7350AB26" w:rsidR="00CF2261" w:rsidRPr="007777B6" w:rsidRDefault="00CF2261" w:rsidP="00CF2261">
            <w:pPr>
              <w:pStyle w:val="Description"/>
              <w:tabs>
                <w:tab w:val="left" w:pos="5503"/>
              </w:tabs>
              <w:rPr>
                <w:rFonts w:ascii="Arial" w:hAnsi="Arial" w:cs="Arial"/>
                <w:sz w:val="20"/>
                <w:szCs w:val="20"/>
                <w:lang w:val="en-AU"/>
              </w:rPr>
            </w:pPr>
            <w:r w:rsidRPr="007777B6">
              <w:rPr>
                <w:rFonts w:ascii="Arial" w:eastAsia="Trebuchet MS,Arial" w:hAnsi="Arial" w:cs="Arial"/>
                <w:sz w:val="20"/>
                <w:szCs w:val="20"/>
                <w:lang w:val="en-AU"/>
              </w:rPr>
              <w:t>Computer costs</w:t>
            </w:r>
          </w:p>
        </w:tc>
        <w:tc>
          <w:tcPr>
            <w:tcW w:w="1660" w:type="dxa"/>
            <w:shd w:val="clear" w:color="auto" w:fill="FFFFFF" w:themeFill="background1"/>
            <w:vAlign w:val="bottom"/>
          </w:tcPr>
          <w:p w14:paraId="59861730" w14:textId="77777777" w:rsidR="00CF2261" w:rsidRPr="007777B6" w:rsidRDefault="00CF2261" w:rsidP="00CF2261">
            <w:pPr>
              <w:pStyle w:val="Note"/>
              <w:rPr>
                <w:rFonts w:ascii="Arial" w:hAnsi="Arial" w:cs="Arial"/>
                <w:sz w:val="20"/>
                <w:szCs w:val="20"/>
                <w:lang w:val="en-AU"/>
              </w:rPr>
            </w:pPr>
          </w:p>
        </w:tc>
        <w:tc>
          <w:tcPr>
            <w:tcW w:w="1691" w:type="dxa"/>
            <w:vAlign w:val="bottom"/>
          </w:tcPr>
          <w:p w14:paraId="083476B1" w14:textId="7BC7D6D5" w:rsidR="00CF2261" w:rsidRPr="007777B6" w:rsidRDefault="00CF2261" w:rsidP="00CF2261">
            <w:pPr>
              <w:pStyle w:val="CurrentYear"/>
              <w:tabs>
                <w:tab w:val="right" w:pos="1214"/>
                <w:tab w:val="left" w:pos="1240"/>
              </w:tabs>
              <w:ind w:right="126"/>
              <w:jc w:val="right"/>
              <w:rPr>
                <w:rFonts w:ascii="Arial" w:eastAsia="Trebuchet MS,Arial" w:hAnsi="Arial" w:cs="Arial"/>
                <w:b w:val="0"/>
                <w:bCs w:val="0"/>
                <w:sz w:val="20"/>
                <w:szCs w:val="20"/>
                <w:lang w:val="en-AU"/>
              </w:rPr>
            </w:pPr>
            <w:r w:rsidRPr="007777B6">
              <w:rPr>
                <w:rFonts w:ascii="Arial" w:eastAsia="Trebuchet MS,Arial" w:hAnsi="Arial" w:cs="Arial"/>
                <w:b w:val="0"/>
                <w:bCs w:val="0"/>
                <w:sz w:val="20"/>
                <w:szCs w:val="20"/>
                <w:lang w:val="en-AU"/>
              </w:rPr>
              <w:t>(14,786)</w:t>
            </w:r>
          </w:p>
        </w:tc>
        <w:tc>
          <w:tcPr>
            <w:tcW w:w="1691" w:type="dxa"/>
            <w:shd w:val="clear" w:color="auto" w:fill="auto"/>
            <w:vAlign w:val="bottom"/>
          </w:tcPr>
          <w:p w14:paraId="5FBA0724" w14:textId="0558CC31" w:rsidR="00CF2261" w:rsidRPr="007777B6" w:rsidRDefault="00CF2261" w:rsidP="00CF2261">
            <w:pPr>
              <w:pStyle w:val="CurrentYear"/>
              <w:tabs>
                <w:tab w:val="right" w:pos="1214"/>
                <w:tab w:val="left" w:pos="1240"/>
              </w:tabs>
              <w:ind w:right="126"/>
              <w:jc w:val="right"/>
              <w:rPr>
                <w:rFonts w:ascii="Arial" w:hAnsi="Arial" w:cs="Arial"/>
                <w:b w:val="0"/>
                <w:sz w:val="20"/>
                <w:szCs w:val="20"/>
                <w:lang w:val="en-AU"/>
              </w:rPr>
            </w:pPr>
            <w:r w:rsidRPr="007777B6">
              <w:rPr>
                <w:rFonts w:ascii="Arial" w:eastAsia="Trebuchet MS,Arial" w:hAnsi="Arial" w:cs="Arial"/>
                <w:b w:val="0"/>
                <w:bCs w:val="0"/>
                <w:sz w:val="20"/>
                <w:szCs w:val="20"/>
                <w:lang w:val="en-AU"/>
              </w:rPr>
              <w:t>(25,976)</w:t>
            </w:r>
          </w:p>
        </w:tc>
      </w:tr>
      <w:tr w:rsidR="00CF2261" w:rsidRPr="007777B6" w14:paraId="6E01B8AA" w14:textId="77777777" w:rsidTr="009A5D21">
        <w:tblPrEx>
          <w:tblCellMar>
            <w:left w:w="14" w:type="dxa"/>
            <w:right w:w="14" w:type="dxa"/>
          </w:tblCellMar>
        </w:tblPrEx>
        <w:tc>
          <w:tcPr>
            <w:tcW w:w="4620" w:type="dxa"/>
            <w:shd w:val="clear" w:color="auto" w:fill="FFFFFF" w:themeFill="background1"/>
            <w:vAlign w:val="bottom"/>
          </w:tcPr>
          <w:p w14:paraId="61E84F64" w14:textId="64017519" w:rsidR="00CF2261" w:rsidRPr="007777B6" w:rsidRDefault="00CF2261" w:rsidP="00CF2261">
            <w:pPr>
              <w:pStyle w:val="Description"/>
              <w:tabs>
                <w:tab w:val="left" w:pos="5503"/>
              </w:tabs>
              <w:rPr>
                <w:rFonts w:ascii="Arial" w:hAnsi="Arial" w:cs="Arial"/>
                <w:sz w:val="20"/>
                <w:szCs w:val="20"/>
                <w:lang w:val="en-AU"/>
              </w:rPr>
            </w:pPr>
            <w:r w:rsidRPr="007777B6">
              <w:rPr>
                <w:rFonts w:ascii="Arial" w:eastAsia="Trebuchet MS,Arial" w:hAnsi="Arial" w:cs="Arial"/>
                <w:sz w:val="20"/>
                <w:szCs w:val="20"/>
                <w:lang w:val="en-AU"/>
              </w:rPr>
              <w:t>Conference/seminar costs</w:t>
            </w:r>
          </w:p>
        </w:tc>
        <w:tc>
          <w:tcPr>
            <w:tcW w:w="1660" w:type="dxa"/>
            <w:shd w:val="clear" w:color="auto" w:fill="FFFFFF" w:themeFill="background1"/>
            <w:vAlign w:val="bottom"/>
          </w:tcPr>
          <w:p w14:paraId="283A9D8D" w14:textId="77777777" w:rsidR="00CF2261" w:rsidRPr="007777B6" w:rsidRDefault="00CF2261" w:rsidP="00CF2261">
            <w:pPr>
              <w:pStyle w:val="Note"/>
              <w:rPr>
                <w:rFonts w:ascii="Arial" w:hAnsi="Arial" w:cs="Arial"/>
                <w:sz w:val="20"/>
                <w:szCs w:val="20"/>
                <w:lang w:val="en-AU"/>
              </w:rPr>
            </w:pPr>
          </w:p>
        </w:tc>
        <w:tc>
          <w:tcPr>
            <w:tcW w:w="1691" w:type="dxa"/>
            <w:vAlign w:val="bottom"/>
          </w:tcPr>
          <w:p w14:paraId="6BBAE51D" w14:textId="6019432E" w:rsidR="00CF2261" w:rsidRPr="007777B6" w:rsidRDefault="00CF2261" w:rsidP="00CF2261">
            <w:pPr>
              <w:pStyle w:val="CurrentYear"/>
              <w:tabs>
                <w:tab w:val="right" w:pos="1214"/>
                <w:tab w:val="left" w:pos="1240"/>
              </w:tabs>
              <w:ind w:right="126"/>
              <w:jc w:val="right"/>
              <w:rPr>
                <w:rFonts w:ascii="Arial" w:eastAsia="Trebuchet MS,Arial" w:hAnsi="Arial" w:cs="Arial"/>
                <w:b w:val="0"/>
                <w:bCs w:val="0"/>
                <w:sz w:val="20"/>
                <w:szCs w:val="20"/>
                <w:lang w:val="en-AU"/>
              </w:rPr>
            </w:pPr>
            <w:r w:rsidRPr="007777B6">
              <w:rPr>
                <w:rFonts w:ascii="Arial" w:eastAsia="Trebuchet MS,Arial" w:hAnsi="Arial" w:cs="Arial"/>
                <w:b w:val="0"/>
                <w:bCs w:val="0"/>
                <w:sz w:val="20"/>
                <w:szCs w:val="20"/>
                <w:lang w:val="en-AU"/>
              </w:rPr>
              <w:t>(167,052)</w:t>
            </w:r>
          </w:p>
        </w:tc>
        <w:tc>
          <w:tcPr>
            <w:tcW w:w="1691" w:type="dxa"/>
            <w:shd w:val="clear" w:color="auto" w:fill="auto"/>
            <w:vAlign w:val="bottom"/>
          </w:tcPr>
          <w:p w14:paraId="7BF480E5" w14:textId="7835E3BA" w:rsidR="00CF2261" w:rsidRPr="007777B6" w:rsidRDefault="00CF2261" w:rsidP="00CF2261">
            <w:pPr>
              <w:pStyle w:val="CurrentYear"/>
              <w:tabs>
                <w:tab w:val="right" w:pos="1214"/>
                <w:tab w:val="left" w:pos="1240"/>
              </w:tabs>
              <w:ind w:right="126"/>
              <w:jc w:val="right"/>
              <w:rPr>
                <w:rFonts w:ascii="Arial" w:hAnsi="Arial" w:cs="Arial"/>
                <w:b w:val="0"/>
                <w:sz w:val="20"/>
                <w:szCs w:val="20"/>
                <w:lang w:val="en-AU"/>
              </w:rPr>
            </w:pPr>
            <w:r w:rsidRPr="007777B6">
              <w:rPr>
                <w:rFonts w:ascii="Arial" w:eastAsia="Trebuchet MS,Arial" w:hAnsi="Arial" w:cs="Arial"/>
                <w:b w:val="0"/>
                <w:bCs w:val="0"/>
                <w:sz w:val="20"/>
                <w:szCs w:val="20"/>
                <w:lang w:val="en-AU"/>
              </w:rPr>
              <w:t>(167,825)</w:t>
            </w:r>
          </w:p>
        </w:tc>
      </w:tr>
      <w:tr w:rsidR="00CF2261" w:rsidRPr="007777B6" w14:paraId="3891E3F5" w14:textId="77777777" w:rsidTr="009A5D21">
        <w:tblPrEx>
          <w:tblCellMar>
            <w:left w:w="14" w:type="dxa"/>
            <w:right w:w="14" w:type="dxa"/>
          </w:tblCellMar>
        </w:tblPrEx>
        <w:tc>
          <w:tcPr>
            <w:tcW w:w="4620" w:type="dxa"/>
            <w:shd w:val="clear" w:color="auto" w:fill="FFFFFF" w:themeFill="background1"/>
            <w:vAlign w:val="bottom"/>
          </w:tcPr>
          <w:p w14:paraId="53164C1D" w14:textId="4A92414D" w:rsidR="00CF2261" w:rsidRPr="007777B6" w:rsidRDefault="00CF2261" w:rsidP="00CF2261">
            <w:pPr>
              <w:pStyle w:val="Description"/>
              <w:tabs>
                <w:tab w:val="left" w:pos="5503"/>
              </w:tabs>
              <w:rPr>
                <w:rFonts w:ascii="Arial" w:hAnsi="Arial" w:cs="Arial"/>
                <w:sz w:val="20"/>
                <w:szCs w:val="20"/>
                <w:lang w:val="en-AU"/>
              </w:rPr>
            </w:pPr>
            <w:r w:rsidRPr="007777B6">
              <w:rPr>
                <w:rFonts w:ascii="Arial" w:eastAsia="Trebuchet MS,Arial" w:hAnsi="Arial" w:cs="Arial"/>
                <w:sz w:val="20"/>
                <w:szCs w:val="20"/>
                <w:lang w:val="en-AU"/>
              </w:rPr>
              <w:t>Consultancy fees</w:t>
            </w:r>
          </w:p>
        </w:tc>
        <w:tc>
          <w:tcPr>
            <w:tcW w:w="1660" w:type="dxa"/>
            <w:shd w:val="clear" w:color="auto" w:fill="FFFFFF" w:themeFill="background1"/>
            <w:vAlign w:val="bottom"/>
          </w:tcPr>
          <w:p w14:paraId="1972E634" w14:textId="77777777" w:rsidR="00CF2261" w:rsidRPr="007777B6" w:rsidRDefault="00CF2261" w:rsidP="00CF2261">
            <w:pPr>
              <w:pStyle w:val="Note"/>
              <w:rPr>
                <w:rFonts w:ascii="Arial" w:hAnsi="Arial" w:cs="Arial"/>
                <w:sz w:val="20"/>
                <w:szCs w:val="20"/>
                <w:lang w:val="en-AU"/>
              </w:rPr>
            </w:pPr>
          </w:p>
        </w:tc>
        <w:tc>
          <w:tcPr>
            <w:tcW w:w="1691" w:type="dxa"/>
            <w:vAlign w:val="bottom"/>
          </w:tcPr>
          <w:p w14:paraId="67F6216B" w14:textId="0F7CF8DA" w:rsidR="00CF2261" w:rsidRPr="007777B6" w:rsidRDefault="00CF2261" w:rsidP="00CF2261">
            <w:pPr>
              <w:pStyle w:val="CurrentYear"/>
              <w:tabs>
                <w:tab w:val="right" w:pos="1214"/>
                <w:tab w:val="left" w:pos="1240"/>
              </w:tabs>
              <w:ind w:right="126"/>
              <w:jc w:val="right"/>
              <w:rPr>
                <w:rFonts w:ascii="Arial" w:eastAsia="Trebuchet MS,Arial" w:hAnsi="Arial" w:cs="Arial"/>
                <w:b w:val="0"/>
                <w:bCs w:val="0"/>
                <w:sz w:val="20"/>
                <w:szCs w:val="20"/>
                <w:lang w:val="en-AU"/>
              </w:rPr>
            </w:pPr>
            <w:r w:rsidRPr="007777B6">
              <w:rPr>
                <w:rFonts w:ascii="Arial" w:eastAsia="Trebuchet MS,Arial" w:hAnsi="Arial" w:cs="Arial"/>
                <w:b w:val="0"/>
                <w:bCs w:val="0"/>
                <w:sz w:val="20"/>
                <w:szCs w:val="20"/>
                <w:lang w:val="en-AU"/>
              </w:rPr>
              <w:t>(239,041)</w:t>
            </w:r>
          </w:p>
        </w:tc>
        <w:tc>
          <w:tcPr>
            <w:tcW w:w="1691" w:type="dxa"/>
            <w:shd w:val="clear" w:color="auto" w:fill="auto"/>
            <w:vAlign w:val="bottom"/>
          </w:tcPr>
          <w:p w14:paraId="686CFF7A" w14:textId="2DCBF3A1" w:rsidR="00CF2261" w:rsidRPr="007777B6" w:rsidRDefault="00CF2261" w:rsidP="00CF2261">
            <w:pPr>
              <w:pStyle w:val="CurrentYear"/>
              <w:tabs>
                <w:tab w:val="right" w:pos="1214"/>
                <w:tab w:val="left" w:pos="1240"/>
              </w:tabs>
              <w:ind w:right="126"/>
              <w:jc w:val="right"/>
              <w:rPr>
                <w:rFonts w:ascii="Arial" w:hAnsi="Arial" w:cs="Arial"/>
                <w:b w:val="0"/>
                <w:sz w:val="20"/>
                <w:szCs w:val="20"/>
                <w:lang w:val="en-AU"/>
              </w:rPr>
            </w:pPr>
            <w:r w:rsidRPr="007777B6">
              <w:rPr>
                <w:rFonts w:ascii="Arial" w:eastAsia="Trebuchet MS,Arial" w:hAnsi="Arial" w:cs="Arial"/>
                <w:b w:val="0"/>
                <w:bCs w:val="0"/>
                <w:sz w:val="20"/>
                <w:szCs w:val="20"/>
                <w:lang w:val="en-AU"/>
              </w:rPr>
              <w:t>(214,865)</w:t>
            </w:r>
          </w:p>
        </w:tc>
      </w:tr>
      <w:tr w:rsidR="00CF2261" w:rsidRPr="007777B6" w14:paraId="70250282" w14:textId="77777777" w:rsidTr="009A5D21">
        <w:tblPrEx>
          <w:tblCellMar>
            <w:left w:w="14" w:type="dxa"/>
            <w:right w:w="14" w:type="dxa"/>
          </w:tblCellMar>
        </w:tblPrEx>
        <w:tc>
          <w:tcPr>
            <w:tcW w:w="4620" w:type="dxa"/>
            <w:shd w:val="clear" w:color="auto" w:fill="FFFFFF" w:themeFill="background1"/>
            <w:vAlign w:val="bottom"/>
          </w:tcPr>
          <w:p w14:paraId="4FE2F26A" w14:textId="19E7A214" w:rsidR="00CF2261" w:rsidRPr="007777B6" w:rsidRDefault="00CF2261" w:rsidP="00CF2261">
            <w:pPr>
              <w:pStyle w:val="Description"/>
              <w:tabs>
                <w:tab w:val="left" w:pos="5503"/>
              </w:tabs>
              <w:rPr>
                <w:rFonts w:ascii="Arial" w:hAnsi="Arial" w:cs="Arial"/>
                <w:sz w:val="20"/>
                <w:szCs w:val="20"/>
                <w:lang w:val="en-AU"/>
              </w:rPr>
            </w:pPr>
            <w:r w:rsidRPr="007777B6">
              <w:rPr>
                <w:rFonts w:ascii="Arial" w:eastAsia="Trebuchet MS,Arial" w:hAnsi="Arial" w:cs="Arial"/>
                <w:sz w:val="20"/>
                <w:szCs w:val="20"/>
                <w:lang w:val="en-AU"/>
              </w:rPr>
              <w:t>Travel and accommodation</w:t>
            </w:r>
          </w:p>
        </w:tc>
        <w:tc>
          <w:tcPr>
            <w:tcW w:w="1660" w:type="dxa"/>
            <w:shd w:val="clear" w:color="auto" w:fill="FFFFFF" w:themeFill="background1"/>
            <w:vAlign w:val="bottom"/>
          </w:tcPr>
          <w:p w14:paraId="507AA021" w14:textId="77777777" w:rsidR="00CF2261" w:rsidRPr="007777B6" w:rsidRDefault="00CF2261" w:rsidP="00CF2261">
            <w:pPr>
              <w:pStyle w:val="Note"/>
              <w:rPr>
                <w:rFonts w:ascii="Arial" w:hAnsi="Arial" w:cs="Arial"/>
                <w:sz w:val="20"/>
                <w:szCs w:val="20"/>
                <w:lang w:val="en-AU"/>
              </w:rPr>
            </w:pPr>
          </w:p>
        </w:tc>
        <w:tc>
          <w:tcPr>
            <w:tcW w:w="1691" w:type="dxa"/>
            <w:vAlign w:val="bottom"/>
          </w:tcPr>
          <w:p w14:paraId="0B5DE0BE" w14:textId="45309319" w:rsidR="00CF2261" w:rsidRPr="007777B6" w:rsidRDefault="00CF2261" w:rsidP="00CF2261">
            <w:pPr>
              <w:pStyle w:val="CurrentYear"/>
              <w:tabs>
                <w:tab w:val="right" w:pos="1214"/>
                <w:tab w:val="left" w:pos="1240"/>
              </w:tabs>
              <w:ind w:right="126"/>
              <w:jc w:val="right"/>
              <w:rPr>
                <w:rFonts w:ascii="Arial" w:eastAsia="Trebuchet MS,Arial" w:hAnsi="Arial" w:cs="Arial"/>
                <w:b w:val="0"/>
                <w:bCs w:val="0"/>
                <w:sz w:val="20"/>
                <w:szCs w:val="20"/>
                <w:lang w:val="en-AU"/>
              </w:rPr>
            </w:pPr>
            <w:r w:rsidRPr="007777B6">
              <w:rPr>
                <w:rFonts w:ascii="Arial" w:eastAsia="Trebuchet MS,Arial" w:hAnsi="Arial" w:cs="Arial"/>
                <w:b w:val="0"/>
                <w:bCs w:val="0"/>
                <w:sz w:val="20"/>
                <w:szCs w:val="20"/>
                <w:lang w:val="en-AU"/>
              </w:rPr>
              <w:t>(117,455)</w:t>
            </w:r>
          </w:p>
        </w:tc>
        <w:tc>
          <w:tcPr>
            <w:tcW w:w="1691" w:type="dxa"/>
            <w:shd w:val="clear" w:color="auto" w:fill="auto"/>
            <w:vAlign w:val="bottom"/>
          </w:tcPr>
          <w:p w14:paraId="2B8388D4" w14:textId="4426EA42" w:rsidR="00CF2261" w:rsidRPr="007777B6" w:rsidRDefault="00CF2261" w:rsidP="00CF2261">
            <w:pPr>
              <w:pStyle w:val="CurrentYear"/>
              <w:tabs>
                <w:tab w:val="right" w:pos="1214"/>
                <w:tab w:val="left" w:pos="1240"/>
              </w:tabs>
              <w:ind w:right="126"/>
              <w:jc w:val="right"/>
              <w:rPr>
                <w:rFonts w:ascii="Arial" w:hAnsi="Arial" w:cs="Arial"/>
                <w:b w:val="0"/>
                <w:sz w:val="20"/>
                <w:szCs w:val="20"/>
                <w:lang w:val="en-AU"/>
              </w:rPr>
            </w:pPr>
            <w:r w:rsidRPr="007777B6">
              <w:rPr>
                <w:rFonts w:ascii="Arial" w:eastAsia="Trebuchet MS,Arial" w:hAnsi="Arial" w:cs="Arial"/>
                <w:b w:val="0"/>
                <w:bCs w:val="0"/>
                <w:sz w:val="20"/>
                <w:szCs w:val="20"/>
                <w:lang w:val="en-AU"/>
              </w:rPr>
              <w:t>(200,957)</w:t>
            </w:r>
          </w:p>
        </w:tc>
      </w:tr>
      <w:tr w:rsidR="00CF2261" w:rsidRPr="007777B6" w14:paraId="3D5AF92D" w14:textId="77777777" w:rsidTr="009A5D21">
        <w:tblPrEx>
          <w:tblCellMar>
            <w:left w:w="14" w:type="dxa"/>
            <w:right w:w="14" w:type="dxa"/>
          </w:tblCellMar>
        </w:tblPrEx>
        <w:tc>
          <w:tcPr>
            <w:tcW w:w="4620" w:type="dxa"/>
            <w:shd w:val="clear" w:color="auto" w:fill="FFFFFF" w:themeFill="background1"/>
            <w:vAlign w:val="bottom"/>
          </w:tcPr>
          <w:p w14:paraId="56DE18BB" w14:textId="7E398A3D" w:rsidR="00CF2261" w:rsidRPr="007777B6" w:rsidRDefault="00CF2261" w:rsidP="00CF2261">
            <w:pPr>
              <w:pStyle w:val="Description"/>
              <w:tabs>
                <w:tab w:val="left" w:pos="5503"/>
              </w:tabs>
              <w:rPr>
                <w:rFonts w:ascii="Arial" w:hAnsi="Arial" w:cs="Arial"/>
                <w:sz w:val="20"/>
                <w:szCs w:val="20"/>
                <w:lang w:val="en-AU"/>
              </w:rPr>
            </w:pPr>
            <w:r w:rsidRPr="007777B6">
              <w:rPr>
                <w:rFonts w:ascii="Arial" w:eastAsia="Trebuchet MS,Arial" w:hAnsi="Arial" w:cs="Arial"/>
                <w:sz w:val="20"/>
                <w:szCs w:val="20"/>
                <w:lang w:val="en-AU"/>
              </w:rPr>
              <w:t>Printing and stationery</w:t>
            </w:r>
          </w:p>
        </w:tc>
        <w:tc>
          <w:tcPr>
            <w:tcW w:w="1660" w:type="dxa"/>
            <w:shd w:val="clear" w:color="auto" w:fill="FFFFFF" w:themeFill="background1"/>
            <w:vAlign w:val="bottom"/>
          </w:tcPr>
          <w:p w14:paraId="2167A02B" w14:textId="77777777" w:rsidR="00CF2261" w:rsidRPr="007777B6" w:rsidRDefault="00CF2261" w:rsidP="00CF2261">
            <w:pPr>
              <w:pStyle w:val="Note"/>
              <w:rPr>
                <w:rFonts w:ascii="Arial" w:hAnsi="Arial" w:cs="Arial"/>
                <w:sz w:val="20"/>
                <w:szCs w:val="20"/>
                <w:lang w:val="en-AU"/>
              </w:rPr>
            </w:pPr>
          </w:p>
        </w:tc>
        <w:tc>
          <w:tcPr>
            <w:tcW w:w="1691" w:type="dxa"/>
            <w:vAlign w:val="bottom"/>
          </w:tcPr>
          <w:p w14:paraId="1F784A1F" w14:textId="271437DB" w:rsidR="00CF2261" w:rsidRPr="007777B6" w:rsidRDefault="00CF2261" w:rsidP="00CF2261">
            <w:pPr>
              <w:pStyle w:val="CurrentYear"/>
              <w:tabs>
                <w:tab w:val="right" w:pos="1214"/>
                <w:tab w:val="left" w:pos="1240"/>
              </w:tabs>
              <w:ind w:right="126"/>
              <w:jc w:val="right"/>
              <w:rPr>
                <w:rFonts w:ascii="Arial" w:eastAsia="Trebuchet MS,Arial" w:hAnsi="Arial" w:cs="Arial"/>
                <w:b w:val="0"/>
                <w:bCs w:val="0"/>
                <w:sz w:val="20"/>
                <w:szCs w:val="20"/>
                <w:lang w:val="en-AU"/>
              </w:rPr>
            </w:pPr>
            <w:r w:rsidRPr="007777B6">
              <w:rPr>
                <w:rFonts w:ascii="Arial" w:eastAsia="Trebuchet MS,Arial" w:hAnsi="Arial" w:cs="Arial"/>
                <w:b w:val="0"/>
                <w:bCs w:val="0"/>
                <w:sz w:val="20"/>
                <w:szCs w:val="20"/>
                <w:lang w:val="en-AU"/>
              </w:rPr>
              <w:t>(25,110)</w:t>
            </w:r>
          </w:p>
        </w:tc>
        <w:tc>
          <w:tcPr>
            <w:tcW w:w="1691" w:type="dxa"/>
            <w:shd w:val="clear" w:color="auto" w:fill="auto"/>
            <w:vAlign w:val="bottom"/>
          </w:tcPr>
          <w:p w14:paraId="64C03916" w14:textId="6513F9CC" w:rsidR="00CF2261" w:rsidRPr="007777B6" w:rsidRDefault="00CF2261" w:rsidP="00CF2261">
            <w:pPr>
              <w:pStyle w:val="CurrentYear"/>
              <w:tabs>
                <w:tab w:val="right" w:pos="1214"/>
                <w:tab w:val="left" w:pos="1240"/>
              </w:tabs>
              <w:ind w:right="126"/>
              <w:jc w:val="right"/>
              <w:rPr>
                <w:rFonts w:ascii="Arial" w:hAnsi="Arial" w:cs="Arial"/>
                <w:b w:val="0"/>
                <w:sz w:val="20"/>
                <w:szCs w:val="20"/>
                <w:lang w:val="en-AU"/>
              </w:rPr>
            </w:pPr>
            <w:r w:rsidRPr="007777B6">
              <w:rPr>
                <w:rFonts w:ascii="Arial" w:eastAsia="Trebuchet MS,Arial" w:hAnsi="Arial" w:cs="Arial"/>
                <w:b w:val="0"/>
                <w:bCs w:val="0"/>
                <w:sz w:val="20"/>
                <w:szCs w:val="20"/>
                <w:lang w:val="en-AU"/>
              </w:rPr>
              <w:t>(28,124)</w:t>
            </w:r>
          </w:p>
        </w:tc>
      </w:tr>
      <w:tr w:rsidR="00CF2261" w:rsidRPr="007777B6" w14:paraId="3EBDB12D" w14:textId="77777777" w:rsidTr="009A5D21">
        <w:tblPrEx>
          <w:tblCellMar>
            <w:left w:w="14" w:type="dxa"/>
            <w:right w:w="14" w:type="dxa"/>
          </w:tblCellMar>
        </w:tblPrEx>
        <w:tc>
          <w:tcPr>
            <w:tcW w:w="4620" w:type="dxa"/>
            <w:shd w:val="clear" w:color="auto" w:fill="FFFFFF" w:themeFill="background1"/>
            <w:vAlign w:val="bottom"/>
          </w:tcPr>
          <w:p w14:paraId="66161AAC" w14:textId="499857FF" w:rsidR="00CF2261" w:rsidRPr="007777B6" w:rsidRDefault="00CF2261" w:rsidP="00CF2261">
            <w:pPr>
              <w:pStyle w:val="Description"/>
              <w:tabs>
                <w:tab w:val="left" w:pos="5503"/>
              </w:tabs>
              <w:rPr>
                <w:rFonts w:ascii="Arial" w:hAnsi="Arial" w:cs="Arial"/>
                <w:sz w:val="20"/>
                <w:szCs w:val="20"/>
                <w:lang w:val="en-AU"/>
              </w:rPr>
            </w:pPr>
            <w:r w:rsidRPr="007777B6">
              <w:rPr>
                <w:rFonts w:ascii="Arial" w:eastAsia="Trebuchet MS,Arial" w:hAnsi="Arial" w:cs="Arial"/>
                <w:sz w:val="20"/>
                <w:szCs w:val="20"/>
                <w:lang w:val="en-AU"/>
              </w:rPr>
              <w:t>Rent</w:t>
            </w:r>
          </w:p>
        </w:tc>
        <w:tc>
          <w:tcPr>
            <w:tcW w:w="1660" w:type="dxa"/>
            <w:shd w:val="clear" w:color="auto" w:fill="FFFFFF" w:themeFill="background1"/>
            <w:vAlign w:val="bottom"/>
          </w:tcPr>
          <w:p w14:paraId="790A24D4" w14:textId="77777777" w:rsidR="00CF2261" w:rsidRPr="007777B6" w:rsidRDefault="00CF2261" w:rsidP="00CF2261">
            <w:pPr>
              <w:pStyle w:val="Note"/>
              <w:rPr>
                <w:rFonts w:ascii="Arial" w:hAnsi="Arial" w:cs="Arial"/>
                <w:sz w:val="20"/>
                <w:szCs w:val="20"/>
                <w:lang w:val="en-AU"/>
              </w:rPr>
            </w:pPr>
            <w:r w:rsidRPr="007777B6">
              <w:rPr>
                <w:rFonts w:ascii="Arial" w:eastAsia="Trebuchet MS,Arial" w:hAnsi="Arial" w:cs="Arial"/>
                <w:sz w:val="20"/>
                <w:szCs w:val="20"/>
                <w:lang w:val="en-AU"/>
              </w:rPr>
              <w:t>3</w:t>
            </w:r>
          </w:p>
        </w:tc>
        <w:tc>
          <w:tcPr>
            <w:tcW w:w="1691" w:type="dxa"/>
            <w:vAlign w:val="bottom"/>
          </w:tcPr>
          <w:p w14:paraId="1533CBE2" w14:textId="4F53D0D4" w:rsidR="00CF2261" w:rsidRPr="007777B6" w:rsidRDefault="00CF2261" w:rsidP="00CF2261">
            <w:pPr>
              <w:pStyle w:val="CurrentYear"/>
              <w:tabs>
                <w:tab w:val="right" w:pos="1214"/>
                <w:tab w:val="left" w:pos="1240"/>
              </w:tabs>
              <w:ind w:right="126"/>
              <w:jc w:val="right"/>
              <w:rPr>
                <w:rFonts w:ascii="Arial" w:eastAsia="Trebuchet MS,Arial" w:hAnsi="Arial" w:cs="Arial"/>
                <w:b w:val="0"/>
                <w:bCs w:val="0"/>
                <w:sz w:val="20"/>
                <w:szCs w:val="20"/>
                <w:lang w:val="en-AU"/>
              </w:rPr>
            </w:pPr>
            <w:r w:rsidRPr="007777B6">
              <w:rPr>
                <w:rFonts w:ascii="Arial" w:eastAsia="Trebuchet MS,Arial" w:hAnsi="Arial" w:cs="Arial"/>
                <w:b w:val="0"/>
                <w:bCs w:val="0"/>
                <w:sz w:val="20"/>
                <w:szCs w:val="20"/>
                <w:lang w:val="en-AU"/>
              </w:rPr>
              <w:t>(3,906)</w:t>
            </w:r>
          </w:p>
        </w:tc>
        <w:tc>
          <w:tcPr>
            <w:tcW w:w="1691" w:type="dxa"/>
            <w:shd w:val="clear" w:color="auto" w:fill="auto"/>
            <w:vAlign w:val="bottom"/>
          </w:tcPr>
          <w:p w14:paraId="7F21621B" w14:textId="71C569C8" w:rsidR="00CF2261" w:rsidRPr="007777B6" w:rsidRDefault="00CF2261" w:rsidP="00CF2261">
            <w:pPr>
              <w:pStyle w:val="CurrentYear"/>
              <w:tabs>
                <w:tab w:val="right" w:pos="1214"/>
                <w:tab w:val="left" w:pos="1240"/>
              </w:tabs>
              <w:ind w:right="126"/>
              <w:jc w:val="right"/>
              <w:rPr>
                <w:rFonts w:ascii="Arial" w:hAnsi="Arial" w:cs="Arial"/>
                <w:b w:val="0"/>
                <w:sz w:val="20"/>
                <w:szCs w:val="20"/>
                <w:lang w:val="en-AU"/>
              </w:rPr>
            </w:pPr>
            <w:r w:rsidRPr="007777B6">
              <w:rPr>
                <w:rFonts w:ascii="Arial" w:eastAsia="Trebuchet MS,Arial" w:hAnsi="Arial" w:cs="Arial"/>
                <w:b w:val="0"/>
                <w:bCs w:val="0"/>
                <w:sz w:val="20"/>
                <w:szCs w:val="20"/>
                <w:lang w:val="en-AU"/>
              </w:rPr>
              <w:t>(135,952)</w:t>
            </w:r>
          </w:p>
        </w:tc>
      </w:tr>
      <w:tr w:rsidR="00CF2261" w:rsidRPr="007777B6" w14:paraId="7567CAD7" w14:textId="77777777" w:rsidTr="009A5D21">
        <w:tblPrEx>
          <w:tblCellMar>
            <w:left w:w="14" w:type="dxa"/>
            <w:right w:w="14" w:type="dxa"/>
          </w:tblCellMar>
        </w:tblPrEx>
        <w:tc>
          <w:tcPr>
            <w:tcW w:w="4620" w:type="dxa"/>
            <w:shd w:val="clear" w:color="auto" w:fill="FFFFFF" w:themeFill="background1"/>
            <w:vAlign w:val="bottom"/>
          </w:tcPr>
          <w:p w14:paraId="0E42DF7F" w14:textId="38B2BDAD" w:rsidR="00CF2261" w:rsidRPr="007777B6" w:rsidRDefault="00CF2261" w:rsidP="00CF2261">
            <w:pPr>
              <w:pStyle w:val="Description"/>
              <w:tabs>
                <w:tab w:val="left" w:pos="5503"/>
              </w:tabs>
              <w:rPr>
                <w:rFonts w:ascii="Arial" w:hAnsi="Arial" w:cs="Arial"/>
                <w:sz w:val="20"/>
                <w:szCs w:val="20"/>
                <w:lang w:val="en-AU"/>
              </w:rPr>
            </w:pPr>
            <w:r w:rsidRPr="007777B6">
              <w:rPr>
                <w:rFonts w:ascii="Arial" w:eastAsia="Trebuchet MS,Arial" w:hAnsi="Arial" w:cs="Arial"/>
                <w:sz w:val="20"/>
                <w:szCs w:val="20"/>
                <w:lang w:val="en-AU"/>
              </w:rPr>
              <w:t>Postage</w:t>
            </w:r>
          </w:p>
        </w:tc>
        <w:tc>
          <w:tcPr>
            <w:tcW w:w="1660" w:type="dxa"/>
            <w:shd w:val="clear" w:color="auto" w:fill="FFFFFF" w:themeFill="background1"/>
            <w:vAlign w:val="bottom"/>
          </w:tcPr>
          <w:p w14:paraId="3684BDF0" w14:textId="77777777" w:rsidR="00CF2261" w:rsidRPr="007777B6" w:rsidRDefault="00CF2261" w:rsidP="00CF2261">
            <w:pPr>
              <w:pStyle w:val="Note"/>
              <w:rPr>
                <w:rFonts w:ascii="Arial" w:hAnsi="Arial" w:cs="Arial"/>
                <w:sz w:val="20"/>
                <w:szCs w:val="20"/>
                <w:lang w:val="en-AU"/>
              </w:rPr>
            </w:pPr>
          </w:p>
        </w:tc>
        <w:tc>
          <w:tcPr>
            <w:tcW w:w="1691" w:type="dxa"/>
            <w:vAlign w:val="bottom"/>
          </w:tcPr>
          <w:p w14:paraId="1D777FE0" w14:textId="429D2400" w:rsidR="00CF2261" w:rsidRPr="007777B6" w:rsidRDefault="00CF2261" w:rsidP="00CF2261">
            <w:pPr>
              <w:pStyle w:val="CurrentYear"/>
              <w:tabs>
                <w:tab w:val="right" w:pos="1214"/>
                <w:tab w:val="left" w:pos="1240"/>
              </w:tabs>
              <w:ind w:right="126"/>
              <w:jc w:val="right"/>
              <w:rPr>
                <w:rFonts w:ascii="Arial" w:eastAsia="Trebuchet MS,Arial" w:hAnsi="Arial" w:cs="Arial"/>
                <w:b w:val="0"/>
                <w:bCs w:val="0"/>
                <w:sz w:val="20"/>
                <w:szCs w:val="20"/>
                <w:lang w:val="en-AU"/>
              </w:rPr>
            </w:pPr>
            <w:r w:rsidRPr="007777B6">
              <w:rPr>
                <w:rFonts w:ascii="Arial" w:eastAsia="Trebuchet MS,Arial" w:hAnsi="Arial" w:cs="Arial"/>
                <w:b w:val="0"/>
                <w:bCs w:val="0"/>
                <w:sz w:val="20"/>
                <w:szCs w:val="20"/>
                <w:lang w:val="en-AU"/>
              </w:rPr>
              <w:t>(2,986)</w:t>
            </w:r>
          </w:p>
        </w:tc>
        <w:tc>
          <w:tcPr>
            <w:tcW w:w="1691" w:type="dxa"/>
            <w:shd w:val="clear" w:color="auto" w:fill="auto"/>
            <w:vAlign w:val="bottom"/>
          </w:tcPr>
          <w:p w14:paraId="0C716622" w14:textId="01821F9F" w:rsidR="00CF2261" w:rsidRPr="007777B6" w:rsidRDefault="00CF2261" w:rsidP="00CF2261">
            <w:pPr>
              <w:pStyle w:val="CurrentYear"/>
              <w:tabs>
                <w:tab w:val="right" w:pos="1214"/>
                <w:tab w:val="left" w:pos="1240"/>
              </w:tabs>
              <w:ind w:right="126"/>
              <w:jc w:val="right"/>
              <w:rPr>
                <w:rFonts w:ascii="Arial" w:hAnsi="Arial" w:cs="Arial"/>
                <w:b w:val="0"/>
                <w:sz w:val="20"/>
                <w:szCs w:val="20"/>
                <w:lang w:val="en-AU"/>
              </w:rPr>
            </w:pPr>
            <w:r w:rsidRPr="007777B6">
              <w:rPr>
                <w:rFonts w:ascii="Arial" w:eastAsia="Trebuchet MS,Arial" w:hAnsi="Arial" w:cs="Arial"/>
                <w:b w:val="0"/>
                <w:bCs w:val="0"/>
                <w:sz w:val="20"/>
                <w:szCs w:val="20"/>
                <w:lang w:val="en-AU"/>
              </w:rPr>
              <w:t>(3,186)</w:t>
            </w:r>
          </w:p>
        </w:tc>
      </w:tr>
      <w:tr w:rsidR="00CF2261" w:rsidRPr="007777B6" w14:paraId="2B44A964" w14:textId="77777777" w:rsidTr="009A5D21">
        <w:tblPrEx>
          <w:tblCellMar>
            <w:left w:w="14" w:type="dxa"/>
            <w:right w:w="14" w:type="dxa"/>
          </w:tblCellMar>
        </w:tblPrEx>
        <w:tc>
          <w:tcPr>
            <w:tcW w:w="4620" w:type="dxa"/>
            <w:shd w:val="clear" w:color="auto" w:fill="FFFFFF" w:themeFill="background1"/>
            <w:vAlign w:val="bottom"/>
          </w:tcPr>
          <w:p w14:paraId="29DD858E" w14:textId="34EE16B7" w:rsidR="00CF2261" w:rsidRPr="007777B6" w:rsidRDefault="00CF2261" w:rsidP="00CF2261">
            <w:pPr>
              <w:pStyle w:val="Description"/>
              <w:tabs>
                <w:tab w:val="left" w:pos="5503"/>
              </w:tabs>
              <w:rPr>
                <w:rFonts w:ascii="Arial" w:hAnsi="Arial" w:cs="Arial"/>
                <w:sz w:val="20"/>
                <w:szCs w:val="20"/>
                <w:lang w:val="en-AU"/>
              </w:rPr>
            </w:pPr>
            <w:r w:rsidRPr="007777B6">
              <w:rPr>
                <w:rFonts w:ascii="Arial" w:eastAsia="Trebuchet MS,Arial" w:hAnsi="Arial" w:cs="Arial"/>
                <w:sz w:val="20"/>
                <w:szCs w:val="20"/>
                <w:lang w:val="en-AU"/>
              </w:rPr>
              <w:t>Telephone</w:t>
            </w:r>
          </w:p>
        </w:tc>
        <w:tc>
          <w:tcPr>
            <w:tcW w:w="1660" w:type="dxa"/>
            <w:shd w:val="clear" w:color="auto" w:fill="FFFFFF" w:themeFill="background1"/>
            <w:vAlign w:val="bottom"/>
          </w:tcPr>
          <w:p w14:paraId="32595E58" w14:textId="77777777" w:rsidR="00CF2261" w:rsidRPr="007777B6" w:rsidRDefault="00CF2261" w:rsidP="00CF2261">
            <w:pPr>
              <w:pStyle w:val="Note"/>
              <w:rPr>
                <w:rFonts w:ascii="Arial" w:hAnsi="Arial" w:cs="Arial"/>
                <w:sz w:val="20"/>
                <w:szCs w:val="20"/>
                <w:lang w:val="en-AU"/>
              </w:rPr>
            </w:pPr>
          </w:p>
        </w:tc>
        <w:tc>
          <w:tcPr>
            <w:tcW w:w="1691" w:type="dxa"/>
            <w:vAlign w:val="bottom"/>
          </w:tcPr>
          <w:p w14:paraId="298533EE" w14:textId="441EFB95" w:rsidR="00CF2261" w:rsidRPr="007777B6" w:rsidRDefault="00CF2261" w:rsidP="00CF2261">
            <w:pPr>
              <w:pStyle w:val="CurrentYear"/>
              <w:tabs>
                <w:tab w:val="right" w:pos="1214"/>
                <w:tab w:val="left" w:pos="1240"/>
              </w:tabs>
              <w:ind w:right="126"/>
              <w:jc w:val="right"/>
              <w:rPr>
                <w:rFonts w:ascii="Arial" w:eastAsia="Trebuchet MS,Arial" w:hAnsi="Arial" w:cs="Arial"/>
                <w:b w:val="0"/>
                <w:bCs w:val="0"/>
                <w:sz w:val="20"/>
                <w:szCs w:val="20"/>
                <w:lang w:val="en-AU"/>
              </w:rPr>
            </w:pPr>
            <w:r w:rsidRPr="007777B6">
              <w:rPr>
                <w:rFonts w:ascii="Arial" w:eastAsia="Trebuchet MS,Arial" w:hAnsi="Arial" w:cs="Arial"/>
                <w:b w:val="0"/>
                <w:bCs w:val="0"/>
                <w:sz w:val="20"/>
                <w:szCs w:val="20"/>
                <w:lang w:val="en-AU"/>
              </w:rPr>
              <w:t>(25,240)</w:t>
            </w:r>
          </w:p>
        </w:tc>
        <w:tc>
          <w:tcPr>
            <w:tcW w:w="1691" w:type="dxa"/>
            <w:shd w:val="clear" w:color="auto" w:fill="auto"/>
            <w:vAlign w:val="bottom"/>
          </w:tcPr>
          <w:p w14:paraId="762602C1" w14:textId="529F4CDD" w:rsidR="00CF2261" w:rsidRPr="007777B6" w:rsidRDefault="00CF2261" w:rsidP="00CF2261">
            <w:pPr>
              <w:pStyle w:val="CurrentYear"/>
              <w:tabs>
                <w:tab w:val="right" w:pos="1214"/>
                <w:tab w:val="left" w:pos="1240"/>
              </w:tabs>
              <w:ind w:right="126"/>
              <w:jc w:val="right"/>
              <w:rPr>
                <w:rFonts w:ascii="Arial" w:hAnsi="Arial" w:cs="Arial"/>
                <w:b w:val="0"/>
                <w:sz w:val="20"/>
                <w:szCs w:val="20"/>
                <w:lang w:val="en-AU"/>
              </w:rPr>
            </w:pPr>
            <w:r w:rsidRPr="007777B6">
              <w:rPr>
                <w:rFonts w:ascii="Arial" w:eastAsia="Trebuchet MS,Arial" w:hAnsi="Arial" w:cs="Arial"/>
                <w:b w:val="0"/>
                <w:bCs w:val="0"/>
                <w:sz w:val="20"/>
                <w:szCs w:val="20"/>
                <w:lang w:val="en-AU"/>
              </w:rPr>
              <w:t>(24,987)</w:t>
            </w:r>
          </w:p>
        </w:tc>
      </w:tr>
      <w:tr w:rsidR="00CF2261" w:rsidRPr="007777B6" w14:paraId="0A7C2129" w14:textId="77777777" w:rsidTr="009A5D21">
        <w:tblPrEx>
          <w:tblCellMar>
            <w:left w:w="14" w:type="dxa"/>
            <w:right w:w="14" w:type="dxa"/>
          </w:tblCellMar>
        </w:tblPrEx>
        <w:tc>
          <w:tcPr>
            <w:tcW w:w="4620" w:type="dxa"/>
            <w:shd w:val="clear" w:color="auto" w:fill="FFFFFF" w:themeFill="background1"/>
            <w:vAlign w:val="bottom"/>
          </w:tcPr>
          <w:p w14:paraId="04231DCD" w14:textId="32740DA7" w:rsidR="00CF2261" w:rsidRPr="007777B6" w:rsidRDefault="00CF2261" w:rsidP="00CF2261">
            <w:pPr>
              <w:pStyle w:val="Description"/>
              <w:tabs>
                <w:tab w:val="left" w:pos="5503"/>
              </w:tabs>
              <w:rPr>
                <w:rFonts w:ascii="Arial" w:hAnsi="Arial" w:cs="Arial"/>
                <w:sz w:val="20"/>
                <w:szCs w:val="20"/>
                <w:lang w:val="en-AU"/>
              </w:rPr>
            </w:pPr>
            <w:r w:rsidRPr="007777B6">
              <w:rPr>
                <w:rFonts w:ascii="Arial" w:eastAsia="Trebuchet MS,Arial" w:hAnsi="Arial" w:cs="Arial"/>
                <w:sz w:val="20"/>
                <w:szCs w:val="20"/>
                <w:lang w:val="en-AU"/>
              </w:rPr>
              <w:t>Projects and Scholarships</w:t>
            </w:r>
          </w:p>
        </w:tc>
        <w:tc>
          <w:tcPr>
            <w:tcW w:w="1660" w:type="dxa"/>
            <w:shd w:val="clear" w:color="auto" w:fill="FFFFFF" w:themeFill="background1"/>
            <w:vAlign w:val="bottom"/>
          </w:tcPr>
          <w:p w14:paraId="523AE4FD" w14:textId="77777777" w:rsidR="00CF2261" w:rsidRPr="007777B6" w:rsidRDefault="00CF2261" w:rsidP="00CF2261">
            <w:pPr>
              <w:pStyle w:val="Note"/>
              <w:rPr>
                <w:rFonts w:ascii="Arial" w:hAnsi="Arial" w:cs="Arial"/>
                <w:sz w:val="20"/>
                <w:szCs w:val="20"/>
                <w:lang w:val="en-AU"/>
              </w:rPr>
            </w:pPr>
          </w:p>
        </w:tc>
        <w:tc>
          <w:tcPr>
            <w:tcW w:w="1691" w:type="dxa"/>
            <w:vAlign w:val="bottom"/>
          </w:tcPr>
          <w:p w14:paraId="386F9B7F" w14:textId="7F7DB65B" w:rsidR="00CF2261" w:rsidRPr="007777B6" w:rsidRDefault="00CF2261" w:rsidP="00CF2261">
            <w:pPr>
              <w:pStyle w:val="CurrentYear"/>
              <w:tabs>
                <w:tab w:val="left" w:pos="1240"/>
              </w:tabs>
              <w:ind w:right="126"/>
              <w:jc w:val="right"/>
              <w:rPr>
                <w:rFonts w:ascii="Arial" w:eastAsia="Trebuchet MS,Arial" w:hAnsi="Arial" w:cs="Arial"/>
                <w:b w:val="0"/>
                <w:bCs w:val="0"/>
                <w:sz w:val="20"/>
                <w:szCs w:val="20"/>
                <w:lang w:val="en-AU"/>
              </w:rPr>
            </w:pPr>
            <w:r w:rsidRPr="007777B6">
              <w:rPr>
                <w:rFonts w:ascii="Arial" w:eastAsia="Trebuchet MS,Arial" w:hAnsi="Arial" w:cs="Arial"/>
                <w:b w:val="0"/>
                <w:bCs w:val="0"/>
                <w:sz w:val="20"/>
                <w:szCs w:val="20"/>
                <w:lang w:val="en-AU"/>
              </w:rPr>
              <w:t>(4,220)</w:t>
            </w:r>
          </w:p>
        </w:tc>
        <w:tc>
          <w:tcPr>
            <w:tcW w:w="1691" w:type="dxa"/>
            <w:shd w:val="clear" w:color="auto" w:fill="auto"/>
            <w:vAlign w:val="bottom"/>
          </w:tcPr>
          <w:p w14:paraId="2CAD2BF5" w14:textId="1CE5239F" w:rsidR="00CF2261" w:rsidRPr="007777B6" w:rsidRDefault="00CF2261" w:rsidP="00CF2261">
            <w:pPr>
              <w:pStyle w:val="CurrentYear"/>
              <w:tabs>
                <w:tab w:val="left" w:pos="1240"/>
              </w:tabs>
              <w:ind w:right="126"/>
              <w:jc w:val="right"/>
              <w:rPr>
                <w:rFonts w:ascii="Arial" w:hAnsi="Arial" w:cs="Arial"/>
                <w:b w:val="0"/>
                <w:sz w:val="20"/>
                <w:szCs w:val="20"/>
                <w:lang w:val="en-AU"/>
              </w:rPr>
            </w:pPr>
            <w:r w:rsidRPr="007777B6">
              <w:rPr>
                <w:rFonts w:ascii="Arial" w:eastAsia="Trebuchet MS,Arial" w:hAnsi="Arial" w:cs="Arial"/>
                <w:b w:val="0"/>
                <w:bCs w:val="0"/>
                <w:sz w:val="20"/>
                <w:szCs w:val="20"/>
                <w:lang w:val="en-AU"/>
              </w:rPr>
              <w:t>(292,293)</w:t>
            </w:r>
          </w:p>
        </w:tc>
      </w:tr>
      <w:tr w:rsidR="00082630" w:rsidRPr="007777B6" w14:paraId="4E1832A2" w14:textId="77777777" w:rsidTr="009A5D21">
        <w:tblPrEx>
          <w:tblCellMar>
            <w:left w:w="14" w:type="dxa"/>
            <w:right w:w="14" w:type="dxa"/>
          </w:tblCellMar>
        </w:tblPrEx>
        <w:tc>
          <w:tcPr>
            <w:tcW w:w="4620" w:type="dxa"/>
            <w:shd w:val="clear" w:color="auto" w:fill="FFFFFF" w:themeFill="background1"/>
            <w:vAlign w:val="bottom"/>
          </w:tcPr>
          <w:p w14:paraId="5A08219A" w14:textId="764272BE" w:rsidR="00082630" w:rsidRPr="007777B6" w:rsidRDefault="00082630" w:rsidP="00082630">
            <w:pPr>
              <w:pStyle w:val="Description"/>
              <w:tabs>
                <w:tab w:val="left" w:pos="5503"/>
              </w:tabs>
              <w:rPr>
                <w:rFonts w:ascii="Arial" w:eastAsia="Trebuchet MS,Arial" w:hAnsi="Arial" w:cs="Arial"/>
                <w:sz w:val="20"/>
                <w:szCs w:val="20"/>
                <w:lang w:val="en-AU"/>
              </w:rPr>
            </w:pPr>
            <w:r w:rsidRPr="007777B6">
              <w:rPr>
                <w:rFonts w:ascii="Arial" w:eastAsia="Trebuchet MS,Arial" w:hAnsi="Arial" w:cs="Arial"/>
                <w:sz w:val="20"/>
                <w:szCs w:val="20"/>
                <w:lang w:val="en-AU"/>
              </w:rPr>
              <w:t>Other expenses</w:t>
            </w:r>
          </w:p>
        </w:tc>
        <w:tc>
          <w:tcPr>
            <w:tcW w:w="1660" w:type="dxa"/>
            <w:shd w:val="clear" w:color="auto" w:fill="FFFFFF" w:themeFill="background1"/>
            <w:vAlign w:val="bottom"/>
          </w:tcPr>
          <w:p w14:paraId="04FDE83E" w14:textId="77777777" w:rsidR="00082630" w:rsidRPr="007777B6" w:rsidRDefault="00082630" w:rsidP="00082630">
            <w:pPr>
              <w:pStyle w:val="Note"/>
              <w:rPr>
                <w:rFonts w:ascii="Arial" w:hAnsi="Arial" w:cs="Arial"/>
                <w:sz w:val="20"/>
                <w:szCs w:val="20"/>
                <w:lang w:val="en-AU"/>
              </w:rPr>
            </w:pPr>
          </w:p>
        </w:tc>
        <w:tc>
          <w:tcPr>
            <w:tcW w:w="1691" w:type="dxa"/>
            <w:vAlign w:val="bottom"/>
          </w:tcPr>
          <w:p w14:paraId="1BC33717" w14:textId="6E38DEBA" w:rsidR="00082630" w:rsidRPr="007777B6" w:rsidRDefault="00082630" w:rsidP="00082630">
            <w:pPr>
              <w:pStyle w:val="CurrentYear"/>
              <w:tabs>
                <w:tab w:val="left" w:pos="1240"/>
              </w:tabs>
              <w:ind w:right="126"/>
              <w:jc w:val="right"/>
              <w:rPr>
                <w:rFonts w:ascii="Arial" w:eastAsia="Trebuchet MS,Arial" w:hAnsi="Arial" w:cs="Arial"/>
                <w:b w:val="0"/>
                <w:bCs w:val="0"/>
                <w:sz w:val="20"/>
                <w:szCs w:val="20"/>
                <w:lang w:val="en-AU"/>
              </w:rPr>
            </w:pPr>
            <w:r w:rsidRPr="007777B6">
              <w:rPr>
                <w:rFonts w:ascii="Arial" w:eastAsia="Trebuchet MS,Arial" w:hAnsi="Arial" w:cs="Arial"/>
                <w:b w:val="0"/>
                <w:bCs w:val="0"/>
                <w:sz w:val="20"/>
                <w:szCs w:val="20"/>
                <w:lang w:val="en-AU"/>
              </w:rPr>
              <w:t>(182,616)</w:t>
            </w:r>
          </w:p>
        </w:tc>
        <w:tc>
          <w:tcPr>
            <w:tcW w:w="1691" w:type="dxa"/>
            <w:shd w:val="clear" w:color="auto" w:fill="auto"/>
            <w:vAlign w:val="bottom"/>
          </w:tcPr>
          <w:p w14:paraId="2B253969" w14:textId="16C58194" w:rsidR="00082630" w:rsidRPr="007777B6" w:rsidRDefault="00082630" w:rsidP="00082630">
            <w:pPr>
              <w:pStyle w:val="CurrentYear"/>
              <w:tabs>
                <w:tab w:val="left" w:pos="1240"/>
              </w:tabs>
              <w:ind w:right="126"/>
              <w:jc w:val="right"/>
              <w:rPr>
                <w:rFonts w:ascii="Arial" w:eastAsia="Trebuchet MS,Arial" w:hAnsi="Arial" w:cs="Arial"/>
                <w:b w:val="0"/>
                <w:bCs w:val="0"/>
                <w:sz w:val="20"/>
                <w:szCs w:val="20"/>
                <w:lang w:val="en-AU"/>
              </w:rPr>
            </w:pPr>
            <w:r w:rsidRPr="007777B6">
              <w:rPr>
                <w:rFonts w:ascii="Arial" w:eastAsia="Trebuchet MS,Arial" w:hAnsi="Arial" w:cs="Arial"/>
                <w:b w:val="0"/>
                <w:bCs w:val="0"/>
                <w:sz w:val="20"/>
                <w:szCs w:val="20"/>
                <w:lang w:val="en-AU"/>
              </w:rPr>
              <w:t>(207,761)</w:t>
            </w:r>
          </w:p>
        </w:tc>
      </w:tr>
      <w:tr w:rsidR="00082630" w:rsidRPr="007777B6" w14:paraId="33FBA650" w14:textId="77777777" w:rsidTr="009A5D21">
        <w:tblPrEx>
          <w:tblCellMar>
            <w:left w:w="14" w:type="dxa"/>
            <w:right w:w="14" w:type="dxa"/>
          </w:tblCellMar>
        </w:tblPrEx>
        <w:tc>
          <w:tcPr>
            <w:tcW w:w="4620" w:type="dxa"/>
            <w:shd w:val="clear" w:color="auto" w:fill="FFFFFF" w:themeFill="background1"/>
            <w:vAlign w:val="bottom"/>
          </w:tcPr>
          <w:p w14:paraId="5710DC7D" w14:textId="77777777" w:rsidR="00082630" w:rsidRPr="007777B6" w:rsidRDefault="00082630" w:rsidP="00082630">
            <w:pPr>
              <w:pStyle w:val="Description-heading2"/>
              <w:tabs>
                <w:tab w:val="left" w:pos="5503"/>
              </w:tabs>
              <w:rPr>
                <w:rFonts w:ascii="Arial" w:hAnsi="Arial" w:cs="Arial"/>
                <w:sz w:val="20"/>
                <w:szCs w:val="20"/>
                <w:lang w:val="en-AU"/>
              </w:rPr>
            </w:pPr>
          </w:p>
        </w:tc>
        <w:tc>
          <w:tcPr>
            <w:tcW w:w="1660" w:type="dxa"/>
            <w:shd w:val="clear" w:color="auto" w:fill="FFFFFF" w:themeFill="background1"/>
            <w:vAlign w:val="bottom"/>
          </w:tcPr>
          <w:p w14:paraId="3CE782E6" w14:textId="77777777" w:rsidR="00082630" w:rsidRPr="007777B6" w:rsidRDefault="00082630" w:rsidP="00082630">
            <w:pPr>
              <w:pStyle w:val="Note"/>
              <w:rPr>
                <w:rFonts w:ascii="Arial" w:hAnsi="Arial" w:cs="Arial"/>
                <w:sz w:val="20"/>
                <w:szCs w:val="20"/>
                <w:lang w:val="en-AU"/>
              </w:rPr>
            </w:pPr>
          </w:p>
        </w:tc>
        <w:tc>
          <w:tcPr>
            <w:tcW w:w="1691" w:type="dxa"/>
            <w:tcBorders>
              <w:bottom w:val="single" w:sz="4" w:space="0" w:color="auto"/>
            </w:tcBorders>
            <w:shd w:val="clear" w:color="auto" w:fill="FFFFFF" w:themeFill="background1"/>
            <w:vAlign w:val="bottom"/>
          </w:tcPr>
          <w:p w14:paraId="18958314" w14:textId="77777777" w:rsidR="00082630" w:rsidRPr="007777B6" w:rsidRDefault="00082630" w:rsidP="00082630">
            <w:pPr>
              <w:pStyle w:val="CurrentYear"/>
              <w:tabs>
                <w:tab w:val="right" w:pos="1214"/>
                <w:tab w:val="left" w:pos="1240"/>
              </w:tabs>
              <w:ind w:right="126"/>
              <w:jc w:val="right"/>
              <w:rPr>
                <w:rFonts w:ascii="Arial" w:hAnsi="Arial" w:cs="Arial"/>
                <w:b w:val="0"/>
                <w:sz w:val="20"/>
                <w:szCs w:val="20"/>
                <w:highlight w:val="yellow"/>
                <w:lang w:val="en-AU"/>
              </w:rPr>
            </w:pPr>
          </w:p>
        </w:tc>
        <w:tc>
          <w:tcPr>
            <w:tcW w:w="1691" w:type="dxa"/>
            <w:tcBorders>
              <w:bottom w:val="single" w:sz="4" w:space="0" w:color="auto"/>
            </w:tcBorders>
            <w:shd w:val="clear" w:color="auto" w:fill="FFFFFF" w:themeFill="background1"/>
            <w:vAlign w:val="bottom"/>
          </w:tcPr>
          <w:p w14:paraId="3AD261B8" w14:textId="77777777" w:rsidR="00082630" w:rsidRPr="007777B6" w:rsidRDefault="00082630" w:rsidP="00082630">
            <w:pPr>
              <w:pStyle w:val="CurrentYear"/>
              <w:tabs>
                <w:tab w:val="right" w:pos="1214"/>
                <w:tab w:val="left" w:pos="1240"/>
              </w:tabs>
              <w:ind w:right="126"/>
              <w:jc w:val="right"/>
              <w:rPr>
                <w:rFonts w:ascii="Arial" w:hAnsi="Arial" w:cs="Arial"/>
                <w:b w:val="0"/>
                <w:sz w:val="20"/>
                <w:szCs w:val="20"/>
                <w:highlight w:val="yellow"/>
                <w:lang w:val="en-AU"/>
              </w:rPr>
            </w:pPr>
          </w:p>
        </w:tc>
      </w:tr>
      <w:tr w:rsidR="00082630" w:rsidRPr="007777B6" w14:paraId="57ECCD60" w14:textId="77777777" w:rsidTr="009A5D21">
        <w:tblPrEx>
          <w:tblCellMar>
            <w:left w:w="14" w:type="dxa"/>
            <w:right w:w="14" w:type="dxa"/>
          </w:tblCellMar>
        </w:tblPrEx>
        <w:tc>
          <w:tcPr>
            <w:tcW w:w="4620" w:type="dxa"/>
            <w:shd w:val="clear" w:color="auto" w:fill="FFFFFF" w:themeFill="background1"/>
            <w:vAlign w:val="bottom"/>
          </w:tcPr>
          <w:p w14:paraId="58281611" w14:textId="77777777" w:rsidR="00082630" w:rsidRPr="007777B6" w:rsidRDefault="00082630" w:rsidP="00082630">
            <w:pPr>
              <w:pStyle w:val="Description-heading2"/>
              <w:tabs>
                <w:tab w:val="left" w:pos="5503"/>
              </w:tabs>
              <w:rPr>
                <w:rFonts w:ascii="Arial" w:hAnsi="Arial" w:cs="Arial"/>
                <w:sz w:val="20"/>
                <w:szCs w:val="20"/>
                <w:lang w:val="en-AU"/>
              </w:rPr>
            </w:pPr>
          </w:p>
        </w:tc>
        <w:tc>
          <w:tcPr>
            <w:tcW w:w="1660" w:type="dxa"/>
            <w:shd w:val="clear" w:color="auto" w:fill="FFFFFF" w:themeFill="background1"/>
            <w:vAlign w:val="bottom"/>
          </w:tcPr>
          <w:p w14:paraId="14E35D33" w14:textId="77777777" w:rsidR="00082630" w:rsidRPr="007777B6" w:rsidRDefault="00082630" w:rsidP="00082630">
            <w:pPr>
              <w:pStyle w:val="Note"/>
              <w:rPr>
                <w:rFonts w:ascii="Arial" w:hAnsi="Arial" w:cs="Arial"/>
                <w:sz w:val="20"/>
                <w:szCs w:val="20"/>
                <w:lang w:val="en-AU"/>
              </w:rPr>
            </w:pPr>
          </w:p>
        </w:tc>
        <w:tc>
          <w:tcPr>
            <w:tcW w:w="1691" w:type="dxa"/>
            <w:tcBorders>
              <w:top w:val="single" w:sz="4" w:space="0" w:color="auto"/>
            </w:tcBorders>
            <w:shd w:val="clear" w:color="auto" w:fill="FFFFFF" w:themeFill="background1"/>
            <w:vAlign w:val="bottom"/>
          </w:tcPr>
          <w:p w14:paraId="717B2AE4" w14:textId="77777777" w:rsidR="00082630" w:rsidRPr="007777B6" w:rsidRDefault="00082630" w:rsidP="00082630">
            <w:pPr>
              <w:pStyle w:val="CurrentYear"/>
              <w:tabs>
                <w:tab w:val="right" w:pos="1214"/>
                <w:tab w:val="left" w:pos="1240"/>
              </w:tabs>
              <w:ind w:right="126"/>
              <w:jc w:val="right"/>
              <w:rPr>
                <w:rFonts w:ascii="Arial" w:hAnsi="Arial" w:cs="Arial"/>
                <w:b w:val="0"/>
                <w:sz w:val="20"/>
                <w:szCs w:val="20"/>
                <w:highlight w:val="yellow"/>
                <w:lang w:val="en-AU"/>
              </w:rPr>
            </w:pPr>
          </w:p>
        </w:tc>
        <w:tc>
          <w:tcPr>
            <w:tcW w:w="1691" w:type="dxa"/>
            <w:tcBorders>
              <w:top w:val="single" w:sz="4" w:space="0" w:color="auto"/>
            </w:tcBorders>
            <w:shd w:val="clear" w:color="auto" w:fill="FFFFFF" w:themeFill="background1"/>
            <w:vAlign w:val="bottom"/>
          </w:tcPr>
          <w:p w14:paraId="1D2963F7" w14:textId="77777777" w:rsidR="00082630" w:rsidRPr="007777B6" w:rsidRDefault="00082630" w:rsidP="00082630">
            <w:pPr>
              <w:pStyle w:val="CurrentYear"/>
              <w:tabs>
                <w:tab w:val="right" w:pos="1214"/>
                <w:tab w:val="left" w:pos="1240"/>
              </w:tabs>
              <w:ind w:right="126"/>
              <w:jc w:val="right"/>
              <w:rPr>
                <w:rFonts w:ascii="Arial" w:hAnsi="Arial" w:cs="Arial"/>
                <w:b w:val="0"/>
                <w:sz w:val="20"/>
                <w:szCs w:val="20"/>
                <w:highlight w:val="yellow"/>
                <w:lang w:val="en-AU"/>
              </w:rPr>
            </w:pPr>
          </w:p>
        </w:tc>
      </w:tr>
      <w:tr w:rsidR="001F5B60" w:rsidRPr="007777B6" w14:paraId="169AE127" w14:textId="77777777" w:rsidTr="009A5D21">
        <w:tblPrEx>
          <w:tblCellMar>
            <w:left w:w="14" w:type="dxa"/>
            <w:right w:w="14" w:type="dxa"/>
          </w:tblCellMar>
        </w:tblPrEx>
        <w:tc>
          <w:tcPr>
            <w:tcW w:w="4620" w:type="dxa"/>
            <w:shd w:val="clear" w:color="auto" w:fill="FFFFFF" w:themeFill="background1"/>
            <w:vAlign w:val="bottom"/>
          </w:tcPr>
          <w:p w14:paraId="328FC321" w14:textId="77777777" w:rsidR="001F5B60" w:rsidRPr="007777B6" w:rsidRDefault="001F5B60" w:rsidP="001F5B60">
            <w:pPr>
              <w:pStyle w:val="Description-heading2"/>
              <w:tabs>
                <w:tab w:val="left" w:pos="5503"/>
              </w:tabs>
              <w:rPr>
                <w:rFonts w:ascii="Arial" w:hAnsi="Arial" w:cs="Arial"/>
                <w:sz w:val="20"/>
                <w:szCs w:val="20"/>
                <w:lang w:val="en-AU"/>
              </w:rPr>
            </w:pPr>
            <w:r w:rsidRPr="007777B6">
              <w:rPr>
                <w:rFonts w:ascii="Arial" w:eastAsia="Trebuchet MS,Arial" w:hAnsi="Arial" w:cs="Arial"/>
                <w:sz w:val="20"/>
                <w:szCs w:val="20"/>
                <w:lang w:val="en-AU"/>
              </w:rPr>
              <w:t>Surplus/(Deficit) before income tax expense</w:t>
            </w:r>
          </w:p>
        </w:tc>
        <w:tc>
          <w:tcPr>
            <w:tcW w:w="1660" w:type="dxa"/>
            <w:shd w:val="clear" w:color="auto" w:fill="FFFFFF" w:themeFill="background1"/>
            <w:vAlign w:val="bottom"/>
          </w:tcPr>
          <w:p w14:paraId="503D8801" w14:textId="77777777" w:rsidR="001F5B60" w:rsidRPr="007777B6" w:rsidRDefault="001F5B60" w:rsidP="001F5B60">
            <w:pPr>
              <w:pStyle w:val="Note"/>
              <w:rPr>
                <w:rFonts w:ascii="Arial" w:hAnsi="Arial" w:cs="Arial"/>
                <w:sz w:val="20"/>
                <w:szCs w:val="20"/>
                <w:lang w:val="en-AU"/>
              </w:rPr>
            </w:pPr>
          </w:p>
        </w:tc>
        <w:tc>
          <w:tcPr>
            <w:tcW w:w="1691" w:type="dxa"/>
            <w:shd w:val="clear" w:color="auto" w:fill="FFFFFF" w:themeFill="background1"/>
            <w:vAlign w:val="bottom"/>
          </w:tcPr>
          <w:p w14:paraId="63975EFC" w14:textId="31D43FAD" w:rsidR="001F5B60" w:rsidRPr="007777B6" w:rsidRDefault="001F5B60" w:rsidP="001F5B60">
            <w:pPr>
              <w:pStyle w:val="CurrentYear"/>
              <w:tabs>
                <w:tab w:val="right" w:pos="1214"/>
                <w:tab w:val="left" w:pos="1240"/>
              </w:tabs>
              <w:ind w:right="126"/>
              <w:jc w:val="right"/>
              <w:rPr>
                <w:rFonts w:ascii="Arial" w:eastAsia="Trebuchet MS,Arial" w:hAnsi="Arial" w:cs="Arial"/>
                <w:b w:val="0"/>
                <w:bCs w:val="0"/>
                <w:sz w:val="20"/>
                <w:szCs w:val="20"/>
                <w:lang w:val="en-AU"/>
              </w:rPr>
            </w:pPr>
            <w:r w:rsidRPr="007777B6">
              <w:rPr>
                <w:rFonts w:ascii="Arial" w:eastAsia="Trebuchet MS,Arial" w:hAnsi="Arial" w:cs="Arial"/>
                <w:b w:val="0"/>
                <w:bCs w:val="0"/>
                <w:sz w:val="20"/>
                <w:szCs w:val="20"/>
                <w:lang w:val="en-AU"/>
              </w:rPr>
              <w:t xml:space="preserve">           (207,055)</w:t>
            </w:r>
          </w:p>
        </w:tc>
        <w:tc>
          <w:tcPr>
            <w:tcW w:w="1691" w:type="dxa"/>
            <w:shd w:val="clear" w:color="auto" w:fill="FFFFFF" w:themeFill="background1"/>
            <w:vAlign w:val="bottom"/>
          </w:tcPr>
          <w:p w14:paraId="4123D478" w14:textId="0B42A834" w:rsidR="001F5B60" w:rsidRPr="007777B6" w:rsidRDefault="001F5B60" w:rsidP="001F5B60">
            <w:pPr>
              <w:pStyle w:val="CurrentYear"/>
              <w:tabs>
                <w:tab w:val="right" w:pos="1214"/>
                <w:tab w:val="left" w:pos="1240"/>
              </w:tabs>
              <w:ind w:right="126"/>
              <w:jc w:val="right"/>
              <w:rPr>
                <w:rFonts w:ascii="Arial" w:hAnsi="Arial" w:cs="Arial"/>
                <w:b w:val="0"/>
                <w:sz w:val="20"/>
                <w:szCs w:val="20"/>
                <w:lang w:val="en-AU"/>
              </w:rPr>
            </w:pPr>
            <w:r w:rsidRPr="007777B6">
              <w:rPr>
                <w:rFonts w:ascii="Arial" w:eastAsia="Trebuchet MS,Arial" w:hAnsi="Arial" w:cs="Arial"/>
                <w:b w:val="0"/>
                <w:bCs w:val="0"/>
                <w:sz w:val="20"/>
                <w:szCs w:val="20"/>
                <w:lang w:val="en-AU"/>
              </w:rPr>
              <w:t>(302,653)</w:t>
            </w:r>
          </w:p>
        </w:tc>
      </w:tr>
      <w:tr w:rsidR="00082630" w:rsidRPr="007777B6" w14:paraId="1BFBB048" w14:textId="77777777" w:rsidTr="009A5D21">
        <w:tblPrEx>
          <w:tblCellMar>
            <w:left w:w="14" w:type="dxa"/>
            <w:right w:w="14" w:type="dxa"/>
          </w:tblCellMar>
        </w:tblPrEx>
        <w:tc>
          <w:tcPr>
            <w:tcW w:w="4620" w:type="dxa"/>
            <w:shd w:val="clear" w:color="auto" w:fill="FFFFFF" w:themeFill="background1"/>
            <w:vAlign w:val="bottom"/>
          </w:tcPr>
          <w:p w14:paraId="4EBC5BAD" w14:textId="77777777" w:rsidR="00082630" w:rsidRPr="007777B6" w:rsidRDefault="00082630" w:rsidP="00082630">
            <w:pPr>
              <w:pStyle w:val="Description-heading2"/>
              <w:tabs>
                <w:tab w:val="left" w:pos="5503"/>
              </w:tabs>
              <w:rPr>
                <w:rFonts w:ascii="Arial" w:hAnsi="Arial" w:cs="Arial"/>
                <w:sz w:val="20"/>
                <w:szCs w:val="20"/>
                <w:lang w:val="en-AU"/>
              </w:rPr>
            </w:pPr>
          </w:p>
        </w:tc>
        <w:tc>
          <w:tcPr>
            <w:tcW w:w="1660" w:type="dxa"/>
            <w:shd w:val="clear" w:color="auto" w:fill="FFFFFF" w:themeFill="background1"/>
            <w:vAlign w:val="bottom"/>
          </w:tcPr>
          <w:p w14:paraId="2B15D2C4" w14:textId="77777777" w:rsidR="00082630" w:rsidRPr="007777B6" w:rsidRDefault="00082630" w:rsidP="00082630">
            <w:pPr>
              <w:pStyle w:val="Note"/>
              <w:rPr>
                <w:rFonts w:ascii="Arial" w:hAnsi="Arial" w:cs="Arial"/>
                <w:sz w:val="20"/>
                <w:szCs w:val="20"/>
                <w:lang w:val="en-AU"/>
              </w:rPr>
            </w:pPr>
          </w:p>
        </w:tc>
        <w:tc>
          <w:tcPr>
            <w:tcW w:w="1691" w:type="dxa"/>
            <w:shd w:val="clear" w:color="auto" w:fill="FFFFFF" w:themeFill="background1"/>
            <w:vAlign w:val="bottom"/>
          </w:tcPr>
          <w:p w14:paraId="7F4377A6" w14:textId="77777777" w:rsidR="00082630" w:rsidRPr="007777B6" w:rsidRDefault="00082630" w:rsidP="00082630">
            <w:pPr>
              <w:pStyle w:val="CurrentYear"/>
              <w:tabs>
                <w:tab w:val="right" w:pos="1214"/>
                <w:tab w:val="left" w:pos="1240"/>
              </w:tabs>
              <w:ind w:right="126"/>
              <w:jc w:val="right"/>
              <w:rPr>
                <w:rFonts w:ascii="Arial" w:hAnsi="Arial" w:cs="Arial"/>
                <w:b w:val="0"/>
                <w:sz w:val="20"/>
                <w:szCs w:val="20"/>
                <w:u w:val="double"/>
                <w:lang w:val="en-AU"/>
              </w:rPr>
            </w:pPr>
          </w:p>
        </w:tc>
        <w:tc>
          <w:tcPr>
            <w:tcW w:w="1691" w:type="dxa"/>
            <w:shd w:val="clear" w:color="auto" w:fill="FFFFFF" w:themeFill="background1"/>
            <w:vAlign w:val="bottom"/>
          </w:tcPr>
          <w:p w14:paraId="5A522253" w14:textId="77777777" w:rsidR="00082630" w:rsidRPr="007777B6" w:rsidRDefault="00082630" w:rsidP="00082630">
            <w:pPr>
              <w:pStyle w:val="CurrentYear"/>
              <w:tabs>
                <w:tab w:val="right" w:pos="1214"/>
                <w:tab w:val="left" w:pos="1240"/>
              </w:tabs>
              <w:ind w:right="126"/>
              <w:jc w:val="right"/>
              <w:rPr>
                <w:rFonts w:ascii="Arial" w:hAnsi="Arial" w:cs="Arial"/>
                <w:b w:val="0"/>
                <w:sz w:val="20"/>
                <w:szCs w:val="20"/>
                <w:u w:val="double"/>
                <w:lang w:val="en-AU"/>
              </w:rPr>
            </w:pPr>
          </w:p>
        </w:tc>
      </w:tr>
      <w:tr w:rsidR="00082630" w:rsidRPr="007777B6" w14:paraId="67E82BCF" w14:textId="77777777" w:rsidTr="009A5D21">
        <w:tblPrEx>
          <w:tblCellMar>
            <w:left w:w="14" w:type="dxa"/>
            <w:right w:w="14" w:type="dxa"/>
          </w:tblCellMar>
        </w:tblPrEx>
        <w:tc>
          <w:tcPr>
            <w:tcW w:w="4620" w:type="dxa"/>
            <w:shd w:val="clear" w:color="auto" w:fill="FFFFFF" w:themeFill="background1"/>
            <w:vAlign w:val="bottom"/>
          </w:tcPr>
          <w:p w14:paraId="21A683BD" w14:textId="77777777" w:rsidR="00082630" w:rsidRPr="007777B6" w:rsidRDefault="00082630" w:rsidP="00082630">
            <w:pPr>
              <w:pStyle w:val="Description-heading2"/>
              <w:tabs>
                <w:tab w:val="left" w:pos="5503"/>
              </w:tabs>
              <w:rPr>
                <w:rFonts w:ascii="Arial" w:hAnsi="Arial" w:cs="Arial"/>
                <w:b w:val="0"/>
                <w:sz w:val="20"/>
                <w:szCs w:val="20"/>
                <w:lang w:val="en-AU"/>
              </w:rPr>
            </w:pPr>
            <w:r w:rsidRPr="007777B6">
              <w:rPr>
                <w:rFonts w:ascii="Arial" w:eastAsia="Trebuchet MS,Arial" w:hAnsi="Arial" w:cs="Arial"/>
                <w:b w:val="0"/>
                <w:bCs w:val="0"/>
                <w:sz w:val="20"/>
                <w:szCs w:val="20"/>
                <w:lang w:val="en-AU"/>
              </w:rPr>
              <w:t xml:space="preserve">Income tax expense </w:t>
            </w:r>
          </w:p>
        </w:tc>
        <w:tc>
          <w:tcPr>
            <w:tcW w:w="1660" w:type="dxa"/>
            <w:shd w:val="clear" w:color="auto" w:fill="FFFFFF" w:themeFill="background1"/>
            <w:vAlign w:val="bottom"/>
          </w:tcPr>
          <w:p w14:paraId="0C18AB60" w14:textId="77777777" w:rsidR="00082630" w:rsidRPr="007777B6" w:rsidRDefault="00082630" w:rsidP="00082630">
            <w:pPr>
              <w:pStyle w:val="Note"/>
              <w:rPr>
                <w:rFonts w:ascii="Arial" w:hAnsi="Arial" w:cs="Arial"/>
                <w:sz w:val="20"/>
                <w:szCs w:val="20"/>
                <w:lang w:val="en-AU"/>
              </w:rPr>
            </w:pPr>
            <w:r w:rsidRPr="007777B6">
              <w:rPr>
                <w:rFonts w:ascii="Arial" w:eastAsia="Trebuchet MS,Arial" w:hAnsi="Arial" w:cs="Arial"/>
                <w:sz w:val="20"/>
                <w:szCs w:val="20"/>
                <w:lang w:val="en-AU"/>
              </w:rPr>
              <w:t>1</w:t>
            </w:r>
          </w:p>
        </w:tc>
        <w:tc>
          <w:tcPr>
            <w:tcW w:w="1691" w:type="dxa"/>
            <w:tcBorders>
              <w:bottom w:val="single" w:sz="4" w:space="0" w:color="auto"/>
            </w:tcBorders>
            <w:shd w:val="clear" w:color="auto" w:fill="FFFFFF" w:themeFill="background1"/>
            <w:vAlign w:val="bottom"/>
          </w:tcPr>
          <w:p w14:paraId="297340D1" w14:textId="77777777" w:rsidR="00082630" w:rsidRPr="007777B6" w:rsidRDefault="00082630" w:rsidP="00082630">
            <w:pPr>
              <w:pStyle w:val="CurrentYear"/>
              <w:tabs>
                <w:tab w:val="right" w:pos="1214"/>
                <w:tab w:val="left" w:pos="1240"/>
              </w:tabs>
              <w:ind w:right="126"/>
              <w:jc w:val="right"/>
              <w:rPr>
                <w:rFonts w:ascii="Arial" w:eastAsia="Trebuchet MS,Arial" w:hAnsi="Arial" w:cs="Arial"/>
                <w:b w:val="0"/>
                <w:bCs w:val="0"/>
                <w:sz w:val="20"/>
                <w:szCs w:val="20"/>
                <w:lang w:val="en-AU"/>
              </w:rPr>
            </w:pPr>
            <w:r w:rsidRPr="007777B6">
              <w:rPr>
                <w:rFonts w:ascii="Arial" w:eastAsia="Trebuchet MS,Arial" w:hAnsi="Arial" w:cs="Arial"/>
                <w:b w:val="0"/>
                <w:bCs w:val="0"/>
                <w:sz w:val="20"/>
                <w:szCs w:val="20"/>
                <w:lang w:val="en-AU"/>
              </w:rPr>
              <w:t>-</w:t>
            </w:r>
          </w:p>
        </w:tc>
        <w:tc>
          <w:tcPr>
            <w:tcW w:w="1691" w:type="dxa"/>
            <w:tcBorders>
              <w:bottom w:val="single" w:sz="4" w:space="0" w:color="auto"/>
            </w:tcBorders>
            <w:shd w:val="clear" w:color="auto" w:fill="FFFFFF" w:themeFill="background1"/>
            <w:vAlign w:val="bottom"/>
          </w:tcPr>
          <w:p w14:paraId="458A5B95" w14:textId="77777777" w:rsidR="00082630" w:rsidRPr="007777B6" w:rsidRDefault="00082630" w:rsidP="00082630">
            <w:pPr>
              <w:pStyle w:val="CurrentYear"/>
              <w:tabs>
                <w:tab w:val="right" w:pos="1214"/>
                <w:tab w:val="left" w:pos="1240"/>
              </w:tabs>
              <w:ind w:right="126"/>
              <w:jc w:val="right"/>
              <w:rPr>
                <w:rFonts w:ascii="Arial" w:hAnsi="Arial" w:cs="Arial"/>
                <w:b w:val="0"/>
                <w:sz w:val="20"/>
                <w:szCs w:val="20"/>
                <w:lang w:val="en-AU"/>
              </w:rPr>
            </w:pPr>
            <w:r w:rsidRPr="007777B6">
              <w:rPr>
                <w:rFonts w:ascii="Arial" w:eastAsia="Trebuchet MS,Arial" w:hAnsi="Arial" w:cs="Arial"/>
                <w:b w:val="0"/>
                <w:bCs w:val="0"/>
                <w:sz w:val="20"/>
                <w:szCs w:val="20"/>
                <w:lang w:val="en-AU"/>
              </w:rPr>
              <w:t>-</w:t>
            </w:r>
          </w:p>
        </w:tc>
      </w:tr>
      <w:tr w:rsidR="00082630" w:rsidRPr="007777B6" w14:paraId="4138AD06" w14:textId="77777777" w:rsidTr="009A5D21">
        <w:tblPrEx>
          <w:tblCellMar>
            <w:left w:w="14" w:type="dxa"/>
            <w:right w:w="14" w:type="dxa"/>
          </w:tblCellMar>
        </w:tblPrEx>
        <w:tc>
          <w:tcPr>
            <w:tcW w:w="4620" w:type="dxa"/>
            <w:shd w:val="clear" w:color="auto" w:fill="FFFFFF" w:themeFill="background1"/>
            <w:vAlign w:val="bottom"/>
          </w:tcPr>
          <w:p w14:paraId="50E58561" w14:textId="77777777" w:rsidR="00082630" w:rsidRPr="007777B6" w:rsidRDefault="00082630" w:rsidP="00082630">
            <w:pPr>
              <w:pStyle w:val="Description-heading2"/>
              <w:tabs>
                <w:tab w:val="left" w:pos="5503"/>
              </w:tabs>
              <w:rPr>
                <w:rFonts w:ascii="Arial" w:hAnsi="Arial" w:cs="Arial"/>
                <w:sz w:val="20"/>
                <w:szCs w:val="20"/>
                <w:lang w:val="en-AU"/>
              </w:rPr>
            </w:pPr>
          </w:p>
        </w:tc>
        <w:tc>
          <w:tcPr>
            <w:tcW w:w="1660" w:type="dxa"/>
            <w:shd w:val="clear" w:color="auto" w:fill="FFFFFF" w:themeFill="background1"/>
            <w:vAlign w:val="bottom"/>
          </w:tcPr>
          <w:p w14:paraId="103ACAA2" w14:textId="77777777" w:rsidR="00082630" w:rsidRPr="007777B6" w:rsidRDefault="00082630" w:rsidP="00082630">
            <w:pPr>
              <w:pStyle w:val="Note"/>
              <w:rPr>
                <w:rFonts w:ascii="Arial" w:hAnsi="Arial" w:cs="Arial"/>
                <w:sz w:val="20"/>
                <w:szCs w:val="20"/>
                <w:lang w:val="en-AU"/>
              </w:rPr>
            </w:pPr>
          </w:p>
        </w:tc>
        <w:tc>
          <w:tcPr>
            <w:tcW w:w="1691" w:type="dxa"/>
            <w:tcBorders>
              <w:top w:val="single" w:sz="4" w:space="0" w:color="auto"/>
            </w:tcBorders>
            <w:shd w:val="clear" w:color="auto" w:fill="FFFFFF" w:themeFill="background1"/>
            <w:vAlign w:val="bottom"/>
          </w:tcPr>
          <w:p w14:paraId="3A7C6E03" w14:textId="77777777" w:rsidR="00082630" w:rsidRPr="007777B6" w:rsidRDefault="00082630" w:rsidP="00082630">
            <w:pPr>
              <w:pStyle w:val="CurrentYear"/>
              <w:tabs>
                <w:tab w:val="right" w:pos="1214"/>
                <w:tab w:val="left" w:pos="1240"/>
              </w:tabs>
              <w:ind w:right="126"/>
              <w:jc w:val="right"/>
              <w:rPr>
                <w:rFonts w:ascii="Arial" w:hAnsi="Arial" w:cs="Arial"/>
                <w:b w:val="0"/>
                <w:sz w:val="20"/>
                <w:szCs w:val="20"/>
                <w:lang w:val="en-AU"/>
              </w:rPr>
            </w:pPr>
          </w:p>
        </w:tc>
        <w:tc>
          <w:tcPr>
            <w:tcW w:w="1691" w:type="dxa"/>
            <w:tcBorders>
              <w:top w:val="single" w:sz="4" w:space="0" w:color="auto"/>
            </w:tcBorders>
            <w:shd w:val="clear" w:color="auto" w:fill="FFFFFF" w:themeFill="background1"/>
            <w:vAlign w:val="bottom"/>
          </w:tcPr>
          <w:p w14:paraId="529535AA" w14:textId="77777777" w:rsidR="00082630" w:rsidRPr="007777B6" w:rsidRDefault="00082630" w:rsidP="00082630">
            <w:pPr>
              <w:pStyle w:val="CurrentYear"/>
              <w:tabs>
                <w:tab w:val="right" w:pos="1214"/>
                <w:tab w:val="left" w:pos="1240"/>
              </w:tabs>
              <w:ind w:right="126"/>
              <w:jc w:val="right"/>
              <w:rPr>
                <w:rFonts w:ascii="Arial" w:hAnsi="Arial" w:cs="Arial"/>
                <w:b w:val="0"/>
                <w:sz w:val="20"/>
                <w:szCs w:val="20"/>
                <w:lang w:val="en-AU"/>
              </w:rPr>
            </w:pPr>
          </w:p>
        </w:tc>
      </w:tr>
      <w:tr w:rsidR="005B5501" w:rsidRPr="007777B6" w14:paraId="57151626" w14:textId="77777777" w:rsidTr="009A5D21">
        <w:tblPrEx>
          <w:tblCellMar>
            <w:left w:w="14" w:type="dxa"/>
            <w:right w:w="14" w:type="dxa"/>
          </w:tblCellMar>
        </w:tblPrEx>
        <w:tc>
          <w:tcPr>
            <w:tcW w:w="4620" w:type="dxa"/>
            <w:shd w:val="clear" w:color="auto" w:fill="FFFFFF" w:themeFill="background1"/>
            <w:vAlign w:val="bottom"/>
          </w:tcPr>
          <w:p w14:paraId="36529918" w14:textId="77777777" w:rsidR="005B5501" w:rsidRPr="007777B6" w:rsidRDefault="005B5501" w:rsidP="005B5501">
            <w:pPr>
              <w:pStyle w:val="Description-heading2"/>
              <w:tabs>
                <w:tab w:val="left" w:pos="5503"/>
              </w:tabs>
              <w:rPr>
                <w:rFonts w:ascii="Arial" w:hAnsi="Arial" w:cs="Arial"/>
                <w:sz w:val="20"/>
                <w:szCs w:val="20"/>
                <w:lang w:val="en-AU"/>
              </w:rPr>
            </w:pPr>
            <w:r w:rsidRPr="007777B6">
              <w:rPr>
                <w:rFonts w:ascii="Arial" w:eastAsia="Trebuchet MS,Arial" w:hAnsi="Arial" w:cs="Arial"/>
                <w:sz w:val="20"/>
                <w:szCs w:val="20"/>
                <w:lang w:val="en-AU"/>
              </w:rPr>
              <w:t xml:space="preserve">Surplus/(Deficit) after income tax expense for the year </w:t>
            </w:r>
          </w:p>
        </w:tc>
        <w:tc>
          <w:tcPr>
            <w:tcW w:w="1660" w:type="dxa"/>
            <w:shd w:val="clear" w:color="auto" w:fill="FFFFFF" w:themeFill="background1"/>
            <w:vAlign w:val="bottom"/>
          </w:tcPr>
          <w:p w14:paraId="19C8065D" w14:textId="77777777" w:rsidR="005B5501" w:rsidRPr="007777B6" w:rsidRDefault="005B5501" w:rsidP="005B5501">
            <w:pPr>
              <w:pStyle w:val="Note"/>
              <w:rPr>
                <w:rFonts w:ascii="Arial" w:hAnsi="Arial" w:cs="Arial"/>
                <w:sz w:val="20"/>
                <w:szCs w:val="20"/>
                <w:lang w:val="en-AU"/>
              </w:rPr>
            </w:pPr>
          </w:p>
        </w:tc>
        <w:tc>
          <w:tcPr>
            <w:tcW w:w="1691" w:type="dxa"/>
            <w:shd w:val="clear" w:color="auto" w:fill="FFFFFF" w:themeFill="background1"/>
            <w:vAlign w:val="bottom"/>
          </w:tcPr>
          <w:p w14:paraId="29A8CCB1" w14:textId="1A6F3CA4" w:rsidR="005B5501" w:rsidRPr="007777B6" w:rsidRDefault="005B5501" w:rsidP="005B5501">
            <w:pPr>
              <w:pStyle w:val="CurrentYear"/>
              <w:tabs>
                <w:tab w:val="right" w:pos="1214"/>
                <w:tab w:val="left" w:pos="1240"/>
              </w:tabs>
              <w:ind w:right="126"/>
              <w:jc w:val="right"/>
              <w:rPr>
                <w:rFonts w:ascii="Arial" w:eastAsia="Trebuchet MS,Arial" w:hAnsi="Arial" w:cs="Arial"/>
                <w:b w:val="0"/>
                <w:bCs w:val="0"/>
                <w:sz w:val="20"/>
                <w:szCs w:val="20"/>
                <w:lang w:val="en-AU"/>
              </w:rPr>
            </w:pPr>
            <w:r w:rsidRPr="007777B6">
              <w:rPr>
                <w:rFonts w:ascii="Arial" w:eastAsia="Trebuchet MS,Arial" w:hAnsi="Arial" w:cs="Arial"/>
                <w:b w:val="0"/>
                <w:bCs w:val="0"/>
                <w:sz w:val="20"/>
                <w:szCs w:val="20"/>
                <w:lang w:val="en-AU"/>
              </w:rPr>
              <w:t>(207,055)</w:t>
            </w:r>
          </w:p>
        </w:tc>
        <w:tc>
          <w:tcPr>
            <w:tcW w:w="1691" w:type="dxa"/>
            <w:shd w:val="clear" w:color="auto" w:fill="FFFFFF" w:themeFill="background1"/>
            <w:vAlign w:val="bottom"/>
          </w:tcPr>
          <w:p w14:paraId="4BC170E6" w14:textId="269A5CAE" w:rsidR="005B5501" w:rsidRPr="007777B6" w:rsidRDefault="005B5501" w:rsidP="005B5501">
            <w:pPr>
              <w:pStyle w:val="CurrentYear"/>
              <w:tabs>
                <w:tab w:val="right" w:pos="1214"/>
                <w:tab w:val="left" w:pos="1240"/>
              </w:tabs>
              <w:ind w:right="126"/>
              <w:jc w:val="right"/>
              <w:rPr>
                <w:rFonts w:ascii="Arial" w:hAnsi="Arial" w:cs="Arial"/>
                <w:b w:val="0"/>
                <w:sz w:val="20"/>
                <w:szCs w:val="20"/>
                <w:lang w:val="en-AU"/>
              </w:rPr>
            </w:pPr>
            <w:r w:rsidRPr="007777B6">
              <w:rPr>
                <w:rFonts w:ascii="Arial" w:eastAsia="Trebuchet MS,Arial" w:hAnsi="Arial" w:cs="Arial"/>
                <w:b w:val="0"/>
                <w:bCs w:val="0"/>
                <w:sz w:val="20"/>
                <w:szCs w:val="20"/>
                <w:lang w:val="en-AU"/>
              </w:rPr>
              <w:t>(302,653)</w:t>
            </w:r>
          </w:p>
        </w:tc>
      </w:tr>
    </w:tbl>
    <w:p w14:paraId="5EFF8D8A" w14:textId="77777777" w:rsidR="00D1324F" w:rsidRPr="007777B6" w:rsidRDefault="00D1324F" w:rsidP="00D1324F">
      <w:pPr>
        <w:rPr>
          <w:rFonts w:cs="Arial"/>
        </w:rPr>
      </w:pPr>
    </w:p>
    <w:tbl>
      <w:tblPr>
        <w:tblW w:w="9600" w:type="dxa"/>
        <w:tblInd w:w="-709" w:type="dxa"/>
        <w:tblLayout w:type="fixed"/>
        <w:tblCellMar>
          <w:left w:w="14" w:type="dxa"/>
          <w:right w:w="14" w:type="dxa"/>
        </w:tblCellMar>
        <w:tblLook w:val="0400" w:firstRow="0" w:lastRow="0" w:firstColumn="0" w:lastColumn="0" w:noHBand="0" w:noVBand="1"/>
      </w:tblPr>
      <w:tblGrid>
        <w:gridCol w:w="4620"/>
        <w:gridCol w:w="1660"/>
        <w:gridCol w:w="1800"/>
        <w:gridCol w:w="1520"/>
      </w:tblGrid>
      <w:tr w:rsidR="00D1324F" w:rsidRPr="007777B6" w14:paraId="20EF25E5" w14:textId="77777777" w:rsidTr="003D5EEE">
        <w:tc>
          <w:tcPr>
            <w:tcW w:w="4620" w:type="dxa"/>
            <w:shd w:val="clear" w:color="auto" w:fill="FFFFFF" w:themeFill="background1"/>
            <w:vAlign w:val="bottom"/>
          </w:tcPr>
          <w:p w14:paraId="0CE5C9E4" w14:textId="77777777" w:rsidR="00D1324F" w:rsidRPr="007777B6" w:rsidRDefault="00D1324F" w:rsidP="00D1324F">
            <w:pPr>
              <w:pStyle w:val="Description-heading2"/>
              <w:tabs>
                <w:tab w:val="left" w:pos="5503"/>
              </w:tabs>
              <w:rPr>
                <w:rFonts w:ascii="Arial" w:hAnsi="Arial" w:cs="Arial"/>
                <w:b w:val="0"/>
                <w:sz w:val="20"/>
                <w:szCs w:val="20"/>
                <w:lang w:val="en-AU"/>
              </w:rPr>
            </w:pPr>
            <w:r w:rsidRPr="007777B6">
              <w:rPr>
                <w:rFonts w:ascii="Arial" w:eastAsia="Trebuchet MS,Arial" w:hAnsi="Arial" w:cs="Arial"/>
                <w:b w:val="0"/>
                <w:bCs w:val="0"/>
                <w:sz w:val="20"/>
                <w:szCs w:val="20"/>
                <w:lang w:val="en-AU"/>
              </w:rPr>
              <w:t>Other comprehensive income for the year, net of tax</w:t>
            </w:r>
          </w:p>
        </w:tc>
        <w:tc>
          <w:tcPr>
            <w:tcW w:w="1660" w:type="dxa"/>
            <w:shd w:val="clear" w:color="auto" w:fill="FFFFFF" w:themeFill="background1"/>
            <w:vAlign w:val="bottom"/>
          </w:tcPr>
          <w:p w14:paraId="667EF2BD" w14:textId="77777777" w:rsidR="00D1324F" w:rsidRPr="007777B6" w:rsidRDefault="00D1324F" w:rsidP="00D1324F">
            <w:pPr>
              <w:pStyle w:val="Note"/>
              <w:ind w:left="821" w:hanging="821"/>
              <w:rPr>
                <w:rFonts w:ascii="Arial" w:hAnsi="Arial" w:cs="Arial"/>
                <w:sz w:val="20"/>
                <w:szCs w:val="20"/>
                <w:lang w:val="en-AU"/>
              </w:rPr>
            </w:pPr>
          </w:p>
        </w:tc>
        <w:tc>
          <w:tcPr>
            <w:tcW w:w="1800" w:type="dxa"/>
            <w:tcBorders>
              <w:bottom w:val="single" w:sz="4" w:space="0" w:color="auto"/>
            </w:tcBorders>
            <w:shd w:val="clear" w:color="auto" w:fill="FFFFFF" w:themeFill="background1"/>
            <w:vAlign w:val="bottom"/>
          </w:tcPr>
          <w:p w14:paraId="2F331E5E" w14:textId="77777777" w:rsidR="00D1324F" w:rsidRPr="007777B6" w:rsidRDefault="00D1324F" w:rsidP="00D1324F">
            <w:pPr>
              <w:pStyle w:val="CurrentYear"/>
              <w:tabs>
                <w:tab w:val="right" w:pos="1214"/>
                <w:tab w:val="left" w:pos="1240"/>
              </w:tabs>
              <w:ind w:left="821" w:right="126" w:hanging="821"/>
              <w:jc w:val="right"/>
              <w:rPr>
                <w:rFonts w:ascii="Arial" w:hAnsi="Arial" w:cs="Arial"/>
                <w:b w:val="0"/>
                <w:sz w:val="20"/>
                <w:szCs w:val="20"/>
                <w:lang w:val="en-AU"/>
              </w:rPr>
            </w:pPr>
            <w:r w:rsidRPr="007777B6">
              <w:rPr>
                <w:rFonts w:ascii="Arial" w:eastAsia="Trebuchet MS,Arial" w:hAnsi="Arial" w:cs="Arial"/>
                <w:b w:val="0"/>
                <w:bCs w:val="0"/>
                <w:sz w:val="20"/>
                <w:szCs w:val="20"/>
                <w:lang w:val="en-AU"/>
              </w:rPr>
              <w:t>-</w:t>
            </w:r>
          </w:p>
        </w:tc>
        <w:tc>
          <w:tcPr>
            <w:tcW w:w="1520" w:type="dxa"/>
            <w:tcBorders>
              <w:bottom w:val="single" w:sz="4" w:space="0" w:color="auto"/>
            </w:tcBorders>
            <w:shd w:val="clear" w:color="auto" w:fill="FFFFFF" w:themeFill="background1"/>
            <w:vAlign w:val="bottom"/>
          </w:tcPr>
          <w:p w14:paraId="5720D097" w14:textId="77777777" w:rsidR="00D1324F" w:rsidRPr="007777B6" w:rsidRDefault="00D1324F" w:rsidP="00D1324F">
            <w:pPr>
              <w:pStyle w:val="CurrentYear"/>
              <w:tabs>
                <w:tab w:val="right" w:pos="1214"/>
                <w:tab w:val="left" w:pos="1240"/>
              </w:tabs>
              <w:ind w:left="821" w:right="126" w:hanging="821"/>
              <w:jc w:val="right"/>
              <w:rPr>
                <w:rFonts w:ascii="Arial" w:hAnsi="Arial" w:cs="Arial"/>
                <w:b w:val="0"/>
                <w:sz w:val="20"/>
                <w:szCs w:val="20"/>
                <w:lang w:val="en-AU"/>
              </w:rPr>
            </w:pPr>
            <w:r w:rsidRPr="007777B6">
              <w:rPr>
                <w:rFonts w:ascii="Arial" w:eastAsia="Trebuchet MS,Arial" w:hAnsi="Arial" w:cs="Arial"/>
                <w:b w:val="0"/>
                <w:bCs w:val="0"/>
                <w:sz w:val="20"/>
                <w:szCs w:val="20"/>
                <w:lang w:val="en-AU"/>
              </w:rPr>
              <w:t>-</w:t>
            </w:r>
          </w:p>
        </w:tc>
      </w:tr>
      <w:tr w:rsidR="00D1324F" w:rsidRPr="007777B6" w14:paraId="068352B5" w14:textId="77777777" w:rsidTr="003D5EEE">
        <w:tc>
          <w:tcPr>
            <w:tcW w:w="4620" w:type="dxa"/>
            <w:shd w:val="clear" w:color="auto" w:fill="FFFFFF" w:themeFill="background1"/>
            <w:vAlign w:val="bottom"/>
          </w:tcPr>
          <w:p w14:paraId="118D9165" w14:textId="77777777" w:rsidR="00D1324F" w:rsidRPr="007777B6" w:rsidRDefault="00D1324F" w:rsidP="00D1324F">
            <w:pPr>
              <w:pStyle w:val="Description-heading2"/>
              <w:tabs>
                <w:tab w:val="left" w:pos="5503"/>
              </w:tabs>
              <w:ind w:left="821" w:hanging="821"/>
              <w:rPr>
                <w:rFonts w:ascii="Arial" w:hAnsi="Arial" w:cs="Arial"/>
                <w:sz w:val="20"/>
                <w:szCs w:val="20"/>
                <w:lang w:val="en-AU"/>
              </w:rPr>
            </w:pPr>
          </w:p>
        </w:tc>
        <w:tc>
          <w:tcPr>
            <w:tcW w:w="1660" w:type="dxa"/>
            <w:shd w:val="clear" w:color="auto" w:fill="FFFFFF" w:themeFill="background1"/>
            <w:vAlign w:val="bottom"/>
          </w:tcPr>
          <w:p w14:paraId="7F0F82F0" w14:textId="77777777" w:rsidR="00D1324F" w:rsidRPr="007777B6" w:rsidRDefault="00D1324F" w:rsidP="00D1324F">
            <w:pPr>
              <w:pStyle w:val="Note"/>
              <w:ind w:left="821" w:hanging="821"/>
              <w:rPr>
                <w:rFonts w:ascii="Arial" w:hAnsi="Arial" w:cs="Arial"/>
                <w:sz w:val="20"/>
                <w:szCs w:val="20"/>
                <w:lang w:val="en-AU"/>
              </w:rPr>
            </w:pPr>
          </w:p>
        </w:tc>
        <w:tc>
          <w:tcPr>
            <w:tcW w:w="1800" w:type="dxa"/>
            <w:tcBorders>
              <w:top w:val="single" w:sz="4" w:space="0" w:color="auto"/>
            </w:tcBorders>
            <w:shd w:val="clear" w:color="auto" w:fill="FFFFFF" w:themeFill="background1"/>
            <w:vAlign w:val="bottom"/>
          </w:tcPr>
          <w:p w14:paraId="111F3AAF" w14:textId="77777777" w:rsidR="00D1324F" w:rsidRPr="007777B6" w:rsidRDefault="00D1324F" w:rsidP="00D1324F">
            <w:pPr>
              <w:pStyle w:val="CurrentYear"/>
              <w:tabs>
                <w:tab w:val="right" w:pos="1214"/>
                <w:tab w:val="left" w:pos="1240"/>
              </w:tabs>
              <w:ind w:left="821" w:right="126" w:hanging="821"/>
              <w:jc w:val="right"/>
              <w:rPr>
                <w:rFonts w:ascii="Arial" w:hAnsi="Arial" w:cs="Arial"/>
                <w:b w:val="0"/>
                <w:sz w:val="20"/>
                <w:szCs w:val="20"/>
                <w:lang w:val="en-AU"/>
              </w:rPr>
            </w:pPr>
          </w:p>
        </w:tc>
        <w:tc>
          <w:tcPr>
            <w:tcW w:w="1520" w:type="dxa"/>
            <w:tcBorders>
              <w:top w:val="single" w:sz="4" w:space="0" w:color="auto"/>
            </w:tcBorders>
            <w:shd w:val="clear" w:color="auto" w:fill="FFFFFF" w:themeFill="background1"/>
            <w:vAlign w:val="bottom"/>
          </w:tcPr>
          <w:p w14:paraId="761B0B09" w14:textId="77777777" w:rsidR="00D1324F" w:rsidRPr="007777B6" w:rsidRDefault="00D1324F" w:rsidP="00D1324F">
            <w:pPr>
              <w:pStyle w:val="CurrentYear"/>
              <w:tabs>
                <w:tab w:val="right" w:pos="1214"/>
                <w:tab w:val="left" w:pos="1240"/>
              </w:tabs>
              <w:ind w:left="821" w:right="126" w:hanging="821"/>
              <w:jc w:val="right"/>
              <w:rPr>
                <w:rFonts w:ascii="Arial" w:hAnsi="Arial" w:cs="Arial"/>
                <w:b w:val="0"/>
                <w:sz w:val="20"/>
                <w:szCs w:val="20"/>
                <w:lang w:val="en-AU"/>
              </w:rPr>
            </w:pPr>
          </w:p>
        </w:tc>
      </w:tr>
      <w:tr w:rsidR="003D5EEE" w:rsidRPr="007777B6" w14:paraId="58381BBF" w14:textId="77777777" w:rsidTr="003D5EEE">
        <w:tc>
          <w:tcPr>
            <w:tcW w:w="4620" w:type="dxa"/>
            <w:shd w:val="clear" w:color="auto" w:fill="FFFFFF" w:themeFill="background1"/>
            <w:vAlign w:val="bottom"/>
          </w:tcPr>
          <w:p w14:paraId="770895BC" w14:textId="77777777" w:rsidR="003D5EEE" w:rsidRPr="007777B6" w:rsidRDefault="003D5EEE" w:rsidP="003D5EEE">
            <w:pPr>
              <w:pStyle w:val="Description-heading2"/>
              <w:tabs>
                <w:tab w:val="left" w:pos="5503"/>
              </w:tabs>
              <w:ind w:left="821" w:hanging="821"/>
              <w:rPr>
                <w:rFonts w:ascii="Arial" w:hAnsi="Arial" w:cs="Arial"/>
                <w:sz w:val="20"/>
                <w:szCs w:val="20"/>
                <w:lang w:val="en-AU"/>
              </w:rPr>
            </w:pPr>
            <w:r w:rsidRPr="007777B6">
              <w:rPr>
                <w:rFonts w:ascii="Arial" w:eastAsia="Trebuchet MS,Arial" w:hAnsi="Arial" w:cs="Arial"/>
                <w:sz w:val="20"/>
                <w:szCs w:val="20"/>
                <w:lang w:val="en-AU"/>
              </w:rPr>
              <w:t xml:space="preserve">Total comprehensive income for the year </w:t>
            </w:r>
          </w:p>
        </w:tc>
        <w:tc>
          <w:tcPr>
            <w:tcW w:w="1660" w:type="dxa"/>
            <w:shd w:val="clear" w:color="auto" w:fill="FFFFFF" w:themeFill="background1"/>
            <w:vAlign w:val="bottom"/>
          </w:tcPr>
          <w:p w14:paraId="1F653F0A" w14:textId="77777777" w:rsidR="003D5EEE" w:rsidRPr="007777B6" w:rsidRDefault="003D5EEE" w:rsidP="003D5EEE">
            <w:pPr>
              <w:pStyle w:val="Note"/>
              <w:ind w:left="821" w:hanging="821"/>
              <w:rPr>
                <w:rFonts w:ascii="Arial" w:hAnsi="Arial" w:cs="Arial"/>
                <w:sz w:val="20"/>
                <w:szCs w:val="20"/>
                <w:lang w:val="en-AU"/>
              </w:rPr>
            </w:pPr>
          </w:p>
        </w:tc>
        <w:tc>
          <w:tcPr>
            <w:tcW w:w="1800" w:type="dxa"/>
            <w:tcBorders>
              <w:bottom w:val="double" w:sz="4" w:space="0" w:color="auto"/>
            </w:tcBorders>
            <w:shd w:val="clear" w:color="auto" w:fill="auto"/>
            <w:vAlign w:val="bottom"/>
          </w:tcPr>
          <w:p w14:paraId="0A303249" w14:textId="344B7958" w:rsidR="003D5EEE" w:rsidRPr="007777B6" w:rsidRDefault="003D5EEE" w:rsidP="003D5EEE">
            <w:pPr>
              <w:pStyle w:val="CurrentYear"/>
              <w:tabs>
                <w:tab w:val="right" w:pos="1214"/>
                <w:tab w:val="left" w:pos="1240"/>
              </w:tabs>
              <w:ind w:left="821" w:right="126" w:hanging="821"/>
              <w:jc w:val="right"/>
              <w:rPr>
                <w:rFonts w:ascii="Arial" w:hAnsi="Arial" w:cs="Arial"/>
                <w:b w:val="0"/>
                <w:sz w:val="20"/>
                <w:szCs w:val="20"/>
                <w:lang w:val="en-AU"/>
              </w:rPr>
            </w:pPr>
            <w:r w:rsidRPr="007777B6">
              <w:rPr>
                <w:rFonts w:ascii="Arial" w:eastAsia="Trebuchet MS,Arial" w:hAnsi="Arial" w:cs="Arial"/>
                <w:b w:val="0"/>
                <w:bCs w:val="0"/>
                <w:sz w:val="20"/>
                <w:szCs w:val="20"/>
                <w:lang w:val="en-AU"/>
              </w:rPr>
              <w:t xml:space="preserve">           (207,055)</w:t>
            </w:r>
          </w:p>
        </w:tc>
        <w:tc>
          <w:tcPr>
            <w:tcW w:w="1520" w:type="dxa"/>
            <w:tcBorders>
              <w:bottom w:val="double" w:sz="4" w:space="0" w:color="auto"/>
            </w:tcBorders>
            <w:shd w:val="clear" w:color="auto" w:fill="FFFFFF" w:themeFill="background1"/>
            <w:vAlign w:val="bottom"/>
          </w:tcPr>
          <w:p w14:paraId="7605D137" w14:textId="5F6B9E6C" w:rsidR="003D5EEE" w:rsidRPr="007777B6" w:rsidRDefault="003D5EEE" w:rsidP="003D5EEE">
            <w:pPr>
              <w:pStyle w:val="CurrentYear"/>
              <w:tabs>
                <w:tab w:val="right" w:pos="1214"/>
                <w:tab w:val="left" w:pos="1240"/>
              </w:tabs>
              <w:ind w:left="821" w:right="126" w:hanging="821"/>
              <w:jc w:val="right"/>
              <w:rPr>
                <w:rFonts w:ascii="Arial" w:hAnsi="Arial" w:cs="Arial"/>
                <w:b w:val="0"/>
                <w:sz w:val="20"/>
                <w:szCs w:val="20"/>
                <w:lang w:val="en-AU"/>
              </w:rPr>
            </w:pPr>
            <w:r w:rsidRPr="007777B6">
              <w:rPr>
                <w:rFonts w:ascii="Arial" w:eastAsia="Trebuchet MS,Arial" w:hAnsi="Arial" w:cs="Arial"/>
                <w:b w:val="0"/>
                <w:bCs w:val="0"/>
                <w:sz w:val="20"/>
                <w:szCs w:val="20"/>
                <w:lang w:val="en-AU"/>
              </w:rPr>
              <w:t>(302,653)</w:t>
            </w:r>
          </w:p>
        </w:tc>
      </w:tr>
    </w:tbl>
    <w:p w14:paraId="58F53385" w14:textId="77777777" w:rsidR="00702D42" w:rsidRPr="007777B6" w:rsidRDefault="00702D42" w:rsidP="00702D42">
      <w:pPr>
        <w:pStyle w:val="Text-centre"/>
        <w:jc w:val="left"/>
        <w:rPr>
          <w:rFonts w:ascii="Arial" w:eastAsia="Trebuchet MS,Arial" w:hAnsi="Arial" w:cs="Arial"/>
          <w:sz w:val="20"/>
          <w:szCs w:val="20"/>
          <w:lang w:val="en-AU"/>
        </w:rPr>
      </w:pPr>
    </w:p>
    <w:p w14:paraId="015CC0FA" w14:textId="734CBDBD" w:rsidR="00702D42" w:rsidRPr="007777B6" w:rsidRDefault="00702D42" w:rsidP="00702D42">
      <w:pPr>
        <w:pStyle w:val="Text-centre"/>
        <w:rPr>
          <w:rFonts w:ascii="Arial" w:eastAsia="Trebuchet MS,Arial" w:hAnsi="Arial" w:cs="Arial"/>
          <w:sz w:val="20"/>
          <w:szCs w:val="20"/>
          <w:lang w:val="en-AU"/>
        </w:rPr>
      </w:pPr>
      <w:r w:rsidRPr="007777B6">
        <w:rPr>
          <w:rFonts w:ascii="Arial" w:eastAsia="Trebuchet MS,Arial" w:hAnsi="Arial" w:cs="Arial"/>
          <w:sz w:val="20"/>
          <w:szCs w:val="20"/>
          <w:lang w:val="en-AU"/>
        </w:rPr>
        <w:t>The accompanying notes form part of these financial statements.</w:t>
      </w:r>
    </w:p>
    <w:p w14:paraId="6217F365" w14:textId="29DDC1A1" w:rsidR="00702D42" w:rsidRDefault="00702D42">
      <w:pPr>
        <w:spacing w:after="0"/>
        <w:rPr>
          <w:rFonts w:eastAsia="Trebuchet MS,Arial" w:cs="Arial"/>
          <w:sz w:val="22"/>
          <w:szCs w:val="22"/>
          <w:lang w:val="en-AU"/>
        </w:rPr>
      </w:pPr>
      <w:r>
        <w:rPr>
          <w:rFonts w:eastAsia="Trebuchet MS,Arial" w:cs="Arial"/>
          <w:sz w:val="22"/>
          <w:szCs w:val="22"/>
          <w:lang w:val="en-AU"/>
        </w:rPr>
        <w:br w:type="page"/>
      </w:r>
    </w:p>
    <w:p w14:paraId="3B5A09EA" w14:textId="2ED20A02" w:rsidR="003F1F19" w:rsidRDefault="003F1F19" w:rsidP="003F1F19">
      <w:pPr>
        <w:pStyle w:val="Heading1"/>
      </w:pPr>
      <w:bookmarkStart w:id="12" w:name="_Toc51326373"/>
      <w:r>
        <w:lastRenderedPageBreak/>
        <w:t>Statement of financial position</w:t>
      </w:r>
      <w:bookmarkEnd w:id="12"/>
    </w:p>
    <w:p w14:paraId="4995BF36" w14:textId="495EC3DA" w:rsidR="003F1F19" w:rsidRPr="003F1F19" w:rsidRDefault="003F1F19" w:rsidP="003F1F19">
      <w:pPr>
        <w:pStyle w:val="Heading2"/>
      </w:pPr>
      <w:r>
        <w:t>As at 30 June 20</w:t>
      </w:r>
      <w:r w:rsidR="0041272D">
        <w:t>20</w:t>
      </w:r>
    </w:p>
    <w:tbl>
      <w:tblPr>
        <w:tblW w:w="9645" w:type="dxa"/>
        <w:tblInd w:w="-709" w:type="dxa"/>
        <w:tblLayout w:type="fixed"/>
        <w:tblCellMar>
          <w:left w:w="19" w:type="dxa"/>
          <w:right w:w="19" w:type="dxa"/>
        </w:tblCellMar>
        <w:tblLook w:val="0400" w:firstRow="0" w:lastRow="0" w:firstColumn="0" w:lastColumn="0" w:noHBand="0" w:noVBand="1"/>
      </w:tblPr>
      <w:tblGrid>
        <w:gridCol w:w="4641"/>
        <w:gridCol w:w="1658"/>
        <w:gridCol w:w="1655"/>
        <w:gridCol w:w="1691"/>
      </w:tblGrid>
      <w:tr w:rsidR="00497796" w:rsidRPr="007777B6" w14:paraId="214FB63F" w14:textId="77777777" w:rsidTr="00B976C3">
        <w:trPr>
          <w:trHeight w:val="253"/>
        </w:trPr>
        <w:tc>
          <w:tcPr>
            <w:tcW w:w="4641" w:type="dxa"/>
            <w:shd w:val="clear" w:color="auto" w:fill="FFFFFF" w:themeFill="background1"/>
          </w:tcPr>
          <w:p w14:paraId="6F0F30C2" w14:textId="77777777" w:rsidR="00497796" w:rsidRPr="007777B6" w:rsidRDefault="00497796" w:rsidP="00E66629">
            <w:pPr>
              <w:pStyle w:val="Normal-Hide"/>
              <w:rPr>
                <w:rFonts w:ascii="Arial" w:hAnsi="Arial" w:cs="Arial"/>
                <w:sz w:val="20"/>
                <w:szCs w:val="20"/>
                <w:lang w:val="en-AU"/>
              </w:rPr>
            </w:pPr>
          </w:p>
        </w:tc>
        <w:tc>
          <w:tcPr>
            <w:tcW w:w="1658" w:type="dxa"/>
            <w:shd w:val="clear" w:color="auto" w:fill="FFFFFF" w:themeFill="background1"/>
          </w:tcPr>
          <w:p w14:paraId="34CE665B" w14:textId="77777777" w:rsidR="00497796" w:rsidRPr="007777B6" w:rsidRDefault="00497796" w:rsidP="00E66629">
            <w:pPr>
              <w:pStyle w:val="Text-bold-centre"/>
              <w:rPr>
                <w:rFonts w:ascii="Arial" w:hAnsi="Arial" w:cs="Arial"/>
                <w:sz w:val="20"/>
                <w:szCs w:val="20"/>
                <w:lang w:val="en-AU"/>
              </w:rPr>
            </w:pPr>
            <w:r w:rsidRPr="007777B6">
              <w:rPr>
                <w:rFonts w:ascii="Arial" w:eastAsia="Trebuchet MS,Arial" w:hAnsi="Arial" w:cs="Arial"/>
                <w:sz w:val="20"/>
                <w:szCs w:val="20"/>
                <w:lang w:val="en-AU"/>
              </w:rPr>
              <w:t>Notes</w:t>
            </w:r>
          </w:p>
        </w:tc>
        <w:tc>
          <w:tcPr>
            <w:tcW w:w="1655" w:type="dxa"/>
            <w:shd w:val="clear" w:color="auto" w:fill="FFFFFF" w:themeFill="background1"/>
          </w:tcPr>
          <w:p w14:paraId="6D398FD7" w14:textId="39D3B702" w:rsidR="00497796" w:rsidRPr="007777B6" w:rsidRDefault="00497796" w:rsidP="00E66629">
            <w:pPr>
              <w:pStyle w:val="Text-bold-centre"/>
              <w:ind w:right="123"/>
              <w:rPr>
                <w:rFonts w:ascii="Arial" w:hAnsi="Arial" w:cs="Arial"/>
                <w:sz w:val="20"/>
                <w:szCs w:val="20"/>
                <w:lang w:val="en-AU"/>
              </w:rPr>
            </w:pPr>
            <w:r w:rsidRPr="007777B6">
              <w:rPr>
                <w:rFonts w:ascii="Arial" w:eastAsia="Trebuchet MS,Arial" w:hAnsi="Arial" w:cs="Arial"/>
                <w:sz w:val="20"/>
                <w:szCs w:val="20"/>
                <w:lang w:val="en-AU"/>
              </w:rPr>
              <w:t>20</w:t>
            </w:r>
            <w:r w:rsidR="0098351A" w:rsidRPr="007777B6">
              <w:rPr>
                <w:rFonts w:ascii="Arial" w:eastAsia="Trebuchet MS,Arial" w:hAnsi="Arial" w:cs="Arial"/>
                <w:sz w:val="20"/>
                <w:szCs w:val="20"/>
                <w:lang w:val="en-AU"/>
              </w:rPr>
              <w:t>20</w:t>
            </w:r>
          </w:p>
        </w:tc>
        <w:tc>
          <w:tcPr>
            <w:tcW w:w="1691" w:type="dxa"/>
            <w:shd w:val="clear" w:color="auto" w:fill="FFFFFF" w:themeFill="background1"/>
          </w:tcPr>
          <w:p w14:paraId="545022B1" w14:textId="1EE08080" w:rsidR="00497796" w:rsidRPr="007777B6" w:rsidRDefault="00497796" w:rsidP="00E66629">
            <w:pPr>
              <w:pStyle w:val="Text-bold-centre"/>
              <w:ind w:right="123"/>
              <w:rPr>
                <w:rFonts w:ascii="Arial" w:hAnsi="Arial" w:cs="Arial"/>
                <w:bCs w:val="0"/>
                <w:sz w:val="20"/>
                <w:szCs w:val="20"/>
                <w:lang w:val="en-AU"/>
              </w:rPr>
            </w:pPr>
            <w:r w:rsidRPr="007777B6">
              <w:rPr>
                <w:rFonts w:ascii="Arial" w:eastAsia="Trebuchet MS,Arial" w:hAnsi="Arial" w:cs="Arial"/>
                <w:sz w:val="20"/>
                <w:szCs w:val="20"/>
                <w:lang w:val="en-AU"/>
              </w:rPr>
              <w:t>201</w:t>
            </w:r>
            <w:r w:rsidR="0098351A" w:rsidRPr="007777B6">
              <w:rPr>
                <w:rFonts w:ascii="Arial" w:eastAsia="Trebuchet MS,Arial" w:hAnsi="Arial" w:cs="Arial"/>
                <w:sz w:val="20"/>
                <w:szCs w:val="20"/>
                <w:lang w:val="en-AU"/>
              </w:rPr>
              <w:t>9</w:t>
            </w:r>
          </w:p>
        </w:tc>
      </w:tr>
      <w:tr w:rsidR="00497796" w:rsidRPr="007777B6" w14:paraId="34902133" w14:textId="77777777" w:rsidTr="00B976C3">
        <w:trPr>
          <w:trHeight w:val="259"/>
        </w:trPr>
        <w:tc>
          <w:tcPr>
            <w:tcW w:w="4641" w:type="dxa"/>
            <w:shd w:val="clear" w:color="auto" w:fill="FFFFFF" w:themeFill="background1"/>
          </w:tcPr>
          <w:p w14:paraId="0A0F4F7B" w14:textId="77777777" w:rsidR="00497796" w:rsidRPr="007777B6" w:rsidRDefault="00497796" w:rsidP="00E66629">
            <w:pPr>
              <w:rPr>
                <w:rFonts w:cs="Arial"/>
              </w:rPr>
            </w:pPr>
          </w:p>
        </w:tc>
        <w:tc>
          <w:tcPr>
            <w:tcW w:w="1658" w:type="dxa"/>
            <w:shd w:val="clear" w:color="auto" w:fill="FFFFFF" w:themeFill="background1"/>
          </w:tcPr>
          <w:p w14:paraId="0868C4D4" w14:textId="77777777" w:rsidR="00497796" w:rsidRPr="007777B6" w:rsidRDefault="00497796" w:rsidP="00E66629">
            <w:pPr>
              <w:pStyle w:val="Heading-Centrebold"/>
              <w:rPr>
                <w:rFonts w:ascii="Arial" w:hAnsi="Arial" w:cs="Arial"/>
                <w:sz w:val="20"/>
                <w:szCs w:val="20"/>
                <w:lang w:val="en-AU"/>
              </w:rPr>
            </w:pPr>
          </w:p>
        </w:tc>
        <w:tc>
          <w:tcPr>
            <w:tcW w:w="1655" w:type="dxa"/>
            <w:shd w:val="clear" w:color="auto" w:fill="FFFFFF" w:themeFill="background1"/>
          </w:tcPr>
          <w:p w14:paraId="3653B3C3" w14:textId="77777777" w:rsidR="00497796" w:rsidRPr="007777B6" w:rsidRDefault="00497796" w:rsidP="00E66629">
            <w:pPr>
              <w:pStyle w:val="Heading-Centrebold"/>
              <w:ind w:right="123"/>
              <w:rPr>
                <w:rFonts w:ascii="Arial" w:hAnsi="Arial" w:cs="Arial"/>
                <w:sz w:val="20"/>
                <w:szCs w:val="20"/>
                <w:lang w:val="en-AU"/>
              </w:rPr>
            </w:pPr>
            <w:r w:rsidRPr="007777B6">
              <w:rPr>
                <w:rFonts w:ascii="Arial" w:eastAsia="Trebuchet MS,Arial" w:hAnsi="Arial" w:cs="Arial"/>
                <w:sz w:val="20"/>
                <w:szCs w:val="20"/>
                <w:lang w:val="en-AU"/>
              </w:rPr>
              <w:t>$</w:t>
            </w:r>
          </w:p>
        </w:tc>
        <w:tc>
          <w:tcPr>
            <w:tcW w:w="1691" w:type="dxa"/>
            <w:shd w:val="clear" w:color="auto" w:fill="FFFFFF" w:themeFill="background1"/>
          </w:tcPr>
          <w:p w14:paraId="442402E7" w14:textId="77777777" w:rsidR="00497796" w:rsidRPr="007777B6" w:rsidRDefault="00497796" w:rsidP="00E66629">
            <w:pPr>
              <w:pStyle w:val="Heading-Centrebold"/>
              <w:ind w:right="123"/>
              <w:rPr>
                <w:rFonts w:ascii="Arial" w:hAnsi="Arial" w:cs="Arial"/>
                <w:bCs w:val="0"/>
                <w:sz w:val="20"/>
                <w:szCs w:val="20"/>
                <w:lang w:val="en-AU"/>
              </w:rPr>
            </w:pPr>
            <w:r w:rsidRPr="007777B6">
              <w:rPr>
                <w:rFonts w:ascii="Arial" w:eastAsia="Trebuchet MS,Arial" w:hAnsi="Arial" w:cs="Arial"/>
                <w:sz w:val="20"/>
                <w:szCs w:val="20"/>
                <w:lang w:val="en-AU"/>
              </w:rPr>
              <w:t>$</w:t>
            </w:r>
          </w:p>
        </w:tc>
      </w:tr>
      <w:tr w:rsidR="00497796" w:rsidRPr="007777B6" w14:paraId="2735A20F" w14:textId="77777777" w:rsidTr="00B976C3">
        <w:tblPrEx>
          <w:tblCellMar>
            <w:left w:w="14" w:type="dxa"/>
            <w:right w:w="14" w:type="dxa"/>
          </w:tblCellMar>
        </w:tblPrEx>
        <w:trPr>
          <w:trHeight w:val="507"/>
        </w:trPr>
        <w:tc>
          <w:tcPr>
            <w:tcW w:w="4641" w:type="dxa"/>
            <w:shd w:val="clear" w:color="auto" w:fill="FFFFFF" w:themeFill="background1"/>
            <w:vAlign w:val="bottom"/>
          </w:tcPr>
          <w:p w14:paraId="18566DBB" w14:textId="77777777" w:rsidR="00497796" w:rsidRPr="007777B6" w:rsidRDefault="00497796" w:rsidP="00E66629">
            <w:pPr>
              <w:pStyle w:val="Description-heading2"/>
              <w:tabs>
                <w:tab w:val="left" w:pos="5503"/>
              </w:tabs>
              <w:rPr>
                <w:rFonts w:ascii="Arial" w:hAnsi="Arial" w:cs="Arial"/>
                <w:sz w:val="20"/>
                <w:szCs w:val="20"/>
                <w:lang w:val="en-AU"/>
              </w:rPr>
            </w:pPr>
            <w:r w:rsidRPr="007777B6">
              <w:rPr>
                <w:rFonts w:ascii="Arial" w:eastAsia="Trebuchet MS,Arial" w:hAnsi="Arial" w:cs="Arial"/>
                <w:sz w:val="20"/>
                <w:szCs w:val="20"/>
                <w:lang w:val="en-AU"/>
              </w:rPr>
              <w:t>CURRENT ASSETS</w:t>
            </w:r>
          </w:p>
          <w:p w14:paraId="46BC6E5C" w14:textId="77777777" w:rsidR="00497796" w:rsidRPr="007777B6" w:rsidRDefault="00497796" w:rsidP="00E66629">
            <w:pPr>
              <w:pStyle w:val="Description-heading2"/>
              <w:tabs>
                <w:tab w:val="left" w:pos="5503"/>
              </w:tabs>
              <w:rPr>
                <w:rFonts w:ascii="Arial" w:hAnsi="Arial" w:cs="Arial"/>
                <w:sz w:val="20"/>
                <w:szCs w:val="20"/>
                <w:lang w:val="en-AU"/>
              </w:rPr>
            </w:pPr>
          </w:p>
        </w:tc>
        <w:tc>
          <w:tcPr>
            <w:tcW w:w="1658" w:type="dxa"/>
            <w:shd w:val="clear" w:color="auto" w:fill="FFFFFF" w:themeFill="background1"/>
            <w:vAlign w:val="bottom"/>
          </w:tcPr>
          <w:p w14:paraId="45E28794" w14:textId="77777777" w:rsidR="00497796" w:rsidRPr="007777B6" w:rsidRDefault="00497796" w:rsidP="00E66629">
            <w:pPr>
              <w:pStyle w:val="Note"/>
              <w:rPr>
                <w:rFonts w:ascii="Arial" w:hAnsi="Arial" w:cs="Arial"/>
                <w:sz w:val="20"/>
                <w:szCs w:val="20"/>
                <w:lang w:val="en-AU"/>
              </w:rPr>
            </w:pPr>
          </w:p>
        </w:tc>
        <w:tc>
          <w:tcPr>
            <w:tcW w:w="1655" w:type="dxa"/>
            <w:shd w:val="clear" w:color="auto" w:fill="FFFFFF" w:themeFill="background1"/>
            <w:vAlign w:val="bottom"/>
          </w:tcPr>
          <w:p w14:paraId="1E780F89" w14:textId="77777777" w:rsidR="00497796" w:rsidRPr="007777B6" w:rsidRDefault="00497796" w:rsidP="00E66629">
            <w:pPr>
              <w:pStyle w:val="CurrentYear"/>
              <w:ind w:right="123"/>
              <w:jc w:val="right"/>
              <w:rPr>
                <w:rFonts w:ascii="Arial" w:hAnsi="Arial" w:cs="Arial"/>
                <w:sz w:val="20"/>
                <w:szCs w:val="20"/>
                <w:lang w:val="en-AU"/>
              </w:rPr>
            </w:pPr>
          </w:p>
        </w:tc>
        <w:tc>
          <w:tcPr>
            <w:tcW w:w="1691" w:type="dxa"/>
            <w:shd w:val="clear" w:color="auto" w:fill="FFFFFF" w:themeFill="background1"/>
            <w:vAlign w:val="bottom"/>
          </w:tcPr>
          <w:p w14:paraId="7EF8BB47" w14:textId="77777777" w:rsidR="00497796" w:rsidRPr="007777B6" w:rsidRDefault="00497796" w:rsidP="00E66629">
            <w:pPr>
              <w:pStyle w:val="CurrentYear"/>
              <w:ind w:right="123"/>
              <w:jc w:val="right"/>
              <w:rPr>
                <w:rFonts w:ascii="Arial" w:hAnsi="Arial" w:cs="Arial"/>
                <w:b w:val="0"/>
                <w:bCs w:val="0"/>
                <w:sz w:val="20"/>
                <w:szCs w:val="20"/>
                <w:lang w:val="en-AU"/>
              </w:rPr>
            </w:pPr>
          </w:p>
        </w:tc>
      </w:tr>
      <w:tr w:rsidR="00F01FB1" w:rsidRPr="007777B6" w14:paraId="0284D747" w14:textId="77777777" w:rsidTr="00B976C3">
        <w:tblPrEx>
          <w:tblCellMar>
            <w:left w:w="14" w:type="dxa"/>
            <w:right w:w="14" w:type="dxa"/>
          </w:tblCellMar>
        </w:tblPrEx>
        <w:trPr>
          <w:trHeight w:val="241"/>
        </w:trPr>
        <w:tc>
          <w:tcPr>
            <w:tcW w:w="4641" w:type="dxa"/>
            <w:shd w:val="clear" w:color="auto" w:fill="FFFFFF" w:themeFill="background1"/>
            <w:vAlign w:val="bottom"/>
          </w:tcPr>
          <w:p w14:paraId="4F96D850" w14:textId="7FA2F265" w:rsidR="00F01FB1" w:rsidRPr="007777B6" w:rsidRDefault="00F01FB1" w:rsidP="00F01FB1">
            <w:pPr>
              <w:pStyle w:val="Description"/>
              <w:tabs>
                <w:tab w:val="left" w:pos="5503"/>
              </w:tabs>
              <w:rPr>
                <w:rFonts w:ascii="Arial" w:hAnsi="Arial" w:cs="Arial"/>
                <w:sz w:val="20"/>
                <w:szCs w:val="20"/>
                <w:lang w:val="en-AU"/>
              </w:rPr>
            </w:pPr>
            <w:r w:rsidRPr="007777B6">
              <w:rPr>
                <w:rFonts w:ascii="Arial" w:eastAsia="Trebuchet MS,Arial" w:hAnsi="Arial" w:cs="Arial"/>
                <w:sz w:val="20"/>
                <w:szCs w:val="20"/>
                <w:lang w:val="en-AU"/>
              </w:rPr>
              <w:t>Cash and cash equivalents</w:t>
            </w:r>
          </w:p>
        </w:tc>
        <w:tc>
          <w:tcPr>
            <w:tcW w:w="1658" w:type="dxa"/>
            <w:shd w:val="clear" w:color="auto" w:fill="FFFFFF" w:themeFill="background1"/>
            <w:vAlign w:val="bottom"/>
          </w:tcPr>
          <w:p w14:paraId="68F55E1C" w14:textId="32D121BB" w:rsidR="00F01FB1" w:rsidRPr="007777B6" w:rsidRDefault="00F01FB1" w:rsidP="00F01FB1">
            <w:pPr>
              <w:pStyle w:val="Note"/>
              <w:rPr>
                <w:rFonts w:ascii="Arial" w:hAnsi="Arial" w:cs="Arial"/>
                <w:sz w:val="20"/>
                <w:szCs w:val="20"/>
                <w:lang w:val="en-AU"/>
              </w:rPr>
            </w:pPr>
            <w:r w:rsidRPr="007777B6">
              <w:rPr>
                <w:rFonts w:ascii="Arial" w:eastAsia="Trebuchet MS,Arial" w:hAnsi="Arial" w:cs="Arial"/>
                <w:sz w:val="20"/>
                <w:szCs w:val="20"/>
                <w:lang w:val="en-AU"/>
              </w:rPr>
              <w:t>4</w:t>
            </w:r>
          </w:p>
        </w:tc>
        <w:tc>
          <w:tcPr>
            <w:tcW w:w="1655" w:type="dxa"/>
            <w:shd w:val="clear" w:color="auto" w:fill="FFFFFF" w:themeFill="background1"/>
            <w:vAlign w:val="bottom"/>
          </w:tcPr>
          <w:p w14:paraId="28284B57" w14:textId="726BA398" w:rsidR="00F01FB1" w:rsidRPr="007777B6" w:rsidRDefault="00F01FB1" w:rsidP="00F01FB1">
            <w:pPr>
              <w:pStyle w:val="CurrentYear"/>
              <w:tabs>
                <w:tab w:val="right" w:pos="1214"/>
                <w:tab w:val="left" w:pos="1240"/>
              </w:tabs>
              <w:ind w:right="123"/>
              <w:jc w:val="right"/>
              <w:rPr>
                <w:rFonts w:ascii="Arial" w:hAnsi="Arial" w:cs="Arial"/>
                <w:b w:val="0"/>
                <w:sz w:val="20"/>
                <w:szCs w:val="20"/>
                <w:lang w:val="en-AU"/>
              </w:rPr>
            </w:pPr>
            <w:r w:rsidRPr="007777B6">
              <w:rPr>
                <w:rFonts w:ascii="Arial" w:hAnsi="Arial" w:cs="Arial"/>
                <w:b w:val="0"/>
                <w:sz w:val="20"/>
                <w:szCs w:val="20"/>
                <w:lang w:val="en-AU"/>
              </w:rPr>
              <w:t>2,645,641</w:t>
            </w:r>
          </w:p>
        </w:tc>
        <w:tc>
          <w:tcPr>
            <w:tcW w:w="1691" w:type="dxa"/>
            <w:shd w:val="clear" w:color="auto" w:fill="FFFFFF" w:themeFill="background1"/>
            <w:vAlign w:val="bottom"/>
          </w:tcPr>
          <w:p w14:paraId="2CDF030D" w14:textId="2F1642B6" w:rsidR="00F01FB1" w:rsidRPr="007777B6" w:rsidRDefault="00F01FB1" w:rsidP="00F01FB1">
            <w:pPr>
              <w:pStyle w:val="CurrentYear"/>
              <w:tabs>
                <w:tab w:val="right" w:pos="1214"/>
                <w:tab w:val="left" w:pos="1240"/>
              </w:tabs>
              <w:ind w:right="123"/>
              <w:jc w:val="right"/>
              <w:rPr>
                <w:rFonts w:ascii="Arial" w:hAnsi="Arial" w:cs="Arial"/>
                <w:b w:val="0"/>
                <w:sz w:val="20"/>
                <w:szCs w:val="20"/>
                <w:lang w:val="en-AU"/>
              </w:rPr>
            </w:pPr>
            <w:r w:rsidRPr="007777B6">
              <w:rPr>
                <w:rFonts w:ascii="Arial" w:hAnsi="Arial" w:cs="Arial"/>
                <w:b w:val="0"/>
                <w:sz w:val="20"/>
                <w:szCs w:val="20"/>
                <w:lang w:val="en-AU"/>
              </w:rPr>
              <w:t>3,208,525</w:t>
            </w:r>
          </w:p>
        </w:tc>
      </w:tr>
      <w:tr w:rsidR="00F01FB1" w:rsidRPr="007777B6" w14:paraId="624E8118" w14:textId="77777777" w:rsidTr="00B976C3">
        <w:tblPrEx>
          <w:tblCellMar>
            <w:left w:w="14" w:type="dxa"/>
            <w:right w:w="14" w:type="dxa"/>
          </w:tblCellMar>
        </w:tblPrEx>
        <w:trPr>
          <w:trHeight w:val="253"/>
        </w:trPr>
        <w:tc>
          <w:tcPr>
            <w:tcW w:w="4641" w:type="dxa"/>
            <w:shd w:val="clear" w:color="auto" w:fill="FFFFFF" w:themeFill="background1"/>
            <w:vAlign w:val="bottom"/>
          </w:tcPr>
          <w:p w14:paraId="3D437232" w14:textId="130E381E" w:rsidR="00F01FB1" w:rsidRPr="007777B6" w:rsidRDefault="00F01FB1" w:rsidP="00F01FB1">
            <w:pPr>
              <w:pStyle w:val="Description"/>
              <w:tabs>
                <w:tab w:val="left" w:pos="5503"/>
              </w:tabs>
              <w:rPr>
                <w:rFonts w:ascii="Arial" w:hAnsi="Arial" w:cs="Arial"/>
                <w:sz w:val="20"/>
                <w:szCs w:val="20"/>
                <w:lang w:val="en-AU"/>
              </w:rPr>
            </w:pPr>
            <w:r w:rsidRPr="007777B6">
              <w:rPr>
                <w:rFonts w:ascii="Arial" w:eastAsia="Trebuchet MS,Arial" w:hAnsi="Arial" w:cs="Arial"/>
                <w:sz w:val="20"/>
                <w:szCs w:val="20"/>
                <w:lang w:val="en-AU"/>
              </w:rPr>
              <w:t>Trade receivables</w:t>
            </w:r>
          </w:p>
        </w:tc>
        <w:tc>
          <w:tcPr>
            <w:tcW w:w="1658" w:type="dxa"/>
            <w:shd w:val="clear" w:color="auto" w:fill="FFFFFF" w:themeFill="background1"/>
            <w:vAlign w:val="bottom"/>
          </w:tcPr>
          <w:p w14:paraId="5F80B2DE" w14:textId="3D679E1B" w:rsidR="00F01FB1" w:rsidRPr="007777B6" w:rsidRDefault="00F01FB1" w:rsidP="00F01FB1">
            <w:pPr>
              <w:pStyle w:val="Note"/>
              <w:rPr>
                <w:rFonts w:ascii="Arial" w:hAnsi="Arial" w:cs="Arial"/>
                <w:sz w:val="20"/>
                <w:szCs w:val="20"/>
                <w:lang w:val="en-AU"/>
              </w:rPr>
            </w:pPr>
            <w:r w:rsidRPr="007777B6">
              <w:rPr>
                <w:rFonts w:ascii="Arial" w:eastAsia="Trebuchet MS,Arial" w:hAnsi="Arial" w:cs="Arial"/>
                <w:sz w:val="20"/>
                <w:szCs w:val="20"/>
                <w:lang w:val="en-AU"/>
              </w:rPr>
              <w:t>5</w:t>
            </w:r>
          </w:p>
        </w:tc>
        <w:tc>
          <w:tcPr>
            <w:tcW w:w="1655" w:type="dxa"/>
            <w:shd w:val="clear" w:color="auto" w:fill="FFFFFF" w:themeFill="background1"/>
            <w:vAlign w:val="bottom"/>
          </w:tcPr>
          <w:p w14:paraId="675AE329" w14:textId="087925CD" w:rsidR="00F01FB1" w:rsidRPr="007777B6" w:rsidRDefault="00F01FB1" w:rsidP="00F01FB1">
            <w:pPr>
              <w:pStyle w:val="CurrentYear"/>
              <w:tabs>
                <w:tab w:val="right" w:pos="1214"/>
                <w:tab w:val="left" w:pos="1240"/>
              </w:tabs>
              <w:ind w:right="123"/>
              <w:jc w:val="right"/>
              <w:rPr>
                <w:rFonts w:ascii="Arial" w:hAnsi="Arial" w:cs="Arial"/>
                <w:b w:val="0"/>
                <w:sz w:val="20"/>
                <w:szCs w:val="20"/>
                <w:lang w:val="en-AU"/>
              </w:rPr>
            </w:pPr>
            <w:r w:rsidRPr="007777B6">
              <w:rPr>
                <w:rFonts w:ascii="Arial" w:hAnsi="Arial" w:cs="Arial"/>
                <w:b w:val="0"/>
                <w:sz w:val="20"/>
                <w:szCs w:val="20"/>
                <w:lang w:val="en-AU"/>
              </w:rPr>
              <w:t>189,306</w:t>
            </w:r>
          </w:p>
        </w:tc>
        <w:tc>
          <w:tcPr>
            <w:tcW w:w="1691" w:type="dxa"/>
            <w:shd w:val="clear" w:color="auto" w:fill="FFFFFF" w:themeFill="background1"/>
            <w:vAlign w:val="bottom"/>
          </w:tcPr>
          <w:p w14:paraId="24C9870B" w14:textId="1FE8F533" w:rsidR="00F01FB1" w:rsidRPr="007777B6" w:rsidRDefault="00F01FB1" w:rsidP="00F01FB1">
            <w:pPr>
              <w:pStyle w:val="CurrentYear"/>
              <w:tabs>
                <w:tab w:val="right" w:pos="1214"/>
                <w:tab w:val="left" w:pos="1240"/>
              </w:tabs>
              <w:ind w:right="123"/>
              <w:jc w:val="right"/>
              <w:rPr>
                <w:rFonts w:ascii="Arial" w:hAnsi="Arial" w:cs="Arial"/>
                <w:b w:val="0"/>
                <w:sz w:val="20"/>
                <w:szCs w:val="20"/>
                <w:lang w:val="en-AU"/>
              </w:rPr>
            </w:pPr>
            <w:r w:rsidRPr="007777B6">
              <w:rPr>
                <w:rFonts w:ascii="Arial" w:hAnsi="Arial" w:cs="Arial"/>
                <w:b w:val="0"/>
                <w:sz w:val="20"/>
                <w:szCs w:val="20"/>
                <w:lang w:val="en-AU"/>
              </w:rPr>
              <w:t>122,992</w:t>
            </w:r>
          </w:p>
        </w:tc>
      </w:tr>
      <w:tr w:rsidR="00F01FB1" w:rsidRPr="007777B6" w14:paraId="6BD4152C" w14:textId="77777777" w:rsidTr="00B976C3">
        <w:tblPrEx>
          <w:tblCellMar>
            <w:left w:w="14" w:type="dxa"/>
            <w:right w:w="14" w:type="dxa"/>
          </w:tblCellMar>
        </w:tblPrEx>
        <w:trPr>
          <w:trHeight w:val="241"/>
        </w:trPr>
        <w:tc>
          <w:tcPr>
            <w:tcW w:w="4641" w:type="dxa"/>
            <w:shd w:val="clear" w:color="auto" w:fill="FFFFFF" w:themeFill="background1"/>
            <w:vAlign w:val="bottom"/>
          </w:tcPr>
          <w:p w14:paraId="78BB5639" w14:textId="4EA8D1BF" w:rsidR="00F01FB1" w:rsidRPr="007777B6" w:rsidRDefault="00F01FB1" w:rsidP="00F01FB1">
            <w:pPr>
              <w:pStyle w:val="Description-heading2"/>
              <w:tabs>
                <w:tab w:val="left" w:pos="5503"/>
              </w:tabs>
              <w:rPr>
                <w:rFonts w:ascii="Arial" w:hAnsi="Arial" w:cs="Arial"/>
                <w:b w:val="0"/>
                <w:sz w:val="20"/>
                <w:szCs w:val="20"/>
                <w:lang w:val="en-AU"/>
              </w:rPr>
            </w:pPr>
            <w:r w:rsidRPr="007777B6">
              <w:rPr>
                <w:rFonts w:ascii="Arial" w:eastAsia="Trebuchet MS,Arial" w:hAnsi="Arial" w:cs="Arial"/>
                <w:b w:val="0"/>
                <w:bCs w:val="0"/>
                <w:sz w:val="20"/>
                <w:szCs w:val="20"/>
                <w:lang w:val="en-AU"/>
              </w:rPr>
              <w:t>Other current assets</w:t>
            </w:r>
          </w:p>
        </w:tc>
        <w:tc>
          <w:tcPr>
            <w:tcW w:w="1658" w:type="dxa"/>
            <w:shd w:val="clear" w:color="auto" w:fill="FFFFFF" w:themeFill="background1"/>
            <w:vAlign w:val="bottom"/>
          </w:tcPr>
          <w:p w14:paraId="45E7C71C" w14:textId="76CFDB66" w:rsidR="00F01FB1" w:rsidRPr="007777B6" w:rsidRDefault="00F01FB1" w:rsidP="00F01FB1">
            <w:pPr>
              <w:pStyle w:val="Note"/>
              <w:rPr>
                <w:rFonts w:ascii="Arial" w:hAnsi="Arial" w:cs="Arial"/>
                <w:sz w:val="20"/>
                <w:szCs w:val="20"/>
                <w:lang w:val="en-AU"/>
              </w:rPr>
            </w:pPr>
            <w:r w:rsidRPr="007777B6">
              <w:rPr>
                <w:rFonts w:ascii="Arial" w:eastAsia="Trebuchet MS,Arial" w:hAnsi="Arial" w:cs="Arial"/>
                <w:sz w:val="20"/>
                <w:szCs w:val="20"/>
                <w:lang w:val="en-AU"/>
              </w:rPr>
              <w:t>6</w:t>
            </w:r>
          </w:p>
        </w:tc>
        <w:tc>
          <w:tcPr>
            <w:tcW w:w="1655" w:type="dxa"/>
            <w:tcBorders>
              <w:bottom w:val="single" w:sz="4" w:space="0" w:color="auto"/>
            </w:tcBorders>
            <w:shd w:val="clear" w:color="auto" w:fill="FFFFFF" w:themeFill="background1"/>
            <w:vAlign w:val="bottom"/>
          </w:tcPr>
          <w:p w14:paraId="67CE677E" w14:textId="4B993C57" w:rsidR="00F01FB1" w:rsidRPr="007777B6" w:rsidRDefault="00F01FB1" w:rsidP="00F01FB1">
            <w:pPr>
              <w:pStyle w:val="CurrentYear"/>
              <w:tabs>
                <w:tab w:val="right" w:pos="1214"/>
                <w:tab w:val="left" w:pos="1240"/>
              </w:tabs>
              <w:ind w:right="123"/>
              <w:jc w:val="right"/>
              <w:rPr>
                <w:rFonts w:ascii="Arial" w:hAnsi="Arial" w:cs="Arial"/>
                <w:b w:val="0"/>
                <w:sz w:val="20"/>
                <w:szCs w:val="20"/>
                <w:lang w:val="en-AU"/>
              </w:rPr>
            </w:pPr>
            <w:r w:rsidRPr="007777B6">
              <w:rPr>
                <w:rFonts w:ascii="Arial" w:hAnsi="Arial" w:cs="Arial"/>
                <w:b w:val="0"/>
                <w:sz w:val="20"/>
                <w:szCs w:val="20"/>
                <w:lang w:val="en-AU"/>
              </w:rPr>
              <w:t>10,488</w:t>
            </w:r>
          </w:p>
        </w:tc>
        <w:tc>
          <w:tcPr>
            <w:tcW w:w="1691" w:type="dxa"/>
            <w:tcBorders>
              <w:bottom w:val="single" w:sz="4" w:space="0" w:color="auto"/>
            </w:tcBorders>
            <w:shd w:val="clear" w:color="auto" w:fill="FFFFFF" w:themeFill="background1"/>
            <w:vAlign w:val="bottom"/>
          </w:tcPr>
          <w:p w14:paraId="7465434F" w14:textId="0AF6240C" w:rsidR="00F01FB1" w:rsidRPr="007777B6" w:rsidRDefault="00F01FB1" w:rsidP="00F01FB1">
            <w:pPr>
              <w:pStyle w:val="CurrentYear"/>
              <w:tabs>
                <w:tab w:val="right" w:pos="1214"/>
                <w:tab w:val="left" w:pos="1240"/>
              </w:tabs>
              <w:ind w:right="123"/>
              <w:jc w:val="right"/>
              <w:rPr>
                <w:rFonts w:ascii="Arial" w:hAnsi="Arial" w:cs="Arial"/>
                <w:b w:val="0"/>
                <w:sz w:val="20"/>
                <w:szCs w:val="20"/>
                <w:lang w:val="en-AU"/>
              </w:rPr>
            </w:pPr>
            <w:r w:rsidRPr="007777B6">
              <w:rPr>
                <w:rFonts w:ascii="Arial" w:hAnsi="Arial" w:cs="Arial"/>
                <w:b w:val="0"/>
                <w:sz w:val="20"/>
                <w:szCs w:val="20"/>
                <w:lang w:val="en-AU"/>
              </w:rPr>
              <w:t>11,946</w:t>
            </w:r>
          </w:p>
        </w:tc>
      </w:tr>
      <w:tr w:rsidR="00F01FB1" w:rsidRPr="007777B6" w14:paraId="2C219B1C" w14:textId="77777777" w:rsidTr="00B976C3">
        <w:tblPrEx>
          <w:tblCellMar>
            <w:left w:w="14" w:type="dxa"/>
            <w:right w:w="14" w:type="dxa"/>
          </w:tblCellMar>
        </w:tblPrEx>
        <w:trPr>
          <w:trHeight w:val="494"/>
        </w:trPr>
        <w:tc>
          <w:tcPr>
            <w:tcW w:w="4641" w:type="dxa"/>
            <w:shd w:val="clear" w:color="auto" w:fill="FFFFFF" w:themeFill="background1"/>
            <w:vAlign w:val="bottom"/>
          </w:tcPr>
          <w:p w14:paraId="479F9937" w14:textId="77777777" w:rsidR="00F01FB1" w:rsidRPr="007777B6" w:rsidRDefault="00F01FB1" w:rsidP="00F01FB1">
            <w:pPr>
              <w:pStyle w:val="Description-heading2"/>
              <w:tabs>
                <w:tab w:val="left" w:pos="5503"/>
              </w:tabs>
              <w:rPr>
                <w:rFonts w:ascii="Arial" w:hAnsi="Arial" w:cs="Arial"/>
                <w:sz w:val="20"/>
                <w:szCs w:val="20"/>
                <w:lang w:val="en-AU"/>
              </w:rPr>
            </w:pPr>
          </w:p>
          <w:p w14:paraId="40E78246" w14:textId="50C5A15B" w:rsidR="00F01FB1" w:rsidRPr="007777B6" w:rsidRDefault="00F01FB1" w:rsidP="00F01FB1">
            <w:pPr>
              <w:pStyle w:val="Description-heading2"/>
              <w:tabs>
                <w:tab w:val="left" w:pos="5503"/>
              </w:tabs>
              <w:rPr>
                <w:rFonts w:ascii="Arial" w:hAnsi="Arial" w:cs="Arial"/>
                <w:sz w:val="20"/>
                <w:szCs w:val="20"/>
                <w:lang w:val="en-AU"/>
              </w:rPr>
            </w:pPr>
            <w:r w:rsidRPr="007777B6">
              <w:rPr>
                <w:rFonts w:ascii="Arial" w:eastAsia="Trebuchet MS,Arial" w:hAnsi="Arial" w:cs="Arial"/>
                <w:sz w:val="20"/>
                <w:szCs w:val="20"/>
                <w:lang w:val="en-AU"/>
              </w:rPr>
              <w:t>TOTAL CURRENT ASSETS</w:t>
            </w:r>
          </w:p>
        </w:tc>
        <w:tc>
          <w:tcPr>
            <w:tcW w:w="1658" w:type="dxa"/>
            <w:shd w:val="clear" w:color="auto" w:fill="FFFFFF" w:themeFill="background1"/>
            <w:vAlign w:val="bottom"/>
          </w:tcPr>
          <w:p w14:paraId="0C7D7FF7" w14:textId="77777777" w:rsidR="00F01FB1" w:rsidRPr="007777B6" w:rsidRDefault="00F01FB1" w:rsidP="00F01FB1">
            <w:pPr>
              <w:pStyle w:val="Note"/>
              <w:rPr>
                <w:rFonts w:ascii="Arial" w:hAnsi="Arial" w:cs="Arial"/>
                <w:sz w:val="20"/>
                <w:szCs w:val="20"/>
                <w:lang w:val="en-AU"/>
              </w:rPr>
            </w:pPr>
          </w:p>
        </w:tc>
        <w:tc>
          <w:tcPr>
            <w:tcW w:w="1655" w:type="dxa"/>
            <w:tcBorders>
              <w:top w:val="single" w:sz="4" w:space="0" w:color="auto"/>
              <w:bottom w:val="single" w:sz="4" w:space="0" w:color="auto"/>
            </w:tcBorders>
            <w:shd w:val="clear" w:color="auto" w:fill="FFFFFF" w:themeFill="background1"/>
            <w:vAlign w:val="bottom"/>
          </w:tcPr>
          <w:p w14:paraId="45A2D39D" w14:textId="5438FE7C" w:rsidR="00F01FB1" w:rsidRPr="007777B6" w:rsidRDefault="00F01FB1" w:rsidP="00F01FB1">
            <w:pPr>
              <w:pStyle w:val="CurrentYear"/>
              <w:tabs>
                <w:tab w:val="right" w:pos="1214"/>
                <w:tab w:val="left" w:pos="1240"/>
              </w:tabs>
              <w:ind w:right="123"/>
              <w:jc w:val="right"/>
              <w:rPr>
                <w:rFonts w:ascii="Arial" w:hAnsi="Arial" w:cs="Arial"/>
                <w:b w:val="0"/>
                <w:sz w:val="20"/>
                <w:szCs w:val="20"/>
                <w:lang w:val="en-AU"/>
              </w:rPr>
            </w:pPr>
            <w:r w:rsidRPr="007777B6">
              <w:rPr>
                <w:rFonts w:ascii="Arial" w:hAnsi="Arial" w:cs="Arial"/>
                <w:b w:val="0"/>
                <w:sz w:val="20"/>
                <w:szCs w:val="20"/>
                <w:lang w:val="en-AU"/>
              </w:rPr>
              <w:t>2,845,435</w:t>
            </w:r>
          </w:p>
        </w:tc>
        <w:tc>
          <w:tcPr>
            <w:tcW w:w="1691" w:type="dxa"/>
            <w:tcBorders>
              <w:top w:val="single" w:sz="4" w:space="0" w:color="auto"/>
              <w:bottom w:val="single" w:sz="4" w:space="0" w:color="auto"/>
            </w:tcBorders>
            <w:shd w:val="clear" w:color="auto" w:fill="FFFFFF" w:themeFill="background1"/>
            <w:vAlign w:val="bottom"/>
          </w:tcPr>
          <w:p w14:paraId="129D004F" w14:textId="575E2CB0" w:rsidR="00F01FB1" w:rsidRPr="007777B6" w:rsidRDefault="00F01FB1" w:rsidP="00F01FB1">
            <w:pPr>
              <w:pStyle w:val="CurrentYear"/>
              <w:tabs>
                <w:tab w:val="right" w:pos="1214"/>
                <w:tab w:val="left" w:pos="1240"/>
              </w:tabs>
              <w:ind w:right="123"/>
              <w:jc w:val="right"/>
              <w:rPr>
                <w:rFonts w:ascii="Arial" w:hAnsi="Arial" w:cs="Arial"/>
                <w:b w:val="0"/>
                <w:sz w:val="20"/>
                <w:szCs w:val="20"/>
                <w:highlight w:val="yellow"/>
                <w:lang w:val="en-AU"/>
              </w:rPr>
            </w:pPr>
            <w:r w:rsidRPr="007777B6">
              <w:rPr>
                <w:rFonts w:ascii="Arial" w:hAnsi="Arial" w:cs="Arial"/>
                <w:b w:val="0"/>
                <w:sz w:val="20"/>
                <w:szCs w:val="20"/>
                <w:lang w:val="en-AU"/>
              </w:rPr>
              <w:t>3,343,463</w:t>
            </w:r>
          </w:p>
        </w:tc>
      </w:tr>
      <w:tr w:rsidR="00497796" w:rsidRPr="007777B6" w14:paraId="1BBEFD86" w14:textId="77777777" w:rsidTr="00B976C3">
        <w:tblPrEx>
          <w:tblCellMar>
            <w:left w:w="14" w:type="dxa"/>
            <w:right w:w="14" w:type="dxa"/>
          </w:tblCellMar>
        </w:tblPrEx>
        <w:trPr>
          <w:trHeight w:val="386"/>
        </w:trPr>
        <w:tc>
          <w:tcPr>
            <w:tcW w:w="4641" w:type="dxa"/>
            <w:shd w:val="clear" w:color="auto" w:fill="FFFFFF" w:themeFill="background1"/>
            <w:vAlign w:val="bottom"/>
          </w:tcPr>
          <w:p w14:paraId="204854CB" w14:textId="77777777" w:rsidR="00497796" w:rsidRPr="007777B6" w:rsidRDefault="00497796" w:rsidP="00E66629">
            <w:pPr>
              <w:pStyle w:val="Description-heading"/>
              <w:tabs>
                <w:tab w:val="left" w:pos="5503"/>
              </w:tabs>
              <w:rPr>
                <w:rFonts w:ascii="Arial" w:hAnsi="Arial" w:cs="Arial"/>
                <w:sz w:val="20"/>
                <w:szCs w:val="20"/>
                <w:lang w:val="en-AU"/>
              </w:rPr>
            </w:pPr>
            <w:r w:rsidRPr="007777B6">
              <w:rPr>
                <w:rFonts w:ascii="Arial" w:eastAsia="Trebuchet MS,Arial" w:hAnsi="Arial" w:cs="Arial"/>
                <w:sz w:val="20"/>
                <w:szCs w:val="20"/>
                <w:lang w:val="en-AU"/>
              </w:rPr>
              <w:t>NONCURRENT ASSETS</w:t>
            </w:r>
          </w:p>
        </w:tc>
        <w:tc>
          <w:tcPr>
            <w:tcW w:w="1658" w:type="dxa"/>
            <w:shd w:val="clear" w:color="auto" w:fill="FFFFFF" w:themeFill="background1"/>
            <w:vAlign w:val="bottom"/>
          </w:tcPr>
          <w:p w14:paraId="11E9BE80" w14:textId="77777777" w:rsidR="00497796" w:rsidRPr="007777B6" w:rsidRDefault="00497796" w:rsidP="00E66629">
            <w:pPr>
              <w:pStyle w:val="Note"/>
              <w:rPr>
                <w:rFonts w:ascii="Arial" w:hAnsi="Arial" w:cs="Arial"/>
                <w:sz w:val="20"/>
                <w:szCs w:val="20"/>
                <w:lang w:val="en-AU"/>
              </w:rPr>
            </w:pPr>
          </w:p>
        </w:tc>
        <w:tc>
          <w:tcPr>
            <w:tcW w:w="1655" w:type="dxa"/>
            <w:tcBorders>
              <w:top w:val="single" w:sz="4" w:space="0" w:color="auto"/>
            </w:tcBorders>
            <w:shd w:val="clear" w:color="auto" w:fill="FFFFFF" w:themeFill="background1"/>
            <w:vAlign w:val="bottom"/>
          </w:tcPr>
          <w:p w14:paraId="4F3DE44E" w14:textId="77777777" w:rsidR="00497796" w:rsidRPr="007777B6" w:rsidRDefault="00497796" w:rsidP="00E66629">
            <w:pPr>
              <w:pStyle w:val="CurrentYear"/>
              <w:ind w:right="123"/>
              <w:jc w:val="right"/>
              <w:rPr>
                <w:rFonts w:ascii="Arial" w:hAnsi="Arial" w:cs="Arial"/>
                <w:sz w:val="20"/>
                <w:szCs w:val="20"/>
                <w:lang w:val="en-AU"/>
              </w:rPr>
            </w:pPr>
          </w:p>
        </w:tc>
        <w:tc>
          <w:tcPr>
            <w:tcW w:w="1691" w:type="dxa"/>
            <w:tcBorders>
              <w:top w:val="single" w:sz="4" w:space="0" w:color="auto"/>
            </w:tcBorders>
            <w:shd w:val="clear" w:color="auto" w:fill="FFFFFF" w:themeFill="background1"/>
            <w:vAlign w:val="bottom"/>
          </w:tcPr>
          <w:p w14:paraId="146C59D5" w14:textId="77777777" w:rsidR="00497796" w:rsidRPr="007777B6" w:rsidRDefault="00497796" w:rsidP="00E66629">
            <w:pPr>
              <w:pStyle w:val="CurrentYear"/>
              <w:ind w:right="123"/>
              <w:jc w:val="right"/>
              <w:rPr>
                <w:rFonts w:ascii="Arial" w:hAnsi="Arial" w:cs="Arial"/>
                <w:sz w:val="20"/>
                <w:szCs w:val="20"/>
                <w:highlight w:val="yellow"/>
                <w:lang w:val="en-AU"/>
              </w:rPr>
            </w:pPr>
          </w:p>
        </w:tc>
      </w:tr>
      <w:tr w:rsidR="000925C5" w:rsidRPr="007777B6" w14:paraId="41D69C8F" w14:textId="77777777" w:rsidTr="00B976C3">
        <w:tblPrEx>
          <w:tblCellMar>
            <w:left w:w="14" w:type="dxa"/>
            <w:right w:w="14" w:type="dxa"/>
          </w:tblCellMar>
        </w:tblPrEx>
        <w:trPr>
          <w:trHeight w:val="494"/>
        </w:trPr>
        <w:tc>
          <w:tcPr>
            <w:tcW w:w="4641" w:type="dxa"/>
            <w:shd w:val="clear" w:color="auto" w:fill="FFFFFF" w:themeFill="background1"/>
            <w:vAlign w:val="bottom"/>
          </w:tcPr>
          <w:p w14:paraId="1F1F9701" w14:textId="77777777" w:rsidR="000925C5" w:rsidRPr="007777B6" w:rsidRDefault="000925C5" w:rsidP="000925C5">
            <w:pPr>
              <w:pStyle w:val="Description"/>
              <w:tabs>
                <w:tab w:val="left" w:pos="5503"/>
              </w:tabs>
              <w:rPr>
                <w:rFonts w:ascii="Arial" w:hAnsi="Arial" w:cs="Arial"/>
                <w:sz w:val="20"/>
                <w:szCs w:val="20"/>
                <w:lang w:val="en-AU"/>
              </w:rPr>
            </w:pPr>
          </w:p>
          <w:p w14:paraId="61AB0EB8" w14:textId="19F0BD75" w:rsidR="000925C5" w:rsidRPr="007777B6" w:rsidRDefault="000925C5" w:rsidP="000925C5">
            <w:pPr>
              <w:pStyle w:val="Description"/>
              <w:tabs>
                <w:tab w:val="left" w:pos="5503"/>
              </w:tabs>
              <w:rPr>
                <w:rFonts w:ascii="Arial" w:hAnsi="Arial" w:cs="Arial"/>
                <w:sz w:val="20"/>
                <w:szCs w:val="20"/>
                <w:lang w:val="en-AU"/>
              </w:rPr>
            </w:pPr>
            <w:r w:rsidRPr="007777B6">
              <w:rPr>
                <w:rFonts w:ascii="Arial" w:eastAsia="Trebuchet MS,Arial" w:hAnsi="Arial" w:cs="Arial"/>
                <w:sz w:val="20"/>
                <w:szCs w:val="20"/>
                <w:lang w:val="en-AU"/>
              </w:rPr>
              <w:t>Property, plant and equipment</w:t>
            </w:r>
          </w:p>
        </w:tc>
        <w:tc>
          <w:tcPr>
            <w:tcW w:w="1658" w:type="dxa"/>
            <w:shd w:val="clear" w:color="auto" w:fill="FFFFFF" w:themeFill="background1"/>
            <w:vAlign w:val="bottom"/>
          </w:tcPr>
          <w:p w14:paraId="7A608108" w14:textId="125FD61D" w:rsidR="000925C5" w:rsidRPr="007777B6" w:rsidRDefault="000925C5" w:rsidP="000925C5">
            <w:pPr>
              <w:pStyle w:val="Note"/>
              <w:rPr>
                <w:rFonts w:ascii="Arial" w:hAnsi="Arial" w:cs="Arial"/>
                <w:sz w:val="20"/>
                <w:szCs w:val="20"/>
                <w:lang w:val="en-AU"/>
              </w:rPr>
            </w:pPr>
            <w:r w:rsidRPr="007777B6">
              <w:rPr>
                <w:rFonts w:ascii="Arial" w:eastAsia="Trebuchet MS,Arial" w:hAnsi="Arial" w:cs="Arial"/>
                <w:sz w:val="20"/>
                <w:szCs w:val="20"/>
                <w:lang w:val="en-AU"/>
              </w:rPr>
              <w:t>7</w:t>
            </w:r>
          </w:p>
        </w:tc>
        <w:tc>
          <w:tcPr>
            <w:tcW w:w="1655" w:type="dxa"/>
            <w:shd w:val="clear" w:color="auto" w:fill="FFFFFF" w:themeFill="background1"/>
            <w:vAlign w:val="bottom"/>
          </w:tcPr>
          <w:p w14:paraId="63430817" w14:textId="4F3B32A9" w:rsidR="000925C5" w:rsidRPr="007777B6" w:rsidRDefault="000925C5" w:rsidP="000925C5">
            <w:pPr>
              <w:pStyle w:val="CurrentYear"/>
              <w:tabs>
                <w:tab w:val="right" w:pos="1214"/>
                <w:tab w:val="left" w:pos="1240"/>
              </w:tabs>
              <w:ind w:right="123"/>
              <w:jc w:val="right"/>
              <w:rPr>
                <w:rFonts w:ascii="Arial" w:eastAsia="Trebuchet MS,Arial" w:hAnsi="Arial" w:cs="Arial"/>
                <w:b w:val="0"/>
                <w:bCs w:val="0"/>
                <w:sz w:val="20"/>
                <w:szCs w:val="20"/>
                <w:lang w:val="en-AU"/>
              </w:rPr>
            </w:pPr>
            <w:r w:rsidRPr="007777B6">
              <w:rPr>
                <w:rFonts w:ascii="Arial" w:eastAsia="Trebuchet MS,Arial" w:hAnsi="Arial" w:cs="Arial"/>
                <w:b w:val="0"/>
                <w:bCs w:val="0"/>
                <w:sz w:val="20"/>
                <w:szCs w:val="20"/>
                <w:lang w:val="en-AU"/>
              </w:rPr>
              <w:t>29,330</w:t>
            </w:r>
          </w:p>
        </w:tc>
        <w:tc>
          <w:tcPr>
            <w:tcW w:w="1691" w:type="dxa"/>
            <w:shd w:val="clear" w:color="auto" w:fill="FFFFFF" w:themeFill="background1"/>
            <w:vAlign w:val="bottom"/>
          </w:tcPr>
          <w:p w14:paraId="1D9A41AF" w14:textId="5948BE78" w:rsidR="000925C5" w:rsidRPr="007777B6" w:rsidRDefault="000925C5" w:rsidP="000925C5">
            <w:pPr>
              <w:pStyle w:val="CurrentYear"/>
              <w:tabs>
                <w:tab w:val="right" w:pos="1214"/>
                <w:tab w:val="left" w:pos="1240"/>
              </w:tabs>
              <w:ind w:right="123"/>
              <w:jc w:val="right"/>
              <w:rPr>
                <w:rFonts w:ascii="Arial" w:hAnsi="Arial" w:cs="Arial"/>
                <w:b w:val="0"/>
                <w:bCs w:val="0"/>
                <w:sz w:val="20"/>
                <w:szCs w:val="20"/>
                <w:lang w:val="en-AU"/>
              </w:rPr>
            </w:pPr>
            <w:r w:rsidRPr="007777B6">
              <w:rPr>
                <w:rFonts w:ascii="Arial" w:eastAsia="Trebuchet MS,Arial" w:hAnsi="Arial" w:cs="Arial"/>
                <w:b w:val="0"/>
                <w:bCs w:val="0"/>
                <w:sz w:val="20"/>
                <w:szCs w:val="20"/>
                <w:lang w:val="en-AU"/>
              </w:rPr>
              <w:t>32,199</w:t>
            </w:r>
          </w:p>
        </w:tc>
      </w:tr>
      <w:tr w:rsidR="000925C5" w:rsidRPr="007777B6" w14:paraId="6343C60E" w14:textId="77777777" w:rsidTr="00B976C3">
        <w:tblPrEx>
          <w:tblCellMar>
            <w:left w:w="14" w:type="dxa"/>
            <w:right w:w="14" w:type="dxa"/>
          </w:tblCellMar>
        </w:tblPrEx>
        <w:trPr>
          <w:trHeight w:val="253"/>
        </w:trPr>
        <w:tc>
          <w:tcPr>
            <w:tcW w:w="4641" w:type="dxa"/>
            <w:shd w:val="clear" w:color="auto" w:fill="FFFFFF" w:themeFill="background1"/>
            <w:vAlign w:val="bottom"/>
          </w:tcPr>
          <w:p w14:paraId="79390E34" w14:textId="56BFD669" w:rsidR="000925C5" w:rsidRPr="007777B6" w:rsidRDefault="000925C5" w:rsidP="000925C5">
            <w:pPr>
              <w:pStyle w:val="Description"/>
              <w:tabs>
                <w:tab w:val="left" w:pos="5503"/>
              </w:tabs>
              <w:rPr>
                <w:rFonts w:ascii="Arial" w:hAnsi="Arial" w:cs="Arial"/>
                <w:sz w:val="20"/>
                <w:szCs w:val="20"/>
                <w:lang w:val="en-AU"/>
              </w:rPr>
            </w:pPr>
            <w:r w:rsidRPr="007777B6">
              <w:rPr>
                <w:rFonts w:ascii="Arial" w:hAnsi="Arial" w:cs="Arial"/>
                <w:sz w:val="20"/>
                <w:szCs w:val="20"/>
                <w:lang w:val="en-AU"/>
              </w:rPr>
              <w:t xml:space="preserve">Right of use Assets </w:t>
            </w:r>
          </w:p>
        </w:tc>
        <w:tc>
          <w:tcPr>
            <w:tcW w:w="1658" w:type="dxa"/>
            <w:shd w:val="clear" w:color="auto" w:fill="FFFFFF" w:themeFill="background1"/>
            <w:vAlign w:val="bottom"/>
          </w:tcPr>
          <w:p w14:paraId="1CE2D375" w14:textId="18916BAA" w:rsidR="000925C5" w:rsidRPr="007777B6" w:rsidRDefault="000925C5" w:rsidP="000925C5">
            <w:pPr>
              <w:pStyle w:val="Note"/>
              <w:rPr>
                <w:rFonts w:ascii="Arial" w:eastAsia="Trebuchet MS,Arial" w:hAnsi="Arial" w:cs="Arial"/>
                <w:sz w:val="20"/>
                <w:szCs w:val="20"/>
                <w:lang w:val="en-AU"/>
              </w:rPr>
            </w:pPr>
            <w:r w:rsidRPr="007777B6">
              <w:rPr>
                <w:rFonts w:ascii="Arial" w:eastAsia="Trebuchet MS,Arial" w:hAnsi="Arial" w:cs="Arial"/>
                <w:sz w:val="20"/>
                <w:szCs w:val="20"/>
                <w:lang w:val="en-AU"/>
              </w:rPr>
              <w:t>10</w:t>
            </w:r>
          </w:p>
        </w:tc>
        <w:tc>
          <w:tcPr>
            <w:tcW w:w="1655" w:type="dxa"/>
            <w:shd w:val="clear" w:color="auto" w:fill="FFFFFF" w:themeFill="background1"/>
            <w:vAlign w:val="bottom"/>
          </w:tcPr>
          <w:p w14:paraId="44D6FF01" w14:textId="1DDC135B" w:rsidR="000925C5" w:rsidRPr="007777B6" w:rsidRDefault="000925C5" w:rsidP="000925C5">
            <w:pPr>
              <w:pStyle w:val="CurrentYear"/>
              <w:tabs>
                <w:tab w:val="right" w:pos="1214"/>
                <w:tab w:val="left" w:pos="1240"/>
              </w:tabs>
              <w:ind w:right="123"/>
              <w:jc w:val="right"/>
              <w:rPr>
                <w:rFonts w:ascii="Arial" w:eastAsia="Trebuchet MS,Arial" w:hAnsi="Arial" w:cs="Arial"/>
                <w:b w:val="0"/>
                <w:bCs w:val="0"/>
                <w:sz w:val="20"/>
                <w:szCs w:val="20"/>
                <w:lang w:val="en-AU"/>
              </w:rPr>
            </w:pPr>
            <w:r w:rsidRPr="007777B6">
              <w:rPr>
                <w:rFonts w:ascii="Arial" w:eastAsia="Trebuchet MS,Arial" w:hAnsi="Arial" w:cs="Arial"/>
                <w:b w:val="0"/>
                <w:bCs w:val="0"/>
                <w:sz w:val="20"/>
                <w:szCs w:val="20"/>
                <w:lang w:val="en-AU"/>
              </w:rPr>
              <w:t>39,707</w:t>
            </w:r>
          </w:p>
        </w:tc>
        <w:tc>
          <w:tcPr>
            <w:tcW w:w="1691" w:type="dxa"/>
            <w:shd w:val="clear" w:color="auto" w:fill="FFFFFF" w:themeFill="background1"/>
            <w:vAlign w:val="bottom"/>
          </w:tcPr>
          <w:p w14:paraId="0701987E" w14:textId="1EDF3F2F" w:rsidR="000925C5" w:rsidRPr="007777B6" w:rsidRDefault="000925C5" w:rsidP="000925C5">
            <w:pPr>
              <w:pStyle w:val="CurrentYear"/>
              <w:tabs>
                <w:tab w:val="right" w:pos="1214"/>
                <w:tab w:val="left" w:pos="1240"/>
              </w:tabs>
              <w:ind w:right="123"/>
              <w:jc w:val="right"/>
              <w:rPr>
                <w:rFonts w:ascii="Arial" w:eastAsia="Trebuchet MS,Arial" w:hAnsi="Arial" w:cs="Arial"/>
                <w:b w:val="0"/>
                <w:bCs w:val="0"/>
                <w:sz w:val="20"/>
                <w:szCs w:val="20"/>
                <w:lang w:val="en-AU"/>
              </w:rPr>
            </w:pPr>
            <w:r w:rsidRPr="007777B6">
              <w:rPr>
                <w:rFonts w:ascii="Arial" w:eastAsia="Trebuchet MS,Arial" w:hAnsi="Arial" w:cs="Arial"/>
                <w:b w:val="0"/>
                <w:bCs w:val="0"/>
                <w:sz w:val="20"/>
                <w:szCs w:val="20"/>
                <w:lang w:val="en-AU"/>
              </w:rPr>
              <w:t>-</w:t>
            </w:r>
          </w:p>
        </w:tc>
      </w:tr>
      <w:tr w:rsidR="00FB6AF2" w:rsidRPr="007777B6" w14:paraId="3FB779AB" w14:textId="77777777" w:rsidTr="00B976C3">
        <w:tblPrEx>
          <w:tblCellMar>
            <w:left w:w="14" w:type="dxa"/>
            <w:right w:w="14" w:type="dxa"/>
          </w:tblCellMar>
        </w:tblPrEx>
        <w:trPr>
          <w:trHeight w:val="494"/>
        </w:trPr>
        <w:tc>
          <w:tcPr>
            <w:tcW w:w="4641" w:type="dxa"/>
            <w:shd w:val="clear" w:color="auto" w:fill="FFFFFF" w:themeFill="background1"/>
            <w:vAlign w:val="bottom"/>
          </w:tcPr>
          <w:p w14:paraId="6140E673" w14:textId="77777777" w:rsidR="00FB6AF2" w:rsidRPr="007777B6" w:rsidRDefault="00FB6AF2" w:rsidP="00FB6AF2">
            <w:pPr>
              <w:pStyle w:val="Description-heading2"/>
              <w:tabs>
                <w:tab w:val="left" w:pos="5503"/>
              </w:tabs>
              <w:rPr>
                <w:rFonts w:ascii="Arial" w:hAnsi="Arial" w:cs="Arial"/>
                <w:sz w:val="20"/>
                <w:szCs w:val="20"/>
                <w:lang w:val="en-AU"/>
              </w:rPr>
            </w:pPr>
          </w:p>
          <w:p w14:paraId="11D5B514" w14:textId="77777777" w:rsidR="00FB6AF2" w:rsidRPr="007777B6" w:rsidRDefault="00FB6AF2" w:rsidP="00FB6AF2">
            <w:pPr>
              <w:pStyle w:val="Description-heading2"/>
              <w:tabs>
                <w:tab w:val="left" w:pos="5503"/>
              </w:tabs>
              <w:rPr>
                <w:rFonts w:ascii="Arial" w:hAnsi="Arial" w:cs="Arial"/>
                <w:sz w:val="20"/>
                <w:szCs w:val="20"/>
                <w:lang w:val="en-AU"/>
              </w:rPr>
            </w:pPr>
            <w:r w:rsidRPr="007777B6">
              <w:rPr>
                <w:rFonts w:ascii="Arial" w:eastAsia="Trebuchet MS,Arial" w:hAnsi="Arial" w:cs="Arial"/>
                <w:sz w:val="20"/>
                <w:szCs w:val="20"/>
                <w:lang w:val="en-AU"/>
              </w:rPr>
              <w:t>TOTAL NONCURRENT ASSETS</w:t>
            </w:r>
          </w:p>
        </w:tc>
        <w:tc>
          <w:tcPr>
            <w:tcW w:w="1658" w:type="dxa"/>
            <w:shd w:val="clear" w:color="auto" w:fill="FFFFFF" w:themeFill="background1"/>
            <w:vAlign w:val="bottom"/>
          </w:tcPr>
          <w:p w14:paraId="4E9077F0" w14:textId="77777777" w:rsidR="00FB6AF2" w:rsidRPr="007777B6" w:rsidRDefault="00FB6AF2" w:rsidP="00FB6AF2">
            <w:pPr>
              <w:pStyle w:val="Note"/>
              <w:rPr>
                <w:rFonts w:ascii="Arial" w:hAnsi="Arial" w:cs="Arial"/>
                <w:sz w:val="20"/>
                <w:szCs w:val="20"/>
                <w:lang w:val="en-AU"/>
              </w:rPr>
            </w:pPr>
          </w:p>
        </w:tc>
        <w:tc>
          <w:tcPr>
            <w:tcW w:w="1655" w:type="dxa"/>
            <w:tcBorders>
              <w:top w:val="single" w:sz="4" w:space="0" w:color="auto"/>
              <w:bottom w:val="single" w:sz="4" w:space="0" w:color="auto"/>
            </w:tcBorders>
            <w:shd w:val="clear" w:color="auto" w:fill="FFFFFF" w:themeFill="background1"/>
            <w:vAlign w:val="bottom"/>
          </w:tcPr>
          <w:p w14:paraId="17560A75" w14:textId="30860AF0" w:rsidR="00FB6AF2" w:rsidRPr="007777B6" w:rsidRDefault="00FB6AF2" w:rsidP="00FB6AF2">
            <w:pPr>
              <w:pStyle w:val="CurrentYear"/>
              <w:tabs>
                <w:tab w:val="right" w:pos="1214"/>
                <w:tab w:val="left" w:pos="1240"/>
              </w:tabs>
              <w:ind w:right="123"/>
              <w:jc w:val="right"/>
              <w:rPr>
                <w:rFonts w:ascii="Arial" w:hAnsi="Arial" w:cs="Arial"/>
                <w:b w:val="0"/>
                <w:bCs w:val="0"/>
                <w:sz w:val="20"/>
                <w:szCs w:val="20"/>
                <w:lang w:val="en-AU"/>
              </w:rPr>
            </w:pPr>
            <w:r w:rsidRPr="007777B6">
              <w:rPr>
                <w:rFonts w:ascii="Arial" w:hAnsi="Arial" w:cs="Arial"/>
                <w:b w:val="0"/>
                <w:bCs w:val="0"/>
                <w:sz w:val="20"/>
                <w:szCs w:val="20"/>
                <w:lang w:val="en-AU"/>
              </w:rPr>
              <w:t>69,037</w:t>
            </w:r>
          </w:p>
        </w:tc>
        <w:tc>
          <w:tcPr>
            <w:tcW w:w="1691" w:type="dxa"/>
            <w:tcBorders>
              <w:top w:val="single" w:sz="4" w:space="0" w:color="auto"/>
              <w:bottom w:val="single" w:sz="4" w:space="0" w:color="auto"/>
            </w:tcBorders>
            <w:shd w:val="clear" w:color="auto" w:fill="FFFFFF" w:themeFill="background1"/>
            <w:vAlign w:val="bottom"/>
          </w:tcPr>
          <w:p w14:paraId="5ADBDCEE" w14:textId="404FDB21" w:rsidR="00FB6AF2" w:rsidRPr="007777B6" w:rsidRDefault="00FB6AF2" w:rsidP="00FB6AF2">
            <w:pPr>
              <w:pStyle w:val="CurrentYear"/>
              <w:tabs>
                <w:tab w:val="right" w:pos="1214"/>
                <w:tab w:val="left" w:pos="1240"/>
              </w:tabs>
              <w:ind w:right="123"/>
              <w:jc w:val="right"/>
              <w:rPr>
                <w:rFonts w:ascii="Arial" w:hAnsi="Arial" w:cs="Arial"/>
                <w:b w:val="0"/>
                <w:bCs w:val="0"/>
                <w:sz w:val="20"/>
                <w:szCs w:val="20"/>
                <w:lang w:val="en-AU"/>
              </w:rPr>
            </w:pPr>
            <w:r w:rsidRPr="007777B6">
              <w:rPr>
                <w:rFonts w:ascii="Arial" w:hAnsi="Arial" w:cs="Arial"/>
                <w:b w:val="0"/>
                <w:bCs w:val="0"/>
                <w:sz w:val="20"/>
                <w:szCs w:val="20"/>
                <w:lang w:val="en-AU"/>
              </w:rPr>
              <w:t>32,199</w:t>
            </w:r>
          </w:p>
        </w:tc>
      </w:tr>
      <w:tr w:rsidR="004D7810" w:rsidRPr="007777B6" w14:paraId="287BD740" w14:textId="77777777" w:rsidTr="00B976C3">
        <w:tblPrEx>
          <w:tblCellMar>
            <w:left w:w="14" w:type="dxa"/>
            <w:right w:w="14" w:type="dxa"/>
          </w:tblCellMar>
        </w:tblPrEx>
        <w:trPr>
          <w:trHeight w:val="414"/>
        </w:trPr>
        <w:tc>
          <w:tcPr>
            <w:tcW w:w="4641" w:type="dxa"/>
            <w:shd w:val="clear" w:color="auto" w:fill="FFFFFF" w:themeFill="background1"/>
            <w:vAlign w:val="bottom"/>
          </w:tcPr>
          <w:p w14:paraId="7CC35B7A" w14:textId="77777777" w:rsidR="004D7810" w:rsidRPr="007777B6" w:rsidRDefault="004D7810" w:rsidP="004D7810">
            <w:pPr>
              <w:pStyle w:val="Description-heading"/>
              <w:tabs>
                <w:tab w:val="left" w:pos="5503"/>
              </w:tabs>
              <w:rPr>
                <w:rFonts w:ascii="Arial" w:hAnsi="Arial" w:cs="Arial"/>
                <w:sz w:val="20"/>
                <w:szCs w:val="20"/>
                <w:lang w:val="en-AU"/>
              </w:rPr>
            </w:pPr>
            <w:r w:rsidRPr="007777B6">
              <w:rPr>
                <w:rFonts w:ascii="Arial" w:eastAsia="Trebuchet MS,Arial" w:hAnsi="Arial" w:cs="Arial"/>
                <w:sz w:val="20"/>
                <w:szCs w:val="20"/>
                <w:lang w:val="en-AU"/>
              </w:rPr>
              <w:t>TOTAL ASSETS</w:t>
            </w:r>
          </w:p>
        </w:tc>
        <w:tc>
          <w:tcPr>
            <w:tcW w:w="1658" w:type="dxa"/>
            <w:shd w:val="clear" w:color="auto" w:fill="FFFFFF" w:themeFill="background1"/>
            <w:vAlign w:val="bottom"/>
          </w:tcPr>
          <w:p w14:paraId="6D9946A9" w14:textId="77777777" w:rsidR="004D7810" w:rsidRPr="007777B6" w:rsidRDefault="004D7810" w:rsidP="004D7810">
            <w:pPr>
              <w:pStyle w:val="Note"/>
              <w:rPr>
                <w:rFonts w:ascii="Arial" w:hAnsi="Arial" w:cs="Arial"/>
                <w:sz w:val="20"/>
                <w:szCs w:val="20"/>
                <w:lang w:val="en-AU"/>
              </w:rPr>
            </w:pPr>
          </w:p>
        </w:tc>
        <w:tc>
          <w:tcPr>
            <w:tcW w:w="1655" w:type="dxa"/>
            <w:tcBorders>
              <w:top w:val="single" w:sz="4" w:space="0" w:color="auto"/>
              <w:bottom w:val="single" w:sz="4" w:space="0" w:color="auto"/>
            </w:tcBorders>
            <w:shd w:val="clear" w:color="auto" w:fill="FFFFFF" w:themeFill="background1"/>
            <w:vAlign w:val="bottom"/>
          </w:tcPr>
          <w:p w14:paraId="2C38BE9A" w14:textId="1CFAA05C" w:rsidR="004D7810" w:rsidRPr="007777B6" w:rsidRDefault="004D7810" w:rsidP="004D7810">
            <w:pPr>
              <w:pStyle w:val="CurrentYear"/>
              <w:tabs>
                <w:tab w:val="right" w:pos="1214"/>
                <w:tab w:val="left" w:pos="1240"/>
              </w:tabs>
              <w:ind w:right="123"/>
              <w:jc w:val="right"/>
              <w:rPr>
                <w:rFonts w:ascii="Arial" w:hAnsi="Arial" w:cs="Arial"/>
                <w:b w:val="0"/>
                <w:sz w:val="20"/>
                <w:szCs w:val="20"/>
                <w:lang w:val="en-AU"/>
              </w:rPr>
            </w:pPr>
            <w:r w:rsidRPr="007777B6">
              <w:rPr>
                <w:rFonts w:ascii="Arial" w:hAnsi="Arial" w:cs="Arial"/>
                <w:b w:val="0"/>
                <w:sz w:val="20"/>
                <w:szCs w:val="20"/>
                <w:lang w:val="en-AU"/>
              </w:rPr>
              <w:t>2,914,472</w:t>
            </w:r>
          </w:p>
        </w:tc>
        <w:tc>
          <w:tcPr>
            <w:tcW w:w="1691" w:type="dxa"/>
            <w:tcBorders>
              <w:top w:val="single" w:sz="4" w:space="0" w:color="auto"/>
              <w:bottom w:val="single" w:sz="4" w:space="0" w:color="auto"/>
            </w:tcBorders>
            <w:shd w:val="clear" w:color="auto" w:fill="FFFFFF" w:themeFill="background1"/>
            <w:vAlign w:val="bottom"/>
          </w:tcPr>
          <w:p w14:paraId="17F4E181" w14:textId="0B601241" w:rsidR="004D7810" w:rsidRPr="007777B6" w:rsidRDefault="004D7810" w:rsidP="004D7810">
            <w:pPr>
              <w:pStyle w:val="CurrentYear"/>
              <w:tabs>
                <w:tab w:val="right" w:pos="1214"/>
                <w:tab w:val="left" w:pos="1240"/>
              </w:tabs>
              <w:ind w:right="123"/>
              <w:jc w:val="right"/>
              <w:rPr>
                <w:rFonts w:ascii="Arial" w:hAnsi="Arial" w:cs="Arial"/>
                <w:b w:val="0"/>
                <w:sz w:val="20"/>
                <w:szCs w:val="20"/>
                <w:lang w:val="en-AU"/>
              </w:rPr>
            </w:pPr>
            <w:r w:rsidRPr="007777B6">
              <w:rPr>
                <w:rFonts w:ascii="Arial" w:hAnsi="Arial" w:cs="Arial"/>
                <w:b w:val="0"/>
                <w:sz w:val="20"/>
                <w:szCs w:val="20"/>
                <w:lang w:val="en-AU"/>
              </w:rPr>
              <w:t>3,375,662</w:t>
            </w:r>
          </w:p>
        </w:tc>
      </w:tr>
      <w:tr w:rsidR="005C2564" w:rsidRPr="007777B6" w14:paraId="0C780131" w14:textId="77777777" w:rsidTr="00B976C3">
        <w:tblPrEx>
          <w:tblCellMar>
            <w:left w:w="14" w:type="dxa"/>
            <w:right w:w="14" w:type="dxa"/>
          </w:tblCellMar>
        </w:tblPrEx>
        <w:trPr>
          <w:trHeight w:val="374"/>
        </w:trPr>
        <w:tc>
          <w:tcPr>
            <w:tcW w:w="4641" w:type="dxa"/>
            <w:shd w:val="clear" w:color="auto" w:fill="FFFFFF" w:themeFill="background1"/>
            <w:vAlign w:val="bottom"/>
          </w:tcPr>
          <w:p w14:paraId="31FD6D5F" w14:textId="49172D09" w:rsidR="005C2564" w:rsidRPr="007777B6" w:rsidRDefault="005C2564" w:rsidP="005C2564">
            <w:pPr>
              <w:pStyle w:val="Description-heading"/>
              <w:tabs>
                <w:tab w:val="left" w:pos="5503"/>
              </w:tabs>
              <w:rPr>
                <w:rFonts w:ascii="Arial" w:hAnsi="Arial" w:cs="Arial"/>
                <w:sz w:val="20"/>
                <w:szCs w:val="20"/>
                <w:lang w:val="en-AU"/>
              </w:rPr>
            </w:pPr>
            <w:r w:rsidRPr="007777B6">
              <w:rPr>
                <w:rFonts w:ascii="Arial" w:eastAsia="Trebuchet MS,Arial" w:hAnsi="Arial" w:cs="Arial"/>
                <w:sz w:val="20"/>
                <w:szCs w:val="20"/>
                <w:lang w:val="en-AU"/>
              </w:rPr>
              <w:t>CURRENT LIABILITIES</w:t>
            </w:r>
          </w:p>
        </w:tc>
        <w:tc>
          <w:tcPr>
            <w:tcW w:w="1658" w:type="dxa"/>
            <w:shd w:val="clear" w:color="auto" w:fill="FFFFFF" w:themeFill="background1"/>
            <w:vAlign w:val="bottom"/>
          </w:tcPr>
          <w:p w14:paraId="6259950D" w14:textId="77777777" w:rsidR="005C2564" w:rsidRPr="007777B6" w:rsidRDefault="005C2564" w:rsidP="005C2564">
            <w:pPr>
              <w:pStyle w:val="Note"/>
              <w:rPr>
                <w:rFonts w:ascii="Arial" w:hAnsi="Arial" w:cs="Arial"/>
                <w:sz w:val="20"/>
                <w:szCs w:val="20"/>
                <w:lang w:val="en-AU"/>
              </w:rPr>
            </w:pPr>
          </w:p>
        </w:tc>
        <w:tc>
          <w:tcPr>
            <w:tcW w:w="1655" w:type="dxa"/>
            <w:tcBorders>
              <w:top w:val="single" w:sz="4" w:space="0" w:color="auto"/>
            </w:tcBorders>
            <w:shd w:val="clear" w:color="auto" w:fill="FFFFFF" w:themeFill="background1"/>
            <w:vAlign w:val="bottom"/>
          </w:tcPr>
          <w:p w14:paraId="21B7EEC3" w14:textId="77777777" w:rsidR="005C2564" w:rsidRPr="007777B6" w:rsidRDefault="005C2564" w:rsidP="005C2564">
            <w:pPr>
              <w:pStyle w:val="CurrentYear"/>
              <w:ind w:right="123"/>
              <w:jc w:val="right"/>
              <w:rPr>
                <w:rFonts w:ascii="Arial" w:hAnsi="Arial" w:cs="Arial"/>
                <w:sz w:val="20"/>
                <w:szCs w:val="20"/>
                <w:lang w:val="en-AU"/>
              </w:rPr>
            </w:pPr>
          </w:p>
        </w:tc>
        <w:tc>
          <w:tcPr>
            <w:tcW w:w="1691" w:type="dxa"/>
            <w:tcBorders>
              <w:top w:val="single" w:sz="4" w:space="0" w:color="auto"/>
            </w:tcBorders>
            <w:shd w:val="clear" w:color="auto" w:fill="FFFFFF" w:themeFill="background1"/>
            <w:vAlign w:val="bottom"/>
          </w:tcPr>
          <w:p w14:paraId="284F7CEB" w14:textId="77777777" w:rsidR="005C2564" w:rsidRPr="007777B6" w:rsidRDefault="005C2564" w:rsidP="005C2564">
            <w:pPr>
              <w:pStyle w:val="CurrentYear"/>
              <w:ind w:right="123"/>
              <w:jc w:val="right"/>
              <w:rPr>
                <w:rFonts w:ascii="Arial" w:hAnsi="Arial" w:cs="Arial"/>
                <w:sz w:val="20"/>
                <w:szCs w:val="20"/>
                <w:highlight w:val="yellow"/>
                <w:lang w:val="en-AU"/>
              </w:rPr>
            </w:pPr>
          </w:p>
        </w:tc>
      </w:tr>
      <w:tr w:rsidR="005C2564" w:rsidRPr="007777B6" w14:paraId="579752E1" w14:textId="77777777" w:rsidTr="00B976C3">
        <w:tblPrEx>
          <w:tblCellMar>
            <w:left w:w="14" w:type="dxa"/>
            <w:right w:w="14" w:type="dxa"/>
          </w:tblCellMar>
        </w:tblPrEx>
        <w:trPr>
          <w:trHeight w:val="253"/>
        </w:trPr>
        <w:tc>
          <w:tcPr>
            <w:tcW w:w="4641" w:type="dxa"/>
            <w:shd w:val="clear" w:color="auto" w:fill="FFFFFF" w:themeFill="background1"/>
            <w:vAlign w:val="bottom"/>
          </w:tcPr>
          <w:p w14:paraId="72D262A7" w14:textId="1AAA5D34" w:rsidR="005C2564" w:rsidRPr="007777B6" w:rsidRDefault="005C2564" w:rsidP="005C2564">
            <w:pPr>
              <w:pStyle w:val="Description"/>
              <w:tabs>
                <w:tab w:val="left" w:pos="5503"/>
              </w:tabs>
              <w:rPr>
                <w:rFonts w:ascii="Arial" w:hAnsi="Arial" w:cs="Arial"/>
                <w:sz w:val="20"/>
                <w:szCs w:val="20"/>
                <w:lang w:val="en-AU"/>
              </w:rPr>
            </w:pPr>
            <w:r w:rsidRPr="007777B6">
              <w:rPr>
                <w:rFonts w:ascii="Arial" w:eastAsia="Trebuchet MS,Arial" w:hAnsi="Arial" w:cs="Arial"/>
                <w:sz w:val="20"/>
                <w:szCs w:val="20"/>
                <w:lang w:val="en-AU"/>
              </w:rPr>
              <w:t>Trade and other payables</w:t>
            </w:r>
          </w:p>
        </w:tc>
        <w:tc>
          <w:tcPr>
            <w:tcW w:w="1658" w:type="dxa"/>
            <w:shd w:val="clear" w:color="auto" w:fill="FFFFFF" w:themeFill="background1"/>
            <w:vAlign w:val="bottom"/>
          </w:tcPr>
          <w:p w14:paraId="0C1FA72B" w14:textId="17D1BA1F" w:rsidR="005C2564" w:rsidRPr="007777B6" w:rsidRDefault="005C2564" w:rsidP="005C2564">
            <w:pPr>
              <w:pStyle w:val="Note"/>
              <w:rPr>
                <w:rFonts w:ascii="Arial" w:hAnsi="Arial" w:cs="Arial"/>
                <w:sz w:val="20"/>
                <w:szCs w:val="20"/>
                <w:lang w:val="en-AU"/>
              </w:rPr>
            </w:pPr>
            <w:r w:rsidRPr="007777B6">
              <w:rPr>
                <w:rFonts w:ascii="Arial" w:eastAsia="Trebuchet MS,Arial" w:hAnsi="Arial" w:cs="Arial"/>
                <w:sz w:val="20"/>
                <w:szCs w:val="20"/>
                <w:lang w:val="en-AU"/>
              </w:rPr>
              <w:t>8</w:t>
            </w:r>
          </w:p>
        </w:tc>
        <w:tc>
          <w:tcPr>
            <w:tcW w:w="1655" w:type="dxa"/>
            <w:shd w:val="clear" w:color="auto" w:fill="FFFFFF" w:themeFill="background1"/>
            <w:vAlign w:val="bottom"/>
          </w:tcPr>
          <w:p w14:paraId="355CD1E5" w14:textId="5637E72A" w:rsidR="005C2564" w:rsidRPr="007777B6" w:rsidRDefault="005C2564" w:rsidP="005C2564">
            <w:pPr>
              <w:pStyle w:val="CurrentYear"/>
              <w:tabs>
                <w:tab w:val="right" w:pos="1214"/>
                <w:tab w:val="left" w:pos="1240"/>
              </w:tabs>
              <w:ind w:right="123"/>
              <w:jc w:val="right"/>
              <w:rPr>
                <w:rFonts w:ascii="Arial" w:hAnsi="Arial" w:cs="Arial"/>
                <w:b w:val="0"/>
                <w:bCs w:val="0"/>
                <w:sz w:val="20"/>
                <w:szCs w:val="20"/>
                <w:lang w:val="en-AU"/>
              </w:rPr>
            </w:pPr>
            <w:r w:rsidRPr="007777B6">
              <w:rPr>
                <w:rFonts w:ascii="Arial" w:eastAsia="Trebuchet MS,Arial" w:hAnsi="Arial" w:cs="Arial"/>
                <w:b w:val="0"/>
                <w:bCs w:val="0"/>
                <w:sz w:val="20"/>
                <w:szCs w:val="20"/>
                <w:lang w:val="en-AU"/>
              </w:rPr>
              <w:t>918,886</w:t>
            </w:r>
          </w:p>
        </w:tc>
        <w:tc>
          <w:tcPr>
            <w:tcW w:w="1691" w:type="dxa"/>
            <w:shd w:val="clear" w:color="auto" w:fill="FFFFFF" w:themeFill="background1"/>
            <w:vAlign w:val="bottom"/>
          </w:tcPr>
          <w:p w14:paraId="44ED1DA6" w14:textId="1984FA29" w:rsidR="005C2564" w:rsidRPr="007777B6" w:rsidRDefault="005C2564" w:rsidP="005C2564">
            <w:pPr>
              <w:pStyle w:val="CurrentYear"/>
              <w:tabs>
                <w:tab w:val="right" w:pos="1214"/>
                <w:tab w:val="left" w:pos="1240"/>
              </w:tabs>
              <w:ind w:right="123"/>
              <w:jc w:val="right"/>
              <w:rPr>
                <w:rFonts w:ascii="Arial" w:hAnsi="Arial" w:cs="Arial"/>
                <w:b w:val="0"/>
                <w:bCs w:val="0"/>
                <w:sz w:val="20"/>
                <w:szCs w:val="20"/>
                <w:lang w:val="en-AU"/>
              </w:rPr>
            </w:pPr>
            <w:r w:rsidRPr="007777B6">
              <w:rPr>
                <w:rFonts w:ascii="Arial" w:hAnsi="Arial" w:cs="Arial"/>
                <w:b w:val="0"/>
                <w:bCs w:val="0"/>
                <w:sz w:val="20"/>
                <w:szCs w:val="20"/>
                <w:lang w:val="en-AU"/>
              </w:rPr>
              <w:t>1,215,198</w:t>
            </w:r>
          </w:p>
        </w:tc>
      </w:tr>
      <w:tr w:rsidR="005C2564" w:rsidRPr="007777B6" w14:paraId="776ADF49" w14:textId="77777777" w:rsidTr="00B976C3">
        <w:tblPrEx>
          <w:tblCellMar>
            <w:left w:w="14" w:type="dxa"/>
            <w:right w:w="14" w:type="dxa"/>
          </w:tblCellMar>
        </w:tblPrEx>
        <w:trPr>
          <w:trHeight w:val="241"/>
        </w:trPr>
        <w:tc>
          <w:tcPr>
            <w:tcW w:w="4641" w:type="dxa"/>
            <w:shd w:val="clear" w:color="auto" w:fill="FFFFFF" w:themeFill="background1"/>
            <w:vAlign w:val="bottom"/>
          </w:tcPr>
          <w:p w14:paraId="2902E23D" w14:textId="1D7DBDEE" w:rsidR="005C2564" w:rsidRPr="007777B6" w:rsidRDefault="005C2564" w:rsidP="005C2564">
            <w:pPr>
              <w:pStyle w:val="Description"/>
              <w:tabs>
                <w:tab w:val="left" w:pos="5503"/>
              </w:tabs>
              <w:rPr>
                <w:rFonts w:ascii="Arial" w:eastAsia="Trebuchet MS,Arial" w:hAnsi="Arial" w:cs="Arial"/>
                <w:sz w:val="20"/>
                <w:szCs w:val="20"/>
                <w:lang w:val="en-AU"/>
              </w:rPr>
            </w:pPr>
            <w:r w:rsidRPr="007777B6">
              <w:rPr>
                <w:rFonts w:ascii="Arial" w:eastAsia="Trebuchet MS,Arial" w:hAnsi="Arial" w:cs="Arial"/>
                <w:sz w:val="20"/>
                <w:szCs w:val="20"/>
                <w:lang w:val="en-AU"/>
              </w:rPr>
              <w:t>Lease Liabilities</w:t>
            </w:r>
          </w:p>
        </w:tc>
        <w:tc>
          <w:tcPr>
            <w:tcW w:w="1658" w:type="dxa"/>
            <w:shd w:val="clear" w:color="auto" w:fill="FFFFFF" w:themeFill="background1"/>
            <w:vAlign w:val="bottom"/>
          </w:tcPr>
          <w:p w14:paraId="6EAE04AA" w14:textId="7BEC0E6D" w:rsidR="005C2564" w:rsidRPr="007777B6" w:rsidRDefault="005C2564" w:rsidP="005C2564">
            <w:pPr>
              <w:pStyle w:val="Note"/>
              <w:rPr>
                <w:rFonts w:ascii="Arial" w:eastAsia="Trebuchet MS,Arial" w:hAnsi="Arial" w:cs="Arial"/>
                <w:sz w:val="20"/>
                <w:szCs w:val="20"/>
                <w:lang w:val="en-AU"/>
              </w:rPr>
            </w:pPr>
            <w:r w:rsidRPr="007777B6">
              <w:rPr>
                <w:rFonts w:ascii="Arial" w:eastAsia="Trebuchet MS,Arial" w:hAnsi="Arial" w:cs="Arial"/>
                <w:sz w:val="20"/>
                <w:szCs w:val="20"/>
                <w:lang w:val="en-AU"/>
              </w:rPr>
              <w:t>10</w:t>
            </w:r>
          </w:p>
        </w:tc>
        <w:tc>
          <w:tcPr>
            <w:tcW w:w="1655" w:type="dxa"/>
            <w:shd w:val="clear" w:color="auto" w:fill="FFFFFF" w:themeFill="background1"/>
            <w:vAlign w:val="bottom"/>
          </w:tcPr>
          <w:p w14:paraId="24F5EB0A" w14:textId="29F269EE" w:rsidR="005C2564" w:rsidRPr="007777B6" w:rsidRDefault="005C2564" w:rsidP="005C2564">
            <w:pPr>
              <w:pStyle w:val="CurrentYear"/>
              <w:tabs>
                <w:tab w:val="right" w:pos="1214"/>
                <w:tab w:val="left" w:pos="1240"/>
              </w:tabs>
              <w:ind w:right="123"/>
              <w:jc w:val="right"/>
              <w:rPr>
                <w:rFonts w:ascii="Arial" w:hAnsi="Arial" w:cs="Arial"/>
                <w:b w:val="0"/>
                <w:bCs w:val="0"/>
                <w:sz w:val="20"/>
                <w:szCs w:val="20"/>
                <w:lang w:val="en-AU"/>
              </w:rPr>
            </w:pPr>
            <w:r w:rsidRPr="007777B6">
              <w:rPr>
                <w:rFonts w:ascii="Arial" w:hAnsi="Arial" w:cs="Arial"/>
                <w:b w:val="0"/>
                <w:bCs w:val="0"/>
                <w:sz w:val="20"/>
                <w:szCs w:val="20"/>
                <w:lang w:val="en-AU"/>
              </w:rPr>
              <w:t>39,521</w:t>
            </w:r>
          </w:p>
        </w:tc>
        <w:tc>
          <w:tcPr>
            <w:tcW w:w="1691" w:type="dxa"/>
            <w:shd w:val="clear" w:color="auto" w:fill="FFFFFF" w:themeFill="background1"/>
            <w:vAlign w:val="bottom"/>
          </w:tcPr>
          <w:p w14:paraId="0946AD16" w14:textId="53D68C87" w:rsidR="005C2564" w:rsidRPr="007777B6" w:rsidRDefault="005C2564" w:rsidP="005C2564">
            <w:pPr>
              <w:pStyle w:val="CurrentYear"/>
              <w:tabs>
                <w:tab w:val="right" w:pos="1214"/>
                <w:tab w:val="left" w:pos="1240"/>
              </w:tabs>
              <w:ind w:right="123"/>
              <w:jc w:val="right"/>
              <w:rPr>
                <w:rFonts w:ascii="Arial" w:eastAsia="Trebuchet MS,Arial" w:hAnsi="Arial" w:cs="Arial"/>
                <w:b w:val="0"/>
                <w:bCs w:val="0"/>
                <w:sz w:val="20"/>
                <w:szCs w:val="20"/>
                <w:lang w:val="en-AU"/>
              </w:rPr>
            </w:pPr>
            <w:r w:rsidRPr="007777B6">
              <w:rPr>
                <w:rFonts w:ascii="Arial" w:hAnsi="Arial" w:cs="Arial"/>
                <w:b w:val="0"/>
                <w:bCs w:val="0"/>
                <w:sz w:val="20"/>
                <w:szCs w:val="20"/>
                <w:lang w:val="en-AU"/>
              </w:rPr>
              <w:t>-</w:t>
            </w:r>
          </w:p>
        </w:tc>
      </w:tr>
      <w:tr w:rsidR="005C2564" w:rsidRPr="007777B6" w14:paraId="756552C2" w14:textId="77777777" w:rsidTr="00B976C3">
        <w:tblPrEx>
          <w:tblCellMar>
            <w:left w:w="14" w:type="dxa"/>
            <w:right w:w="14" w:type="dxa"/>
          </w:tblCellMar>
        </w:tblPrEx>
        <w:trPr>
          <w:trHeight w:val="494"/>
        </w:trPr>
        <w:tc>
          <w:tcPr>
            <w:tcW w:w="4641" w:type="dxa"/>
            <w:shd w:val="clear" w:color="auto" w:fill="FFFFFF" w:themeFill="background1"/>
            <w:vAlign w:val="bottom"/>
          </w:tcPr>
          <w:p w14:paraId="0C317D52" w14:textId="77777777" w:rsidR="005C2564" w:rsidRPr="007777B6" w:rsidRDefault="005C2564" w:rsidP="005C2564">
            <w:pPr>
              <w:pStyle w:val="Description-heading2"/>
              <w:tabs>
                <w:tab w:val="left" w:pos="5503"/>
              </w:tabs>
              <w:rPr>
                <w:rFonts w:ascii="Arial" w:hAnsi="Arial" w:cs="Arial"/>
                <w:sz w:val="20"/>
                <w:szCs w:val="20"/>
                <w:lang w:val="en-AU"/>
              </w:rPr>
            </w:pPr>
          </w:p>
          <w:p w14:paraId="0F8872F8" w14:textId="61A1643D" w:rsidR="005C2564" w:rsidRPr="007777B6" w:rsidRDefault="005C2564" w:rsidP="005C2564">
            <w:pPr>
              <w:pStyle w:val="Description-heading2"/>
              <w:tabs>
                <w:tab w:val="left" w:pos="5503"/>
              </w:tabs>
              <w:rPr>
                <w:rFonts w:ascii="Arial" w:hAnsi="Arial" w:cs="Arial"/>
                <w:sz w:val="20"/>
                <w:szCs w:val="20"/>
                <w:lang w:val="en-AU"/>
              </w:rPr>
            </w:pPr>
            <w:r w:rsidRPr="007777B6">
              <w:rPr>
                <w:rFonts w:ascii="Arial" w:eastAsia="Trebuchet MS,Arial" w:hAnsi="Arial" w:cs="Arial"/>
                <w:sz w:val="20"/>
                <w:szCs w:val="20"/>
                <w:lang w:val="en-AU"/>
              </w:rPr>
              <w:t>TOTAL CURRENT LIABILITIES</w:t>
            </w:r>
          </w:p>
        </w:tc>
        <w:tc>
          <w:tcPr>
            <w:tcW w:w="1658" w:type="dxa"/>
            <w:shd w:val="clear" w:color="auto" w:fill="FFFFFF" w:themeFill="background1"/>
            <w:vAlign w:val="bottom"/>
          </w:tcPr>
          <w:p w14:paraId="00AF3DE8" w14:textId="77777777" w:rsidR="005C2564" w:rsidRPr="007777B6" w:rsidRDefault="005C2564" w:rsidP="005C2564">
            <w:pPr>
              <w:pStyle w:val="Note"/>
              <w:rPr>
                <w:rFonts w:ascii="Arial" w:hAnsi="Arial" w:cs="Arial"/>
                <w:sz w:val="20"/>
                <w:szCs w:val="20"/>
                <w:lang w:val="en-AU"/>
              </w:rPr>
            </w:pPr>
          </w:p>
        </w:tc>
        <w:tc>
          <w:tcPr>
            <w:tcW w:w="1655" w:type="dxa"/>
            <w:tcBorders>
              <w:top w:val="single" w:sz="4" w:space="0" w:color="auto"/>
              <w:bottom w:val="single" w:sz="4" w:space="0" w:color="auto"/>
            </w:tcBorders>
            <w:shd w:val="clear" w:color="auto" w:fill="FFFFFF" w:themeFill="background1"/>
            <w:vAlign w:val="bottom"/>
          </w:tcPr>
          <w:p w14:paraId="5DE6AE64" w14:textId="255CE138" w:rsidR="005C2564" w:rsidRPr="007777B6" w:rsidRDefault="005C2564" w:rsidP="005C2564">
            <w:pPr>
              <w:pStyle w:val="CurrentYear"/>
              <w:tabs>
                <w:tab w:val="right" w:pos="1214"/>
                <w:tab w:val="left" w:pos="1240"/>
              </w:tabs>
              <w:ind w:right="123"/>
              <w:jc w:val="right"/>
              <w:rPr>
                <w:rFonts w:ascii="Arial" w:hAnsi="Arial" w:cs="Arial"/>
                <w:b w:val="0"/>
                <w:bCs w:val="0"/>
                <w:sz w:val="20"/>
                <w:szCs w:val="20"/>
                <w:lang w:val="en-AU"/>
              </w:rPr>
            </w:pPr>
            <w:r w:rsidRPr="007777B6">
              <w:rPr>
                <w:rFonts w:ascii="Arial" w:hAnsi="Arial" w:cs="Arial"/>
                <w:b w:val="0"/>
                <w:bCs w:val="0"/>
                <w:sz w:val="20"/>
                <w:szCs w:val="20"/>
                <w:lang w:val="en-AU"/>
              </w:rPr>
              <w:t>958,407</w:t>
            </w:r>
          </w:p>
        </w:tc>
        <w:tc>
          <w:tcPr>
            <w:tcW w:w="1691" w:type="dxa"/>
            <w:tcBorders>
              <w:top w:val="single" w:sz="4" w:space="0" w:color="auto"/>
              <w:bottom w:val="single" w:sz="4" w:space="0" w:color="auto"/>
            </w:tcBorders>
            <w:shd w:val="clear" w:color="auto" w:fill="FFFFFF" w:themeFill="background1"/>
            <w:vAlign w:val="bottom"/>
          </w:tcPr>
          <w:p w14:paraId="75BD2C9C" w14:textId="5CC77140" w:rsidR="005C2564" w:rsidRPr="007777B6" w:rsidRDefault="005C2564" w:rsidP="005C2564">
            <w:pPr>
              <w:pStyle w:val="CurrentYear"/>
              <w:tabs>
                <w:tab w:val="right" w:pos="1214"/>
                <w:tab w:val="left" w:pos="1240"/>
              </w:tabs>
              <w:ind w:right="123"/>
              <w:jc w:val="right"/>
              <w:rPr>
                <w:rFonts w:ascii="Arial" w:hAnsi="Arial" w:cs="Arial"/>
                <w:b w:val="0"/>
                <w:bCs w:val="0"/>
                <w:sz w:val="20"/>
                <w:szCs w:val="20"/>
                <w:lang w:val="en-AU"/>
              </w:rPr>
            </w:pPr>
            <w:r w:rsidRPr="007777B6">
              <w:rPr>
                <w:rFonts w:ascii="Arial" w:hAnsi="Arial" w:cs="Arial"/>
                <w:b w:val="0"/>
                <w:bCs w:val="0"/>
                <w:sz w:val="20"/>
                <w:szCs w:val="20"/>
                <w:lang w:val="en-AU"/>
              </w:rPr>
              <w:t>1,215,198</w:t>
            </w:r>
          </w:p>
        </w:tc>
      </w:tr>
      <w:tr w:rsidR="00497796" w:rsidRPr="007777B6" w14:paraId="52067836" w14:textId="77777777" w:rsidTr="00B976C3">
        <w:tblPrEx>
          <w:tblCellMar>
            <w:left w:w="14" w:type="dxa"/>
            <w:right w:w="14" w:type="dxa"/>
          </w:tblCellMar>
        </w:tblPrEx>
        <w:trPr>
          <w:trHeight w:val="386"/>
        </w:trPr>
        <w:tc>
          <w:tcPr>
            <w:tcW w:w="4641" w:type="dxa"/>
            <w:shd w:val="clear" w:color="auto" w:fill="FFFFFF" w:themeFill="background1"/>
            <w:vAlign w:val="bottom"/>
          </w:tcPr>
          <w:p w14:paraId="4B24C081" w14:textId="77777777" w:rsidR="00497796" w:rsidRPr="007777B6" w:rsidRDefault="00497796" w:rsidP="00E66629">
            <w:pPr>
              <w:pStyle w:val="Description-heading"/>
              <w:tabs>
                <w:tab w:val="left" w:pos="5503"/>
              </w:tabs>
              <w:rPr>
                <w:rFonts w:ascii="Arial" w:hAnsi="Arial" w:cs="Arial"/>
                <w:sz w:val="20"/>
                <w:szCs w:val="20"/>
                <w:lang w:val="en-AU"/>
              </w:rPr>
            </w:pPr>
            <w:r w:rsidRPr="007777B6">
              <w:rPr>
                <w:rFonts w:ascii="Arial" w:eastAsia="Trebuchet MS,Arial" w:hAnsi="Arial" w:cs="Arial"/>
                <w:sz w:val="20"/>
                <w:szCs w:val="20"/>
                <w:lang w:val="en-AU"/>
              </w:rPr>
              <w:t>NONCURRENT LIABILITIES</w:t>
            </w:r>
          </w:p>
        </w:tc>
        <w:tc>
          <w:tcPr>
            <w:tcW w:w="1658" w:type="dxa"/>
            <w:shd w:val="clear" w:color="auto" w:fill="FFFFFF" w:themeFill="background1"/>
            <w:vAlign w:val="bottom"/>
          </w:tcPr>
          <w:p w14:paraId="5BFA0195" w14:textId="77777777" w:rsidR="00497796" w:rsidRPr="007777B6" w:rsidRDefault="00497796" w:rsidP="00E66629">
            <w:pPr>
              <w:pStyle w:val="Note"/>
              <w:rPr>
                <w:rFonts w:ascii="Arial" w:hAnsi="Arial" w:cs="Arial"/>
                <w:sz w:val="20"/>
                <w:szCs w:val="20"/>
                <w:lang w:val="en-AU"/>
              </w:rPr>
            </w:pPr>
          </w:p>
        </w:tc>
        <w:tc>
          <w:tcPr>
            <w:tcW w:w="1655" w:type="dxa"/>
            <w:tcBorders>
              <w:top w:val="single" w:sz="4" w:space="0" w:color="auto"/>
            </w:tcBorders>
            <w:shd w:val="clear" w:color="auto" w:fill="FFFFFF" w:themeFill="background1"/>
            <w:vAlign w:val="bottom"/>
          </w:tcPr>
          <w:p w14:paraId="211BA079" w14:textId="77777777" w:rsidR="00497796" w:rsidRPr="007777B6" w:rsidRDefault="00497796" w:rsidP="00E66629">
            <w:pPr>
              <w:pStyle w:val="CurrentYear"/>
              <w:ind w:right="123"/>
              <w:jc w:val="right"/>
              <w:rPr>
                <w:rFonts w:ascii="Arial" w:hAnsi="Arial" w:cs="Arial"/>
                <w:sz w:val="20"/>
                <w:szCs w:val="20"/>
                <w:lang w:val="en-AU"/>
              </w:rPr>
            </w:pPr>
          </w:p>
        </w:tc>
        <w:tc>
          <w:tcPr>
            <w:tcW w:w="1691" w:type="dxa"/>
            <w:tcBorders>
              <w:top w:val="single" w:sz="4" w:space="0" w:color="auto"/>
            </w:tcBorders>
            <w:shd w:val="clear" w:color="auto" w:fill="FFFFFF" w:themeFill="background1"/>
            <w:vAlign w:val="bottom"/>
          </w:tcPr>
          <w:p w14:paraId="3BE818A6" w14:textId="77777777" w:rsidR="00497796" w:rsidRPr="007777B6" w:rsidRDefault="00497796" w:rsidP="00E66629">
            <w:pPr>
              <w:pStyle w:val="CurrentYear"/>
              <w:ind w:right="123"/>
              <w:jc w:val="right"/>
              <w:rPr>
                <w:rFonts w:ascii="Arial" w:hAnsi="Arial" w:cs="Arial"/>
                <w:sz w:val="20"/>
                <w:szCs w:val="20"/>
                <w:highlight w:val="yellow"/>
                <w:lang w:val="en-AU"/>
              </w:rPr>
            </w:pPr>
          </w:p>
        </w:tc>
      </w:tr>
      <w:tr w:rsidR="00BD483F" w:rsidRPr="007777B6" w14:paraId="25FC0A5F" w14:textId="77777777" w:rsidTr="00B976C3">
        <w:tblPrEx>
          <w:tblCellMar>
            <w:left w:w="14" w:type="dxa"/>
            <w:right w:w="14" w:type="dxa"/>
          </w:tblCellMar>
        </w:tblPrEx>
        <w:trPr>
          <w:trHeight w:val="494"/>
        </w:trPr>
        <w:tc>
          <w:tcPr>
            <w:tcW w:w="4641" w:type="dxa"/>
            <w:shd w:val="clear" w:color="auto" w:fill="FFFFFF" w:themeFill="background1"/>
            <w:vAlign w:val="bottom"/>
          </w:tcPr>
          <w:p w14:paraId="1584BA36" w14:textId="77777777" w:rsidR="00BD483F" w:rsidRPr="007777B6" w:rsidRDefault="00BD483F" w:rsidP="00BD483F">
            <w:pPr>
              <w:pStyle w:val="Description"/>
              <w:tabs>
                <w:tab w:val="left" w:pos="5503"/>
              </w:tabs>
              <w:rPr>
                <w:rFonts w:ascii="Arial" w:hAnsi="Arial" w:cs="Arial"/>
                <w:sz w:val="20"/>
                <w:szCs w:val="20"/>
                <w:lang w:val="en-AU"/>
              </w:rPr>
            </w:pPr>
          </w:p>
          <w:p w14:paraId="460BFE11" w14:textId="1FE871C7" w:rsidR="00BD483F" w:rsidRPr="007777B6" w:rsidRDefault="00BD483F" w:rsidP="00BD483F">
            <w:pPr>
              <w:pStyle w:val="Description"/>
              <w:tabs>
                <w:tab w:val="left" w:pos="5503"/>
              </w:tabs>
              <w:rPr>
                <w:rFonts w:ascii="Arial" w:hAnsi="Arial" w:cs="Arial"/>
                <w:sz w:val="20"/>
                <w:szCs w:val="20"/>
                <w:lang w:val="en-AU"/>
              </w:rPr>
            </w:pPr>
            <w:r w:rsidRPr="007777B6">
              <w:rPr>
                <w:rFonts w:ascii="Arial" w:eastAsia="Trebuchet MS,Arial" w:hAnsi="Arial" w:cs="Arial"/>
                <w:sz w:val="20"/>
                <w:szCs w:val="20"/>
                <w:lang w:val="en-AU"/>
              </w:rPr>
              <w:t>Long-term provisions</w:t>
            </w:r>
          </w:p>
        </w:tc>
        <w:tc>
          <w:tcPr>
            <w:tcW w:w="1658" w:type="dxa"/>
            <w:shd w:val="clear" w:color="auto" w:fill="FFFFFF" w:themeFill="background1"/>
            <w:vAlign w:val="bottom"/>
          </w:tcPr>
          <w:p w14:paraId="551EBEBF" w14:textId="40D2868A" w:rsidR="00BD483F" w:rsidRPr="007777B6" w:rsidRDefault="00BD483F" w:rsidP="00BD483F">
            <w:pPr>
              <w:pStyle w:val="Note"/>
              <w:rPr>
                <w:rFonts w:ascii="Arial" w:hAnsi="Arial" w:cs="Arial"/>
                <w:sz w:val="20"/>
                <w:szCs w:val="20"/>
                <w:lang w:val="en-AU"/>
              </w:rPr>
            </w:pPr>
            <w:r w:rsidRPr="007777B6">
              <w:rPr>
                <w:rFonts w:ascii="Arial" w:eastAsia="Trebuchet MS,Arial" w:hAnsi="Arial" w:cs="Arial"/>
                <w:sz w:val="20"/>
                <w:szCs w:val="20"/>
                <w:lang w:val="en-AU"/>
              </w:rPr>
              <w:t>9</w:t>
            </w:r>
          </w:p>
        </w:tc>
        <w:tc>
          <w:tcPr>
            <w:tcW w:w="1655" w:type="dxa"/>
            <w:shd w:val="clear" w:color="auto" w:fill="FFFFFF" w:themeFill="background1"/>
            <w:vAlign w:val="bottom"/>
          </w:tcPr>
          <w:p w14:paraId="178886CC" w14:textId="3EE52922" w:rsidR="00BD483F" w:rsidRPr="007777B6" w:rsidRDefault="00BD483F" w:rsidP="00BD483F">
            <w:pPr>
              <w:pStyle w:val="CurrentYear"/>
              <w:tabs>
                <w:tab w:val="right" w:pos="1214"/>
                <w:tab w:val="left" w:pos="1240"/>
              </w:tabs>
              <w:ind w:right="123"/>
              <w:jc w:val="right"/>
              <w:rPr>
                <w:rFonts w:ascii="Arial" w:hAnsi="Arial" w:cs="Arial"/>
                <w:b w:val="0"/>
                <w:bCs w:val="0"/>
                <w:sz w:val="20"/>
                <w:szCs w:val="20"/>
                <w:lang w:val="en-AU"/>
              </w:rPr>
            </w:pPr>
            <w:r w:rsidRPr="007777B6">
              <w:rPr>
                <w:rFonts w:ascii="Arial" w:hAnsi="Arial" w:cs="Arial"/>
                <w:b w:val="0"/>
                <w:bCs w:val="0"/>
                <w:sz w:val="20"/>
                <w:szCs w:val="20"/>
                <w:lang w:val="en-AU"/>
              </w:rPr>
              <w:t xml:space="preserve">              13,674</w:t>
            </w:r>
          </w:p>
        </w:tc>
        <w:tc>
          <w:tcPr>
            <w:tcW w:w="1691" w:type="dxa"/>
            <w:shd w:val="clear" w:color="auto" w:fill="FFFFFF" w:themeFill="background1"/>
            <w:vAlign w:val="bottom"/>
          </w:tcPr>
          <w:p w14:paraId="6BA7F8AE" w14:textId="44FECA38" w:rsidR="00BD483F" w:rsidRPr="007777B6" w:rsidRDefault="00BD483F" w:rsidP="00BD483F">
            <w:pPr>
              <w:pStyle w:val="CurrentYear"/>
              <w:tabs>
                <w:tab w:val="right" w:pos="1214"/>
                <w:tab w:val="left" w:pos="1240"/>
              </w:tabs>
              <w:ind w:right="123"/>
              <w:jc w:val="right"/>
              <w:rPr>
                <w:rFonts w:ascii="Arial" w:hAnsi="Arial" w:cs="Arial"/>
                <w:b w:val="0"/>
                <w:bCs w:val="0"/>
                <w:sz w:val="20"/>
                <w:szCs w:val="20"/>
                <w:lang w:val="en-AU"/>
              </w:rPr>
            </w:pPr>
            <w:r w:rsidRPr="007777B6">
              <w:rPr>
                <w:rFonts w:ascii="Arial" w:hAnsi="Arial" w:cs="Arial"/>
                <w:b w:val="0"/>
                <w:bCs w:val="0"/>
                <w:sz w:val="20"/>
                <w:szCs w:val="20"/>
                <w:lang w:val="en-AU"/>
              </w:rPr>
              <w:t>12,458</w:t>
            </w:r>
          </w:p>
        </w:tc>
      </w:tr>
      <w:tr w:rsidR="00BD483F" w:rsidRPr="007777B6" w14:paraId="611FFC81" w14:textId="77777777" w:rsidTr="00B976C3">
        <w:tblPrEx>
          <w:tblCellMar>
            <w:left w:w="14" w:type="dxa"/>
            <w:right w:w="14" w:type="dxa"/>
          </w:tblCellMar>
        </w:tblPrEx>
        <w:trPr>
          <w:trHeight w:val="494"/>
        </w:trPr>
        <w:tc>
          <w:tcPr>
            <w:tcW w:w="4641" w:type="dxa"/>
            <w:shd w:val="clear" w:color="auto" w:fill="FFFFFF" w:themeFill="background1"/>
            <w:vAlign w:val="bottom"/>
          </w:tcPr>
          <w:p w14:paraId="7DA0A739" w14:textId="77777777" w:rsidR="00BD483F" w:rsidRPr="007777B6" w:rsidRDefault="00BD483F" w:rsidP="00BD483F">
            <w:pPr>
              <w:pStyle w:val="Description"/>
              <w:tabs>
                <w:tab w:val="left" w:pos="5503"/>
              </w:tabs>
              <w:rPr>
                <w:rFonts w:ascii="Arial" w:hAnsi="Arial" w:cs="Arial"/>
                <w:sz w:val="20"/>
                <w:szCs w:val="20"/>
                <w:lang w:val="en-AU"/>
              </w:rPr>
            </w:pPr>
          </w:p>
          <w:p w14:paraId="36A8744D" w14:textId="173C3098" w:rsidR="00BD483F" w:rsidRPr="007777B6" w:rsidRDefault="00BD483F" w:rsidP="00BD483F">
            <w:pPr>
              <w:pStyle w:val="Description"/>
              <w:tabs>
                <w:tab w:val="left" w:pos="5503"/>
              </w:tabs>
              <w:rPr>
                <w:rFonts w:ascii="Arial" w:hAnsi="Arial" w:cs="Arial"/>
                <w:sz w:val="20"/>
                <w:szCs w:val="20"/>
                <w:lang w:val="en-AU"/>
              </w:rPr>
            </w:pPr>
            <w:r w:rsidRPr="007777B6">
              <w:rPr>
                <w:rFonts w:ascii="Arial" w:eastAsia="Trebuchet MS,Arial" w:hAnsi="Arial" w:cs="Arial"/>
                <w:sz w:val="20"/>
                <w:szCs w:val="20"/>
                <w:lang w:val="en-AU"/>
              </w:rPr>
              <w:t>Lease Liabilities</w:t>
            </w:r>
          </w:p>
        </w:tc>
        <w:tc>
          <w:tcPr>
            <w:tcW w:w="1658" w:type="dxa"/>
            <w:shd w:val="clear" w:color="auto" w:fill="FFFFFF" w:themeFill="background1"/>
            <w:vAlign w:val="bottom"/>
          </w:tcPr>
          <w:p w14:paraId="77826DE2" w14:textId="7B20E67F" w:rsidR="00BD483F" w:rsidRPr="007777B6" w:rsidRDefault="00BD483F" w:rsidP="00BD483F">
            <w:pPr>
              <w:pStyle w:val="Note"/>
              <w:rPr>
                <w:rFonts w:ascii="Arial" w:eastAsia="Trebuchet MS,Arial" w:hAnsi="Arial" w:cs="Arial"/>
                <w:sz w:val="20"/>
                <w:szCs w:val="20"/>
                <w:lang w:val="en-AU"/>
              </w:rPr>
            </w:pPr>
            <w:r w:rsidRPr="007777B6">
              <w:rPr>
                <w:rFonts w:ascii="Arial" w:eastAsia="Trebuchet MS,Arial" w:hAnsi="Arial" w:cs="Arial"/>
                <w:sz w:val="20"/>
                <w:szCs w:val="20"/>
                <w:lang w:val="en-AU"/>
              </w:rPr>
              <w:t>10</w:t>
            </w:r>
          </w:p>
        </w:tc>
        <w:tc>
          <w:tcPr>
            <w:tcW w:w="1655" w:type="dxa"/>
            <w:tcBorders>
              <w:bottom w:val="single" w:sz="4" w:space="0" w:color="auto"/>
            </w:tcBorders>
            <w:shd w:val="clear" w:color="auto" w:fill="FFFFFF" w:themeFill="background1"/>
            <w:vAlign w:val="bottom"/>
          </w:tcPr>
          <w:p w14:paraId="61BE74FB" w14:textId="38378794" w:rsidR="00BD483F" w:rsidRPr="007777B6" w:rsidRDefault="00BD483F" w:rsidP="00BD483F">
            <w:pPr>
              <w:pStyle w:val="CurrentYear"/>
              <w:tabs>
                <w:tab w:val="right" w:pos="1214"/>
                <w:tab w:val="left" w:pos="1240"/>
              </w:tabs>
              <w:ind w:right="123"/>
              <w:jc w:val="right"/>
              <w:rPr>
                <w:rFonts w:ascii="Arial" w:hAnsi="Arial" w:cs="Arial"/>
                <w:b w:val="0"/>
                <w:bCs w:val="0"/>
                <w:sz w:val="20"/>
                <w:szCs w:val="20"/>
                <w:lang w:val="en-AU"/>
              </w:rPr>
            </w:pPr>
            <w:r w:rsidRPr="007777B6">
              <w:rPr>
                <w:rFonts w:ascii="Arial" w:hAnsi="Arial" w:cs="Arial"/>
                <w:b w:val="0"/>
                <w:bCs w:val="0"/>
                <w:sz w:val="20"/>
                <w:szCs w:val="20"/>
                <w:lang w:val="en-AU"/>
              </w:rPr>
              <w:t xml:space="preserve">               1,440</w:t>
            </w:r>
          </w:p>
        </w:tc>
        <w:tc>
          <w:tcPr>
            <w:tcW w:w="1691" w:type="dxa"/>
            <w:tcBorders>
              <w:bottom w:val="single" w:sz="4" w:space="0" w:color="auto"/>
            </w:tcBorders>
            <w:shd w:val="clear" w:color="auto" w:fill="FFFFFF" w:themeFill="background1"/>
            <w:vAlign w:val="bottom"/>
          </w:tcPr>
          <w:p w14:paraId="629AA104" w14:textId="455912E8" w:rsidR="00BD483F" w:rsidRPr="007777B6" w:rsidRDefault="00BD483F" w:rsidP="00BD483F">
            <w:pPr>
              <w:pStyle w:val="CurrentYear"/>
              <w:tabs>
                <w:tab w:val="right" w:pos="1214"/>
                <w:tab w:val="left" w:pos="1240"/>
              </w:tabs>
              <w:ind w:right="123"/>
              <w:jc w:val="right"/>
              <w:rPr>
                <w:rFonts w:ascii="Arial" w:eastAsia="Trebuchet MS,Arial" w:hAnsi="Arial" w:cs="Arial"/>
                <w:b w:val="0"/>
                <w:bCs w:val="0"/>
                <w:sz w:val="20"/>
                <w:szCs w:val="20"/>
                <w:lang w:val="en-AU"/>
              </w:rPr>
            </w:pPr>
            <w:r w:rsidRPr="007777B6">
              <w:rPr>
                <w:rFonts w:ascii="Arial" w:hAnsi="Arial" w:cs="Arial"/>
                <w:b w:val="0"/>
                <w:bCs w:val="0"/>
                <w:sz w:val="20"/>
                <w:szCs w:val="20"/>
                <w:lang w:val="en-AU"/>
              </w:rPr>
              <w:t>-</w:t>
            </w:r>
          </w:p>
        </w:tc>
      </w:tr>
      <w:tr w:rsidR="00BD483F" w:rsidRPr="007777B6" w14:paraId="54D8E74B" w14:textId="77777777" w:rsidTr="00B976C3">
        <w:tblPrEx>
          <w:tblCellMar>
            <w:left w:w="14" w:type="dxa"/>
            <w:right w:w="14" w:type="dxa"/>
          </w:tblCellMar>
        </w:tblPrEx>
        <w:trPr>
          <w:trHeight w:val="494"/>
        </w:trPr>
        <w:tc>
          <w:tcPr>
            <w:tcW w:w="4641" w:type="dxa"/>
            <w:shd w:val="clear" w:color="auto" w:fill="FFFFFF" w:themeFill="background1"/>
            <w:vAlign w:val="bottom"/>
          </w:tcPr>
          <w:p w14:paraId="2D3F3F23" w14:textId="77777777" w:rsidR="00BD483F" w:rsidRPr="007777B6" w:rsidRDefault="00BD483F" w:rsidP="00BD483F">
            <w:pPr>
              <w:pStyle w:val="Description-heading2"/>
              <w:tabs>
                <w:tab w:val="left" w:pos="5503"/>
              </w:tabs>
              <w:rPr>
                <w:rFonts w:ascii="Arial" w:hAnsi="Arial" w:cs="Arial"/>
                <w:sz w:val="20"/>
                <w:szCs w:val="20"/>
                <w:lang w:val="en-AU"/>
              </w:rPr>
            </w:pPr>
          </w:p>
          <w:p w14:paraId="53AF3B0F" w14:textId="6E65F170" w:rsidR="00BD483F" w:rsidRPr="007777B6" w:rsidRDefault="00BD483F" w:rsidP="00BD483F">
            <w:pPr>
              <w:pStyle w:val="Description-heading2"/>
              <w:tabs>
                <w:tab w:val="left" w:pos="5503"/>
              </w:tabs>
              <w:rPr>
                <w:rFonts w:ascii="Arial" w:hAnsi="Arial" w:cs="Arial"/>
                <w:sz w:val="20"/>
                <w:szCs w:val="20"/>
                <w:lang w:val="en-AU"/>
              </w:rPr>
            </w:pPr>
            <w:r w:rsidRPr="007777B6">
              <w:rPr>
                <w:rFonts w:ascii="Arial" w:eastAsia="Trebuchet MS,Arial" w:hAnsi="Arial" w:cs="Arial"/>
                <w:sz w:val="20"/>
                <w:szCs w:val="20"/>
                <w:lang w:val="en-AU"/>
              </w:rPr>
              <w:t>TOTAL NONCURRENT LIABILITIES</w:t>
            </w:r>
          </w:p>
        </w:tc>
        <w:tc>
          <w:tcPr>
            <w:tcW w:w="1658" w:type="dxa"/>
            <w:shd w:val="clear" w:color="auto" w:fill="FFFFFF" w:themeFill="background1"/>
            <w:vAlign w:val="bottom"/>
          </w:tcPr>
          <w:p w14:paraId="04798F09" w14:textId="77777777" w:rsidR="00BD483F" w:rsidRPr="007777B6" w:rsidRDefault="00BD483F" w:rsidP="00BD483F">
            <w:pPr>
              <w:pStyle w:val="Note"/>
              <w:rPr>
                <w:rFonts w:ascii="Arial" w:hAnsi="Arial" w:cs="Arial"/>
                <w:sz w:val="20"/>
                <w:szCs w:val="20"/>
                <w:lang w:val="en-AU"/>
              </w:rPr>
            </w:pPr>
          </w:p>
        </w:tc>
        <w:tc>
          <w:tcPr>
            <w:tcW w:w="1655" w:type="dxa"/>
            <w:tcBorders>
              <w:top w:val="single" w:sz="4" w:space="0" w:color="auto"/>
              <w:bottom w:val="single" w:sz="4" w:space="0" w:color="auto"/>
            </w:tcBorders>
            <w:shd w:val="clear" w:color="auto" w:fill="FFFFFF" w:themeFill="background1"/>
            <w:vAlign w:val="bottom"/>
          </w:tcPr>
          <w:p w14:paraId="467104EA" w14:textId="1C6F0E34" w:rsidR="00BD483F" w:rsidRPr="007777B6" w:rsidRDefault="00BD483F" w:rsidP="00BD483F">
            <w:pPr>
              <w:pStyle w:val="CurrentYear"/>
              <w:tabs>
                <w:tab w:val="right" w:pos="1214"/>
                <w:tab w:val="left" w:pos="1240"/>
              </w:tabs>
              <w:ind w:right="123"/>
              <w:jc w:val="right"/>
              <w:rPr>
                <w:rFonts w:ascii="Arial" w:hAnsi="Arial" w:cs="Arial"/>
                <w:b w:val="0"/>
                <w:bCs w:val="0"/>
                <w:sz w:val="20"/>
                <w:szCs w:val="20"/>
                <w:lang w:val="en-AU"/>
              </w:rPr>
            </w:pPr>
            <w:r w:rsidRPr="007777B6">
              <w:rPr>
                <w:rFonts w:ascii="Arial" w:hAnsi="Arial" w:cs="Arial"/>
                <w:b w:val="0"/>
                <w:bCs w:val="0"/>
                <w:sz w:val="20"/>
                <w:szCs w:val="20"/>
                <w:lang w:val="en-AU"/>
              </w:rPr>
              <w:t>15,114</w:t>
            </w:r>
          </w:p>
        </w:tc>
        <w:tc>
          <w:tcPr>
            <w:tcW w:w="1691" w:type="dxa"/>
            <w:tcBorders>
              <w:top w:val="single" w:sz="4" w:space="0" w:color="auto"/>
              <w:bottom w:val="single" w:sz="4" w:space="0" w:color="auto"/>
            </w:tcBorders>
            <w:shd w:val="clear" w:color="auto" w:fill="FFFFFF" w:themeFill="background1"/>
            <w:vAlign w:val="bottom"/>
          </w:tcPr>
          <w:p w14:paraId="78D66B22" w14:textId="4201A6B4" w:rsidR="00BD483F" w:rsidRPr="007777B6" w:rsidRDefault="00BD483F" w:rsidP="00BD483F">
            <w:pPr>
              <w:pStyle w:val="CurrentYear"/>
              <w:tabs>
                <w:tab w:val="right" w:pos="1214"/>
                <w:tab w:val="left" w:pos="1240"/>
              </w:tabs>
              <w:ind w:right="123"/>
              <w:jc w:val="right"/>
              <w:rPr>
                <w:rFonts w:ascii="Arial" w:hAnsi="Arial" w:cs="Arial"/>
                <w:b w:val="0"/>
                <w:bCs w:val="0"/>
                <w:sz w:val="20"/>
                <w:szCs w:val="20"/>
                <w:lang w:val="en-AU"/>
              </w:rPr>
            </w:pPr>
            <w:r w:rsidRPr="007777B6">
              <w:rPr>
                <w:rFonts w:ascii="Arial" w:hAnsi="Arial" w:cs="Arial"/>
                <w:b w:val="0"/>
                <w:bCs w:val="0"/>
                <w:sz w:val="20"/>
                <w:szCs w:val="20"/>
                <w:lang w:val="en-AU"/>
              </w:rPr>
              <w:t>12,458</w:t>
            </w:r>
          </w:p>
        </w:tc>
      </w:tr>
      <w:tr w:rsidR="0098351A" w:rsidRPr="007777B6" w14:paraId="3F1C6382" w14:textId="77777777" w:rsidTr="00B976C3">
        <w:tblPrEx>
          <w:tblCellMar>
            <w:left w:w="14" w:type="dxa"/>
            <w:right w:w="14" w:type="dxa"/>
          </w:tblCellMar>
        </w:tblPrEx>
        <w:trPr>
          <w:trHeight w:val="437"/>
        </w:trPr>
        <w:tc>
          <w:tcPr>
            <w:tcW w:w="4641" w:type="dxa"/>
            <w:shd w:val="clear" w:color="auto" w:fill="FFFFFF" w:themeFill="background1"/>
            <w:vAlign w:val="bottom"/>
          </w:tcPr>
          <w:p w14:paraId="202E1079" w14:textId="0D319E90" w:rsidR="0098351A" w:rsidRPr="007777B6" w:rsidRDefault="0098351A" w:rsidP="0098351A">
            <w:pPr>
              <w:pStyle w:val="Description-heading"/>
              <w:tabs>
                <w:tab w:val="left" w:pos="5503"/>
              </w:tabs>
              <w:rPr>
                <w:rFonts w:ascii="Arial" w:hAnsi="Arial" w:cs="Arial"/>
                <w:sz w:val="20"/>
                <w:szCs w:val="20"/>
                <w:lang w:val="en-AU"/>
              </w:rPr>
            </w:pPr>
            <w:r w:rsidRPr="007777B6">
              <w:rPr>
                <w:rFonts w:ascii="Arial" w:eastAsia="Trebuchet MS,Arial" w:hAnsi="Arial" w:cs="Arial"/>
                <w:sz w:val="20"/>
                <w:szCs w:val="20"/>
                <w:lang w:val="en-AU"/>
              </w:rPr>
              <w:t>TOTAL LIABILITIES</w:t>
            </w:r>
          </w:p>
        </w:tc>
        <w:tc>
          <w:tcPr>
            <w:tcW w:w="1658" w:type="dxa"/>
            <w:shd w:val="clear" w:color="auto" w:fill="FFFFFF" w:themeFill="background1"/>
            <w:vAlign w:val="bottom"/>
          </w:tcPr>
          <w:p w14:paraId="223ABED6" w14:textId="77777777" w:rsidR="0098351A" w:rsidRPr="007777B6" w:rsidRDefault="0098351A" w:rsidP="0098351A">
            <w:pPr>
              <w:pStyle w:val="Note"/>
              <w:rPr>
                <w:rFonts w:ascii="Arial" w:hAnsi="Arial" w:cs="Arial"/>
                <w:sz w:val="20"/>
                <w:szCs w:val="20"/>
                <w:lang w:val="en-AU"/>
              </w:rPr>
            </w:pPr>
          </w:p>
        </w:tc>
        <w:tc>
          <w:tcPr>
            <w:tcW w:w="1655" w:type="dxa"/>
            <w:tcBorders>
              <w:top w:val="single" w:sz="4" w:space="0" w:color="auto"/>
              <w:bottom w:val="single" w:sz="4" w:space="0" w:color="auto"/>
            </w:tcBorders>
            <w:shd w:val="clear" w:color="auto" w:fill="FFFFFF" w:themeFill="background1"/>
            <w:vAlign w:val="bottom"/>
          </w:tcPr>
          <w:p w14:paraId="42B7D928" w14:textId="6B5F8017" w:rsidR="0098351A" w:rsidRPr="007777B6" w:rsidRDefault="0098351A" w:rsidP="0098351A">
            <w:pPr>
              <w:pStyle w:val="CurrentYear"/>
              <w:tabs>
                <w:tab w:val="right" w:pos="1214"/>
                <w:tab w:val="left" w:pos="1240"/>
              </w:tabs>
              <w:ind w:right="123"/>
              <w:jc w:val="right"/>
              <w:rPr>
                <w:rFonts w:ascii="Arial" w:hAnsi="Arial" w:cs="Arial"/>
                <w:b w:val="0"/>
                <w:bCs w:val="0"/>
                <w:sz w:val="20"/>
                <w:szCs w:val="20"/>
                <w:lang w:val="en-AU"/>
              </w:rPr>
            </w:pPr>
            <w:r w:rsidRPr="007777B6">
              <w:rPr>
                <w:rFonts w:ascii="Arial" w:hAnsi="Arial" w:cs="Arial"/>
                <w:b w:val="0"/>
                <w:bCs w:val="0"/>
                <w:sz w:val="20"/>
                <w:szCs w:val="20"/>
                <w:lang w:val="en-AU"/>
              </w:rPr>
              <w:t>973,521</w:t>
            </w:r>
          </w:p>
        </w:tc>
        <w:tc>
          <w:tcPr>
            <w:tcW w:w="1691" w:type="dxa"/>
            <w:tcBorders>
              <w:top w:val="single" w:sz="4" w:space="0" w:color="auto"/>
              <w:bottom w:val="single" w:sz="4" w:space="0" w:color="auto"/>
            </w:tcBorders>
            <w:shd w:val="clear" w:color="auto" w:fill="FFFFFF" w:themeFill="background1"/>
            <w:vAlign w:val="bottom"/>
          </w:tcPr>
          <w:p w14:paraId="22129CF7" w14:textId="2C89977B" w:rsidR="0098351A" w:rsidRPr="007777B6" w:rsidRDefault="0098351A" w:rsidP="0098351A">
            <w:pPr>
              <w:pStyle w:val="CurrentYear"/>
              <w:tabs>
                <w:tab w:val="right" w:pos="1214"/>
                <w:tab w:val="left" w:pos="1240"/>
              </w:tabs>
              <w:ind w:right="123"/>
              <w:jc w:val="right"/>
              <w:rPr>
                <w:rFonts w:ascii="Arial" w:hAnsi="Arial" w:cs="Arial"/>
                <w:b w:val="0"/>
                <w:bCs w:val="0"/>
                <w:sz w:val="20"/>
                <w:szCs w:val="20"/>
                <w:lang w:val="en-AU"/>
              </w:rPr>
            </w:pPr>
            <w:r w:rsidRPr="007777B6">
              <w:rPr>
                <w:rFonts w:ascii="Arial" w:hAnsi="Arial" w:cs="Arial"/>
                <w:b w:val="0"/>
                <w:bCs w:val="0"/>
                <w:sz w:val="20"/>
                <w:szCs w:val="20"/>
                <w:lang w:val="en-AU"/>
              </w:rPr>
              <w:t>1,227,656</w:t>
            </w:r>
          </w:p>
        </w:tc>
      </w:tr>
      <w:tr w:rsidR="0098351A" w:rsidRPr="007777B6" w14:paraId="281DC4B3" w14:textId="77777777" w:rsidTr="00B976C3">
        <w:tblPrEx>
          <w:tblCellMar>
            <w:left w:w="14" w:type="dxa"/>
            <w:right w:w="14" w:type="dxa"/>
          </w:tblCellMar>
        </w:tblPrEx>
        <w:trPr>
          <w:trHeight w:val="455"/>
        </w:trPr>
        <w:tc>
          <w:tcPr>
            <w:tcW w:w="4641" w:type="dxa"/>
            <w:shd w:val="clear" w:color="auto" w:fill="FFFFFF" w:themeFill="background1"/>
            <w:vAlign w:val="bottom"/>
          </w:tcPr>
          <w:p w14:paraId="3F223969" w14:textId="4B133281" w:rsidR="0098351A" w:rsidRPr="007777B6" w:rsidRDefault="0098351A" w:rsidP="0098351A">
            <w:pPr>
              <w:pStyle w:val="Description-heading"/>
              <w:tabs>
                <w:tab w:val="left" w:pos="5503"/>
              </w:tabs>
              <w:rPr>
                <w:rFonts w:ascii="Arial" w:hAnsi="Arial" w:cs="Arial"/>
                <w:sz w:val="20"/>
                <w:szCs w:val="20"/>
                <w:lang w:val="en-AU"/>
              </w:rPr>
            </w:pPr>
            <w:r w:rsidRPr="007777B6">
              <w:rPr>
                <w:rFonts w:ascii="Arial" w:eastAsia="Trebuchet MS,Arial" w:hAnsi="Arial" w:cs="Arial"/>
                <w:sz w:val="20"/>
                <w:szCs w:val="20"/>
                <w:lang w:val="en-AU"/>
              </w:rPr>
              <w:t>NET ASSETS</w:t>
            </w:r>
          </w:p>
        </w:tc>
        <w:tc>
          <w:tcPr>
            <w:tcW w:w="1658" w:type="dxa"/>
            <w:shd w:val="clear" w:color="auto" w:fill="FFFFFF" w:themeFill="background1"/>
            <w:vAlign w:val="bottom"/>
          </w:tcPr>
          <w:p w14:paraId="1F013A0D" w14:textId="77777777" w:rsidR="0098351A" w:rsidRPr="007777B6" w:rsidRDefault="0098351A" w:rsidP="0098351A">
            <w:pPr>
              <w:pStyle w:val="Note"/>
              <w:rPr>
                <w:rFonts w:ascii="Arial" w:hAnsi="Arial" w:cs="Arial"/>
                <w:sz w:val="20"/>
                <w:szCs w:val="20"/>
                <w:lang w:val="en-AU"/>
              </w:rPr>
            </w:pPr>
          </w:p>
        </w:tc>
        <w:tc>
          <w:tcPr>
            <w:tcW w:w="1655" w:type="dxa"/>
            <w:tcBorders>
              <w:top w:val="single" w:sz="4" w:space="0" w:color="auto"/>
              <w:bottom w:val="double" w:sz="4" w:space="0" w:color="auto"/>
            </w:tcBorders>
            <w:shd w:val="clear" w:color="auto" w:fill="FFFFFF" w:themeFill="background1"/>
            <w:vAlign w:val="bottom"/>
          </w:tcPr>
          <w:p w14:paraId="0D1CD473" w14:textId="2974D9E2" w:rsidR="0098351A" w:rsidRPr="007777B6" w:rsidRDefault="0098351A" w:rsidP="0098351A">
            <w:pPr>
              <w:pStyle w:val="CurrentYear"/>
              <w:tabs>
                <w:tab w:val="right" w:pos="1214"/>
                <w:tab w:val="left" w:pos="1240"/>
              </w:tabs>
              <w:ind w:right="123"/>
              <w:jc w:val="right"/>
              <w:rPr>
                <w:rFonts w:ascii="Arial" w:eastAsia="Trebuchet MS,Arial" w:hAnsi="Arial" w:cs="Arial"/>
                <w:b w:val="0"/>
                <w:bCs w:val="0"/>
                <w:sz w:val="20"/>
                <w:szCs w:val="20"/>
                <w:lang w:val="en-AU"/>
              </w:rPr>
            </w:pPr>
            <w:r w:rsidRPr="007777B6">
              <w:rPr>
                <w:rFonts w:ascii="Arial" w:hAnsi="Arial" w:cs="Arial"/>
                <w:b w:val="0"/>
                <w:sz w:val="20"/>
                <w:szCs w:val="20"/>
              </w:rPr>
              <w:t>1,940,951</w:t>
            </w:r>
          </w:p>
        </w:tc>
        <w:tc>
          <w:tcPr>
            <w:tcW w:w="1691" w:type="dxa"/>
            <w:tcBorders>
              <w:top w:val="single" w:sz="4" w:space="0" w:color="auto"/>
              <w:bottom w:val="double" w:sz="4" w:space="0" w:color="auto"/>
            </w:tcBorders>
            <w:shd w:val="clear" w:color="auto" w:fill="FFFFFF" w:themeFill="background1"/>
            <w:vAlign w:val="bottom"/>
          </w:tcPr>
          <w:p w14:paraId="260EFD72" w14:textId="1E9AD584" w:rsidR="0098351A" w:rsidRPr="007777B6" w:rsidRDefault="0098351A" w:rsidP="0098351A">
            <w:pPr>
              <w:pStyle w:val="CurrentYear"/>
              <w:tabs>
                <w:tab w:val="right" w:pos="1214"/>
                <w:tab w:val="left" w:pos="1240"/>
              </w:tabs>
              <w:ind w:right="123"/>
              <w:jc w:val="right"/>
              <w:rPr>
                <w:rFonts w:ascii="Arial" w:hAnsi="Arial" w:cs="Arial"/>
                <w:b w:val="0"/>
                <w:bCs w:val="0"/>
                <w:sz w:val="20"/>
                <w:szCs w:val="20"/>
                <w:lang w:val="en-AU"/>
              </w:rPr>
            </w:pPr>
            <w:r w:rsidRPr="007777B6">
              <w:rPr>
                <w:rFonts w:ascii="Arial" w:eastAsia="Trebuchet MS,Arial" w:hAnsi="Arial" w:cs="Arial"/>
                <w:b w:val="0"/>
                <w:bCs w:val="0"/>
                <w:sz w:val="20"/>
                <w:szCs w:val="20"/>
                <w:lang w:val="en-AU"/>
              </w:rPr>
              <w:t>2,148,006</w:t>
            </w:r>
          </w:p>
        </w:tc>
      </w:tr>
      <w:tr w:rsidR="0098351A" w:rsidRPr="007777B6" w14:paraId="18B8AE9A" w14:textId="77777777" w:rsidTr="00B976C3">
        <w:tblPrEx>
          <w:tblCellMar>
            <w:left w:w="14" w:type="dxa"/>
            <w:right w:w="14" w:type="dxa"/>
          </w:tblCellMar>
        </w:tblPrEx>
        <w:trPr>
          <w:trHeight w:val="386"/>
        </w:trPr>
        <w:tc>
          <w:tcPr>
            <w:tcW w:w="4641" w:type="dxa"/>
            <w:shd w:val="clear" w:color="auto" w:fill="FFFFFF" w:themeFill="background1"/>
            <w:vAlign w:val="bottom"/>
          </w:tcPr>
          <w:p w14:paraId="190FC90B" w14:textId="0AA7E902" w:rsidR="0098351A" w:rsidRPr="007777B6" w:rsidRDefault="0098351A" w:rsidP="0098351A">
            <w:pPr>
              <w:pStyle w:val="Description-heading"/>
              <w:tabs>
                <w:tab w:val="left" w:pos="5503"/>
              </w:tabs>
              <w:rPr>
                <w:rFonts w:ascii="Arial" w:hAnsi="Arial" w:cs="Arial"/>
                <w:sz w:val="20"/>
                <w:szCs w:val="20"/>
                <w:lang w:val="en-AU"/>
              </w:rPr>
            </w:pPr>
            <w:r w:rsidRPr="007777B6">
              <w:rPr>
                <w:rFonts w:ascii="Arial" w:eastAsia="Trebuchet MS,Arial" w:hAnsi="Arial" w:cs="Arial"/>
                <w:sz w:val="20"/>
                <w:szCs w:val="20"/>
                <w:lang w:val="en-AU"/>
              </w:rPr>
              <w:t>EQUITY</w:t>
            </w:r>
          </w:p>
        </w:tc>
        <w:tc>
          <w:tcPr>
            <w:tcW w:w="1658" w:type="dxa"/>
            <w:shd w:val="clear" w:color="auto" w:fill="FFFFFF" w:themeFill="background1"/>
            <w:vAlign w:val="bottom"/>
          </w:tcPr>
          <w:p w14:paraId="0DA05F73" w14:textId="77777777" w:rsidR="0098351A" w:rsidRPr="007777B6" w:rsidRDefault="0098351A" w:rsidP="0098351A">
            <w:pPr>
              <w:pStyle w:val="Note"/>
              <w:rPr>
                <w:rFonts w:ascii="Arial" w:hAnsi="Arial" w:cs="Arial"/>
                <w:sz w:val="20"/>
                <w:szCs w:val="20"/>
                <w:lang w:val="en-AU"/>
              </w:rPr>
            </w:pPr>
          </w:p>
        </w:tc>
        <w:tc>
          <w:tcPr>
            <w:tcW w:w="1655" w:type="dxa"/>
            <w:tcBorders>
              <w:top w:val="double" w:sz="4" w:space="0" w:color="auto"/>
            </w:tcBorders>
            <w:shd w:val="clear" w:color="auto" w:fill="FFFFFF" w:themeFill="background1"/>
            <w:vAlign w:val="bottom"/>
          </w:tcPr>
          <w:p w14:paraId="5C7A77F2" w14:textId="77777777" w:rsidR="0098351A" w:rsidRPr="007777B6" w:rsidRDefault="0098351A" w:rsidP="0098351A">
            <w:pPr>
              <w:pStyle w:val="CurrentYear"/>
              <w:ind w:right="123"/>
              <w:jc w:val="right"/>
              <w:rPr>
                <w:rFonts w:ascii="Arial" w:hAnsi="Arial" w:cs="Arial"/>
                <w:b w:val="0"/>
                <w:bCs w:val="0"/>
                <w:sz w:val="20"/>
                <w:szCs w:val="20"/>
                <w:highlight w:val="yellow"/>
                <w:lang w:val="en-AU"/>
              </w:rPr>
            </w:pPr>
          </w:p>
        </w:tc>
        <w:tc>
          <w:tcPr>
            <w:tcW w:w="1691" w:type="dxa"/>
            <w:tcBorders>
              <w:top w:val="double" w:sz="4" w:space="0" w:color="auto"/>
            </w:tcBorders>
            <w:shd w:val="clear" w:color="auto" w:fill="FFFFFF" w:themeFill="background1"/>
            <w:vAlign w:val="bottom"/>
          </w:tcPr>
          <w:p w14:paraId="61586F74" w14:textId="77777777" w:rsidR="0098351A" w:rsidRPr="007777B6" w:rsidRDefault="0098351A" w:rsidP="0098351A">
            <w:pPr>
              <w:pStyle w:val="CurrentYear"/>
              <w:ind w:right="123"/>
              <w:jc w:val="right"/>
              <w:rPr>
                <w:rFonts w:ascii="Arial" w:hAnsi="Arial" w:cs="Arial"/>
                <w:b w:val="0"/>
                <w:bCs w:val="0"/>
                <w:sz w:val="20"/>
                <w:szCs w:val="20"/>
                <w:lang w:val="en-AU"/>
              </w:rPr>
            </w:pPr>
          </w:p>
        </w:tc>
      </w:tr>
      <w:tr w:rsidR="0098351A" w:rsidRPr="007777B6" w14:paraId="20AFF80B" w14:textId="77777777" w:rsidTr="00B976C3">
        <w:tblPrEx>
          <w:tblCellMar>
            <w:left w:w="14" w:type="dxa"/>
            <w:right w:w="14" w:type="dxa"/>
          </w:tblCellMar>
        </w:tblPrEx>
        <w:trPr>
          <w:trHeight w:val="339"/>
        </w:trPr>
        <w:tc>
          <w:tcPr>
            <w:tcW w:w="4641" w:type="dxa"/>
            <w:shd w:val="clear" w:color="auto" w:fill="FFFFFF" w:themeFill="background1"/>
            <w:vAlign w:val="bottom"/>
          </w:tcPr>
          <w:p w14:paraId="0B09F226" w14:textId="77777777" w:rsidR="0098351A" w:rsidRPr="007777B6" w:rsidRDefault="0098351A" w:rsidP="0098351A">
            <w:pPr>
              <w:pStyle w:val="Description"/>
              <w:tabs>
                <w:tab w:val="left" w:pos="5503"/>
              </w:tabs>
              <w:rPr>
                <w:rFonts w:ascii="Arial" w:hAnsi="Arial" w:cs="Arial"/>
                <w:sz w:val="20"/>
                <w:szCs w:val="20"/>
                <w:lang w:val="en-AU"/>
              </w:rPr>
            </w:pPr>
          </w:p>
          <w:p w14:paraId="5CA3ACCE" w14:textId="179B5786" w:rsidR="0098351A" w:rsidRPr="007777B6" w:rsidRDefault="0098351A" w:rsidP="0098351A">
            <w:pPr>
              <w:pStyle w:val="Description"/>
              <w:tabs>
                <w:tab w:val="left" w:pos="5503"/>
              </w:tabs>
              <w:rPr>
                <w:rFonts w:ascii="Arial" w:hAnsi="Arial" w:cs="Arial"/>
                <w:sz w:val="20"/>
                <w:szCs w:val="20"/>
                <w:lang w:val="en-AU"/>
              </w:rPr>
            </w:pPr>
            <w:r w:rsidRPr="007777B6">
              <w:rPr>
                <w:rFonts w:ascii="Arial" w:eastAsia="Trebuchet MS,Arial" w:hAnsi="Arial" w:cs="Arial"/>
                <w:sz w:val="20"/>
                <w:szCs w:val="20"/>
                <w:lang w:val="en-AU"/>
              </w:rPr>
              <w:t>Retained surpluses</w:t>
            </w:r>
          </w:p>
        </w:tc>
        <w:tc>
          <w:tcPr>
            <w:tcW w:w="1658" w:type="dxa"/>
            <w:shd w:val="clear" w:color="auto" w:fill="FFFFFF" w:themeFill="background1"/>
            <w:vAlign w:val="bottom"/>
          </w:tcPr>
          <w:p w14:paraId="0E295413" w14:textId="77777777" w:rsidR="0098351A" w:rsidRPr="007777B6" w:rsidRDefault="0098351A" w:rsidP="0098351A">
            <w:pPr>
              <w:pStyle w:val="Note"/>
              <w:rPr>
                <w:rFonts w:ascii="Arial" w:hAnsi="Arial" w:cs="Arial"/>
                <w:sz w:val="20"/>
                <w:szCs w:val="20"/>
                <w:lang w:val="en-AU"/>
              </w:rPr>
            </w:pPr>
          </w:p>
        </w:tc>
        <w:tc>
          <w:tcPr>
            <w:tcW w:w="1655" w:type="dxa"/>
            <w:tcBorders>
              <w:bottom w:val="single" w:sz="4" w:space="0" w:color="auto"/>
            </w:tcBorders>
            <w:shd w:val="clear" w:color="auto" w:fill="FFFFFF" w:themeFill="background1"/>
            <w:vAlign w:val="bottom"/>
          </w:tcPr>
          <w:p w14:paraId="628B19F8" w14:textId="79477460" w:rsidR="0098351A" w:rsidRPr="007777B6" w:rsidRDefault="0098351A" w:rsidP="0098351A">
            <w:pPr>
              <w:pStyle w:val="CurrentYear"/>
              <w:tabs>
                <w:tab w:val="right" w:pos="1214"/>
                <w:tab w:val="left" w:pos="1240"/>
              </w:tabs>
              <w:ind w:right="123"/>
              <w:jc w:val="right"/>
              <w:rPr>
                <w:rFonts w:ascii="Arial" w:hAnsi="Arial" w:cs="Arial"/>
                <w:b w:val="0"/>
                <w:bCs w:val="0"/>
                <w:sz w:val="20"/>
                <w:szCs w:val="20"/>
                <w:highlight w:val="yellow"/>
                <w:lang w:val="en-AU"/>
              </w:rPr>
            </w:pPr>
            <w:r w:rsidRPr="007777B6">
              <w:rPr>
                <w:rFonts w:ascii="Arial" w:hAnsi="Arial" w:cs="Arial"/>
                <w:b w:val="0"/>
                <w:sz w:val="20"/>
                <w:szCs w:val="20"/>
              </w:rPr>
              <w:t xml:space="preserve">           1,940,951</w:t>
            </w:r>
          </w:p>
        </w:tc>
        <w:tc>
          <w:tcPr>
            <w:tcW w:w="1691" w:type="dxa"/>
            <w:tcBorders>
              <w:bottom w:val="single" w:sz="4" w:space="0" w:color="auto"/>
            </w:tcBorders>
            <w:shd w:val="clear" w:color="auto" w:fill="FFFFFF" w:themeFill="background1"/>
            <w:vAlign w:val="bottom"/>
          </w:tcPr>
          <w:p w14:paraId="0D701A5C" w14:textId="09228B39" w:rsidR="0098351A" w:rsidRPr="007777B6" w:rsidRDefault="0098351A" w:rsidP="0098351A">
            <w:pPr>
              <w:pStyle w:val="CurrentYear"/>
              <w:tabs>
                <w:tab w:val="right" w:pos="1214"/>
                <w:tab w:val="left" w:pos="1240"/>
              </w:tabs>
              <w:ind w:right="123"/>
              <w:jc w:val="right"/>
              <w:rPr>
                <w:rFonts w:ascii="Arial" w:hAnsi="Arial" w:cs="Arial"/>
                <w:b w:val="0"/>
                <w:bCs w:val="0"/>
                <w:sz w:val="20"/>
                <w:szCs w:val="20"/>
                <w:lang w:val="en-AU"/>
              </w:rPr>
            </w:pPr>
            <w:r w:rsidRPr="007777B6">
              <w:rPr>
                <w:rFonts w:ascii="Arial" w:hAnsi="Arial" w:cs="Arial"/>
                <w:b w:val="0"/>
                <w:bCs w:val="0"/>
                <w:sz w:val="20"/>
                <w:szCs w:val="20"/>
                <w:lang w:val="en-AU"/>
              </w:rPr>
              <w:t>2,148,006</w:t>
            </w:r>
          </w:p>
        </w:tc>
      </w:tr>
      <w:tr w:rsidR="0098351A" w:rsidRPr="007777B6" w14:paraId="5C7DCF8D" w14:textId="77777777" w:rsidTr="00B976C3">
        <w:tblPrEx>
          <w:tblCellMar>
            <w:left w:w="14" w:type="dxa"/>
            <w:right w:w="14" w:type="dxa"/>
          </w:tblCellMar>
        </w:tblPrEx>
        <w:trPr>
          <w:trHeight w:val="168"/>
        </w:trPr>
        <w:tc>
          <w:tcPr>
            <w:tcW w:w="4641" w:type="dxa"/>
            <w:shd w:val="clear" w:color="auto" w:fill="FFFFFF" w:themeFill="background1"/>
            <w:vAlign w:val="bottom"/>
          </w:tcPr>
          <w:p w14:paraId="7A47AB0C" w14:textId="77777777" w:rsidR="0098351A" w:rsidRPr="007777B6" w:rsidRDefault="0098351A" w:rsidP="0098351A">
            <w:pPr>
              <w:pStyle w:val="Description-heading2"/>
              <w:tabs>
                <w:tab w:val="left" w:pos="5503"/>
              </w:tabs>
              <w:rPr>
                <w:rFonts w:ascii="Arial" w:hAnsi="Arial" w:cs="Arial"/>
                <w:sz w:val="20"/>
                <w:szCs w:val="20"/>
                <w:lang w:val="en-AU"/>
              </w:rPr>
            </w:pPr>
          </w:p>
          <w:p w14:paraId="2C7F641F" w14:textId="2A79D443" w:rsidR="0098351A" w:rsidRPr="007777B6" w:rsidRDefault="0098351A" w:rsidP="0098351A">
            <w:pPr>
              <w:pStyle w:val="Description-heading2"/>
              <w:tabs>
                <w:tab w:val="left" w:pos="5503"/>
              </w:tabs>
              <w:rPr>
                <w:rFonts w:ascii="Arial" w:hAnsi="Arial" w:cs="Arial"/>
                <w:sz w:val="20"/>
                <w:szCs w:val="20"/>
                <w:lang w:val="en-AU"/>
              </w:rPr>
            </w:pPr>
            <w:r w:rsidRPr="007777B6">
              <w:rPr>
                <w:rFonts w:ascii="Arial" w:eastAsia="Trebuchet MS,Arial" w:hAnsi="Arial" w:cs="Arial"/>
                <w:sz w:val="20"/>
                <w:szCs w:val="20"/>
                <w:lang w:val="en-AU"/>
              </w:rPr>
              <w:t>TOTAL EQUITY</w:t>
            </w:r>
          </w:p>
        </w:tc>
        <w:tc>
          <w:tcPr>
            <w:tcW w:w="1658" w:type="dxa"/>
            <w:shd w:val="clear" w:color="auto" w:fill="FFFFFF" w:themeFill="background1"/>
            <w:vAlign w:val="bottom"/>
          </w:tcPr>
          <w:p w14:paraId="2E30CED5" w14:textId="77777777" w:rsidR="0098351A" w:rsidRPr="007777B6" w:rsidRDefault="0098351A" w:rsidP="0098351A">
            <w:pPr>
              <w:pStyle w:val="Note"/>
              <w:rPr>
                <w:rFonts w:ascii="Arial" w:hAnsi="Arial" w:cs="Arial"/>
                <w:sz w:val="20"/>
                <w:szCs w:val="20"/>
                <w:lang w:val="en-AU"/>
              </w:rPr>
            </w:pPr>
          </w:p>
        </w:tc>
        <w:tc>
          <w:tcPr>
            <w:tcW w:w="1655" w:type="dxa"/>
            <w:tcBorders>
              <w:top w:val="single" w:sz="4" w:space="0" w:color="auto"/>
              <w:bottom w:val="double" w:sz="4" w:space="0" w:color="auto"/>
            </w:tcBorders>
            <w:shd w:val="clear" w:color="auto" w:fill="FFFFFF" w:themeFill="background1"/>
            <w:vAlign w:val="bottom"/>
          </w:tcPr>
          <w:p w14:paraId="217B857E" w14:textId="4B5D2CF1" w:rsidR="0098351A" w:rsidRPr="007777B6" w:rsidRDefault="0098351A" w:rsidP="0098351A">
            <w:pPr>
              <w:pStyle w:val="CurrentYear"/>
              <w:tabs>
                <w:tab w:val="right" w:pos="1214"/>
                <w:tab w:val="left" w:pos="1240"/>
              </w:tabs>
              <w:ind w:right="123"/>
              <w:jc w:val="right"/>
              <w:rPr>
                <w:rFonts w:ascii="Arial" w:eastAsia="Trebuchet MS,Arial" w:hAnsi="Arial" w:cs="Arial"/>
                <w:b w:val="0"/>
                <w:bCs w:val="0"/>
                <w:sz w:val="20"/>
                <w:szCs w:val="20"/>
                <w:lang w:val="en-AU"/>
              </w:rPr>
            </w:pPr>
            <w:r w:rsidRPr="007777B6">
              <w:rPr>
                <w:rFonts w:ascii="Arial" w:hAnsi="Arial" w:cs="Arial"/>
                <w:b w:val="0"/>
                <w:sz w:val="20"/>
                <w:szCs w:val="20"/>
              </w:rPr>
              <w:t xml:space="preserve">           1,940,951</w:t>
            </w:r>
          </w:p>
        </w:tc>
        <w:tc>
          <w:tcPr>
            <w:tcW w:w="1691" w:type="dxa"/>
            <w:tcBorders>
              <w:top w:val="single" w:sz="4" w:space="0" w:color="auto"/>
              <w:bottom w:val="double" w:sz="4" w:space="0" w:color="auto"/>
            </w:tcBorders>
            <w:shd w:val="clear" w:color="auto" w:fill="FFFFFF" w:themeFill="background1"/>
            <w:vAlign w:val="bottom"/>
          </w:tcPr>
          <w:p w14:paraId="1ABCEA86" w14:textId="083EEB82" w:rsidR="0098351A" w:rsidRPr="007777B6" w:rsidRDefault="0098351A" w:rsidP="0098351A">
            <w:pPr>
              <w:pStyle w:val="CurrentYear"/>
              <w:tabs>
                <w:tab w:val="right" w:pos="1214"/>
                <w:tab w:val="left" w:pos="1240"/>
              </w:tabs>
              <w:ind w:right="123"/>
              <w:jc w:val="right"/>
              <w:rPr>
                <w:rFonts w:ascii="Arial" w:hAnsi="Arial" w:cs="Arial"/>
                <w:b w:val="0"/>
                <w:bCs w:val="0"/>
                <w:sz w:val="20"/>
                <w:szCs w:val="20"/>
                <w:lang w:val="en-AU"/>
              </w:rPr>
            </w:pPr>
            <w:r w:rsidRPr="007777B6">
              <w:rPr>
                <w:rFonts w:ascii="Arial" w:eastAsia="Trebuchet MS,Arial" w:hAnsi="Arial" w:cs="Arial"/>
                <w:b w:val="0"/>
                <w:bCs w:val="0"/>
                <w:sz w:val="20"/>
                <w:szCs w:val="20"/>
                <w:lang w:val="en-AU"/>
              </w:rPr>
              <w:t>2,148,006</w:t>
            </w:r>
          </w:p>
        </w:tc>
      </w:tr>
    </w:tbl>
    <w:p w14:paraId="56FFFCFB" w14:textId="18CA5A80" w:rsidR="00497796" w:rsidRPr="007777B6" w:rsidRDefault="00497796" w:rsidP="00497796">
      <w:pPr>
        <w:pStyle w:val="Text-centre"/>
        <w:rPr>
          <w:rFonts w:ascii="Arial" w:hAnsi="Arial" w:cs="Arial"/>
          <w:sz w:val="20"/>
          <w:szCs w:val="20"/>
          <w:lang w:val="en-AU"/>
        </w:rPr>
      </w:pPr>
      <w:r w:rsidRPr="007777B6">
        <w:rPr>
          <w:rFonts w:ascii="Arial" w:eastAsia="Trebuchet MS,Arial" w:hAnsi="Arial" w:cs="Arial"/>
          <w:sz w:val="20"/>
          <w:szCs w:val="20"/>
          <w:lang w:val="en-AU"/>
        </w:rPr>
        <w:t>The accompanying notes form part of these financial statements</w:t>
      </w:r>
      <w:r w:rsidR="00A03F78" w:rsidRPr="007777B6">
        <w:rPr>
          <w:rFonts w:ascii="Arial" w:eastAsia="Trebuchet MS,Arial" w:hAnsi="Arial" w:cs="Arial"/>
          <w:sz w:val="20"/>
          <w:szCs w:val="20"/>
          <w:lang w:val="en-AU"/>
        </w:rPr>
        <w:t>.</w:t>
      </w:r>
    </w:p>
    <w:p w14:paraId="4342C357" w14:textId="77777777" w:rsidR="00702D42" w:rsidRPr="00ED6D81" w:rsidRDefault="00702D42" w:rsidP="00702D42">
      <w:pPr>
        <w:pStyle w:val="Text-centre"/>
        <w:jc w:val="left"/>
        <w:rPr>
          <w:rFonts w:ascii="Arial" w:hAnsi="Arial" w:cs="Arial"/>
          <w:sz w:val="22"/>
          <w:szCs w:val="22"/>
          <w:lang w:val="en-AU"/>
        </w:rPr>
      </w:pPr>
    </w:p>
    <w:p w14:paraId="226C41C3" w14:textId="6B1B4FE2" w:rsidR="003F1F19" w:rsidRDefault="003F1F19" w:rsidP="003F1F19">
      <w:pPr>
        <w:pStyle w:val="Heading1"/>
      </w:pPr>
      <w:bookmarkStart w:id="13" w:name="_Toc51326374"/>
      <w:r>
        <w:lastRenderedPageBreak/>
        <w:t>Statement of changes in equity</w:t>
      </w:r>
      <w:bookmarkEnd w:id="13"/>
    </w:p>
    <w:p w14:paraId="3A0BDB78" w14:textId="0F45D175" w:rsidR="00FB27B7" w:rsidRDefault="00A03F78" w:rsidP="003F1F19">
      <w:pPr>
        <w:pStyle w:val="Heading2"/>
      </w:pPr>
      <w:r>
        <w:t>For year ended 30 June 20</w:t>
      </w:r>
      <w:r w:rsidR="0041272D">
        <w:t>20</w:t>
      </w:r>
    </w:p>
    <w:tbl>
      <w:tblPr>
        <w:tblW w:w="9606" w:type="dxa"/>
        <w:tblInd w:w="-709" w:type="dxa"/>
        <w:tblLayout w:type="fixed"/>
        <w:tblCellMar>
          <w:left w:w="0" w:type="dxa"/>
          <w:right w:w="0" w:type="dxa"/>
        </w:tblCellMar>
        <w:tblLook w:val="0400" w:firstRow="0" w:lastRow="0" w:firstColumn="0" w:lastColumn="0" w:noHBand="0" w:noVBand="1"/>
      </w:tblPr>
      <w:tblGrid>
        <w:gridCol w:w="6204"/>
        <w:gridCol w:w="20"/>
        <w:gridCol w:w="14"/>
        <w:gridCol w:w="1667"/>
        <w:gridCol w:w="35"/>
        <w:gridCol w:w="1666"/>
      </w:tblGrid>
      <w:tr w:rsidR="00E91052" w:rsidRPr="00B3739E" w14:paraId="4101186D" w14:textId="77777777" w:rsidTr="005621F9">
        <w:trPr>
          <w:tblHeader/>
        </w:trPr>
        <w:tc>
          <w:tcPr>
            <w:tcW w:w="6204" w:type="dxa"/>
          </w:tcPr>
          <w:p w14:paraId="4D86ED70" w14:textId="77777777" w:rsidR="00E91052" w:rsidRPr="00B3739E" w:rsidRDefault="00E91052" w:rsidP="00E66629">
            <w:pPr>
              <w:pStyle w:val="Tabletext9pt"/>
              <w:rPr>
                <w:rFonts w:cs="Arial"/>
                <w:sz w:val="20"/>
              </w:rPr>
            </w:pPr>
          </w:p>
        </w:tc>
        <w:tc>
          <w:tcPr>
            <w:tcW w:w="34" w:type="dxa"/>
            <w:gridSpan w:val="2"/>
            <w:vAlign w:val="center"/>
          </w:tcPr>
          <w:p w14:paraId="4C4FCB7C" w14:textId="77777777" w:rsidR="00E91052" w:rsidRPr="00B3739E" w:rsidRDefault="00E91052" w:rsidP="00E66629">
            <w:pPr>
              <w:pStyle w:val="Tabletext9pt"/>
              <w:jc w:val="center"/>
              <w:rPr>
                <w:rStyle w:val="Tablecharbold9pt"/>
                <w:rFonts w:cs="Arial"/>
                <w:sz w:val="20"/>
              </w:rPr>
            </w:pPr>
          </w:p>
        </w:tc>
        <w:tc>
          <w:tcPr>
            <w:tcW w:w="1667" w:type="dxa"/>
          </w:tcPr>
          <w:p w14:paraId="2C3E402C" w14:textId="77777777" w:rsidR="00E91052" w:rsidRPr="00B3739E" w:rsidRDefault="00E91052" w:rsidP="0064601E">
            <w:pPr>
              <w:pStyle w:val="Tabletext9pt"/>
              <w:ind w:right="137"/>
              <w:jc w:val="center"/>
              <w:rPr>
                <w:rStyle w:val="Tablecharbold9pt"/>
                <w:rFonts w:cs="Arial"/>
                <w:sz w:val="20"/>
              </w:rPr>
            </w:pPr>
            <w:r w:rsidRPr="00B3739E">
              <w:rPr>
                <w:rStyle w:val="Tablecharbold9pt"/>
                <w:rFonts w:eastAsia="Trebuchet MS,Arial" w:cs="Arial"/>
                <w:sz w:val="20"/>
              </w:rPr>
              <w:t>Retained surpluses</w:t>
            </w:r>
          </w:p>
        </w:tc>
        <w:tc>
          <w:tcPr>
            <w:tcW w:w="1701" w:type="dxa"/>
            <w:gridSpan w:val="2"/>
          </w:tcPr>
          <w:p w14:paraId="6B308F94" w14:textId="77777777" w:rsidR="00E91052" w:rsidRPr="00B3739E" w:rsidRDefault="00E91052" w:rsidP="0064601E">
            <w:pPr>
              <w:pStyle w:val="Tabletext9pt"/>
              <w:ind w:right="137"/>
              <w:jc w:val="center"/>
              <w:rPr>
                <w:rStyle w:val="Tablecharbold9pt"/>
                <w:rFonts w:cs="Arial"/>
                <w:sz w:val="20"/>
              </w:rPr>
            </w:pPr>
            <w:r w:rsidRPr="00B3739E">
              <w:rPr>
                <w:rStyle w:val="Tablecharbold9pt"/>
                <w:rFonts w:eastAsia="Trebuchet MS,Arial" w:cs="Arial"/>
                <w:sz w:val="20"/>
              </w:rPr>
              <w:t>Total</w:t>
            </w:r>
          </w:p>
        </w:tc>
      </w:tr>
      <w:tr w:rsidR="00E91052" w:rsidRPr="00B3739E" w14:paraId="0944A6A3" w14:textId="77777777" w:rsidTr="005621F9">
        <w:trPr>
          <w:tblHeader/>
        </w:trPr>
        <w:tc>
          <w:tcPr>
            <w:tcW w:w="6204" w:type="dxa"/>
          </w:tcPr>
          <w:p w14:paraId="6212EA95" w14:textId="77777777" w:rsidR="00E91052" w:rsidRPr="00B3739E" w:rsidRDefault="00E91052" w:rsidP="00E66629">
            <w:pPr>
              <w:pStyle w:val="Tabletext9pt"/>
              <w:rPr>
                <w:rFonts w:cs="Arial"/>
                <w:sz w:val="20"/>
              </w:rPr>
            </w:pPr>
          </w:p>
        </w:tc>
        <w:tc>
          <w:tcPr>
            <w:tcW w:w="34" w:type="dxa"/>
            <w:gridSpan w:val="2"/>
            <w:vAlign w:val="bottom"/>
          </w:tcPr>
          <w:p w14:paraId="0ABE3FEE" w14:textId="77777777" w:rsidR="00E91052" w:rsidRPr="00B3739E" w:rsidRDefault="00E91052" w:rsidP="00E66629">
            <w:pPr>
              <w:pStyle w:val="Tabletext9pt"/>
              <w:jc w:val="center"/>
              <w:rPr>
                <w:rStyle w:val="Tablecharbold9pt"/>
                <w:rFonts w:cs="Arial"/>
                <w:sz w:val="20"/>
              </w:rPr>
            </w:pPr>
          </w:p>
        </w:tc>
        <w:tc>
          <w:tcPr>
            <w:tcW w:w="1667" w:type="dxa"/>
          </w:tcPr>
          <w:p w14:paraId="3FA75338" w14:textId="77777777" w:rsidR="00E91052" w:rsidRPr="00B3739E" w:rsidRDefault="00E91052" w:rsidP="0064601E">
            <w:pPr>
              <w:pStyle w:val="Tabletext9pt"/>
              <w:ind w:right="137"/>
              <w:jc w:val="center"/>
              <w:rPr>
                <w:rStyle w:val="Tablecharbold9pt"/>
                <w:rFonts w:cs="Arial"/>
                <w:sz w:val="20"/>
              </w:rPr>
            </w:pPr>
            <w:r w:rsidRPr="00B3739E">
              <w:rPr>
                <w:rStyle w:val="Tablecharbold9pt"/>
                <w:rFonts w:eastAsia="Trebuchet MS,Arial" w:cs="Arial"/>
                <w:sz w:val="20"/>
              </w:rPr>
              <w:t>$</w:t>
            </w:r>
          </w:p>
        </w:tc>
        <w:tc>
          <w:tcPr>
            <w:tcW w:w="1701" w:type="dxa"/>
            <w:gridSpan w:val="2"/>
          </w:tcPr>
          <w:p w14:paraId="1130694F" w14:textId="77777777" w:rsidR="00E91052" w:rsidRPr="00B3739E" w:rsidRDefault="00E91052" w:rsidP="0064601E">
            <w:pPr>
              <w:pStyle w:val="Tabletext9pt"/>
              <w:ind w:right="137"/>
              <w:jc w:val="center"/>
              <w:rPr>
                <w:rStyle w:val="Tablecharbold9pt"/>
                <w:rFonts w:cs="Arial"/>
                <w:sz w:val="20"/>
              </w:rPr>
            </w:pPr>
            <w:r w:rsidRPr="00B3739E">
              <w:rPr>
                <w:rStyle w:val="Tablecharbold9pt"/>
                <w:rFonts w:eastAsia="Trebuchet MS,Arial" w:cs="Arial"/>
                <w:sz w:val="20"/>
              </w:rPr>
              <w:t>$</w:t>
            </w:r>
          </w:p>
        </w:tc>
      </w:tr>
      <w:tr w:rsidR="00D66E5E" w:rsidRPr="00B3739E" w14:paraId="22A36255" w14:textId="77777777" w:rsidTr="005621F9">
        <w:tc>
          <w:tcPr>
            <w:tcW w:w="6204" w:type="dxa"/>
          </w:tcPr>
          <w:p w14:paraId="29B971C4" w14:textId="2C02853C" w:rsidR="00D66E5E" w:rsidRPr="00B3739E" w:rsidRDefault="00D66E5E" w:rsidP="00D66E5E">
            <w:pPr>
              <w:pStyle w:val="Tabletext9pt"/>
              <w:rPr>
                <w:rStyle w:val="Tablecharbold9pt"/>
                <w:rFonts w:cs="Arial"/>
                <w:sz w:val="20"/>
              </w:rPr>
            </w:pPr>
            <w:r w:rsidRPr="00B3739E">
              <w:rPr>
                <w:rStyle w:val="Tablecharbold9pt"/>
                <w:rFonts w:eastAsia="Trebuchet MS,Arial" w:cs="Arial"/>
                <w:sz w:val="20"/>
              </w:rPr>
              <w:t>Balance as at 1 July 2018</w:t>
            </w:r>
          </w:p>
        </w:tc>
        <w:tc>
          <w:tcPr>
            <w:tcW w:w="34" w:type="dxa"/>
            <w:gridSpan w:val="2"/>
            <w:vAlign w:val="bottom"/>
          </w:tcPr>
          <w:p w14:paraId="4A4E28AC" w14:textId="77777777" w:rsidR="00D66E5E" w:rsidRPr="00B3739E" w:rsidRDefault="00D66E5E" w:rsidP="00D66E5E">
            <w:pPr>
              <w:pStyle w:val="Tabletext9pt"/>
              <w:jc w:val="center"/>
              <w:rPr>
                <w:rFonts w:cs="Arial"/>
                <w:sz w:val="20"/>
              </w:rPr>
            </w:pPr>
          </w:p>
        </w:tc>
        <w:tc>
          <w:tcPr>
            <w:tcW w:w="1667" w:type="dxa"/>
          </w:tcPr>
          <w:p w14:paraId="337B185D" w14:textId="55BC604A" w:rsidR="00D66E5E" w:rsidRPr="00B3739E" w:rsidRDefault="00D66E5E" w:rsidP="00D66E5E">
            <w:pPr>
              <w:pStyle w:val="Tabletext9pt"/>
              <w:ind w:right="137"/>
              <w:jc w:val="right"/>
              <w:rPr>
                <w:rFonts w:cs="Arial"/>
                <w:sz w:val="20"/>
              </w:rPr>
            </w:pPr>
            <w:r w:rsidRPr="00B3739E">
              <w:rPr>
                <w:rFonts w:eastAsia="Trebuchet MS,Arial" w:cs="Arial"/>
                <w:sz w:val="20"/>
              </w:rPr>
              <w:t>2,450,659</w:t>
            </w:r>
          </w:p>
        </w:tc>
        <w:tc>
          <w:tcPr>
            <w:tcW w:w="1701" w:type="dxa"/>
            <w:gridSpan w:val="2"/>
          </w:tcPr>
          <w:p w14:paraId="14628560" w14:textId="07333900" w:rsidR="00D66E5E" w:rsidRPr="00B3739E" w:rsidRDefault="00D66E5E" w:rsidP="00D66E5E">
            <w:pPr>
              <w:pStyle w:val="Tabletext9pt"/>
              <w:ind w:right="137"/>
              <w:jc w:val="right"/>
              <w:rPr>
                <w:rFonts w:cs="Arial"/>
                <w:sz w:val="20"/>
              </w:rPr>
            </w:pPr>
            <w:r w:rsidRPr="00B3739E">
              <w:rPr>
                <w:rFonts w:cs="Arial"/>
                <w:sz w:val="20"/>
              </w:rPr>
              <w:t>2,450,659</w:t>
            </w:r>
          </w:p>
        </w:tc>
      </w:tr>
      <w:tr w:rsidR="00D66E5E" w:rsidRPr="00B3739E" w14:paraId="717E0C5F" w14:textId="77777777" w:rsidTr="005621F9">
        <w:tc>
          <w:tcPr>
            <w:tcW w:w="6204" w:type="dxa"/>
          </w:tcPr>
          <w:p w14:paraId="71002208" w14:textId="4FB4EC56" w:rsidR="00D66E5E" w:rsidRPr="00B3739E" w:rsidRDefault="00D66E5E" w:rsidP="00D66E5E">
            <w:pPr>
              <w:pStyle w:val="Tabletext9pt"/>
              <w:rPr>
                <w:rFonts w:cs="Arial"/>
                <w:sz w:val="20"/>
              </w:rPr>
            </w:pPr>
            <w:r w:rsidRPr="00B3739E">
              <w:rPr>
                <w:rFonts w:eastAsia="Trebuchet MS" w:cs="Arial"/>
                <w:sz w:val="20"/>
              </w:rPr>
              <w:t>Surplus after income tax expense for the year</w:t>
            </w:r>
          </w:p>
        </w:tc>
        <w:tc>
          <w:tcPr>
            <w:tcW w:w="20" w:type="dxa"/>
            <w:vAlign w:val="bottom"/>
          </w:tcPr>
          <w:p w14:paraId="2D266DDD" w14:textId="77777777" w:rsidR="00D66E5E" w:rsidRPr="00B3739E" w:rsidRDefault="00D66E5E" w:rsidP="00D66E5E">
            <w:pPr>
              <w:pStyle w:val="Tabletext9pt"/>
              <w:jc w:val="center"/>
              <w:rPr>
                <w:rFonts w:cs="Arial"/>
                <w:sz w:val="20"/>
              </w:rPr>
            </w:pPr>
          </w:p>
        </w:tc>
        <w:tc>
          <w:tcPr>
            <w:tcW w:w="1681" w:type="dxa"/>
            <w:gridSpan w:val="2"/>
          </w:tcPr>
          <w:p w14:paraId="365192EC" w14:textId="041985C4" w:rsidR="00D66E5E" w:rsidRPr="00B3739E" w:rsidRDefault="00D66E5E" w:rsidP="00D66E5E">
            <w:pPr>
              <w:pStyle w:val="Tabletext9pt"/>
              <w:ind w:right="137"/>
              <w:jc w:val="right"/>
              <w:rPr>
                <w:rFonts w:cs="Arial"/>
                <w:sz w:val="20"/>
              </w:rPr>
            </w:pPr>
            <w:r w:rsidRPr="00B3739E">
              <w:rPr>
                <w:rFonts w:cs="Arial"/>
                <w:sz w:val="20"/>
              </w:rPr>
              <w:t>(302,653)</w:t>
            </w:r>
          </w:p>
        </w:tc>
        <w:tc>
          <w:tcPr>
            <w:tcW w:w="1701" w:type="dxa"/>
            <w:gridSpan w:val="2"/>
          </w:tcPr>
          <w:p w14:paraId="727E4731" w14:textId="02335D70" w:rsidR="00D66E5E" w:rsidRPr="00B3739E" w:rsidRDefault="00D66E5E" w:rsidP="00D66E5E">
            <w:pPr>
              <w:pStyle w:val="Tabletext9pt"/>
              <w:ind w:right="137"/>
              <w:jc w:val="right"/>
              <w:rPr>
                <w:rFonts w:cs="Arial"/>
                <w:sz w:val="20"/>
              </w:rPr>
            </w:pPr>
            <w:r w:rsidRPr="00B3739E">
              <w:rPr>
                <w:rFonts w:cs="Arial"/>
                <w:sz w:val="20"/>
              </w:rPr>
              <w:t>(302,653)</w:t>
            </w:r>
          </w:p>
        </w:tc>
      </w:tr>
      <w:tr w:rsidR="00D66E5E" w:rsidRPr="00B3739E" w14:paraId="3DCF52C2" w14:textId="77777777" w:rsidTr="005621F9">
        <w:tc>
          <w:tcPr>
            <w:tcW w:w="6204" w:type="dxa"/>
          </w:tcPr>
          <w:p w14:paraId="0BAD962C" w14:textId="5FC65B91" w:rsidR="00D66E5E" w:rsidRPr="00B3739E" w:rsidRDefault="00D66E5E" w:rsidP="00D66E5E">
            <w:pPr>
              <w:pStyle w:val="Tabletext9pt"/>
              <w:rPr>
                <w:rFonts w:cs="Arial"/>
                <w:sz w:val="20"/>
              </w:rPr>
            </w:pPr>
            <w:r w:rsidRPr="00B3739E">
              <w:rPr>
                <w:rFonts w:eastAsia="Trebuchet MS,Arial" w:cs="Arial"/>
                <w:sz w:val="20"/>
              </w:rPr>
              <w:t xml:space="preserve">Other Comprehensive Income, </w:t>
            </w:r>
            <w:r w:rsidRPr="00B3739E">
              <w:rPr>
                <w:rFonts w:eastAsia="Trebuchet MS" w:cs="Arial"/>
                <w:sz w:val="20"/>
              </w:rPr>
              <w:t>net of tax</w:t>
            </w:r>
          </w:p>
        </w:tc>
        <w:tc>
          <w:tcPr>
            <w:tcW w:w="20" w:type="dxa"/>
            <w:tcBorders>
              <w:bottom w:val="single" w:sz="4" w:space="0" w:color="auto"/>
            </w:tcBorders>
            <w:vAlign w:val="bottom"/>
          </w:tcPr>
          <w:p w14:paraId="1D66BAA0" w14:textId="77777777" w:rsidR="00D66E5E" w:rsidRPr="00B3739E" w:rsidRDefault="00D66E5E" w:rsidP="00D66E5E">
            <w:pPr>
              <w:pStyle w:val="Tabletext9pt"/>
              <w:jc w:val="center"/>
              <w:rPr>
                <w:rFonts w:cs="Arial"/>
                <w:sz w:val="20"/>
              </w:rPr>
            </w:pPr>
          </w:p>
        </w:tc>
        <w:tc>
          <w:tcPr>
            <w:tcW w:w="1681" w:type="dxa"/>
            <w:gridSpan w:val="2"/>
            <w:tcBorders>
              <w:bottom w:val="single" w:sz="4" w:space="0" w:color="auto"/>
            </w:tcBorders>
          </w:tcPr>
          <w:p w14:paraId="09125F26" w14:textId="237FFE80" w:rsidR="00D66E5E" w:rsidRPr="00B3739E" w:rsidRDefault="00D66E5E" w:rsidP="00D66E5E">
            <w:pPr>
              <w:pStyle w:val="Tabletext9pt"/>
              <w:ind w:right="137"/>
              <w:jc w:val="right"/>
              <w:rPr>
                <w:rFonts w:cs="Arial"/>
                <w:sz w:val="20"/>
              </w:rPr>
            </w:pPr>
            <w:r w:rsidRPr="00B3739E">
              <w:rPr>
                <w:rFonts w:eastAsia="Trebuchet MS,Arial" w:cs="Arial"/>
                <w:sz w:val="20"/>
              </w:rPr>
              <w:t>-</w:t>
            </w:r>
          </w:p>
        </w:tc>
        <w:tc>
          <w:tcPr>
            <w:tcW w:w="1701" w:type="dxa"/>
            <w:gridSpan w:val="2"/>
            <w:tcBorders>
              <w:bottom w:val="single" w:sz="4" w:space="0" w:color="auto"/>
            </w:tcBorders>
          </w:tcPr>
          <w:p w14:paraId="20D8F22C" w14:textId="14702E1F" w:rsidR="00D66E5E" w:rsidRPr="00B3739E" w:rsidRDefault="00D66E5E" w:rsidP="00D66E5E">
            <w:pPr>
              <w:pStyle w:val="Tabletext9pt"/>
              <w:ind w:right="137"/>
              <w:jc w:val="right"/>
              <w:rPr>
                <w:rFonts w:cs="Arial"/>
                <w:sz w:val="20"/>
              </w:rPr>
            </w:pPr>
            <w:r w:rsidRPr="00B3739E">
              <w:rPr>
                <w:rFonts w:eastAsia="Trebuchet MS,Arial" w:cs="Arial"/>
                <w:sz w:val="20"/>
              </w:rPr>
              <w:t>-</w:t>
            </w:r>
          </w:p>
        </w:tc>
      </w:tr>
      <w:tr w:rsidR="00D66E5E" w:rsidRPr="00B3739E" w14:paraId="21DA2B8A" w14:textId="77777777" w:rsidTr="005621F9">
        <w:tc>
          <w:tcPr>
            <w:tcW w:w="6204" w:type="dxa"/>
          </w:tcPr>
          <w:p w14:paraId="55A6AEF9" w14:textId="333CEC73" w:rsidR="00D66E5E" w:rsidRPr="00B3739E" w:rsidRDefault="00D66E5E" w:rsidP="00D66E5E">
            <w:pPr>
              <w:pStyle w:val="Tabletext9pt"/>
              <w:rPr>
                <w:rFonts w:cs="Arial"/>
                <w:sz w:val="20"/>
              </w:rPr>
            </w:pPr>
            <w:r w:rsidRPr="00B3739E">
              <w:rPr>
                <w:rFonts w:eastAsia="Trebuchet MS,Arial" w:cs="Arial"/>
                <w:sz w:val="20"/>
              </w:rPr>
              <w:t>Total Comprehensive Income</w:t>
            </w:r>
          </w:p>
        </w:tc>
        <w:tc>
          <w:tcPr>
            <w:tcW w:w="20" w:type="dxa"/>
            <w:tcBorders>
              <w:top w:val="single" w:sz="4" w:space="0" w:color="auto"/>
              <w:bottom w:val="single" w:sz="4" w:space="0" w:color="auto"/>
            </w:tcBorders>
            <w:vAlign w:val="bottom"/>
          </w:tcPr>
          <w:p w14:paraId="76935FC5" w14:textId="77777777" w:rsidR="00D66E5E" w:rsidRPr="00B3739E" w:rsidRDefault="00D66E5E" w:rsidP="00D66E5E">
            <w:pPr>
              <w:pStyle w:val="Tabletext9pt"/>
              <w:jc w:val="center"/>
              <w:rPr>
                <w:rFonts w:cs="Arial"/>
                <w:sz w:val="20"/>
              </w:rPr>
            </w:pPr>
          </w:p>
        </w:tc>
        <w:tc>
          <w:tcPr>
            <w:tcW w:w="1681" w:type="dxa"/>
            <w:gridSpan w:val="2"/>
            <w:tcBorders>
              <w:top w:val="single" w:sz="4" w:space="0" w:color="auto"/>
              <w:bottom w:val="single" w:sz="4" w:space="0" w:color="auto"/>
            </w:tcBorders>
          </w:tcPr>
          <w:p w14:paraId="0ECDF631" w14:textId="364F9FEA" w:rsidR="00D66E5E" w:rsidRPr="00B3739E" w:rsidRDefault="00D66E5E" w:rsidP="00D66E5E">
            <w:pPr>
              <w:pStyle w:val="Tabletext9pt"/>
              <w:ind w:right="137"/>
              <w:jc w:val="right"/>
              <w:rPr>
                <w:rFonts w:cs="Arial"/>
                <w:sz w:val="20"/>
              </w:rPr>
            </w:pPr>
            <w:r w:rsidRPr="00B3739E">
              <w:rPr>
                <w:rFonts w:cs="Arial"/>
                <w:sz w:val="20"/>
              </w:rPr>
              <w:t>(302,653)</w:t>
            </w:r>
          </w:p>
        </w:tc>
        <w:tc>
          <w:tcPr>
            <w:tcW w:w="1701" w:type="dxa"/>
            <w:gridSpan w:val="2"/>
            <w:tcBorders>
              <w:top w:val="single" w:sz="4" w:space="0" w:color="auto"/>
              <w:bottom w:val="single" w:sz="4" w:space="0" w:color="auto"/>
            </w:tcBorders>
          </w:tcPr>
          <w:p w14:paraId="0E6A5F64" w14:textId="259736C0" w:rsidR="00D66E5E" w:rsidRPr="00B3739E" w:rsidRDefault="00D66E5E" w:rsidP="00D66E5E">
            <w:pPr>
              <w:pStyle w:val="Tabletext9pt"/>
              <w:ind w:right="137"/>
              <w:jc w:val="right"/>
              <w:rPr>
                <w:rFonts w:cs="Arial"/>
                <w:sz w:val="20"/>
              </w:rPr>
            </w:pPr>
            <w:r w:rsidRPr="00B3739E">
              <w:rPr>
                <w:rFonts w:cs="Arial"/>
                <w:sz w:val="20"/>
              </w:rPr>
              <w:t>(302,653)</w:t>
            </w:r>
          </w:p>
        </w:tc>
      </w:tr>
      <w:tr w:rsidR="00D66E5E" w:rsidRPr="00B3739E" w14:paraId="58F0EBCA" w14:textId="77777777" w:rsidTr="005621F9">
        <w:tc>
          <w:tcPr>
            <w:tcW w:w="6204" w:type="dxa"/>
          </w:tcPr>
          <w:p w14:paraId="49C5070D" w14:textId="11B99D7D" w:rsidR="00D66E5E" w:rsidRPr="00B3739E" w:rsidRDefault="00D66E5E" w:rsidP="00D66E5E">
            <w:pPr>
              <w:pStyle w:val="Tabletext9pt"/>
              <w:rPr>
                <w:rStyle w:val="Tablecharbold9pt"/>
                <w:rFonts w:cs="Arial"/>
                <w:sz w:val="20"/>
              </w:rPr>
            </w:pPr>
            <w:r w:rsidRPr="00B3739E">
              <w:rPr>
                <w:rStyle w:val="Tablecharbold9pt"/>
                <w:rFonts w:eastAsia="Trebuchet MS,Arial" w:cs="Arial"/>
                <w:sz w:val="20"/>
              </w:rPr>
              <w:t>Balance as at 30 June 2019</w:t>
            </w:r>
          </w:p>
        </w:tc>
        <w:tc>
          <w:tcPr>
            <w:tcW w:w="34" w:type="dxa"/>
            <w:gridSpan w:val="2"/>
            <w:tcBorders>
              <w:top w:val="single" w:sz="4" w:space="0" w:color="auto"/>
            </w:tcBorders>
            <w:vAlign w:val="bottom"/>
          </w:tcPr>
          <w:p w14:paraId="26AC6739" w14:textId="77777777" w:rsidR="00D66E5E" w:rsidRPr="00B3739E" w:rsidRDefault="00D66E5E" w:rsidP="00D66E5E">
            <w:pPr>
              <w:pStyle w:val="Tabletext9pt"/>
              <w:jc w:val="center"/>
              <w:rPr>
                <w:rFonts w:cs="Arial"/>
                <w:sz w:val="20"/>
              </w:rPr>
            </w:pPr>
          </w:p>
        </w:tc>
        <w:tc>
          <w:tcPr>
            <w:tcW w:w="1702" w:type="dxa"/>
            <w:gridSpan w:val="2"/>
            <w:tcBorders>
              <w:top w:val="single" w:sz="4" w:space="0" w:color="auto"/>
              <w:bottom w:val="double" w:sz="4" w:space="0" w:color="auto"/>
            </w:tcBorders>
          </w:tcPr>
          <w:p w14:paraId="3F00C5F5" w14:textId="3545A024" w:rsidR="00D66E5E" w:rsidRPr="00B3739E" w:rsidRDefault="00D66E5E" w:rsidP="00D66E5E">
            <w:pPr>
              <w:pStyle w:val="Tabletext9pt"/>
              <w:ind w:right="137"/>
              <w:jc w:val="right"/>
              <w:rPr>
                <w:rFonts w:cs="Arial"/>
                <w:sz w:val="20"/>
              </w:rPr>
            </w:pPr>
            <w:r w:rsidRPr="00B3739E">
              <w:rPr>
                <w:rFonts w:cs="Arial"/>
                <w:sz w:val="20"/>
              </w:rPr>
              <w:t>2,148,006</w:t>
            </w:r>
          </w:p>
        </w:tc>
        <w:tc>
          <w:tcPr>
            <w:tcW w:w="1666" w:type="dxa"/>
            <w:tcBorders>
              <w:top w:val="single" w:sz="4" w:space="0" w:color="auto"/>
              <w:bottom w:val="double" w:sz="4" w:space="0" w:color="auto"/>
            </w:tcBorders>
          </w:tcPr>
          <w:p w14:paraId="1BB71016" w14:textId="3DA49383" w:rsidR="00D66E5E" w:rsidRPr="00B3739E" w:rsidRDefault="00D66E5E" w:rsidP="00D66E5E">
            <w:pPr>
              <w:pStyle w:val="Tabletext9pt"/>
              <w:ind w:right="137"/>
              <w:jc w:val="right"/>
              <w:rPr>
                <w:rFonts w:cs="Arial"/>
                <w:sz w:val="20"/>
              </w:rPr>
            </w:pPr>
            <w:r w:rsidRPr="00B3739E">
              <w:rPr>
                <w:rFonts w:cs="Arial"/>
                <w:sz w:val="20"/>
              </w:rPr>
              <w:t>2,148,006</w:t>
            </w:r>
          </w:p>
        </w:tc>
      </w:tr>
      <w:tr w:rsidR="00D66E5E" w:rsidRPr="00B3739E" w14:paraId="6F36F1BB" w14:textId="77777777" w:rsidTr="005621F9">
        <w:tc>
          <w:tcPr>
            <w:tcW w:w="6204" w:type="dxa"/>
          </w:tcPr>
          <w:p w14:paraId="2D928F62" w14:textId="6DBBED37" w:rsidR="00D66E5E" w:rsidRPr="00B3739E" w:rsidRDefault="00D66E5E" w:rsidP="00D66E5E">
            <w:pPr>
              <w:pStyle w:val="Tabletext9pt"/>
              <w:rPr>
                <w:rFonts w:cs="Arial"/>
                <w:sz w:val="20"/>
              </w:rPr>
            </w:pPr>
          </w:p>
        </w:tc>
        <w:tc>
          <w:tcPr>
            <w:tcW w:w="34" w:type="dxa"/>
            <w:gridSpan w:val="2"/>
            <w:vAlign w:val="bottom"/>
          </w:tcPr>
          <w:p w14:paraId="6A9364C3" w14:textId="77777777" w:rsidR="00D66E5E" w:rsidRPr="00B3739E" w:rsidRDefault="00D66E5E" w:rsidP="00D66E5E">
            <w:pPr>
              <w:pStyle w:val="Tabletext9pt"/>
              <w:jc w:val="center"/>
              <w:rPr>
                <w:rFonts w:cs="Arial"/>
                <w:sz w:val="20"/>
              </w:rPr>
            </w:pPr>
          </w:p>
        </w:tc>
        <w:tc>
          <w:tcPr>
            <w:tcW w:w="1702" w:type="dxa"/>
            <w:gridSpan w:val="2"/>
            <w:tcBorders>
              <w:top w:val="double" w:sz="4" w:space="0" w:color="auto"/>
            </w:tcBorders>
          </w:tcPr>
          <w:p w14:paraId="338D7597" w14:textId="5D885502" w:rsidR="00D66E5E" w:rsidRPr="00B3739E" w:rsidRDefault="00D66E5E" w:rsidP="00D66E5E">
            <w:pPr>
              <w:pStyle w:val="Tabletext9pt"/>
              <w:ind w:right="137"/>
              <w:jc w:val="right"/>
              <w:rPr>
                <w:rFonts w:eastAsia="Trebuchet MS,Arial" w:cs="Arial"/>
                <w:sz w:val="20"/>
              </w:rPr>
            </w:pPr>
          </w:p>
        </w:tc>
        <w:tc>
          <w:tcPr>
            <w:tcW w:w="1666" w:type="dxa"/>
            <w:tcBorders>
              <w:top w:val="double" w:sz="4" w:space="0" w:color="auto"/>
            </w:tcBorders>
          </w:tcPr>
          <w:p w14:paraId="54E4F925" w14:textId="52321BA5" w:rsidR="00D66E5E" w:rsidRPr="00B3739E" w:rsidRDefault="00D66E5E" w:rsidP="00D66E5E">
            <w:pPr>
              <w:pStyle w:val="Tabletext9pt"/>
              <w:ind w:right="137"/>
              <w:jc w:val="right"/>
              <w:rPr>
                <w:rFonts w:cs="Arial"/>
                <w:sz w:val="20"/>
              </w:rPr>
            </w:pPr>
          </w:p>
        </w:tc>
      </w:tr>
      <w:tr w:rsidR="00D66E5E" w:rsidRPr="00B3739E" w14:paraId="48B50794" w14:textId="77777777" w:rsidTr="005621F9">
        <w:tc>
          <w:tcPr>
            <w:tcW w:w="6204" w:type="dxa"/>
          </w:tcPr>
          <w:p w14:paraId="29E4855A" w14:textId="3A98656B" w:rsidR="00D66E5E" w:rsidRPr="00B3739E" w:rsidRDefault="00D66E5E" w:rsidP="00D66E5E">
            <w:pPr>
              <w:pStyle w:val="Tabletext9pt"/>
              <w:rPr>
                <w:rFonts w:cs="Arial"/>
                <w:sz w:val="20"/>
              </w:rPr>
            </w:pPr>
            <w:r w:rsidRPr="00B3739E">
              <w:rPr>
                <w:rFonts w:eastAsia="Trebuchet MS,Arial" w:cs="Arial"/>
                <w:b/>
                <w:sz w:val="20"/>
              </w:rPr>
              <w:t>Balance as at 1 July 2019</w:t>
            </w:r>
          </w:p>
        </w:tc>
        <w:tc>
          <w:tcPr>
            <w:tcW w:w="34" w:type="dxa"/>
            <w:gridSpan w:val="2"/>
            <w:vAlign w:val="bottom"/>
          </w:tcPr>
          <w:p w14:paraId="3EDC8F42" w14:textId="77777777" w:rsidR="00D66E5E" w:rsidRPr="00B3739E" w:rsidRDefault="00D66E5E" w:rsidP="00D66E5E">
            <w:pPr>
              <w:pStyle w:val="Tabletext9pt"/>
              <w:jc w:val="center"/>
              <w:rPr>
                <w:rFonts w:cs="Arial"/>
                <w:sz w:val="20"/>
              </w:rPr>
            </w:pPr>
          </w:p>
        </w:tc>
        <w:tc>
          <w:tcPr>
            <w:tcW w:w="1702" w:type="dxa"/>
            <w:gridSpan w:val="2"/>
          </w:tcPr>
          <w:p w14:paraId="2E70AE58" w14:textId="1F3949F8" w:rsidR="00D66E5E" w:rsidRPr="00B3739E" w:rsidRDefault="00D66E5E" w:rsidP="00D66E5E">
            <w:pPr>
              <w:pStyle w:val="Tabletext9pt"/>
              <w:ind w:right="137"/>
              <w:jc w:val="right"/>
              <w:rPr>
                <w:rFonts w:cs="Arial"/>
                <w:sz w:val="20"/>
              </w:rPr>
            </w:pPr>
            <w:r w:rsidRPr="00B3739E">
              <w:rPr>
                <w:rFonts w:eastAsia="Trebuchet MS,Arial" w:cs="Arial"/>
                <w:sz w:val="20"/>
              </w:rPr>
              <w:t>2,148,006</w:t>
            </w:r>
          </w:p>
        </w:tc>
        <w:tc>
          <w:tcPr>
            <w:tcW w:w="1666" w:type="dxa"/>
          </w:tcPr>
          <w:p w14:paraId="33DD37DE" w14:textId="2CE9BECD" w:rsidR="00D66E5E" w:rsidRPr="00B3739E" w:rsidRDefault="00D66E5E" w:rsidP="00D66E5E">
            <w:pPr>
              <w:pStyle w:val="Tabletext9pt"/>
              <w:ind w:right="137"/>
              <w:jc w:val="right"/>
              <w:rPr>
                <w:rFonts w:cs="Arial"/>
                <w:sz w:val="20"/>
              </w:rPr>
            </w:pPr>
            <w:r w:rsidRPr="00B3739E">
              <w:rPr>
                <w:rFonts w:cs="Arial"/>
                <w:sz w:val="20"/>
              </w:rPr>
              <w:t>2,148,006</w:t>
            </w:r>
          </w:p>
        </w:tc>
      </w:tr>
      <w:tr w:rsidR="00D66E5E" w:rsidRPr="00B3739E" w14:paraId="2439E317" w14:textId="77777777" w:rsidTr="005621F9">
        <w:tc>
          <w:tcPr>
            <w:tcW w:w="6204" w:type="dxa"/>
          </w:tcPr>
          <w:p w14:paraId="63F0A0FD" w14:textId="0790504F" w:rsidR="00D66E5E" w:rsidRPr="00B3739E" w:rsidRDefault="00D66E5E" w:rsidP="00D66E5E">
            <w:pPr>
              <w:pStyle w:val="Tabletext9pt"/>
              <w:rPr>
                <w:rFonts w:cs="Arial"/>
                <w:sz w:val="20"/>
              </w:rPr>
            </w:pPr>
            <w:r w:rsidRPr="00B3739E">
              <w:rPr>
                <w:rFonts w:eastAsia="Trebuchet MS" w:cs="Arial"/>
                <w:sz w:val="20"/>
              </w:rPr>
              <w:t>Surplus/(Deficit) after income tax expense for the year</w:t>
            </w:r>
          </w:p>
        </w:tc>
        <w:tc>
          <w:tcPr>
            <w:tcW w:w="34" w:type="dxa"/>
            <w:gridSpan w:val="2"/>
            <w:vAlign w:val="bottom"/>
          </w:tcPr>
          <w:p w14:paraId="215CFD27" w14:textId="77777777" w:rsidR="00D66E5E" w:rsidRPr="00B3739E" w:rsidRDefault="00D66E5E" w:rsidP="00D66E5E">
            <w:pPr>
              <w:pStyle w:val="Tabletext9pt"/>
              <w:jc w:val="center"/>
              <w:rPr>
                <w:rFonts w:cs="Arial"/>
                <w:sz w:val="20"/>
              </w:rPr>
            </w:pPr>
          </w:p>
        </w:tc>
        <w:tc>
          <w:tcPr>
            <w:tcW w:w="1702" w:type="dxa"/>
            <w:gridSpan w:val="2"/>
            <w:tcBorders>
              <w:bottom w:val="single" w:sz="4" w:space="0" w:color="auto"/>
            </w:tcBorders>
          </w:tcPr>
          <w:p w14:paraId="07688296" w14:textId="427C8628" w:rsidR="00D66E5E" w:rsidRPr="00B3739E" w:rsidRDefault="00D66E5E" w:rsidP="00D66E5E">
            <w:pPr>
              <w:pStyle w:val="Tabletext9pt"/>
              <w:ind w:right="137"/>
              <w:jc w:val="right"/>
              <w:rPr>
                <w:rFonts w:cs="Arial"/>
                <w:sz w:val="20"/>
              </w:rPr>
            </w:pPr>
            <w:r w:rsidRPr="00B3739E">
              <w:rPr>
                <w:rFonts w:cs="Arial"/>
                <w:sz w:val="20"/>
              </w:rPr>
              <w:t>(207,055)</w:t>
            </w:r>
          </w:p>
        </w:tc>
        <w:tc>
          <w:tcPr>
            <w:tcW w:w="1666" w:type="dxa"/>
            <w:tcBorders>
              <w:bottom w:val="single" w:sz="4" w:space="0" w:color="auto"/>
            </w:tcBorders>
          </w:tcPr>
          <w:p w14:paraId="4F66578F" w14:textId="5C295FFD" w:rsidR="00D66E5E" w:rsidRPr="00B3739E" w:rsidRDefault="00D66E5E" w:rsidP="00D66E5E">
            <w:pPr>
              <w:pStyle w:val="Tabletext9pt"/>
              <w:ind w:right="137"/>
              <w:jc w:val="right"/>
              <w:rPr>
                <w:rFonts w:cs="Arial"/>
                <w:sz w:val="20"/>
              </w:rPr>
            </w:pPr>
            <w:r w:rsidRPr="00B3739E">
              <w:rPr>
                <w:rFonts w:cs="Arial"/>
                <w:sz w:val="20"/>
              </w:rPr>
              <w:t>(207,055)</w:t>
            </w:r>
          </w:p>
        </w:tc>
      </w:tr>
      <w:tr w:rsidR="00D66E5E" w:rsidRPr="00B3739E" w14:paraId="7A644DA3" w14:textId="77777777" w:rsidTr="00B3739E">
        <w:tc>
          <w:tcPr>
            <w:tcW w:w="6204" w:type="dxa"/>
          </w:tcPr>
          <w:p w14:paraId="5BC9B089" w14:textId="51725FA8" w:rsidR="00D66E5E" w:rsidRPr="00B3739E" w:rsidRDefault="00D66E5E" w:rsidP="00D66E5E">
            <w:pPr>
              <w:pStyle w:val="Tabletext9pt"/>
              <w:rPr>
                <w:rFonts w:cs="Arial"/>
                <w:sz w:val="20"/>
              </w:rPr>
            </w:pPr>
            <w:r w:rsidRPr="00B3739E">
              <w:rPr>
                <w:rFonts w:eastAsia="Trebuchet MS,Arial" w:cs="Arial"/>
                <w:sz w:val="20"/>
              </w:rPr>
              <w:t xml:space="preserve">Other Comprehensive Income, </w:t>
            </w:r>
            <w:r w:rsidRPr="00B3739E">
              <w:rPr>
                <w:rFonts w:eastAsia="Trebuchet MS" w:cs="Arial"/>
                <w:sz w:val="20"/>
              </w:rPr>
              <w:t>net of tax</w:t>
            </w:r>
          </w:p>
        </w:tc>
        <w:tc>
          <w:tcPr>
            <w:tcW w:w="34" w:type="dxa"/>
            <w:gridSpan w:val="2"/>
            <w:vAlign w:val="bottom"/>
          </w:tcPr>
          <w:p w14:paraId="63866709" w14:textId="77777777" w:rsidR="00D66E5E" w:rsidRPr="00B3739E" w:rsidRDefault="00D66E5E" w:rsidP="00D66E5E">
            <w:pPr>
              <w:pStyle w:val="Tabletext9pt"/>
              <w:jc w:val="center"/>
              <w:rPr>
                <w:rFonts w:cs="Arial"/>
                <w:sz w:val="20"/>
              </w:rPr>
            </w:pPr>
          </w:p>
        </w:tc>
        <w:tc>
          <w:tcPr>
            <w:tcW w:w="1702" w:type="dxa"/>
            <w:gridSpan w:val="2"/>
            <w:tcBorders>
              <w:top w:val="single" w:sz="4" w:space="0" w:color="auto"/>
              <w:bottom w:val="single" w:sz="4" w:space="0" w:color="auto"/>
            </w:tcBorders>
          </w:tcPr>
          <w:p w14:paraId="362BBA5C" w14:textId="6464188E" w:rsidR="00D66E5E" w:rsidRPr="00B3739E" w:rsidRDefault="00D66E5E" w:rsidP="00D66E5E">
            <w:pPr>
              <w:pStyle w:val="Tabletext9pt"/>
              <w:ind w:right="137"/>
              <w:jc w:val="right"/>
              <w:rPr>
                <w:rFonts w:cs="Arial"/>
                <w:sz w:val="20"/>
              </w:rPr>
            </w:pPr>
            <w:r w:rsidRPr="00B3739E">
              <w:rPr>
                <w:rFonts w:eastAsia="Trebuchet MS,Arial" w:cs="Arial"/>
                <w:sz w:val="20"/>
              </w:rPr>
              <w:t>-</w:t>
            </w:r>
          </w:p>
        </w:tc>
        <w:tc>
          <w:tcPr>
            <w:tcW w:w="1666" w:type="dxa"/>
            <w:tcBorders>
              <w:top w:val="single" w:sz="4" w:space="0" w:color="auto"/>
              <w:bottom w:val="single" w:sz="4" w:space="0" w:color="auto"/>
            </w:tcBorders>
          </w:tcPr>
          <w:p w14:paraId="46991916" w14:textId="2C7AC570" w:rsidR="00D66E5E" w:rsidRPr="00B3739E" w:rsidRDefault="00D66E5E" w:rsidP="00D66E5E">
            <w:pPr>
              <w:pStyle w:val="Tabletext9pt"/>
              <w:ind w:right="137"/>
              <w:jc w:val="right"/>
              <w:rPr>
                <w:rFonts w:cs="Arial"/>
                <w:sz w:val="20"/>
              </w:rPr>
            </w:pPr>
            <w:r w:rsidRPr="00B3739E">
              <w:rPr>
                <w:rFonts w:eastAsia="Trebuchet MS,Arial" w:cs="Arial"/>
                <w:sz w:val="20"/>
              </w:rPr>
              <w:t>-</w:t>
            </w:r>
          </w:p>
        </w:tc>
      </w:tr>
      <w:tr w:rsidR="00D66E5E" w:rsidRPr="00B3739E" w14:paraId="46F72BCE" w14:textId="77777777" w:rsidTr="00B3739E">
        <w:tc>
          <w:tcPr>
            <w:tcW w:w="6204" w:type="dxa"/>
          </w:tcPr>
          <w:p w14:paraId="75034E96" w14:textId="62963871" w:rsidR="00D66E5E" w:rsidRPr="00B3739E" w:rsidRDefault="00D66E5E" w:rsidP="00D66E5E">
            <w:pPr>
              <w:pStyle w:val="Tabletext9pt"/>
              <w:rPr>
                <w:rStyle w:val="Tablecharbold9pt"/>
                <w:rFonts w:cs="Arial"/>
                <w:sz w:val="20"/>
              </w:rPr>
            </w:pPr>
            <w:r w:rsidRPr="00B3739E">
              <w:rPr>
                <w:rFonts w:eastAsia="Trebuchet MS,Arial" w:cs="Arial"/>
                <w:sz w:val="20"/>
              </w:rPr>
              <w:t>Total Comprehensive Income</w:t>
            </w:r>
          </w:p>
        </w:tc>
        <w:tc>
          <w:tcPr>
            <w:tcW w:w="34" w:type="dxa"/>
            <w:gridSpan w:val="2"/>
            <w:vAlign w:val="bottom"/>
          </w:tcPr>
          <w:p w14:paraId="1AEAD1BF" w14:textId="77777777" w:rsidR="00D66E5E" w:rsidRPr="00B3739E" w:rsidRDefault="00D66E5E" w:rsidP="00D66E5E">
            <w:pPr>
              <w:pStyle w:val="Tabletext9pt"/>
              <w:jc w:val="center"/>
              <w:rPr>
                <w:rFonts w:cs="Arial"/>
                <w:sz w:val="20"/>
              </w:rPr>
            </w:pPr>
          </w:p>
        </w:tc>
        <w:tc>
          <w:tcPr>
            <w:tcW w:w="1702" w:type="dxa"/>
            <w:gridSpan w:val="2"/>
            <w:tcBorders>
              <w:top w:val="single" w:sz="4" w:space="0" w:color="auto"/>
              <w:bottom w:val="single" w:sz="4" w:space="0" w:color="auto"/>
            </w:tcBorders>
          </w:tcPr>
          <w:p w14:paraId="3D7D4C9A" w14:textId="7ADA7B64" w:rsidR="00D66E5E" w:rsidRPr="00B3739E" w:rsidRDefault="00D66E5E" w:rsidP="00D66E5E">
            <w:pPr>
              <w:pStyle w:val="Tabletext9pt"/>
              <w:ind w:right="137"/>
              <w:jc w:val="right"/>
              <w:rPr>
                <w:rFonts w:cs="Arial"/>
                <w:sz w:val="20"/>
              </w:rPr>
            </w:pPr>
            <w:r w:rsidRPr="00B3739E">
              <w:rPr>
                <w:rFonts w:cs="Arial"/>
                <w:sz w:val="20"/>
              </w:rPr>
              <w:t>(207,055)</w:t>
            </w:r>
          </w:p>
        </w:tc>
        <w:tc>
          <w:tcPr>
            <w:tcW w:w="1666" w:type="dxa"/>
            <w:tcBorders>
              <w:top w:val="single" w:sz="4" w:space="0" w:color="auto"/>
              <w:bottom w:val="single" w:sz="4" w:space="0" w:color="auto"/>
            </w:tcBorders>
          </w:tcPr>
          <w:p w14:paraId="0AF07CFA" w14:textId="201C340A" w:rsidR="00D66E5E" w:rsidRPr="00B3739E" w:rsidRDefault="00D66E5E" w:rsidP="00D66E5E">
            <w:pPr>
              <w:pStyle w:val="Tabletext9pt"/>
              <w:ind w:right="137"/>
              <w:jc w:val="right"/>
              <w:rPr>
                <w:rFonts w:cs="Arial"/>
                <w:sz w:val="20"/>
              </w:rPr>
            </w:pPr>
            <w:r w:rsidRPr="00B3739E">
              <w:rPr>
                <w:rFonts w:cs="Arial"/>
                <w:sz w:val="20"/>
              </w:rPr>
              <w:t>(207,055)</w:t>
            </w:r>
          </w:p>
        </w:tc>
      </w:tr>
      <w:tr w:rsidR="00B3739E" w:rsidRPr="00B3739E" w14:paraId="70AE82A2" w14:textId="77777777" w:rsidTr="00B3739E">
        <w:tc>
          <w:tcPr>
            <w:tcW w:w="6204" w:type="dxa"/>
          </w:tcPr>
          <w:p w14:paraId="149B0CEE" w14:textId="3022041D" w:rsidR="00B3739E" w:rsidRPr="00B3739E" w:rsidRDefault="00B3739E" w:rsidP="00D66E5E">
            <w:pPr>
              <w:pStyle w:val="Tabletext9pt"/>
              <w:rPr>
                <w:rFonts w:eastAsia="Trebuchet MS,Arial" w:cs="Arial"/>
                <w:b/>
                <w:bCs/>
                <w:sz w:val="20"/>
              </w:rPr>
            </w:pPr>
            <w:r w:rsidRPr="00B3739E">
              <w:rPr>
                <w:rFonts w:eastAsia="Trebuchet MS,Arial" w:cs="Arial"/>
                <w:b/>
                <w:bCs/>
                <w:sz w:val="20"/>
              </w:rPr>
              <w:t>Balance as at 30 June 2020</w:t>
            </w:r>
          </w:p>
        </w:tc>
        <w:tc>
          <w:tcPr>
            <w:tcW w:w="34" w:type="dxa"/>
            <w:gridSpan w:val="2"/>
            <w:vAlign w:val="bottom"/>
          </w:tcPr>
          <w:p w14:paraId="1B4BD391" w14:textId="77777777" w:rsidR="00B3739E" w:rsidRPr="00B3739E" w:rsidRDefault="00B3739E" w:rsidP="00D66E5E">
            <w:pPr>
              <w:pStyle w:val="Tabletext9pt"/>
              <w:jc w:val="center"/>
              <w:rPr>
                <w:rFonts w:cs="Arial"/>
                <w:sz w:val="20"/>
              </w:rPr>
            </w:pPr>
          </w:p>
        </w:tc>
        <w:tc>
          <w:tcPr>
            <w:tcW w:w="1702" w:type="dxa"/>
            <w:gridSpan w:val="2"/>
            <w:tcBorders>
              <w:top w:val="single" w:sz="4" w:space="0" w:color="auto"/>
              <w:bottom w:val="double" w:sz="4" w:space="0" w:color="auto"/>
            </w:tcBorders>
          </w:tcPr>
          <w:p w14:paraId="470011A1" w14:textId="022B7722" w:rsidR="00B3739E" w:rsidRPr="00B3739E" w:rsidRDefault="00B3739E" w:rsidP="00D66E5E">
            <w:pPr>
              <w:pStyle w:val="Tabletext9pt"/>
              <w:ind w:right="137"/>
              <w:jc w:val="right"/>
              <w:rPr>
                <w:rFonts w:cs="Arial"/>
                <w:sz w:val="20"/>
              </w:rPr>
            </w:pPr>
            <w:r w:rsidRPr="00B3739E">
              <w:rPr>
                <w:rFonts w:cs="Arial"/>
                <w:sz w:val="20"/>
              </w:rPr>
              <w:t>1,940,951</w:t>
            </w:r>
          </w:p>
        </w:tc>
        <w:tc>
          <w:tcPr>
            <w:tcW w:w="1666" w:type="dxa"/>
            <w:tcBorders>
              <w:top w:val="single" w:sz="4" w:space="0" w:color="auto"/>
              <w:bottom w:val="double" w:sz="4" w:space="0" w:color="auto"/>
            </w:tcBorders>
          </w:tcPr>
          <w:p w14:paraId="68B130EA" w14:textId="3A6D9446" w:rsidR="00B3739E" w:rsidRPr="00B3739E" w:rsidRDefault="00B3739E" w:rsidP="00D66E5E">
            <w:pPr>
              <w:pStyle w:val="Tabletext9pt"/>
              <w:ind w:right="137"/>
              <w:jc w:val="right"/>
              <w:rPr>
                <w:rFonts w:cs="Arial"/>
                <w:sz w:val="20"/>
              </w:rPr>
            </w:pPr>
            <w:r w:rsidRPr="00B3739E">
              <w:rPr>
                <w:rFonts w:cs="Arial"/>
                <w:sz w:val="20"/>
              </w:rPr>
              <w:t>1,940,951</w:t>
            </w:r>
          </w:p>
        </w:tc>
      </w:tr>
      <w:tr w:rsidR="00E91052" w:rsidRPr="00B3739E" w14:paraId="37D47277" w14:textId="77777777" w:rsidTr="005621F9">
        <w:tc>
          <w:tcPr>
            <w:tcW w:w="6204" w:type="dxa"/>
          </w:tcPr>
          <w:p w14:paraId="13586564" w14:textId="77777777" w:rsidR="00E91052" w:rsidRPr="00B3739E" w:rsidRDefault="00E91052" w:rsidP="00E66629">
            <w:pPr>
              <w:pStyle w:val="Tabletext9pt"/>
              <w:rPr>
                <w:rStyle w:val="Tablecharbold9pt"/>
                <w:rFonts w:cs="Arial"/>
                <w:sz w:val="20"/>
              </w:rPr>
            </w:pPr>
          </w:p>
        </w:tc>
        <w:tc>
          <w:tcPr>
            <w:tcW w:w="34" w:type="dxa"/>
            <w:gridSpan w:val="2"/>
            <w:vAlign w:val="bottom"/>
          </w:tcPr>
          <w:p w14:paraId="413661DA" w14:textId="77777777" w:rsidR="00E91052" w:rsidRPr="00B3739E" w:rsidRDefault="00E91052" w:rsidP="00E66629">
            <w:pPr>
              <w:pStyle w:val="Tabletext9pt"/>
              <w:jc w:val="center"/>
              <w:rPr>
                <w:rFonts w:cs="Arial"/>
                <w:sz w:val="20"/>
              </w:rPr>
            </w:pPr>
          </w:p>
        </w:tc>
        <w:tc>
          <w:tcPr>
            <w:tcW w:w="1702" w:type="dxa"/>
            <w:gridSpan w:val="2"/>
            <w:tcBorders>
              <w:top w:val="double" w:sz="4" w:space="0" w:color="auto"/>
            </w:tcBorders>
          </w:tcPr>
          <w:p w14:paraId="5E54CEB2" w14:textId="77777777" w:rsidR="00E91052" w:rsidRPr="00B3739E" w:rsidRDefault="00E91052" w:rsidP="00E66629">
            <w:pPr>
              <w:pStyle w:val="Tabletext9pt"/>
              <w:ind w:right="137"/>
              <w:rPr>
                <w:rFonts w:cs="Arial"/>
                <w:sz w:val="20"/>
              </w:rPr>
            </w:pPr>
          </w:p>
        </w:tc>
        <w:tc>
          <w:tcPr>
            <w:tcW w:w="1666" w:type="dxa"/>
            <w:tcBorders>
              <w:top w:val="double" w:sz="4" w:space="0" w:color="auto"/>
            </w:tcBorders>
          </w:tcPr>
          <w:p w14:paraId="768A6F15" w14:textId="77777777" w:rsidR="00E91052" w:rsidRPr="00B3739E" w:rsidRDefault="00E91052" w:rsidP="00E66629">
            <w:pPr>
              <w:pStyle w:val="Tabletext9pt"/>
              <w:ind w:right="137"/>
              <w:rPr>
                <w:rFonts w:cs="Arial"/>
                <w:sz w:val="20"/>
              </w:rPr>
            </w:pPr>
          </w:p>
        </w:tc>
      </w:tr>
    </w:tbl>
    <w:p w14:paraId="6C380031" w14:textId="77777777" w:rsidR="00E91052" w:rsidRPr="00B3739E" w:rsidRDefault="00E91052" w:rsidP="00E91052">
      <w:pPr>
        <w:pStyle w:val="Heading"/>
        <w:outlineLvl w:val="0"/>
        <w:rPr>
          <w:rFonts w:ascii="Arial" w:hAnsi="Arial" w:cs="Arial"/>
          <w:lang w:val="en-AU"/>
        </w:rPr>
      </w:pPr>
    </w:p>
    <w:p w14:paraId="3B6C4426" w14:textId="0C118FE7" w:rsidR="00E91052" w:rsidRPr="00B3739E" w:rsidRDefault="00E91052" w:rsidP="00E91052">
      <w:pPr>
        <w:pStyle w:val="Text-centre"/>
        <w:rPr>
          <w:rFonts w:ascii="Arial" w:eastAsia="Trebuchet MS,Arial" w:hAnsi="Arial" w:cs="Arial"/>
          <w:sz w:val="20"/>
          <w:szCs w:val="20"/>
          <w:lang w:val="en-AU"/>
        </w:rPr>
      </w:pPr>
      <w:r w:rsidRPr="00B3739E">
        <w:rPr>
          <w:rFonts w:ascii="Arial" w:eastAsia="Trebuchet MS,Arial" w:hAnsi="Arial" w:cs="Arial"/>
          <w:sz w:val="20"/>
          <w:szCs w:val="20"/>
          <w:lang w:val="en-AU"/>
        </w:rPr>
        <w:t>The accompanying notes form part of these financial statements</w:t>
      </w:r>
      <w:r w:rsidR="00A03F78" w:rsidRPr="00B3739E">
        <w:rPr>
          <w:rFonts w:ascii="Arial" w:eastAsia="Trebuchet MS,Arial" w:hAnsi="Arial" w:cs="Arial"/>
          <w:sz w:val="20"/>
          <w:szCs w:val="20"/>
          <w:lang w:val="en-AU"/>
        </w:rPr>
        <w:t>.</w:t>
      </w:r>
    </w:p>
    <w:p w14:paraId="53E1F059" w14:textId="77777777" w:rsidR="00E91052" w:rsidRPr="00B3739E" w:rsidRDefault="00E91052">
      <w:pPr>
        <w:spacing w:after="0"/>
        <w:rPr>
          <w:rFonts w:eastAsia="Trebuchet MS,Arial" w:cs="Arial"/>
          <w:color w:val="000000"/>
          <w:lang w:val="en-AU"/>
        </w:rPr>
      </w:pPr>
      <w:r w:rsidRPr="00B3739E">
        <w:rPr>
          <w:rFonts w:eastAsia="Trebuchet MS,Arial" w:cs="Arial"/>
          <w:lang w:val="en-AU"/>
        </w:rPr>
        <w:br w:type="page"/>
      </w:r>
    </w:p>
    <w:p w14:paraId="1DCE7082" w14:textId="16218B19" w:rsidR="00E91052" w:rsidRDefault="00E91052" w:rsidP="00E91052">
      <w:pPr>
        <w:pStyle w:val="Heading1"/>
      </w:pPr>
      <w:bookmarkStart w:id="14" w:name="_Toc51326375"/>
      <w:r>
        <w:lastRenderedPageBreak/>
        <w:t>Statement of cash flows</w:t>
      </w:r>
      <w:bookmarkEnd w:id="14"/>
    </w:p>
    <w:p w14:paraId="13BEED77" w14:textId="0C225200" w:rsidR="00E91052" w:rsidRDefault="00A03F78" w:rsidP="00E91052">
      <w:pPr>
        <w:pStyle w:val="Heading2"/>
      </w:pPr>
      <w:r>
        <w:t>For year ended 30 June 20</w:t>
      </w:r>
      <w:r w:rsidR="0041272D">
        <w:t>20</w:t>
      </w:r>
    </w:p>
    <w:p w14:paraId="1E5EAD78" w14:textId="77777777" w:rsidR="00E91052" w:rsidRPr="00ED6D81" w:rsidRDefault="00E91052" w:rsidP="00E91052">
      <w:pPr>
        <w:pStyle w:val="Text-centre"/>
        <w:rPr>
          <w:rFonts w:ascii="Arial" w:hAnsi="Arial" w:cs="Arial"/>
          <w:sz w:val="22"/>
          <w:szCs w:val="22"/>
          <w:lang w:val="en-AU"/>
        </w:rPr>
      </w:pPr>
    </w:p>
    <w:tbl>
      <w:tblPr>
        <w:tblW w:w="10052" w:type="dxa"/>
        <w:tblInd w:w="-709" w:type="dxa"/>
        <w:tblLayout w:type="fixed"/>
        <w:tblCellMar>
          <w:left w:w="19" w:type="dxa"/>
          <w:right w:w="19" w:type="dxa"/>
        </w:tblCellMar>
        <w:tblLook w:val="0400" w:firstRow="0" w:lastRow="0" w:firstColumn="0" w:lastColumn="0" w:noHBand="0" w:noVBand="1"/>
      </w:tblPr>
      <w:tblGrid>
        <w:gridCol w:w="5529"/>
        <w:gridCol w:w="1275"/>
        <w:gridCol w:w="1582"/>
        <w:gridCol w:w="1666"/>
      </w:tblGrid>
      <w:tr w:rsidR="00A03F78" w:rsidRPr="00ED6D81" w14:paraId="5F287DAA" w14:textId="77777777" w:rsidTr="002915D4">
        <w:tc>
          <w:tcPr>
            <w:tcW w:w="5529" w:type="dxa"/>
            <w:shd w:val="clear" w:color="auto" w:fill="FFFFFF" w:themeFill="background1"/>
          </w:tcPr>
          <w:p w14:paraId="2CB5E847" w14:textId="77777777" w:rsidR="00A03F78" w:rsidRPr="00ED6D81" w:rsidRDefault="00A03F78" w:rsidP="00E66629">
            <w:pPr>
              <w:pStyle w:val="Normal-Hide"/>
              <w:rPr>
                <w:rFonts w:ascii="Arial" w:hAnsi="Arial" w:cs="Arial"/>
                <w:sz w:val="22"/>
                <w:szCs w:val="22"/>
                <w:lang w:val="en-AU"/>
              </w:rPr>
            </w:pPr>
          </w:p>
        </w:tc>
        <w:tc>
          <w:tcPr>
            <w:tcW w:w="1275" w:type="dxa"/>
            <w:shd w:val="clear" w:color="auto" w:fill="FFFFFF" w:themeFill="background1"/>
          </w:tcPr>
          <w:p w14:paraId="599CB60C" w14:textId="77777777" w:rsidR="00A03F78" w:rsidRPr="00ED6D81" w:rsidRDefault="00A03F78" w:rsidP="0064601E">
            <w:pPr>
              <w:pStyle w:val="Text-bold-centre"/>
              <w:rPr>
                <w:rFonts w:ascii="Arial" w:hAnsi="Arial" w:cs="Arial"/>
                <w:sz w:val="22"/>
                <w:szCs w:val="22"/>
                <w:lang w:val="en-AU"/>
              </w:rPr>
            </w:pPr>
            <w:r w:rsidRPr="00ED6D81">
              <w:rPr>
                <w:rFonts w:ascii="Arial" w:eastAsia="Trebuchet MS,Arial" w:hAnsi="Arial" w:cs="Arial"/>
                <w:sz w:val="22"/>
                <w:szCs w:val="22"/>
                <w:lang w:val="en-AU"/>
              </w:rPr>
              <w:t>Notes</w:t>
            </w:r>
          </w:p>
        </w:tc>
        <w:tc>
          <w:tcPr>
            <w:tcW w:w="1582" w:type="dxa"/>
            <w:shd w:val="clear" w:color="auto" w:fill="FFFFFF" w:themeFill="background1"/>
          </w:tcPr>
          <w:p w14:paraId="6C00C46C" w14:textId="0E550988" w:rsidR="00A03F78" w:rsidRPr="00ED6D81" w:rsidRDefault="00A03F78" w:rsidP="0064601E">
            <w:pPr>
              <w:pStyle w:val="Text-bold-centre"/>
              <w:ind w:right="123"/>
              <w:rPr>
                <w:rFonts w:ascii="Arial" w:hAnsi="Arial" w:cs="Arial"/>
                <w:sz w:val="22"/>
                <w:szCs w:val="22"/>
                <w:lang w:val="en-AU"/>
              </w:rPr>
            </w:pPr>
            <w:r w:rsidRPr="00ED6D81">
              <w:rPr>
                <w:rFonts w:ascii="Arial" w:eastAsia="Trebuchet MS,Arial" w:hAnsi="Arial" w:cs="Arial"/>
                <w:sz w:val="22"/>
                <w:szCs w:val="22"/>
                <w:lang w:val="en-AU"/>
              </w:rPr>
              <w:t>20</w:t>
            </w:r>
            <w:r w:rsidR="00F854F9">
              <w:rPr>
                <w:rFonts w:ascii="Arial" w:eastAsia="Trebuchet MS,Arial" w:hAnsi="Arial" w:cs="Arial"/>
                <w:sz w:val="22"/>
                <w:szCs w:val="22"/>
                <w:lang w:val="en-AU"/>
              </w:rPr>
              <w:t>20</w:t>
            </w:r>
          </w:p>
        </w:tc>
        <w:tc>
          <w:tcPr>
            <w:tcW w:w="1666" w:type="dxa"/>
            <w:shd w:val="clear" w:color="auto" w:fill="FFFFFF" w:themeFill="background1"/>
          </w:tcPr>
          <w:p w14:paraId="747C49CF" w14:textId="2046113F" w:rsidR="00A03F78" w:rsidRPr="00ED6D81" w:rsidRDefault="00A03F78" w:rsidP="0064601E">
            <w:pPr>
              <w:pStyle w:val="Text-bold-centre"/>
              <w:ind w:right="123"/>
              <w:rPr>
                <w:rFonts w:ascii="Arial" w:hAnsi="Arial" w:cs="Arial"/>
                <w:bCs w:val="0"/>
                <w:sz w:val="22"/>
                <w:szCs w:val="22"/>
                <w:lang w:val="en-AU"/>
              </w:rPr>
            </w:pPr>
            <w:r w:rsidRPr="00ED6D81">
              <w:rPr>
                <w:rFonts w:ascii="Arial" w:eastAsia="Trebuchet MS,Arial" w:hAnsi="Arial" w:cs="Arial"/>
                <w:sz w:val="22"/>
                <w:szCs w:val="22"/>
                <w:lang w:val="en-AU"/>
              </w:rPr>
              <w:t>201</w:t>
            </w:r>
            <w:r w:rsidR="00F854F9">
              <w:rPr>
                <w:rFonts w:ascii="Arial" w:eastAsia="Trebuchet MS,Arial" w:hAnsi="Arial" w:cs="Arial"/>
                <w:sz w:val="22"/>
                <w:szCs w:val="22"/>
                <w:lang w:val="en-AU"/>
              </w:rPr>
              <w:t>9</w:t>
            </w:r>
          </w:p>
        </w:tc>
      </w:tr>
      <w:tr w:rsidR="00A03F78" w:rsidRPr="00ED6D81" w14:paraId="674223A2" w14:textId="77777777" w:rsidTr="002915D4">
        <w:tc>
          <w:tcPr>
            <w:tcW w:w="5529" w:type="dxa"/>
            <w:shd w:val="clear" w:color="auto" w:fill="FFFFFF" w:themeFill="background1"/>
          </w:tcPr>
          <w:p w14:paraId="2F69B927" w14:textId="77777777" w:rsidR="00A03F78" w:rsidRPr="00ED6D81" w:rsidRDefault="00A03F78" w:rsidP="00E66629">
            <w:pPr>
              <w:rPr>
                <w:sz w:val="22"/>
                <w:szCs w:val="22"/>
              </w:rPr>
            </w:pPr>
          </w:p>
        </w:tc>
        <w:tc>
          <w:tcPr>
            <w:tcW w:w="1275" w:type="dxa"/>
            <w:shd w:val="clear" w:color="auto" w:fill="FFFFFF" w:themeFill="background1"/>
          </w:tcPr>
          <w:p w14:paraId="05F0D135" w14:textId="77777777" w:rsidR="00A03F78" w:rsidRPr="00ED6D81" w:rsidRDefault="00A03F78" w:rsidP="0064601E">
            <w:pPr>
              <w:pStyle w:val="Heading-Centrebold"/>
              <w:rPr>
                <w:rFonts w:ascii="Arial" w:hAnsi="Arial" w:cs="Arial"/>
                <w:sz w:val="22"/>
                <w:szCs w:val="22"/>
                <w:lang w:val="en-AU"/>
              </w:rPr>
            </w:pPr>
          </w:p>
        </w:tc>
        <w:tc>
          <w:tcPr>
            <w:tcW w:w="1582" w:type="dxa"/>
            <w:shd w:val="clear" w:color="auto" w:fill="FFFFFF" w:themeFill="background1"/>
          </w:tcPr>
          <w:p w14:paraId="02968F09" w14:textId="6457E208" w:rsidR="00A03F78" w:rsidRPr="00ED6D81" w:rsidRDefault="004C0FF2" w:rsidP="0064601E">
            <w:pPr>
              <w:pStyle w:val="Heading-Centrebold"/>
              <w:ind w:right="123"/>
              <w:rPr>
                <w:rFonts w:ascii="Arial" w:hAnsi="Arial" w:cs="Arial"/>
                <w:sz w:val="22"/>
                <w:szCs w:val="22"/>
                <w:lang w:val="en-AU"/>
              </w:rPr>
            </w:pPr>
            <w:r>
              <w:rPr>
                <w:rFonts w:ascii="Arial" w:hAnsi="Arial" w:cs="Arial"/>
                <w:sz w:val="22"/>
                <w:szCs w:val="22"/>
                <w:lang w:val="en-AU"/>
              </w:rPr>
              <w:t>$</w:t>
            </w:r>
          </w:p>
        </w:tc>
        <w:tc>
          <w:tcPr>
            <w:tcW w:w="1666" w:type="dxa"/>
            <w:shd w:val="clear" w:color="auto" w:fill="FFFFFF" w:themeFill="background1"/>
          </w:tcPr>
          <w:p w14:paraId="64FA0942" w14:textId="77777777" w:rsidR="00A03F78" w:rsidRPr="00ED6D81" w:rsidRDefault="00A03F78" w:rsidP="0064601E">
            <w:pPr>
              <w:pStyle w:val="Heading-Centrebold"/>
              <w:ind w:right="123"/>
              <w:rPr>
                <w:rFonts w:ascii="Arial" w:hAnsi="Arial" w:cs="Arial"/>
                <w:bCs w:val="0"/>
                <w:sz w:val="22"/>
                <w:szCs w:val="22"/>
                <w:lang w:val="en-AU"/>
              </w:rPr>
            </w:pPr>
            <w:r w:rsidRPr="00ED6D81">
              <w:rPr>
                <w:rFonts w:ascii="Arial" w:eastAsia="Trebuchet MS,Arial" w:hAnsi="Arial" w:cs="Arial"/>
                <w:sz w:val="22"/>
                <w:szCs w:val="22"/>
                <w:lang w:val="en-AU"/>
              </w:rPr>
              <w:t>$</w:t>
            </w:r>
          </w:p>
        </w:tc>
      </w:tr>
      <w:tr w:rsidR="00DF064D" w:rsidRPr="00F854F9" w14:paraId="18FD9FBB" w14:textId="77777777" w:rsidTr="002915D4">
        <w:tblPrEx>
          <w:tblCellMar>
            <w:left w:w="14" w:type="dxa"/>
            <w:right w:w="14" w:type="dxa"/>
          </w:tblCellMar>
        </w:tblPrEx>
        <w:tc>
          <w:tcPr>
            <w:tcW w:w="5529" w:type="dxa"/>
            <w:shd w:val="clear" w:color="auto" w:fill="FFFFFF" w:themeFill="background1"/>
            <w:vAlign w:val="bottom"/>
          </w:tcPr>
          <w:p w14:paraId="6F5DFBF4" w14:textId="4A02702C" w:rsidR="00DF064D" w:rsidRPr="00F854F9" w:rsidRDefault="00DF064D" w:rsidP="00DF064D">
            <w:pPr>
              <w:pStyle w:val="Description-heading2"/>
              <w:tabs>
                <w:tab w:val="left" w:pos="5503"/>
              </w:tabs>
              <w:rPr>
                <w:rFonts w:ascii="Arial" w:hAnsi="Arial" w:cs="Arial"/>
                <w:sz w:val="20"/>
                <w:szCs w:val="20"/>
                <w:lang w:val="en-AU"/>
              </w:rPr>
            </w:pPr>
            <w:r w:rsidRPr="00F854F9">
              <w:rPr>
                <w:rFonts w:ascii="Arial" w:eastAsia="Trebuchet MS,Arial" w:hAnsi="Arial" w:cs="Arial"/>
                <w:sz w:val="20"/>
                <w:szCs w:val="20"/>
                <w:lang w:val="en-AU"/>
              </w:rPr>
              <w:t>CASH FLOW FROM OPERATING ACTIVITIES</w:t>
            </w:r>
            <w:r w:rsidRPr="00F854F9">
              <w:rPr>
                <w:rFonts w:ascii="Arial" w:hAnsi="Arial" w:cs="Arial"/>
                <w:sz w:val="20"/>
                <w:szCs w:val="20"/>
                <w:lang w:val="en-AU"/>
              </w:rPr>
              <w:tab/>
            </w:r>
          </w:p>
        </w:tc>
        <w:tc>
          <w:tcPr>
            <w:tcW w:w="1275" w:type="dxa"/>
            <w:shd w:val="clear" w:color="auto" w:fill="FFFFFF" w:themeFill="background1"/>
            <w:vAlign w:val="bottom"/>
          </w:tcPr>
          <w:p w14:paraId="0397B462" w14:textId="77777777" w:rsidR="00DF064D" w:rsidRPr="00F854F9" w:rsidRDefault="00DF064D" w:rsidP="00DF064D">
            <w:pPr>
              <w:pStyle w:val="Note"/>
              <w:rPr>
                <w:rFonts w:ascii="Arial" w:hAnsi="Arial" w:cs="Arial"/>
                <w:sz w:val="20"/>
                <w:szCs w:val="20"/>
                <w:lang w:val="en-AU"/>
              </w:rPr>
            </w:pPr>
          </w:p>
        </w:tc>
        <w:tc>
          <w:tcPr>
            <w:tcW w:w="1582" w:type="dxa"/>
            <w:shd w:val="clear" w:color="auto" w:fill="FFFFFF" w:themeFill="background1"/>
            <w:vAlign w:val="bottom"/>
          </w:tcPr>
          <w:p w14:paraId="6DEFC713" w14:textId="77777777" w:rsidR="00DF064D" w:rsidRPr="00F854F9" w:rsidRDefault="00DF064D" w:rsidP="00DF064D">
            <w:pPr>
              <w:pStyle w:val="CurrentYear"/>
              <w:ind w:right="123"/>
              <w:jc w:val="right"/>
              <w:rPr>
                <w:rFonts w:ascii="Arial" w:hAnsi="Arial" w:cs="Arial"/>
                <w:sz w:val="20"/>
                <w:szCs w:val="20"/>
                <w:highlight w:val="yellow"/>
                <w:lang w:val="en-AU"/>
              </w:rPr>
            </w:pPr>
          </w:p>
        </w:tc>
        <w:tc>
          <w:tcPr>
            <w:tcW w:w="1666" w:type="dxa"/>
            <w:shd w:val="clear" w:color="auto" w:fill="FFFFFF" w:themeFill="background1"/>
            <w:vAlign w:val="bottom"/>
          </w:tcPr>
          <w:p w14:paraId="22B51BF1" w14:textId="77777777" w:rsidR="00DF064D" w:rsidRPr="00F854F9" w:rsidRDefault="00DF064D" w:rsidP="00DF064D">
            <w:pPr>
              <w:pStyle w:val="Prioryear"/>
              <w:ind w:right="123"/>
              <w:jc w:val="right"/>
              <w:rPr>
                <w:rFonts w:ascii="Arial" w:hAnsi="Arial" w:cs="Arial"/>
                <w:sz w:val="20"/>
                <w:szCs w:val="20"/>
                <w:lang w:val="en-AU"/>
              </w:rPr>
            </w:pPr>
          </w:p>
        </w:tc>
      </w:tr>
      <w:tr w:rsidR="00DF064D" w:rsidRPr="00F854F9" w14:paraId="2BD74ADD" w14:textId="77777777" w:rsidTr="002915D4">
        <w:tblPrEx>
          <w:tblCellMar>
            <w:left w:w="14" w:type="dxa"/>
            <w:right w:w="14" w:type="dxa"/>
          </w:tblCellMar>
        </w:tblPrEx>
        <w:tc>
          <w:tcPr>
            <w:tcW w:w="5529" w:type="dxa"/>
            <w:shd w:val="clear" w:color="auto" w:fill="FFFFFF" w:themeFill="background1"/>
            <w:vAlign w:val="bottom"/>
          </w:tcPr>
          <w:p w14:paraId="54E57EBB" w14:textId="4DAD810A" w:rsidR="00DF064D" w:rsidRPr="00F854F9" w:rsidRDefault="00DF064D" w:rsidP="00DF064D">
            <w:pPr>
              <w:pStyle w:val="Description"/>
              <w:tabs>
                <w:tab w:val="left" w:pos="5503"/>
              </w:tabs>
              <w:rPr>
                <w:rFonts w:ascii="Arial" w:hAnsi="Arial" w:cs="Arial"/>
                <w:sz w:val="20"/>
                <w:szCs w:val="20"/>
                <w:lang w:val="en-AU"/>
              </w:rPr>
            </w:pPr>
            <w:r w:rsidRPr="00F854F9">
              <w:rPr>
                <w:rFonts w:ascii="Arial" w:eastAsia="Trebuchet MS,Arial" w:hAnsi="Arial" w:cs="Arial"/>
                <w:sz w:val="20"/>
                <w:szCs w:val="20"/>
                <w:lang w:val="en-AU"/>
              </w:rPr>
              <w:t>Receipts from government grants, members and clients</w:t>
            </w:r>
          </w:p>
        </w:tc>
        <w:tc>
          <w:tcPr>
            <w:tcW w:w="1275" w:type="dxa"/>
            <w:shd w:val="clear" w:color="auto" w:fill="FFFFFF" w:themeFill="background1"/>
            <w:vAlign w:val="bottom"/>
          </w:tcPr>
          <w:p w14:paraId="033BB5D0" w14:textId="77777777" w:rsidR="00DF064D" w:rsidRPr="00F854F9" w:rsidRDefault="00DF064D" w:rsidP="00DF064D">
            <w:pPr>
              <w:pStyle w:val="Note"/>
              <w:rPr>
                <w:rFonts w:ascii="Arial" w:hAnsi="Arial" w:cs="Arial"/>
                <w:sz w:val="20"/>
                <w:szCs w:val="20"/>
                <w:lang w:val="en-AU"/>
              </w:rPr>
            </w:pPr>
          </w:p>
        </w:tc>
        <w:tc>
          <w:tcPr>
            <w:tcW w:w="1582" w:type="dxa"/>
            <w:shd w:val="clear" w:color="auto" w:fill="FFFFFF" w:themeFill="background1"/>
            <w:vAlign w:val="bottom"/>
          </w:tcPr>
          <w:p w14:paraId="24BA92EE" w14:textId="63C37FFB" w:rsidR="00DF064D" w:rsidRPr="00F854F9" w:rsidRDefault="00DF064D" w:rsidP="00F854F9">
            <w:pPr>
              <w:pStyle w:val="CurrentYear"/>
              <w:tabs>
                <w:tab w:val="right" w:pos="706"/>
                <w:tab w:val="left" w:pos="1240"/>
              </w:tabs>
              <w:ind w:right="123"/>
              <w:jc w:val="right"/>
              <w:rPr>
                <w:rFonts w:ascii="Arial" w:hAnsi="Arial" w:cs="Arial"/>
                <w:b w:val="0"/>
                <w:bCs w:val="0"/>
                <w:sz w:val="20"/>
                <w:szCs w:val="20"/>
                <w:lang w:val="en-AU"/>
              </w:rPr>
            </w:pPr>
            <w:r w:rsidRPr="00F854F9">
              <w:rPr>
                <w:rFonts w:ascii="Arial" w:hAnsi="Arial" w:cs="Arial"/>
                <w:b w:val="0"/>
                <w:bCs w:val="0"/>
                <w:sz w:val="20"/>
                <w:szCs w:val="20"/>
                <w:lang w:val="en-AU"/>
              </w:rPr>
              <w:t>3,487,577</w:t>
            </w:r>
          </w:p>
        </w:tc>
        <w:tc>
          <w:tcPr>
            <w:tcW w:w="1666" w:type="dxa"/>
            <w:shd w:val="clear" w:color="auto" w:fill="FFFFFF" w:themeFill="background1"/>
            <w:vAlign w:val="bottom"/>
          </w:tcPr>
          <w:p w14:paraId="24A367F1" w14:textId="698D0D74" w:rsidR="00DF064D" w:rsidRPr="00F854F9" w:rsidRDefault="00DF064D" w:rsidP="00F854F9">
            <w:pPr>
              <w:pStyle w:val="CurrentYear"/>
              <w:tabs>
                <w:tab w:val="right" w:pos="706"/>
                <w:tab w:val="left" w:pos="1240"/>
              </w:tabs>
              <w:ind w:right="123"/>
              <w:jc w:val="right"/>
              <w:rPr>
                <w:rFonts w:ascii="Arial" w:hAnsi="Arial" w:cs="Arial"/>
                <w:b w:val="0"/>
                <w:bCs w:val="0"/>
                <w:sz w:val="20"/>
                <w:szCs w:val="20"/>
                <w:lang w:val="en-AU"/>
              </w:rPr>
            </w:pPr>
            <w:r w:rsidRPr="00F854F9">
              <w:rPr>
                <w:rFonts w:ascii="Arial" w:hAnsi="Arial" w:cs="Arial"/>
                <w:b w:val="0"/>
                <w:bCs w:val="0"/>
                <w:sz w:val="20"/>
                <w:szCs w:val="20"/>
                <w:lang w:val="en-AU"/>
              </w:rPr>
              <w:t>3,873,032</w:t>
            </w:r>
          </w:p>
        </w:tc>
      </w:tr>
      <w:tr w:rsidR="00DF064D" w:rsidRPr="00F854F9" w14:paraId="04D3D4DB" w14:textId="77777777" w:rsidTr="002915D4">
        <w:tblPrEx>
          <w:tblCellMar>
            <w:left w:w="14" w:type="dxa"/>
            <w:right w:w="14" w:type="dxa"/>
          </w:tblCellMar>
        </w:tblPrEx>
        <w:tc>
          <w:tcPr>
            <w:tcW w:w="5529" w:type="dxa"/>
            <w:shd w:val="clear" w:color="auto" w:fill="FFFFFF" w:themeFill="background1"/>
            <w:vAlign w:val="bottom"/>
          </w:tcPr>
          <w:p w14:paraId="7D5FD09B" w14:textId="2C023C69" w:rsidR="00DF064D" w:rsidRPr="00F854F9" w:rsidRDefault="00DF064D" w:rsidP="00DF064D">
            <w:pPr>
              <w:pStyle w:val="Description"/>
              <w:tabs>
                <w:tab w:val="left" w:pos="5503"/>
              </w:tabs>
              <w:rPr>
                <w:rFonts w:ascii="Arial" w:hAnsi="Arial" w:cs="Arial"/>
                <w:sz w:val="20"/>
                <w:szCs w:val="20"/>
                <w:lang w:val="en-AU"/>
              </w:rPr>
            </w:pPr>
            <w:r w:rsidRPr="00F854F9">
              <w:rPr>
                <w:rFonts w:ascii="Arial" w:eastAsia="Trebuchet MS,Arial" w:hAnsi="Arial" w:cs="Arial"/>
                <w:sz w:val="20"/>
                <w:szCs w:val="20"/>
                <w:lang w:val="en-AU"/>
              </w:rPr>
              <w:t>Payments to suppliers and employees</w:t>
            </w:r>
          </w:p>
        </w:tc>
        <w:tc>
          <w:tcPr>
            <w:tcW w:w="1275" w:type="dxa"/>
            <w:shd w:val="clear" w:color="auto" w:fill="FFFFFF" w:themeFill="background1"/>
            <w:vAlign w:val="bottom"/>
          </w:tcPr>
          <w:p w14:paraId="5FD2BFB8" w14:textId="77777777" w:rsidR="00DF064D" w:rsidRPr="00F854F9" w:rsidRDefault="00DF064D" w:rsidP="00DF064D">
            <w:pPr>
              <w:pStyle w:val="Note"/>
              <w:rPr>
                <w:rFonts w:ascii="Arial" w:hAnsi="Arial" w:cs="Arial"/>
                <w:sz w:val="20"/>
                <w:szCs w:val="20"/>
                <w:lang w:val="en-AU"/>
              </w:rPr>
            </w:pPr>
          </w:p>
        </w:tc>
        <w:tc>
          <w:tcPr>
            <w:tcW w:w="1582" w:type="dxa"/>
            <w:shd w:val="clear" w:color="auto" w:fill="FFFFFF" w:themeFill="background1"/>
            <w:vAlign w:val="bottom"/>
          </w:tcPr>
          <w:p w14:paraId="3311E7F6" w14:textId="296401DE" w:rsidR="00DF064D" w:rsidRPr="00F854F9" w:rsidRDefault="00DF064D" w:rsidP="00F854F9">
            <w:pPr>
              <w:pStyle w:val="CurrentYear"/>
              <w:tabs>
                <w:tab w:val="right" w:pos="1214"/>
                <w:tab w:val="left" w:pos="1240"/>
              </w:tabs>
              <w:ind w:right="123"/>
              <w:jc w:val="right"/>
              <w:rPr>
                <w:rFonts w:ascii="Arial" w:hAnsi="Arial" w:cs="Arial"/>
                <w:b w:val="0"/>
                <w:bCs w:val="0"/>
                <w:sz w:val="20"/>
                <w:szCs w:val="20"/>
                <w:lang w:val="en-AU"/>
              </w:rPr>
            </w:pPr>
            <w:r w:rsidRPr="00F854F9">
              <w:rPr>
                <w:rFonts w:ascii="Arial" w:hAnsi="Arial" w:cs="Arial"/>
                <w:b w:val="0"/>
                <w:bCs w:val="0"/>
                <w:sz w:val="20"/>
                <w:szCs w:val="20"/>
                <w:lang w:val="en-AU"/>
              </w:rPr>
              <w:t>(3,951,751)</w:t>
            </w:r>
          </w:p>
        </w:tc>
        <w:tc>
          <w:tcPr>
            <w:tcW w:w="1666" w:type="dxa"/>
            <w:shd w:val="clear" w:color="auto" w:fill="FFFFFF" w:themeFill="background1"/>
            <w:vAlign w:val="bottom"/>
          </w:tcPr>
          <w:p w14:paraId="50FC9458" w14:textId="6684FCDB" w:rsidR="00DF064D" w:rsidRPr="00F854F9" w:rsidRDefault="00DF064D" w:rsidP="00F854F9">
            <w:pPr>
              <w:pStyle w:val="CurrentYear"/>
              <w:tabs>
                <w:tab w:val="right" w:pos="1214"/>
                <w:tab w:val="left" w:pos="1240"/>
              </w:tabs>
              <w:ind w:right="123"/>
              <w:jc w:val="right"/>
              <w:rPr>
                <w:rFonts w:ascii="Arial" w:hAnsi="Arial" w:cs="Arial"/>
                <w:b w:val="0"/>
                <w:bCs w:val="0"/>
                <w:sz w:val="20"/>
                <w:szCs w:val="20"/>
                <w:lang w:val="en-AU"/>
              </w:rPr>
            </w:pPr>
            <w:r w:rsidRPr="00F854F9">
              <w:rPr>
                <w:rFonts w:ascii="Arial" w:hAnsi="Arial" w:cs="Arial"/>
                <w:b w:val="0"/>
                <w:bCs w:val="0"/>
                <w:sz w:val="20"/>
                <w:szCs w:val="20"/>
                <w:lang w:val="en-AU"/>
              </w:rPr>
              <w:t>(4,437,150)</w:t>
            </w:r>
          </w:p>
        </w:tc>
      </w:tr>
      <w:tr w:rsidR="00DF064D" w:rsidRPr="00F854F9" w14:paraId="67D412EB" w14:textId="77777777" w:rsidTr="002915D4">
        <w:tblPrEx>
          <w:tblCellMar>
            <w:left w:w="14" w:type="dxa"/>
            <w:right w:w="14" w:type="dxa"/>
          </w:tblCellMar>
        </w:tblPrEx>
        <w:tc>
          <w:tcPr>
            <w:tcW w:w="5529" w:type="dxa"/>
            <w:shd w:val="clear" w:color="auto" w:fill="FFFFFF" w:themeFill="background1"/>
            <w:vAlign w:val="bottom"/>
          </w:tcPr>
          <w:p w14:paraId="4D9983B7" w14:textId="762E6BD2" w:rsidR="00DF064D" w:rsidRPr="00F854F9" w:rsidRDefault="00DF064D" w:rsidP="00DF064D">
            <w:pPr>
              <w:pStyle w:val="Description"/>
              <w:tabs>
                <w:tab w:val="left" w:pos="5503"/>
              </w:tabs>
              <w:rPr>
                <w:rFonts w:ascii="Arial" w:hAnsi="Arial" w:cs="Arial"/>
                <w:sz w:val="20"/>
                <w:szCs w:val="20"/>
                <w:lang w:val="en-AU"/>
              </w:rPr>
            </w:pPr>
            <w:r w:rsidRPr="00F854F9">
              <w:rPr>
                <w:rFonts w:ascii="Arial" w:eastAsia="Trebuchet MS,Arial" w:hAnsi="Arial" w:cs="Arial"/>
                <w:sz w:val="20"/>
                <w:szCs w:val="20"/>
                <w:lang w:val="en-AU"/>
              </w:rPr>
              <w:t>Interest received</w:t>
            </w:r>
          </w:p>
        </w:tc>
        <w:tc>
          <w:tcPr>
            <w:tcW w:w="1275" w:type="dxa"/>
            <w:shd w:val="clear" w:color="auto" w:fill="FFFFFF" w:themeFill="background1"/>
            <w:vAlign w:val="bottom"/>
          </w:tcPr>
          <w:p w14:paraId="155ED920" w14:textId="77777777" w:rsidR="00DF064D" w:rsidRPr="00F854F9" w:rsidRDefault="00DF064D" w:rsidP="00DF064D">
            <w:pPr>
              <w:pStyle w:val="Note"/>
              <w:rPr>
                <w:rFonts w:ascii="Arial" w:hAnsi="Arial" w:cs="Arial"/>
                <w:sz w:val="20"/>
                <w:szCs w:val="20"/>
                <w:lang w:val="en-AU"/>
              </w:rPr>
            </w:pPr>
          </w:p>
        </w:tc>
        <w:tc>
          <w:tcPr>
            <w:tcW w:w="1582" w:type="dxa"/>
            <w:tcBorders>
              <w:bottom w:val="single" w:sz="4" w:space="0" w:color="auto"/>
            </w:tcBorders>
            <w:shd w:val="clear" w:color="auto" w:fill="FFFFFF" w:themeFill="background1"/>
            <w:vAlign w:val="bottom"/>
          </w:tcPr>
          <w:p w14:paraId="72BC6BB3" w14:textId="7996825C" w:rsidR="00DF064D" w:rsidRPr="00F854F9" w:rsidRDefault="00DF064D" w:rsidP="00F854F9">
            <w:pPr>
              <w:pStyle w:val="CurrentYear"/>
              <w:tabs>
                <w:tab w:val="right" w:pos="1214"/>
                <w:tab w:val="left" w:pos="1240"/>
              </w:tabs>
              <w:ind w:right="123"/>
              <w:jc w:val="right"/>
              <w:rPr>
                <w:rFonts w:ascii="Arial" w:hAnsi="Arial" w:cs="Arial"/>
                <w:b w:val="0"/>
                <w:bCs w:val="0"/>
                <w:sz w:val="20"/>
                <w:szCs w:val="20"/>
                <w:lang w:val="en-AU"/>
              </w:rPr>
            </w:pPr>
            <w:r w:rsidRPr="00F854F9">
              <w:rPr>
                <w:rFonts w:ascii="Arial" w:hAnsi="Arial" w:cs="Arial"/>
                <w:b w:val="0"/>
                <w:bCs w:val="0"/>
                <w:sz w:val="20"/>
                <w:szCs w:val="20"/>
                <w:lang w:val="en-AU"/>
              </w:rPr>
              <w:t>53,870</w:t>
            </w:r>
          </w:p>
        </w:tc>
        <w:tc>
          <w:tcPr>
            <w:tcW w:w="1666" w:type="dxa"/>
            <w:tcBorders>
              <w:bottom w:val="single" w:sz="4" w:space="0" w:color="auto"/>
            </w:tcBorders>
            <w:shd w:val="clear" w:color="auto" w:fill="FFFFFF" w:themeFill="background1"/>
            <w:vAlign w:val="bottom"/>
          </w:tcPr>
          <w:p w14:paraId="417CB261" w14:textId="01491DF6" w:rsidR="00DF064D" w:rsidRPr="00F854F9" w:rsidRDefault="00DF064D" w:rsidP="00F854F9">
            <w:pPr>
              <w:pStyle w:val="CurrentYear"/>
              <w:tabs>
                <w:tab w:val="right" w:pos="1214"/>
                <w:tab w:val="left" w:pos="1240"/>
              </w:tabs>
              <w:ind w:right="123"/>
              <w:jc w:val="right"/>
              <w:rPr>
                <w:rFonts w:ascii="Arial" w:hAnsi="Arial" w:cs="Arial"/>
                <w:b w:val="0"/>
                <w:bCs w:val="0"/>
                <w:sz w:val="20"/>
                <w:szCs w:val="20"/>
                <w:lang w:val="en-AU"/>
              </w:rPr>
            </w:pPr>
            <w:r w:rsidRPr="00F854F9">
              <w:rPr>
                <w:rFonts w:ascii="Arial" w:hAnsi="Arial" w:cs="Arial"/>
                <w:b w:val="0"/>
                <w:bCs w:val="0"/>
                <w:sz w:val="20"/>
                <w:szCs w:val="20"/>
                <w:lang w:val="en-AU"/>
              </w:rPr>
              <w:t>76,298</w:t>
            </w:r>
          </w:p>
        </w:tc>
      </w:tr>
      <w:tr w:rsidR="00DF064D" w:rsidRPr="00F854F9" w14:paraId="3D072339" w14:textId="77777777" w:rsidTr="002915D4">
        <w:tblPrEx>
          <w:tblCellMar>
            <w:left w:w="14" w:type="dxa"/>
            <w:right w:w="14" w:type="dxa"/>
          </w:tblCellMar>
        </w:tblPrEx>
        <w:tc>
          <w:tcPr>
            <w:tcW w:w="5529" w:type="dxa"/>
            <w:shd w:val="clear" w:color="auto" w:fill="FFFFFF" w:themeFill="background1"/>
            <w:vAlign w:val="bottom"/>
          </w:tcPr>
          <w:p w14:paraId="4DE6BFD9" w14:textId="77E09F52" w:rsidR="00DF064D" w:rsidRPr="00F854F9" w:rsidRDefault="00DF064D" w:rsidP="00DF064D">
            <w:pPr>
              <w:pStyle w:val="Description"/>
              <w:tabs>
                <w:tab w:val="left" w:pos="5503"/>
              </w:tabs>
              <w:rPr>
                <w:rFonts w:ascii="Arial" w:hAnsi="Arial" w:cs="Arial"/>
                <w:sz w:val="20"/>
                <w:szCs w:val="20"/>
                <w:lang w:val="en-AU"/>
              </w:rPr>
            </w:pPr>
            <w:r w:rsidRPr="00F854F9">
              <w:rPr>
                <w:rFonts w:ascii="Arial" w:eastAsia="Trebuchet MS,Arial" w:hAnsi="Arial" w:cs="Arial"/>
                <w:sz w:val="20"/>
                <w:szCs w:val="20"/>
                <w:lang w:val="en-AU"/>
              </w:rPr>
              <w:t>Net cash provided by/ (used in) operating activities</w:t>
            </w:r>
          </w:p>
        </w:tc>
        <w:tc>
          <w:tcPr>
            <w:tcW w:w="1275" w:type="dxa"/>
            <w:shd w:val="clear" w:color="auto" w:fill="FFFFFF" w:themeFill="background1"/>
            <w:vAlign w:val="bottom"/>
          </w:tcPr>
          <w:p w14:paraId="285AD90D" w14:textId="46D921F9" w:rsidR="00DF064D" w:rsidRPr="00F854F9" w:rsidRDefault="00DF064D" w:rsidP="00DF064D">
            <w:pPr>
              <w:pStyle w:val="Note"/>
              <w:rPr>
                <w:rFonts w:ascii="Arial" w:hAnsi="Arial" w:cs="Arial"/>
                <w:sz w:val="20"/>
                <w:szCs w:val="20"/>
                <w:lang w:val="en-AU"/>
              </w:rPr>
            </w:pPr>
            <w:r w:rsidRPr="00F854F9">
              <w:rPr>
                <w:rFonts w:ascii="Arial" w:eastAsia="Trebuchet MS,Arial" w:hAnsi="Arial" w:cs="Arial"/>
                <w:sz w:val="20"/>
                <w:szCs w:val="20"/>
                <w:lang w:val="en-AU"/>
              </w:rPr>
              <w:t xml:space="preserve">13(b) </w:t>
            </w:r>
          </w:p>
        </w:tc>
        <w:tc>
          <w:tcPr>
            <w:tcW w:w="1582" w:type="dxa"/>
            <w:tcBorders>
              <w:top w:val="single" w:sz="4" w:space="0" w:color="auto"/>
              <w:bottom w:val="single" w:sz="4" w:space="0" w:color="auto"/>
            </w:tcBorders>
            <w:shd w:val="clear" w:color="auto" w:fill="FFFFFF" w:themeFill="background1"/>
            <w:vAlign w:val="bottom"/>
          </w:tcPr>
          <w:p w14:paraId="40458CCF" w14:textId="7B991DF3" w:rsidR="00DF064D" w:rsidRPr="00F854F9" w:rsidRDefault="00DF064D" w:rsidP="00F854F9">
            <w:pPr>
              <w:pStyle w:val="CurrentYear"/>
              <w:tabs>
                <w:tab w:val="right" w:pos="1214"/>
                <w:tab w:val="left" w:pos="1240"/>
              </w:tabs>
              <w:ind w:right="123"/>
              <w:jc w:val="right"/>
              <w:rPr>
                <w:rFonts w:ascii="Arial" w:hAnsi="Arial" w:cs="Arial"/>
                <w:b w:val="0"/>
                <w:bCs w:val="0"/>
                <w:sz w:val="20"/>
                <w:szCs w:val="20"/>
                <w:lang w:val="en-AU"/>
              </w:rPr>
            </w:pPr>
            <w:r w:rsidRPr="00F854F9">
              <w:rPr>
                <w:rFonts w:ascii="Arial" w:hAnsi="Arial" w:cs="Arial"/>
                <w:b w:val="0"/>
                <w:bCs w:val="0"/>
                <w:sz w:val="20"/>
                <w:szCs w:val="20"/>
                <w:lang w:val="en-AU"/>
              </w:rPr>
              <w:t>(410,304)</w:t>
            </w:r>
          </w:p>
        </w:tc>
        <w:tc>
          <w:tcPr>
            <w:tcW w:w="1666" w:type="dxa"/>
            <w:tcBorders>
              <w:top w:val="single" w:sz="4" w:space="0" w:color="auto"/>
              <w:bottom w:val="single" w:sz="4" w:space="0" w:color="auto"/>
            </w:tcBorders>
            <w:shd w:val="clear" w:color="auto" w:fill="FFFFFF" w:themeFill="background1"/>
            <w:vAlign w:val="bottom"/>
          </w:tcPr>
          <w:p w14:paraId="4737A6CF" w14:textId="0AC003D0" w:rsidR="00DF064D" w:rsidRPr="00F854F9" w:rsidRDefault="00DF064D" w:rsidP="00F854F9">
            <w:pPr>
              <w:pStyle w:val="CurrentYear"/>
              <w:tabs>
                <w:tab w:val="right" w:pos="1214"/>
                <w:tab w:val="left" w:pos="1240"/>
              </w:tabs>
              <w:ind w:right="123"/>
              <w:jc w:val="right"/>
              <w:rPr>
                <w:rFonts w:ascii="Arial" w:hAnsi="Arial" w:cs="Arial"/>
                <w:b w:val="0"/>
                <w:bCs w:val="0"/>
                <w:sz w:val="20"/>
                <w:szCs w:val="20"/>
                <w:lang w:val="en-AU"/>
              </w:rPr>
            </w:pPr>
            <w:r w:rsidRPr="00F854F9">
              <w:rPr>
                <w:rFonts w:ascii="Arial" w:hAnsi="Arial" w:cs="Arial"/>
                <w:b w:val="0"/>
                <w:bCs w:val="0"/>
                <w:sz w:val="20"/>
                <w:szCs w:val="20"/>
                <w:lang w:val="en-AU"/>
              </w:rPr>
              <w:t>(487,820)</w:t>
            </w:r>
          </w:p>
        </w:tc>
      </w:tr>
      <w:tr w:rsidR="00DF064D" w:rsidRPr="00F854F9" w14:paraId="3C8EA264" w14:textId="77777777" w:rsidTr="002915D4">
        <w:tblPrEx>
          <w:tblCellMar>
            <w:left w:w="14" w:type="dxa"/>
            <w:right w:w="14" w:type="dxa"/>
          </w:tblCellMar>
        </w:tblPrEx>
        <w:tc>
          <w:tcPr>
            <w:tcW w:w="5529" w:type="dxa"/>
            <w:shd w:val="clear" w:color="auto" w:fill="FFFFFF" w:themeFill="background1"/>
            <w:vAlign w:val="bottom"/>
          </w:tcPr>
          <w:p w14:paraId="55DF1B3F" w14:textId="6E004491" w:rsidR="00DF064D" w:rsidRPr="00F854F9" w:rsidRDefault="00DF064D" w:rsidP="00DF064D">
            <w:pPr>
              <w:pStyle w:val="Description-heading"/>
              <w:tabs>
                <w:tab w:val="left" w:pos="5503"/>
              </w:tabs>
              <w:rPr>
                <w:rFonts w:ascii="Arial" w:hAnsi="Arial" w:cs="Arial"/>
                <w:sz w:val="20"/>
                <w:szCs w:val="20"/>
                <w:lang w:val="en-AU"/>
              </w:rPr>
            </w:pPr>
            <w:r w:rsidRPr="00F854F9">
              <w:rPr>
                <w:rFonts w:ascii="Arial" w:eastAsia="Trebuchet MS,Arial" w:hAnsi="Arial" w:cs="Arial"/>
                <w:sz w:val="20"/>
                <w:szCs w:val="20"/>
                <w:lang w:val="en-AU"/>
              </w:rPr>
              <w:t>CASH FLOW FROM INVESTING ACTIVITIES</w:t>
            </w:r>
            <w:r w:rsidRPr="00F854F9">
              <w:rPr>
                <w:rFonts w:ascii="Arial" w:hAnsi="Arial" w:cs="Arial"/>
                <w:sz w:val="20"/>
                <w:szCs w:val="20"/>
                <w:lang w:val="en-AU"/>
              </w:rPr>
              <w:tab/>
            </w:r>
          </w:p>
        </w:tc>
        <w:tc>
          <w:tcPr>
            <w:tcW w:w="1275" w:type="dxa"/>
            <w:shd w:val="clear" w:color="auto" w:fill="FFFFFF" w:themeFill="background1"/>
            <w:vAlign w:val="bottom"/>
          </w:tcPr>
          <w:p w14:paraId="6B251C0C" w14:textId="77777777" w:rsidR="00DF064D" w:rsidRPr="00F854F9" w:rsidRDefault="00DF064D" w:rsidP="00DF064D">
            <w:pPr>
              <w:pStyle w:val="Note"/>
              <w:rPr>
                <w:rFonts w:ascii="Arial" w:hAnsi="Arial" w:cs="Arial"/>
                <w:sz w:val="20"/>
                <w:szCs w:val="20"/>
                <w:lang w:val="en-AU"/>
              </w:rPr>
            </w:pPr>
          </w:p>
        </w:tc>
        <w:tc>
          <w:tcPr>
            <w:tcW w:w="1582" w:type="dxa"/>
            <w:tcBorders>
              <w:top w:val="single" w:sz="4" w:space="0" w:color="auto"/>
            </w:tcBorders>
            <w:shd w:val="clear" w:color="auto" w:fill="FFFFFF" w:themeFill="background1"/>
            <w:vAlign w:val="bottom"/>
          </w:tcPr>
          <w:p w14:paraId="09B1E23D" w14:textId="77777777" w:rsidR="00DF064D" w:rsidRPr="00F854F9" w:rsidRDefault="00DF064D" w:rsidP="00F854F9">
            <w:pPr>
              <w:pStyle w:val="CurrentYear"/>
              <w:ind w:right="123"/>
              <w:jc w:val="right"/>
              <w:rPr>
                <w:rFonts w:ascii="Arial" w:hAnsi="Arial" w:cs="Arial"/>
                <w:sz w:val="20"/>
                <w:szCs w:val="20"/>
                <w:highlight w:val="yellow"/>
                <w:lang w:val="en-AU"/>
              </w:rPr>
            </w:pPr>
          </w:p>
        </w:tc>
        <w:tc>
          <w:tcPr>
            <w:tcW w:w="1666" w:type="dxa"/>
            <w:tcBorders>
              <w:top w:val="single" w:sz="4" w:space="0" w:color="auto"/>
            </w:tcBorders>
            <w:shd w:val="clear" w:color="auto" w:fill="FFFFFF" w:themeFill="background1"/>
            <w:vAlign w:val="bottom"/>
          </w:tcPr>
          <w:p w14:paraId="0840E49A" w14:textId="77777777" w:rsidR="00DF064D" w:rsidRPr="00F854F9" w:rsidRDefault="00DF064D" w:rsidP="00F854F9">
            <w:pPr>
              <w:pStyle w:val="CurrentYear"/>
              <w:ind w:right="123"/>
              <w:jc w:val="right"/>
              <w:rPr>
                <w:rFonts w:ascii="Arial" w:hAnsi="Arial" w:cs="Arial"/>
                <w:sz w:val="20"/>
                <w:szCs w:val="20"/>
                <w:lang w:val="en-AU"/>
              </w:rPr>
            </w:pPr>
          </w:p>
        </w:tc>
      </w:tr>
      <w:tr w:rsidR="00DF064D" w:rsidRPr="00F854F9" w14:paraId="0413764B" w14:textId="77777777" w:rsidTr="002915D4">
        <w:tblPrEx>
          <w:tblCellMar>
            <w:left w:w="14" w:type="dxa"/>
            <w:right w:w="14" w:type="dxa"/>
          </w:tblCellMar>
        </w:tblPrEx>
        <w:tc>
          <w:tcPr>
            <w:tcW w:w="5529" w:type="dxa"/>
            <w:shd w:val="clear" w:color="auto" w:fill="FFFFFF" w:themeFill="background1"/>
            <w:vAlign w:val="bottom"/>
          </w:tcPr>
          <w:p w14:paraId="46F8A3E1" w14:textId="6B3BDA9F" w:rsidR="00DF064D" w:rsidRPr="00F854F9" w:rsidRDefault="00DF064D" w:rsidP="00DF064D">
            <w:pPr>
              <w:pStyle w:val="Description"/>
              <w:tabs>
                <w:tab w:val="left" w:pos="5503"/>
              </w:tabs>
              <w:rPr>
                <w:rFonts w:ascii="Arial" w:hAnsi="Arial" w:cs="Arial"/>
                <w:sz w:val="20"/>
                <w:szCs w:val="20"/>
                <w:lang w:val="en-AU"/>
              </w:rPr>
            </w:pPr>
            <w:r w:rsidRPr="00F854F9">
              <w:rPr>
                <w:rFonts w:ascii="Arial" w:eastAsia="Trebuchet MS,Arial" w:hAnsi="Arial" w:cs="Arial"/>
                <w:sz w:val="20"/>
                <w:szCs w:val="20"/>
                <w:lang w:val="en-AU"/>
              </w:rPr>
              <w:t>Payment for property, plant and equipment</w:t>
            </w:r>
          </w:p>
        </w:tc>
        <w:tc>
          <w:tcPr>
            <w:tcW w:w="1275" w:type="dxa"/>
            <w:shd w:val="clear" w:color="auto" w:fill="FFFFFF" w:themeFill="background1"/>
            <w:vAlign w:val="bottom"/>
          </w:tcPr>
          <w:p w14:paraId="4BB3C881" w14:textId="77777777" w:rsidR="00DF064D" w:rsidRPr="00F854F9" w:rsidRDefault="00DF064D" w:rsidP="00DF064D">
            <w:pPr>
              <w:pStyle w:val="Note"/>
              <w:rPr>
                <w:rFonts w:ascii="Arial" w:hAnsi="Arial" w:cs="Arial"/>
                <w:sz w:val="20"/>
                <w:szCs w:val="20"/>
                <w:lang w:val="en-AU"/>
              </w:rPr>
            </w:pPr>
          </w:p>
        </w:tc>
        <w:tc>
          <w:tcPr>
            <w:tcW w:w="1582" w:type="dxa"/>
            <w:shd w:val="clear" w:color="auto" w:fill="FFFFFF" w:themeFill="background1"/>
            <w:vAlign w:val="bottom"/>
          </w:tcPr>
          <w:p w14:paraId="4B1FC791" w14:textId="76E8C5A5" w:rsidR="00DF064D" w:rsidRPr="00F854F9" w:rsidRDefault="00DF064D" w:rsidP="00F854F9">
            <w:pPr>
              <w:pStyle w:val="CurrentYear"/>
              <w:tabs>
                <w:tab w:val="right" w:pos="1214"/>
                <w:tab w:val="left" w:pos="1240"/>
              </w:tabs>
              <w:ind w:right="123"/>
              <w:jc w:val="right"/>
              <w:rPr>
                <w:rFonts w:ascii="Arial" w:hAnsi="Arial" w:cs="Arial"/>
                <w:b w:val="0"/>
                <w:bCs w:val="0"/>
                <w:sz w:val="20"/>
                <w:szCs w:val="20"/>
                <w:lang w:val="en-AU"/>
              </w:rPr>
            </w:pPr>
            <w:r w:rsidRPr="00F854F9">
              <w:rPr>
                <w:rFonts w:ascii="Arial" w:hAnsi="Arial" w:cs="Arial"/>
                <w:b w:val="0"/>
                <w:bCs w:val="0"/>
                <w:sz w:val="20"/>
                <w:szCs w:val="20"/>
                <w:lang w:val="en-AU"/>
              </w:rPr>
              <w:t>(10,860)</w:t>
            </w:r>
          </w:p>
        </w:tc>
        <w:tc>
          <w:tcPr>
            <w:tcW w:w="1666" w:type="dxa"/>
            <w:shd w:val="clear" w:color="auto" w:fill="FFFFFF" w:themeFill="background1"/>
            <w:vAlign w:val="bottom"/>
          </w:tcPr>
          <w:p w14:paraId="1D37E330" w14:textId="404C3692" w:rsidR="00DF064D" w:rsidRPr="00F854F9" w:rsidRDefault="00DF064D" w:rsidP="00F854F9">
            <w:pPr>
              <w:pStyle w:val="CurrentYear"/>
              <w:tabs>
                <w:tab w:val="right" w:pos="1214"/>
                <w:tab w:val="left" w:pos="1240"/>
              </w:tabs>
              <w:ind w:right="123"/>
              <w:jc w:val="right"/>
              <w:rPr>
                <w:rFonts w:ascii="Arial" w:hAnsi="Arial" w:cs="Arial"/>
                <w:b w:val="0"/>
                <w:bCs w:val="0"/>
                <w:sz w:val="20"/>
                <w:szCs w:val="20"/>
                <w:lang w:val="en-AU"/>
              </w:rPr>
            </w:pPr>
            <w:r w:rsidRPr="00F854F9">
              <w:rPr>
                <w:rFonts w:ascii="Arial" w:hAnsi="Arial" w:cs="Arial"/>
                <w:b w:val="0"/>
                <w:bCs w:val="0"/>
                <w:sz w:val="20"/>
                <w:szCs w:val="20"/>
                <w:lang w:val="en-AU"/>
              </w:rPr>
              <w:t>(33,362)</w:t>
            </w:r>
          </w:p>
        </w:tc>
      </w:tr>
      <w:tr w:rsidR="00DF064D" w:rsidRPr="00F854F9" w14:paraId="38B64D99" w14:textId="77777777" w:rsidTr="002915D4">
        <w:tblPrEx>
          <w:tblCellMar>
            <w:left w:w="14" w:type="dxa"/>
            <w:right w:w="14" w:type="dxa"/>
          </w:tblCellMar>
        </w:tblPrEx>
        <w:tc>
          <w:tcPr>
            <w:tcW w:w="5529" w:type="dxa"/>
            <w:shd w:val="clear" w:color="auto" w:fill="FFFFFF" w:themeFill="background1"/>
            <w:vAlign w:val="bottom"/>
          </w:tcPr>
          <w:p w14:paraId="79ADC427" w14:textId="28981BDA" w:rsidR="00DF064D" w:rsidRPr="00F854F9" w:rsidRDefault="00DF064D" w:rsidP="00DF064D">
            <w:pPr>
              <w:pStyle w:val="Description"/>
              <w:tabs>
                <w:tab w:val="left" w:pos="5503"/>
              </w:tabs>
              <w:rPr>
                <w:rFonts w:ascii="Arial" w:hAnsi="Arial" w:cs="Arial"/>
                <w:sz w:val="20"/>
                <w:szCs w:val="20"/>
                <w:lang w:val="en-AU"/>
              </w:rPr>
            </w:pPr>
            <w:r w:rsidRPr="00F854F9">
              <w:rPr>
                <w:rFonts w:ascii="Arial" w:eastAsia="Trebuchet MS,Arial" w:hAnsi="Arial" w:cs="Arial"/>
                <w:sz w:val="20"/>
                <w:szCs w:val="20"/>
                <w:lang w:val="en-AU"/>
              </w:rPr>
              <w:t>Net cash provided by/ (used in) investing activities</w:t>
            </w:r>
          </w:p>
        </w:tc>
        <w:tc>
          <w:tcPr>
            <w:tcW w:w="1275" w:type="dxa"/>
            <w:shd w:val="clear" w:color="auto" w:fill="FFFFFF" w:themeFill="background1"/>
            <w:vAlign w:val="bottom"/>
          </w:tcPr>
          <w:p w14:paraId="1A4B131E" w14:textId="77777777" w:rsidR="00DF064D" w:rsidRPr="00F854F9" w:rsidRDefault="00DF064D" w:rsidP="00DF064D">
            <w:pPr>
              <w:pStyle w:val="Note"/>
              <w:rPr>
                <w:rFonts w:ascii="Arial" w:hAnsi="Arial" w:cs="Arial"/>
                <w:sz w:val="20"/>
                <w:szCs w:val="20"/>
                <w:lang w:val="en-AU"/>
              </w:rPr>
            </w:pPr>
          </w:p>
        </w:tc>
        <w:tc>
          <w:tcPr>
            <w:tcW w:w="1582" w:type="dxa"/>
            <w:tcBorders>
              <w:top w:val="single" w:sz="4" w:space="0" w:color="auto"/>
              <w:bottom w:val="single" w:sz="4" w:space="0" w:color="auto"/>
            </w:tcBorders>
            <w:shd w:val="clear" w:color="auto" w:fill="FFFFFF" w:themeFill="background1"/>
            <w:vAlign w:val="bottom"/>
          </w:tcPr>
          <w:p w14:paraId="4D291E9E" w14:textId="091138B8" w:rsidR="00DF064D" w:rsidRPr="00F854F9" w:rsidRDefault="00DF064D" w:rsidP="00F854F9">
            <w:pPr>
              <w:pStyle w:val="CurrentYear"/>
              <w:tabs>
                <w:tab w:val="right" w:pos="1214"/>
                <w:tab w:val="left" w:pos="1240"/>
              </w:tabs>
              <w:ind w:right="123"/>
              <w:jc w:val="right"/>
              <w:rPr>
                <w:rFonts w:ascii="Arial" w:hAnsi="Arial" w:cs="Arial"/>
                <w:b w:val="0"/>
                <w:bCs w:val="0"/>
                <w:sz w:val="20"/>
                <w:szCs w:val="20"/>
                <w:lang w:val="en-AU"/>
              </w:rPr>
            </w:pPr>
            <w:r w:rsidRPr="00F854F9">
              <w:rPr>
                <w:rFonts w:ascii="Arial" w:hAnsi="Arial" w:cs="Arial"/>
                <w:b w:val="0"/>
                <w:bCs w:val="0"/>
                <w:sz w:val="20"/>
                <w:szCs w:val="20"/>
                <w:lang w:val="en-AU"/>
              </w:rPr>
              <w:t>(10,860)</w:t>
            </w:r>
          </w:p>
        </w:tc>
        <w:tc>
          <w:tcPr>
            <w:tcW w:w="1666" w:type="dxa"/>
            <w:tcBorders>
              <w:top w:val="single" w:sz="4" w:space="0" w:color="auto"/>
              <w:bottom w:val="single" w:sz="4" w:space="0" w:color="auto"/>
            </w:tcBorders>
            <w:shd w:val="clear" w:color="auto" w:fill="FFFFFF" w:themeFill="background1"/>
            <w:vAlign w:val="bottom"/>
          </w:tcPr>
          <w:p w14:paraId="3D88807F" w14:textId="0E2F9628" w:rsidR="00DF064D" w:rsidRPr="00F854F9" w:rsidRDefault="00DF064D" w:rsidP="00F854F9">
            <w:pPr>
              <w:pStyle w:val="CurrentYear"/>
              <w:tabs>
                <w:tab w:val="right" w:pos="1214"/>
                <w:tab w:val="left" w:pos="1240"/>
              </w:tabs>
              <w:ind w:right="123"/>
              <w:jc w:val="right"/>
              <w:rPr>
                <w:rFonts w:ascii="Arial" w:hAnsi="Arial" w:cs="Arial"/>
                <w:b w:val="0"/>
                <w:bCs w:val="0"/>
                <w:sz w:val="20"/>
                <w:szCs w:val="20"/>
                <w:lang w:val="en-AU"/>
              </w:rPr>
            </w:pPr>
            <w:r w:rsidRPr="00F854F9">
              <w:rPr>
                <w:rFonts w:ascii="Arial" w:hAnsi="Arial" w:cs="Arial"/>
                <w:b w:val="0"/>
                <w:bCs w:val="0"/>
                <w:sz w:val="20"/>
                <w:szCs w:val="20"/>
                <w:lang w:val="en-AU"/>
              </w:rPr>
              <w:t>(33,362)</w:t>
            </w:r>
          </w:p>
        </w:tc>
      </w:tr>
      <w:tr w:rsidR="00DF064D" w:rsidRPr="00F854F9" w14:paraId="736D2AE5" w14:textId="77777777" w:rsidTr="002915D4">
        <w:tblPrEx>
          <w:tblCellMar>
            <w:left w:w="14" w:type="dxa"/>
            <w:right w:w="14" w:type="dxa"/>
          </w:tblCellMar>
        </w:tblPrEx>
        <w:tc>
          <w:tcPr>
            <w:tcW w:w="5529" w:type="dxa"/>
            <w:shd w:val="clear" w:color="auto" w:fill="FFFFFF" w:themeFill="background1"/>
            <w:vAlign w:val="bottom"/>
          </w:tcPr>
          <w:p w14:paraId="44CBA8AB" w14:textId="52A036E6" w:rsidR="00DF064D" w:rsidRPr="00F854F9" w:rsidRDefault="00DF064D" w:rsidP="00DF064D">
            <w:pPr>
              <w:pStyle w:val="Description"/>
              <w:tabs>
                <w:tab w:val="left" w:pos="5503"/>
              </w:tabs>
              <w:rPr>
                <w:rFonts w:ascii="Arial" w:hAnsi="Arial" w:cs="Arial"/>
                <w:sz w:val="20"/>
                <w:szCs w:val="20"/>
                <w:lang w:val="en-AU"/>
              </w:rPr>
            </w:pPr>
            <w:r w:rsidRPr="00F854F9">
              <w:rPr>
                <w:rFonts w:ascii="Arial" w:eastAsia="Trebuchet MS,Arial" w:hAnsi="Arial" w:cs="Arial"/>
                <w:b/>
                <w:sz w:val="20"/>
                <w:szCs w:val="20"/>
                <w:lang w:val="en-AU"/>
              </w:rPr>
              <w:t>CASH FLOW FROM FINANCING ACTIVITIES</w:t>
            </w:r>
            <w:r w:rsidRPr="00F854F9">
              <w:rPr>
                <w:rFonts w:ascii="Arial" w:hAnsi="Arial" w:cs="Arial"/>
                <w:b/>
                <w:sz w:val="20"/>
                <w:szCs w:val="20"/>
                <w:lang w:val="en-AU"/>
              </w:rPr>
              <w:tab/>
            </w:r>
          </w:p>
        </w:tc>
        <w:tc>
          <w:tcPr>
            <w:tcW w:w="1275" w:type="dxa"/>
            <w:shd w:val="clear" w:color="auto" w:fill="FFFFFF" w:themeFill="background1"/>
            <w:vAlign w:val="bottom"/>
          </w:tcPr>
          <w:p w14:paraId="541289E7" w14:textId="77777777" w:rsidR="00DF064D" w:rsidRPr="00F854F9" w:rsidRDefault="00DF064D" w:rsidP="00DF064D">
            <w:pPr>
              <w:pStyle w:val="Note"/>
              <w:rPr>
                <w:rFonts w:ascii="Arial" w:hAnsi="Arial" w:cs="Arial"/>
                <w:sz w:val="20"/>
                <w:szCs w:val="20"/>
                <w:lang w:val="en-AU"/>
              </w:rPr>
            </w:pPr>
          </w:p>
        </w:tc>
        <w:tc>
          <w:tcPr>
            <w:tcW w:w="1582" w:type="dxa"/>
            <w:tcBorders>
              <w:top w:val="single" w:sz="4" w:space="0" w:color="auto"/>
            </w:tcBorders>
            <w:shd w:val="clear" w:color="auto" w:fill="FFFFFF" w:themeFill="background1"/>
            <w:vAlign w:val="bottom"/>
          </w:tcPr>
          <w:p w14:paraId="66413E54" w14:textId="77777777" w:rsidR="00DF064D" w:rsidRPr="00F854F9" w:rsidRDefault="00DF064D" w:rsidP="00F854F9">
            <w:pPr>
              <w:pStyle w:val="CurrentYear"/>
              <w:tabs>
                <w:tab w:val="right" w:pos="1214"/>
                <w:tab w:val="left" w:pos="1240"/>
              </w:tabs>
              <w:ind w:right="123"/>
              <w:jc w:val="right"/>
              <w:rPr>
                <w:rFonts w:ascii="Arial" w:hAnsi="Arial" w:cs="Arial"/>
                <w:sz w:val="20"/>
                <w:szCs w:val="20"/>
                <w:highlight w:val="yellow"/>
                <w:lang w:val="en-AU"/>
              </w:rPr>
            </w:pPr>
          </w:p>
        </w:tc>
        <w:tc>
          <w:tcPr>
            <w:tcW w:w="1666" w:type="dxa"/>
            <w:tcBorders>
              <w:top w:val="single" w:sz="4" w:space="0" w:color="auto"/>
            </w:tcBorders>
            <w:shd w:val="clear" w:color="auto" w:fill="FFFFFF" w:themeFill="background1"/>
            <w:vAlign w:val="bottom"/>
          </w:tcPr>
          <w:p w14:paraId="70010D6E" w14:textId="77777777" w:rsidR="00DF064D" w:rsidRPr="00F854F9" w:rsidRDefault="00DF064D" w:rsidP="00F854F9">
            <w:pPr>
              <w:pStyle w:val="CurrentYear"/>
              <w:tabs>
                <w:tab w:val="right" w:pos="1214"/>
                <w:tab w:val="left" w:pos="1240"/>
              </w:tabs>
              <w:ind w:right="123"/>
              <w:jc w:val="right"/>
              <w:rPr>
                <w:rFonts w:ascii="Arial" w:hAnsi="Arial" w:cs="Arial"/>
                <w:sz w:val="20"/>
                <w:szCs w:val="20"/>
                <w:lang w:val="en-AU"/>
              </w:rPr>
            </w:pPr>
          </w:p>
        </w:tc>
      </w:tr>
      <w:tr w:rsidR="00F854F9" w:rsidRPr="00F854F9" w14:paraId="0AE135A6" w14:textId="77777777" w:rsidTr="001F5BC3">
        <w:tblPrEx>
          <w:tblCellMar>
            <w:left w:w="14" w:type="dxa"/>
            <w:right w:w="14" w:type="dxa"/>
          </w:tblCellMar>
        </w:tblPrEx>
        <w:tc>
          <w:tcPr>
            <w:tcW w:w="5529" w:type="dxa"/>
            <w:shd w:val="clear" w:color="auto" w:fill="FFFFFF" w:themeFill="background1"/>
          </w:tcPr>
          <w:p w14:paraId="3E138FCC" w14:textId="414C4EF5" w:rsidR="00F854F9" w:rsidRPr="00F854F9" w:rsidRDefault="00F854F9" w:rsidP="00F854F9">
            <w:pPr>
              <w:pStyle w:val="Description"/>
              <w:tabs>
                <w:tab w:val="left" w:pos="5503"/>
              </w:tabs>
              <w:rPr>
                <w:rFonts w:ascii="Arial" w:hAnsi="Arial" w:cs="Arial"/>
                <w:sz w:val="20"/>
                <w:szCs w:val="20"/>
                <w:lang w:val="en-AU"/>
              </w:rPr>
            </w:pPr>
            <w:r w:rsidRPr="00F854F9">
              <w:rPr>
                <w:rFonts w:ascii="Arial" w:hAnsi="Arial" w:cs="Arial"/>
                <w:sz w:val="20"/>
                <w:szCs w:val="20"/>
              </w:rPr>
              <w:t>Repayment of Leases</w:t>
            </w:r>
          </w:p>
        </w:tc>
        <w:tc>
          <w:tcPr>
            <w:tcW w:w="1275" w:type="dxa"/>
            <w:shd w:val="clear" w:color="auto" w:fill="FFFFFF" w:themeFill="background1"/>
          </w:tcPr>
          <w:p w14:paraId="0F8061A6" w14:textId="77777777" w:rsidR="00F854F9" w:rsidRPr="00F854F9" w:rsidRDefault="00F854F9" w:rsidP="00F854F9">
            <w:pPr>
              <w:pStyle w:val="Note"/>
              <w:rPr>
                <w:rFonts w:ascii="Arial" w:hAnsi="Arial" w:cs="Arial"/>
                <w:sz w:val="20"/>
                <w:szCs w:val="20"/>
                <w:lang w:val="en-AU"/>
              </w:rPr>
            </w:pPr>
          </w:p>
        </w:tc>
        <w:tc>
          <w:tcPr>
            <w:tcW w:w="1582" w:type="dxa"/>
            <w:shd w:val="clear" w:color="auto" w:fill="FFFFFF" w:themeFill="background1"/>
          </w:tcPr>
          <w:p w14:paraId="4B2EDD4B" w14:textId="24A0578C" w:rsidR="00F854F9" w:rsidRPr="00F854F9" w:rsidRDefault="00F854F9" w:rsidP="00F854F9">
            <w:pPr>
              <w:pStyle w:val="CurrentYear"/>
              <w:tabs>
                <w:tab w:val="right" w:pos="1214"/>
                <w:tab w:val="left" w:pos="1240"/>
              </w:tabs>
              <w:ind w:right="123"/>
              <w:jc w:val="right"/>
              <w:rPr>
                <w:rFonts w:ascii="Arial" w:hAnsi="Arial" w:cs="Arial"/>
                <w:b w:val="0"/>
                <w:bCs w:val="0"/>
                <w:sz w:val="20"/>
                <w:szCs w:val="20"/>
                <w:lang w:val="en-AU"/>
              </w:rPr>
            </w:pPr>
            <w:r w:rsidRPr="00F854F9">
              <w:rPr>
                <w:rFonts w:ascii="Arial" w:hAnsi="Arial" w:cs="Arial"/>
                <w:b w:val="0"/>
                <w:bCs w:val="0"/>
                <w:sz w:val="20"/>
                <w:szCs w:val="20"/>
              </w:rPr>
              <w:t>(141,720)</w:t>
            </w:r>
          </w:p>
        </w:tc>
        <w:tc>
          <w:tcPr>
            <w:tcW w:w="1666" w:type="dxa"/>
            <w:shd w:val="clear" w:color="auto" w:fill="FFFFFF" w:themeFill="background1"/>
          </w:tcPr>
          <w:p w14:paraId="5FEC64BB" w14:textId="0437782A" w:rsidR="00F854F9" w:rsidRPr="00F854F9" w:rsidRDefault="00F854F9" w:rsidP="00F854F9">
            <w:pPr>
              <w:pStyle w:val="CurrentYear"/>
              <w:tabs>
                <w:tab w:val="right" w:pos="1214"/>
                <w:tab w:val="left" w:pos="1240"/>
              </w:tabs>
              <w:ind w:right="123"/>
              <w:jc w:val="right"/>
              <w:rPr>
                <w:rFonts w:ascii="Arial" w:hAnsi="Arial" w:cs="Arial"/>
                <w:b w:val="0"/>
                <w:bCs w:val="0"/>
                <w:sz w:val="20"/>
                <w:szCs w:val="20"/>
                <w:lang w:val="en-AU"/>
              </w:rPr>
            </w:pPr>
            <w:r w:rsidRPr="00F854F9">
              <w:rPr>
                <w:rFonts w:ascii="Arial" w:hAnsi="Arial" w:cs="Arial"/>
                <w:b w:val="0"/>
                <w:bCs w:val="0"/>
                <w:w w:val="99"/>
                <w:sz w:val="20"/>
                <w:szCs w:val="20"/>
              </w:rPr>
              <w:t>-</w:t>
            </w:r>
          </w:p>
        </w:tc>
      </w:tr>
      <w:tr w:rsidR="00F854F9" w:rsidRPr="00F854F9" w14:paraId="36FBA7C1" w14:textId="77777777" w:rsidTr="001F5BC3">
        <w:tblPrEx>
          <w:tblCellMar>
            <w:left w:w="14" w:type="dxa"/>
            <w:right w:w="14" w:type="dxa"/>
          </w:tblCellMar>
        </w:tblPrEx>
        <w:tc>
          <w:tcPr>
            <w:tcW w:w="5529" w:type="dxa"/>
            <w:shd w:val="clear" w:color="auto" w:fill="FFFFFF" w:themeFill="background1"/>
          </w:tcPr>
          <w:p w14:paraId="7CD3E15D" w14:textId="0DA09F35" w:rsidR="00F854F9" w:rsidRPr="00F854F9" w:rsidRDefault="00F854F9" w:rsidP="00F854F9">
            <w:pPr>
              <w:pStyle w:val="Description"/>
              <w:tabs>
                <w:tab w:val="left" w:pos="5503"/>
              </w:tabs>
              <w:rPr>
                <w:rFonts w:ascii="Arial" w:hAnsi="Arial" w:cs="Arial"/>
                <w:sz w:val="20"/>
                <w:szCs w:val="20"/>
                <w:lang w:val="en-AU"/>
              </w:rPr>
            </w:pPr>
            <w:r w:rsidRPr="00F854F9">
              <w:rPr>
                <w:rFonts w:ascii="Arial" w:hAnsi="Arial" w:cs="Arial"/>
                <w:sz w:val="20"/>
                <w:szCs w:val="20"/>
              </w:rPr>
              <w:t>Net cash provided by/ (used in) financing activities</w:t>
            </w:r>
          </w:p>
        </w:tc>
        <w:tc>
          <w:tcPr>
            <w:tcW w:w="1275" w:type="dxa"/>
            <w:shd w:val="clear" w:color="auto" w:fill="FFFFFF" w:themeFill="background1"/>
          </w:tcPr>
          <w:p w14:paraId="6779B899" w14:textId="77777777" w:rsidR="00F854F9" w:rsidRPr="00F854F9" w:rsidRDefault="00F854F9" w:rsidP="00F854F9">
            <w:pPr>
              <w:pStyle w:val="Note"/>
              <w:rPr>
                <w:rFonts w:ascii="Arial" w:hAnsi="Arial" w:cs="Arial"/>
                <w:sz w:val="20"/>
                <w:szCs w:val="20"/>
                <w:lang w:val="en-AU"/>
              </w:rPr>
            </w:pPr>
          </w:p>
        </w:tc>
        <w:tc>
          <w:tcPr>
            <w:tcW w:w="1582" w:type="dxa"/>
            <w:tcBorders>
              <w:bottom w:val="single" w:sz="4" w:space="0" w:color="auto"/>
            </w:tcBorders>
            <w:shd w:val="clear" w:color="auto" w:fill="FFFFFF" w:themeFill="background1"/>
          </w:tcPr>
          <w:p w14:paraId="43ABC3B0" w14:textId="69A03833" w:rsidR="00F854F9" w:rsidRPr="00F854F9" w:rsidRDefault="00F854F9" w:rsidP="00F854F9">
            <w:pPr>
              <w:pStyle w:val="CurrentYear"/>
              <w:tabs>
                <w:tab w:val="right" w:pos="1214"/>
                <w:tab w:val="left" w:pos="1240"/>
              </w:tabs>
              <w:ind w:right="123"/>
              <w:jc w:val="right"/>
              <w:rPr>
                <w:rFonts w:ascii="Arial" w:hAnsi="Arial" w:cs="Arial"/>
                <w:b w:val="0"/>
                <w:bCs w:val="0"/>
                <w:sz w:val="20"/>
                <w:szCs w:val="20"/>
                <w:lang w:val="en-AU"/>
              </w:rPr>
            </w:pPr>
            <w:r w:rsidRPr="00F854F9">
              <w:rPr>
                <w:rFonts w:ascii="Arial" w:hAnsi="Arial" w:cs="Arial"/>
                <w:b w:val="0"/>
                <w:bCs w:val="0"/>
                <w:sz w:val="20"/>
                <w:szCs w:val="20"/>
              </w:rPr>
              <w:t>(141,720)</w:t>
            </w:r>
          </w:p>
        </w:tc>
        <w:tc>
          <w:tcPr>
            <w:tcW w:w="1666" w:type="dxa"/>
            <w:tcBorders>
              <w:bottom w:val="single" w:sz="4" w:space="0" w:color="auto"/>
            </w:tcBorders>
            <w:shd w:val="clear" w:color="auto" w:fill="FFFFFF" w:themeFill="background1"/>
          </w:tcPr>
          <w:p w14:paraId="2F7F0550" w14:textId="01BA0865" w:rsidR="00F854F9" w:rsidRPr="00F854F9" w:rsidRDefault="00F854F9" w:rsidP="00F854F9">
            <w:pPr>
              <w:pStyle w:val="CurrentYear"/>
              <w:tabs>
                <w:tab w:val="right" w:pos="1214"/>
                <w:tab w:val="left" w:pos="1240"/>
              </w:tabs>
              <w:ind w:right="123"/>
              <w:jc w:val="right"/>
              <w:rPr>
                <w:rFonts w:ascii="Arial" w:hAnsi="Arial" w:cs="Arial"/>
                <w:b w:val="0"/>
                <w:bCs w:val="0"/>
                <w:sz w:val="20"/>
                <w:szCs w:val="20"/>
                <w:lang w:val="en-AU"/>
              </w:rPr>
            </w:pPr>
            <w:r w:rsidRPr="00F854F9">
              <w:rPr>
                <w:rFonts w:ascii="Arial" w:hAnsi="Arial" w:cs="Arial"/>
                <w:b w:val="0"/>
                <w:bCs w:val="0"/>
                <w:w w:val="99"/>
                <w:sz w:val="20"/>
                <w:szCs w:val="20"/>
              </w:rPr>
              <w:t>-</w:t>
            </w:r>
          </w:p>
        </w:tc>
      </w:tr>
      <w:tr w:rsidR="00F854F9" w:rsidRPr="00F854F9" w14:paraId="371FEDF0" w14:textId="77777777" w:rsidTr="001F5BC3">
        <w:tblPrEx>
          <w:tblCellMar>
            <w:left w:w="14" w:type="dxa"/>
            <w:right w:w="14" w:type="dxa"/>
          </w:tblCellMar>
        </w:tblPrEx>
        <w:tc>
          <w:tcPr>
            <w:tcW w:w="5529" w:type="dxa"/>
            <w:shd w:val="clear" w:color="auto" w:fill="FFFFFF" w:themeFill="background1"/>
          </w:tcPr>
          <w:p w14:paraId="58E0BCBE" w14:textId="77777777" w:rsidR="00F854F9" w:rsidRPr="00F854F9" w:rsidRDefault="00F854F9" w:rsidP="00F854F9">
            <w:pPr>
              <w:pStyle w:val="TableParagraph"/>
              <w:spacing w:before="1"/>
              <w:rPr>
                <w:rFonts w:ascii="Arial" w:hAnsi="Arial" w:cs="Arial"/>
                <w:sz w:val="20"/>
                <w:szCs w:val="20"/>
              </w:rPr>
            </w:pPr>
          </w:p>
          <w:p w14:paraId="6F5F5AD9" w14:textId="40B5ABC1" w:rsidR="00F854F9" w:rsidRPr="00F854F9" w:rsidRDefault="00F854F9" w:rsidP="00F854F9">
            <w:pPr>
              <w:pStyle w:val="Description"/>
              <w:tabs>
                <w:tab w:val="left" w:pos="5503"/>
              </w:tabs>
              <w:rPr>
                <w:rFonts w:ascii="Arial" w:hAnsi="Arial" w:cs="Arial"/>
                <w:sz w:val="20"/>
                <w:szCs w:val="20"/>
                <w:lang w:val="en-AU"/>
              </w:rPr>
            </w:pPr>
            <w:r w:rsidRPr="00F854F9">
              <w:rPr>
                <w:rFonts w:ascii="Arial" w:hAnsi="Arial" w:cs="Arial"/>
                <w:sz w:val="20"/>
                <w:szCs w:val="20"/>
              </w:rPr>
              <w:t>Net increase/(decrease) in cash and cash equivalents</w:t>
            </w:r>
          </w:p>
        </w:tc>
        <w:tc>
          <w:tcPr>
            <w:tcW w:w="1275" w:type="dxa"/>
            <w:shd w:val="clear" w:color="auto" w:fill="FFFFFF" w:themeFill="background1"/>
          </w:tcPr>
          <w:p w14:paraId="382D1877" w14:textId="770457EC" w:rsidR="00F854F9" w:rsidRPr="00F854F9" w:rsidRDefault="00F854F9" w:rsidP="00F854F9">
            <w:pPr>
              <w:pStyle w:val="Note"/>
              <w:rPr>
                <w:rFonts w:ascii="Arial" w:hAnsi="Arial" w:cs="Arial"/>
                <w:sz w:val="20"/>
                <w:szCs w:val="20"/>
                <w:lang w:val="en-AU"/>
              </w:rPr>
            </w:pPr>
          </w:p>
        </w:tc>
        <w:tc>
          <w:tcPr>
            <w:tcW w:w="1582" w:type="dxa"/>
            <w:tcBorders>
              <w:top w:val="single" w:sz="4" w:space="0" w:color="auto"/>
              <w:bottom w:val="single" w:sz="4" w:space="0" w:color="auto"/>
            </w:tcBorders>
            <w:shd w:val="clear" w:color="auto" w:fill="FFFFFF" w:themeFill="background1"/>
          </w:tcPr>
          <w:p w14:paraId="148AD6B8" w14:textId="77777777" w:rsidR="00F854F9" w:rsidRPr="00F854F9" w:rsidRDefault="00F854F9" w:rsidP="00F854F9">
            <w:pPr>
              <w:pStyle w:val="TableParagraph"/>
              <w:spacing w:before="1"/>
              <w:jc w:val="right"/>
              <w:rPr>
                <w:rFonts w:ascii="Arial" w:hAnsi="Arial" w:cs="Arial"/>
                <w:sz w:val="20"/>
                <w:szCs w:val="20"/>
              </w:rPr>
            </w:pPr>
          </w:p>
          <w:p w14:paraId="35105AC8" w14:textId="2D5C0EE3" w:rsidR="00F854F9" w:rsidRPr="00F854F9" w:rsidRDefault="00F854F9" w:rsidP="00F854F9">
            <w:pPr>
              <w:pStyle w:val="CurrentYear"/>
              <w:tabs>
                <w:tab w:val="right" w:pos="1214"/>
                <w:tab w:val="left" w:pos="1240"/>
              </w:tabs>
              <w:ind w:right="123"/>
              <w:jc w:val="right"/>
              <w:rPr>
                <w:rFonts w:ascii="Arial" w:eastAsia="Trebuchet MS,Arial" w:hAnsi="Arial" w:cs="Arial"/>
                <w:b w:val="0"/>
                <w:bCs w:val="0"/>
                <w:sz w:val="20"/>
                <w:szCs w:val="20"/>
                <w:lang w:val="en-AU"/>
              </w:rPr>
            </w:pPr>
            <w:r w:rsidRPr="00F854F9">
              <w:rPr>
                <w:rFonts w:ascii="Arial" w:hAnsi="Arial" w:cs="Arial"/>
                <w:b w:val="0"/>
                <w:bCs w:val="0"/>
                <w:sz w:val="20"/>
                <w:szCs w:val="20"/>
              </w:rPr>
              <w:t>(562,884)</w:t>
            </w:r>
          </w:p>
        </w:tc>
        <w:tc>
          <w:tcPr>
            <w:tcW w:w="1666" w:type="dxa"/>
            <w:tcBorders>
              <w:top w:val="single" w:sz="4" w:space="0" w:color="auto"/>
              <w:bottom w:val="single" w:sz="4" w:space="0" w:color="auto"/>
            </w:tcBorders>
            <w:shd w:val="clear" w:color="auto" w:fill="FFFFFF" w:themeFill="background1"/>
          </w:tcPr>
          <w:p w14:paraId="3FB3DD3A" w14:textId="77777777" w:rsidR="00F854F9" w:rsidRPr="00F854F9" w:rsidRDefault="00F854F9" w:rsidP="00F854F9">
            <w:pPr>
              <w:pStyle w:val="TableParagraph"/>
              <w:spacing w:before="1"/>
              <w:jc w:val="right"/>
              <w:rPr>
                <w:rFonts w:ascii="Arial" w:hAnsi="Arial" w:cs="Arial"/>
                <w:sz w:val="20"/>
                <w:szCs w:val="20"/>
              </w:rPr>
            </w:pPr>
          </w:p>
          <w:p w14:paraId="4F77846B" w14:textId="723ACDD6" w:rsidR="00F854F9" w:rsidRPr="00F854F9" w:rsidRDefault="00F854F9" w:rsidP="00F854F9">
            <w:pPr>
              <w:pStyle w:val="CurrentYear"/>
              <w:tabs>
                <w:tab w:val="right" w:pos="1214"/>
                <w:tab w:val="left" w:pos="1240"/>
              </w:tabs>
              <w:ind w:right="123"/>
              <w:jc w:val="right"/>
              <w:rPr>
                <w:rFonts w:ascii="Arial" w:eastAsia="Trebuchet MS,Arial" w:hAnsi="Arial" w:cs="Arial"/>
                <w:b w:val="0"/>
                <w:bCs w:val="0"/>
                <w:sz w:val="20"/>
                <w:szCs w:val="20"/>
                <w:lang w:val="en-AU"/>
              </w:rPr>
            </w:pPr>
            <w:r w:rsidRPr="00F854F9">
              <w:rPr>
                <w:rFonts w:ascii="Arial" w:hAnsi="Arial" w:cs="Arial"/>
                <w:b w:val="0"/>
                <w:bCs w:val="0"/>
                <w:sz w:val="20"/>
                <w:szCs w:val="20"/>
              </w:rPr>
              <w:t>(521,182)</w:t>
            </w:r>
          </w:p>
        </w:tc>
      </w:tr>
      <w:tr w:rsidR="00F854F9" w:rsidRPr="00F854F9" w14:paraId="3FF11FDC" w14:textId="77777777" w:rsidTr="001F5BC3">
        <w:tblPrEx>
          <w:tblCellMar>
            <w:left w:w="14" w:type="dxa"/>
            <w:right w:w="14" w:type="dxa"/>
          </w:tblCellMar>
        </w:tblPrEx>
        <w:tc>
          <w:tcPr>
            <w:tcW w:w="5529" w:type="dxa"/>
            <w:shd w:val="clear" w:color="auto" w:fill="FFFFFF" w:themeFill="background1"/>
          </w:tcPr>
          <w:p w14:paraId="1DC0647F" w14:textId="20601CB5" w:rsidR="00F854F9" w:rsidRPr="00F854F9" w:rsidRDefault="00F854F9" w:rsidP="00F854F9">
            <w:pPr>
              <w:pStyle w:val="NoSpacing"/>
              <w:spacing w:before="1"/>
              <w:rPr>
                <w:rFonts w:cs="Arial"/>
                <w:sz w:val="20"/>
                <w:szCs w:val="20"/>
              </w:rPr>
            </w:pPr>
            <w:r w:rsidRPr="00F854F9">
              <w:rPr>
                <w:rFonts w:cs="Arial"/>
                <w:sz w:val="20"/>
                <w:szCs w:val="20"/>
              </w:rPr>
              <w:t>Cash at beginning of financial year</w:t>
            </w:r>
          </w:p>
        </w:tc>
        <w:tc>
          <w:tcPr>
            <w:tcW w:w="1275" w:type="dxa"/>
            <w:shd w:val="clear" w:color="auto" w:fill="FFFFFF" w:themeFill="background1"/>
          </w:tcPr>
          <w:p w14:paraId="78DC14DB" w14:textId="77777777" w:rsidR="00F854F9" w:rsidRPr="00F854F9" w:rsidRDefault="00F854F9" w:rsidP="00F854F9">
            <w:pPr>
              <w:pStyle w:val="Note"/>
              <w:rPr>
                <w:rFonts w:ascii="Arial" w:hAnsi="Arial" w:cs="Arial"/>
                <w:sz w:val="20"/>
                <w:szCs w:val="20"/>
                <w:lang w:val="en-AU"/>
              </w:rPr>
            </w:pPr>
          </w:p>
        </w:tc>
        <w:tc>
          <w:tcPr>
            <w:tcW w:w="1582" w:type="dxa"/>
            <w:tcBorders>
              <w:top w:val="single" w:sz="4" w:space="0" w:color="auto"/>
              <w:bottom w:val="single" w:sz="4" w:space="0" w:color="auto"/>
            </w:tcBorders>
            <w:shd w:val="clear" w:color="auto" w:fill="FFFFFF" w:themeFill="background1"/>
          </w:tcPr>
          <w:p w14:paraId="2E1902A8" w14:textId="223A00CE" w:rsidR="00F854F9" w:rsidRPr="00F854F9" w:rsidRDefault="00F854F9" w:rsidP="00F854F9">
            <w:pPr>
              <w:pStyle w:val="NoSpacing"/>
              <w:spacing w:before="1"/>
              <w:jc w:val="right"/>
              <w:rPr>
                <w:rFonts w:cs="Arial"/>
                <w:sz w:val="20"/>
                <w:szCs w:val="20"/>
              </w:rPr>
            </w:pPr>
            <w:r w:rsidRPr="00F854F9">
              <w:rPr>
                <w:rFonts w:cs="Arial"/>
                <w:sz w:val="20"/>
                <w:szCs w:val="20"/>
              </w:rPr>
              <w:t>3,208,525</w:t>
            </w:r>
          </w:p>
        </w:tc>
        <w:tc>
          <w:tcPr>
            <w:tcW w:w="1666" w:type="dxa"/>
            <w:tcBorders>
              <w:top w:val="single" w:sz="4" w:space="0" w:color="auto"/>
              <w:bottom w:val="single" w:sz="4" w:space="0" w:color="auto"/>
            </w:tcBorders>
            <w:shd w:val="clear" w:color="auto" w:fill="FFFFFF" w:themeFill="background1"/>
          </w:tcPr>
          <w:p w14:paraId="1087AC7E" w14:textId="263DA964" w:rsidR="00F854F9" w:rsidRPr="00F854F9" w:rsidRDefault="00F854F9" w:rsidP="00F854F9">
            <w:pPr>
              <w:pStyle w:val="NoSpacing"/>
              <w:spacing w:before="1"/>
              <w:jc w:val="right"/>
              <w:rPr>
                <w:rFonts w:cs="Arial"/>
                <w:sz w:val="20"/>
                <w:szCs w:val="20"/>
              </w:rPr>
            </w:pPr>
            <w:r w:rsidRPr="00F854F9">
              <w:rPr>
                <w:rFonts w:cs="Arial"/>
                <w:sz w:val="20"/>
                <w:szCs w:val="20"/>
              </w:rPr>
              <w:t>3,729,707</w:t>
            </w:r>
          </w:p>
        </w:tc>
      </w:tr>
      <w:tr w:rsidR="00F854F9" w:rsidRPr="00F854F9" w14:paraId="69911F88" w14:textId="77777777" w:rsidTr="001F5BC3">
        <w:tblPrEx>
          <w:tblCellMar>
            <w:left w:w="14" w:type="dxa"/>
            <w:right w:w="14" w:type="dxa"/>
          </w:tblCellMar>
        </w:tblPrEx>
        <w:tc>
          <w:tcPr>
            <w:tcW w:w="5529" w:type="dxa"/>
            <w:shd w:val="clear" w:color="auto" w:fill="FFFFFF" w:themeFill="background1"/>
          </w:tcPr>
          <w:p w14:paraId="5937A853" w14:textId="7F739672" w:rsidR="00F854F9" w:rsidRPr="00F854F9" w:rsidRDefault="00F854F9" w:rsidP="00F854F9">
            <w:pPr>
              <w:pStyle w:val="NoSpacing"/>
              <w:spacing w:before="1"/>
              <w:rPr>
                <w:rFonts w:cs="Arial"/>
                <w:sz w:val="20"/>
                <w:szCs w:val="20"/>
              </w:rPr>
            </w:pPr>
            <w:r w:rsidRPr="00F854F9">
              <w:rPr>
                <w:rFonts w:cs="Arial"/>
                <w:sz w:val="20"/>
                <w:szCs w:val="20"/>
              </w:rPr>
              <w:t>Cash at end of financial year</w:t>
            </w:r>
          </w:p>
        </w:tc>
        <w:tc>
          <w:tcPr>
            <w:tcW w:w="1275" w:type="dxa"/>
            <w:shd w:val="clear" w:color="auto" w:fill="FFFFFF" w:themeFill="background1"/>
          </w:tcPr>
          <w:p w14:paraId="47416180" w14:textId="105F7ECA" w:rsidR="00F854F9" w:rsidRPr="00F854F9" w:rsidRDefault="00F854F9" w:rsidP="00F854F9">
            <w:pPr>
              <w:pStyle w:val="Note"/>
              <w:rPr>
                <w:rFonts w:ascii="Arial" w:hAnsi="Arial" w:cs="Arial"/>
                <w:sz w:val="20"/>
                <w:szCs w:val="20"/>
                <w:lang w:val="en-AU"/>
              </w:rPr>
            </w:pPr>
            <w:r w:rsidRPr="00F854F9">
              <w:rPr>
                <w:rFonts w:ascii="Arial" w:hAnsi="Arial" w:cs="Arial"/>
                <w:w w:val="95"/>
                <w:sz w:val="20"/>
                <w:szCs w:val="20"/>
              </w:rPr>
              <w:t>13(a)</w:t>
            </w:r>
          </w:p>
        </w:tc>
        <w:tc>
          <w:tcPr>
            <w:tcW w:w="1582" w:type="dxa"/>
            <w:tcBorders>
              <w:top w:val="single" w:sz="4" w:space="0" w:color="auto"/>
              <w:bottom w:val="single" w:sz="4" w:space="0" w:color="auto"/>
            </w:tcBorders>
            <w:shd w:val="clear" w:color="auto" w:fill="FFFFFF" w:themeFill="background1"/>
          </w:tcPr>
          <w:p w14:paraId="3246542D" w14:textId="3A8FCA19" w:rsidR="00F854F9" w:rsidRPr="00F854F9" w:rsidRDefault="00F854F9" w:rsidP="00F854F9">
            <w:pPr>
              <w:pStyle w:val="NoSpacing"/>
              <w:spacing w:before="1"/>
              <w:jc w:val="right"/>
              <w:rPr>
                <w:rFonts w:cs="Arial"/>
                <w:sz w:val="20"/>
                <w:szCs w:val="20"/>
              </w:rPr>
            </w:pPr>
            <w:r w:rsidRPr="00F854F9">
              <w:rPr>
                <w:rFonts w:cs="Arial"/>
                <w:sz w:val="20"/>
                <w:szCs w:val="20"/>
              </w:rPr>
              <w:t>2,645,641</w:t>
            </w:r>
          </w:p>
        </w:tc>
        <w:tc>
          <w:tcPr>
            <w:tcW w:w="1666" w:type="dxa"/>
            <w:tcBorders>
              <w:top w:val="single" w:sz="4" w:space="0" w:color="auto"/>
              <w:bottom w:val="single" w:sz="4" w:space="0" w:color="auto"/>
            </w:tcBorders>
            <w:shd w:val="clear" w:color="auto" w:fill="FFFFFF" w:themeFill="background1"/>
          </w:tcPr>
          <w:p w14:paraId="4F1812AC" w14:textId="3948FC32" w:rsidR="00F854F9" w:rsidRPr="00F854F9" w:rsidRDefault="00F854F9" w:rsidP="00F854F9">
            <w:pPr>
              <w:pStyle w:val="NoSpacing"/>
              <w:spacing w:before="1"/>
              <w:jc w:val="right"/>
              <w:rPr>
                <w:rFonts w:cs="Arial"/>
                <w:sz w:val="20"/>
                <w:szCs w:val="20"/>
              </w:rPr>
            </w:pPr>
            <w:r w:rsidRPr="00F854F9">
              <w:rPr>
                <w:rFonts w:cs="Arial"/>
                <w:sz w:val="20"/>
                <w:szCs w:val="20"/>
              </w:rPr>
              <w:t>3,208,525</w:t>
            </w:r>
          </w:p>
        </w:tc>
      </w:tr>
    </w:tbl>
    <w:p w14:paraId="5EF7EDB2" w14:textId="77777777" w:rsidR="00A03F78" w:rsidRPr="00ED6D81" w:rsidRDefault="00A03F78" w:rsidP="00A03F78">
      <w:pPr>
        <w:pStyle w:val="Normal-Hide"/>
        <w:rPr>
          <w:rFonts w:ascii="Arial" w:hAnsi="Arial" w:cs="Arial"/>
          <w:sz w:val="22"/>
          <w:szCs w:val="22"/>
          <w:lang w:val="en-AU"/>
        </w:rPr>
      </w:pPr>
    </w:p>
    <w:p w14:paraId="6866B9E0" w14:textId="77777777" w:rsidR="00A03F78" w:rsidRPr="00ED6D81" w:rsidRDefault="00A03F78" w:rsidP="00A03F78">
      <w:pPr>
        <w:pStyle w:val="Normal-Hide"/>
        <w:rPr>
          <w:rFonts w:ascii="Arial" w:hAnsi="Arial" w:cs="Arial"/>
          <w:sz w:val="22"/>
          <w:szCs w:val="22"/>
          <w:lang w:val="en-AU"/>
        </w:rPr>
      </w:pPr>
    </w:p>
    <w:p w14:paraId="47F5BC03" w14:textId="3FBEE564" w:rsidR="00A03F78" w:rsidRDefault="00A03F78" w:rsidP="00A03F78">
      <w:pPr>
        <w:pStyle w:val="Text-centre"/>
        <w:rPr>
          <w:rFonts w:ascii="Arial" w:eastAsia="Trebuchet MS,Arial" w:hAnsi="Arial" w:cs="Arial"/>
          <w:sz w:val="22"/>
          <w:szCs w:val="22"/>
          <w:lang w:val="en-AU"/>
        </w:rPr>
      </w:pPr>
      <w:r w:rsidRPr="00F13FDD">
        <w:rPr>
          <w:rFonts w:ascii="Arial" w:eastAsia="Trebuchet MS,Arial" w:hAnsi="Arial" w:cs="Arial"/>
          <w:sz w:val="20"/>
          <w:szCs w:val="20"/>
          <w:lang w:val="en-AU"/>
        </w:rPr>
        <w:t>The accompanying notes form part of these financial statements.</w:t>
      </w:r>
    </w:p>
    <w:p w14:paraId="1972F603" w14:textId="77777777" w:rsidR="00A03F78" w:rsidRDefault="00A03F78">
      <w:pPr>
        <w:spacing w:after="0"/>
        <w:rPr>
          <w:rFonts w:eastAsia="Trebuchet MS,Arial" w:cs="Arial"/>
          <w:color w:val="000000"/>
          <w:sz w:val="22"/>
          <w:szCs w:val="22"/>
          <w:lang w:val="en-AU"/>
        </w:rPr>
      </w:pPr>
      <w:r>
        <w:rPr>
          <w:rFonts w:eastAsia="Trebuchet MS,Arial" w:cs="Arial"/>
          <w:sz w:val="22"/>
          <w:szCs w:val="22"/>
          <w:lang w:val="en-AU"/>
        </w:rPr>
        <w:br w:type="page"/>
      </w:r>
    </w:p>
    <w:p w14:paraId="66F40996" w14:textId="047FF1C5" w:rsidR="00A03F78" w:rsidRDefault="00A03F78" w:rsidP="00A03F78">
      <w:pPr>
        <w:pStyle w:val="Heading1"/>
      </w:pPr>
      <w:bookmarkStart w:id="15" w:name="_Toc51326376"/>
      <w:r>
        <w:lastRenderedPageBreak/>
        <w:t>Notes to the financial statement</w:t>
      </w:r>
      <w:bookmarkEnd w:id="15"/>
    </w:p>
    <w:p w14:paraId="3B20AE29" w14:textId="2A0BEAC3" w:rsidR="00A03F78" w:rsidRDefault="00A03F78" w:rsidP="00A03F78">
      <w:pPr>
        <w:pStyle w:val="Heading2"/>
      </w:pPr>
      <w:r>
        <w:t>For the year ended 30 June 20</w:t>
      </w:r>
      <w:r w:rsidR="0041272D">
        <w:t>20</w:t>
      </w:r>
    </w:p>
    <w:p w14:paraId="64C6C361" w14:textId="794A2F03" w:rsidR="00FC2B40" w:rsidRDefault="00FC2B40" w:rsidP="00FC2B40">
      <w:pPr>
        <w:pStyle w:val="Heading3"/>
      </w:pPr>
      <w:r w:rsidRPr="00537920">
        <w:t>NOTE 1: STATEMENT OF SIGNIFICANT ACCOUNTING POLICIES</w:t>
      </w:r>
    </w:p>
    <w:tbl>
      <w:tblPr>
        <w:tblW w:w="8505" w:type="dxa"/>
        <w:tblLayout w:type="fixed"/>
        <w:tblCellMar>
          <w:left w:w="0" w:type="dxa"/>
          <w:right w:w="0" w:type="dxa"/>
        </w:tblCellMar>
        <w:tblLook w:val="0000" w:firstRow="0" w:lastRow="0" w:firstColumn="0" w:lastColumn="0" w:noHBand="0" w:noVBand="0"/>
      </w:tblPr>
      <w:tblGrid>
        <w:gridCol w:w="8505"/>
      </w:tblGrid>
      <w:tr w:rsidR="00477CCB" w:rsidRPr="00537920" w14:paraId="7116FBAA" w14:textId="77777777" w:rsidTr="00E66629">
        <w:trPr>
          <w:trHeight w:val="318"/>
        </w:trPr>
        <w:tc>
          <w:tcPr>
            <w:tcW w:w="8505" w:type="dxa"/>
          </w:tcPr>
          <w:p w14:paraId="243EF7BD" w14:textId="77777777" w:rsidR="00477CCB" w:rsidRPr="00F76092" w:rsidRDefault="00477CCB" w:rsidP="00477CCB">
            <w:pPr>
              <w:rPr>
                <w:b/>
                <w:bCs/>
              </w:rPr>
            </w:pPr>
            <w:r w:rsidRPr="00F76092">
              <w:rPr>
                <w:b/>
                <w:bCs/>
              </w:rPr>
              <w:t>General information</w:t>
            </w:r>
          </w:p>
          <w:p w14:paraId="59140BD6" w14:textId="1EB2E2EF" w:rsidR="00477CCB" w:rsidRPr="00537920" w:rsidRDefault="00477CCB" w:rsidP="00477CCB">
            <w:pPr>
              <w:rPr>
                <w:lang w:val="en-AU"/>
              </w:rPr>
            </w:pPr>
            <w:r>
              <w:t>The financial statements cover Queensland Council of Social Service Ltd a not-for-profit unlisted public company limited by guarantee, incorporated and domiciled in Australia.  The financial statements are presented in Australian dollars, which is the company’s functional and presentation currency.  Its registered office and principal place of business are:</w:t>
            </w:r>
          </w:p>
        </w:tc>
      </w:tr>
      <w:tr w:rsidR="00477CCB" w:rsidRPr="00537920" w14:paraId="30E40C16" w14:textId="77777777" w:rsidTr="00E66629">
        <w:trPr>
          <w:trHeight w:val="318"/>
        </w:trPr>
        <w:tc>
          <w:tcPr>
            <w:tcW w:w="8505" w:type="dxa"/>
          </w:tcPr>
          <w:tbl>
            <w:tblPr>
              <w:tblW w:w="1088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0"/>
              <w:gridCol w:w="60"/>
              <w:gridCol w:w="5410"/>
            </w:tblGrid>
            <w:tr w:rsidR="00477CCB" w:rsidRPr="00221202" w14:paraId="36885B50" w14:textId="77777777" w:rsidTr="00E66629">
              <w:tc>
                <w:tcPr>
                  <w:tcW w:w="5410" w:type="dxa"/>
                  <w:tcBorders>
                    <w:top w:val="nil"/>
                    <w:left w:val="nil"/>
                    <w:bottom w:val="nil"/>
                    <w:right w:val="nil"/>
                    <w:tl2br w:val="nil"/>
                    <w:tr2bl w:val="nil"/>
                  </w:tcBorders>
                  <w:tcMar>
                    <w:left w:w="0" w:type="dxa"/>
                    <w:right w:w="0" w:type="dxa"/>
                  </w:tcMar>
                </w:tcPr>
                <w:p w14:paraId="7A610D56" w14:textId="77777777" w:rsidR="00477CCB" w:rsidRPr="00221202" w:rsidRDefault="00477CCB" w:rsidP="00477CCB">
                  <w:r w:rsidRPr="00221202">
                    <w:t>Ground Floor</w:t>
                  </w:r>
                </w:p>
              </w:tc>
              <w:tc>
                <w:tcPr>
                  <w:tcW w:w="60" w:type="dxa"/>
                  <w:tcBorders>
                    <w:top w:val="nil"/>
                    <w:left w:val="nil"/>
                    <w:bottom w:val="nil"/>
                    <w:right w:val="nil"/>
                    <w:tl2br w:val="nil"/>
                    <w:tr2bl w:val="nil"/>
                  </w:tcBorders>
                  <w:tcMar>
                    <w:left w:w="0" w:type="dxa"/>
                    <w:right w:w="0" w:type="dxa"/>
                  </w:tcMar>
                </w:tcPr>
                <w:p w14:paraId="7849A129" w14:textId="77777777" w:rsidR="00477CCB" w:rsidRPr="00221202" w:rsidRDefault="00477CCB" w:rsidP="00477CCB">
                  <w:pPr>
                    <w:rPr>
                      <w:highlight w:val="cyan"/>
                    </w:rPr>
                  </w:pPr>
                </w:p>
              </w:tc>
              <w:tc>
                <w:tcPr>
                  <w:tcW w:w="5410" w:type="dxa"/>
                  <w:tcBorders>
                    <w:top w:val="nil"/>
                    <w:left w:val="nil"/>
                    <w:bottom w:val="nil"/>
                    <w:right w:val="nil"/>
                    <w:tl2br w:val="nil"/>
                    <w:tr2bl w:val="nil"/>
                  </w:tcBorders>
                  <w:tcMar>
                    <w:left w:w="0" w:type="dxa"/>
                    <w:right w:w="0" w:type="dxa"/>
                  </w:tcMar>
                </w:tcPr>
                <w:p w14:paraId="3BB8AB17" w14:textId="77777777" w:rsidR="00477CCB" w:rsidRPr="00221202" w:rsidRDefault="00477CCB" w:rsidP="00477CCB">
                  <w:pPr>
                    <w:rPr>
                      <w:highlight w:val="cyan"/>
                    </w:rPr>
                  </w:pPr>
                </w:p>
              </w:tc>
            </w:tr>
            <w:tr w:rsidR="00477CCB" w:rsidRPr="00221202" w14:paraId="3AE2964B" w14:textId="77777777" w:rsidTr="00E66629">
              <w:tc>
                <w:tcPr>
                  <w:tcW w:w="5410" w:type="dxa"/>
                  <w:tcBorders>
                    <w:top w:val="nil"/>
                    <w:left w:val="nil"/>
                    <w:bottom w:val="nil"/>
                    <w:right w:val="nil"/>
                    <w:tl2br w:val="nil"/>
                    <w:tr2bl w:val="nil"/>
                  </w:tcBorders>
                  <w:tcMar>
                    <w:left w:w="0" w:type="dxa"/>
                    <w:right w:w="0" w:type="dxa"/>
                  </w:tcMar>
                </w:tcPr>
                <w:p w14:paraId="2823CA41" w14:textId="77777777" w:rsidR="00477CCB" w:rsidRPr="00221202" w:rsidRDefault="00477CCB" w:rsidP="00477CCB">
                  <w:r w:rsidRPr="00221202">
                    <w:t>20 Pidgeon Close</w:t>
                  </w:r>
                </w:p>
              </w:tc>
              <w:tc>
                <w:tcPr>
                  <w:tcW w:w="60" w:type="dxa"/>
                  <w:tcBorders>
                    <w:top w:val="nil"/>
                    <w:left w:val="nil"/>
                    <w:bottom w:val="nil"/>
                    <w:right w:val="nil"/>
                    <w:tl2br w:val="nil"/>
                    <w:tr2bl w:val="nil"/>
                  </w:tcBorders>
                  <w:tcMar>
                    <w:left w:w="0" w:type="dxa"/>
                    <w:right w:w="0" w:type="dxa"/>
                  </w:tcMar>
                </w:tcPr>
                <w:p w14:paraId="0012F051" w14:textId="77777777" w:rsidR="00477CCB" w:rsidRPr="00221202" w:rsidRDefault="00477CCB" w:rsidP="00477CCB">
                  <w:pPr>
                    <w:rPr>
                      <w:highlight w:val="cyan"/>
                    </w:rPr>
                  </w:pPr>
                </w:p>
              </w:tc>
              <w:tc>
                <w:tcPr>
                  <w:tcW w:w="5410" w:type="dxa"/>
                  <w:tcBorders>
                    <w:top w:val="nil"/>
                    <w:left w:val="nil"/>
                    <w:bottom w:val="nil"/>
                    <w:right w:val="nil"/>
                    <w:tl2br w:val="nil"/>
                    <w:tr2bl w:val="nil"/>
                  </w:tcBorders>
                  <w:tcMar>
                    <w:left w:w="0" w:type="dxa"/>
                    <w:right w:w="0" w:type="dxa"/>
                  </w:tcMar>
                </w:tcPr>
                <w:p w14:paraId="7199F896" w14:textId="77777777" w:rsidR="00477CCB" w:rsidRPr="00221202" w:rsidRDefault="00477CCB" w:rsidP="00477CCB">
                  <w:pPr>
                    <w:rPr>
                      <w:highlight w:val="cyan"/>
                    </w:rPr>
                  </w:pPr>
                </w:p>
              </w:tc>
            </w:tr>
            <w:tr w:rsidR="00477CCB" w:rsidRPr="00221202" w14:paraId="554966E9" w14:textId="77777777" w:rsidTr="00E66629">
              <w:tc>
                <w:tcPr>
                  <w:tcW w:w="5410" w:type="dxa"/>
                  <w:tcBorders>
                    <w:top w:val="nil"/>
                    <w:left w:val="nil"/>
                    <w:bottom w:val="nil"/>
                    <w:right w:val="nil"/>
                    <w:tl2br w:val="nil"/>
                    <w:tr2bl w:val="nil"/>
                  </w:tcBorders>
                  <w:tcMar>
                    <w:left w:w="0" w:type="dxa"/>
                    <w:right w:w="0" w:type="dxa"/>
                  </w:tcMar>
                </w:tcPr>
                <w:p w14:paraId="21AC8FD8" w14:textId="77777777" w:rsidR="00477CCB" w:rsidRPr="00221202" w:rsidRDefault="00477CCB" w:rsidP="00477CCB">
                  <w:r>
                    <w:t>West End Qld 4101</w:t>
                  </w:r>
                </w:p>
              </w:tc>
              <w:tc>
                <w:tcPr>
                  <w:tcW w:w="60" w:type="dxa"/>
                  <w:tcBorders>
                    <w:top w:val="nil"/>
                    <w:left w:val="nil"/>
                    <w:bottom w:val="nil"/>
                    <w:right w:val="nil"/>
                    <w:tl2br w:val="nil"/>
                    <w:tr2bl w:val="nil"/>
                  </w:tcBorders>
                  <w:tcMar>
                    <w:left w:w="0" w:type="dxa"/>
                    <w:right w:w="0" w:type="dxa"/>
                  </w:tcMar>
                </w:tcPr>
                <w:p w14:paraId="741707B7" w14:textId="77777777" w:rsidR="00477CCB" w:rsidRPr="00221202" w:rsidRDefault="00477CCB" w:rsidP="00477CCB">
                  <w:pPr>
                    <w:rPr>
                      <w:highlight w:val="cyan"/>
                    </w:rPr>
                  </w:pPr>
                </w:p>
              </w:tc>
              <w:tc>
                <w:tcPr>
                  <w:tcW w:w="5410" w:type="dxa"/>
                  <w:tcBorders>
                    <w:top w:val="nil"/>
                    <w:left w:val="nil"/>
                    <w:bottom w:val="nil"/>
                    <w:right w:val="nil"/>
                    <w:tl2br w:val="nil"/>
                    <w:tr2bl w:val="nil"/>
                  </w:tcBorders>
                  <w:tcMar>
                    <w:left w:w="0" w:type="dxa"/>
                    <w:right w:w="0" w:type="dxa"/>
                  </w:tcMar>
                </w:tcPr>
                <w:p w14:paraId="328FE4CD" w14:textId="77777777" w:rsidR="00477CCB" w:rsidRPr="00221202" w:rsidRDefault="00477CCB" w:rsidP="00477CCB">
                  <w:pPr>
                    <w:rPr>
                      <w:highlight w:val="cyan"/>
                    </w:rPr>
                  </w:pPr>
                </w:p>
              </w:tc>
            </w:tr>
          </w:tbl>
          <w:p w14:paraId="19C18A51" w14:textId="4FB8AA10" w:rsidR="00477CCB" w:rsidRPr="00537920" w:rsidRDefault="00477CCB" w:rsidP="00477CCB">
            <w:pPr>
              <w:rPr>
                <w:lang w:val="en-AU"/>
              </w:rPr>
            </w:pPr>
          </w:p>
        </w:tc>
      </w:tr>
      <w:tr w:rsidR="00477CCB" w:rsidRPr="00537920" w14:paraId="180FC12A" w14:textId="77777777" w:rsidTr="00E66629">
        <w:trPr>
          <w:trHeight w:val="318"/>
        </w:trPr>
        <w:tc>
          <w:tcPr>
            <w:tcW w:w="8505" w:type="dxa"/>
          </w:tcPr>
          <w:p w14:paraId="0BCED00A" w14:textId="7BFDDBB2" w:rsidR="00477CCB" w:rsidRPr="00537920" w:rsidRDefault="00477CCB" w:rsidP="00477CCB">
            <w:pPr>
              <w:rPr>
                <w:lang w:val="en-AU"/>
              </w:rPr>
            </w:pPr>
            <w:r w:rsidRPr="00221202">
              <w:t>A description of the nature of the company's operations and its principal activities are included in the directors' report, which is not part of the financial statements.</w:t>
            </w:r>
          </w:p>
        </w:tc>
      </w:tr>
      <w:tr w:rsidR="00477CCB" w:rsidRPr="00537920" w14:paraId="47FDA8B3" w14:textId="77777777" w:rsidTr="00E66629">
        <w:trPr>
          <w:trHeight w:val="318"/>
        </w:trPr>
        <w:tc>
          <w:tcPr>
            <w:tcW w:w="8505" w:type="dxa"/>
          </w:tcPr>
          <w:p w14:paraId="2F721E35" w14:textId="06DD3CDD" w:rsidR="00477CCB" w:rsidRPr="00537920" w:rsidRDefault="00477CCB" w:rsidP="00477CCB">
            <w:pPr>
              <w:rPr>
                <w:lang w:val="en-AU"/>
              </w:rPr>
            </w:pPr>
            <w:r w:rsidRPr="00221202">
              <w:t xml:space="preserve">The </w:t>
            </w:r>
            <w:r w:rsidRPr="00B83344">
              <w:t xml:space="preserve">financial statements were </w:t>
            </w:r>
            <w:proofErr w:type="spellStart"/>
            <w:r w:rsidRPr="00B83344">
              <w:t>authorised</w:t>
            </w:r>
            <w:proofErr w:type="spellEnd"/>
            <w:r w:rsidRPr="00B83344">
              <w:t xml:space="preserve"> for issue, in accordance with a resolution of directors, on 24 September 2020. The</w:t>
            </w:r>
            <w:r w:rsidRPr="00221202">
              <w:t xml:space="preserve"> directors have the power to amend and reissue the financial statements.</w:t>
            </w:r>
          </w:p>
        </w:tc>
      </w:tr>
      <w:tr w:rsidR="00FC2B40" w:rsidRPr="00537920" w14:paraId="1AD959B5" w14:textId="77777777" w:rsidTr="00E66629">
        <w:trPr>
          <w:trHeight w:val="318"/>
        </w:trPr>
        <w:tc>
          <w:tcPr>
            <w:tcW w:w="8505" w:type="dxa"/>
            <w:shd w:val="clear" w:color="auto" w:fill="auto"/>
          </w:tcPr>
          <w:p w14:paraId="15E15A5D" w14:textId="77777777" w:rsidR="00FC2B40" w:rsidRPr="00537920" w:rsidRDefault="00FC2B40" w:rsidP="008E3A71">
            <w:pPr>
              <w:pStyle w:val="Heading4"/>
            </w:pPr>
            <w:r w:rsidRPr="00537920">
              <w:t>Basis of preparation</w:t>
            </w:r>
          </w:p>
          <w:p w14:paraId="015451F8" w14:textId="1CBC922B" w:rsidR="00FC2B40" w:rsidRPr="00537920" w:rsidRDefault="00CE682C" w:rsidP="00E66629">
            <w:pPr>
              <w:rPr>
                <w:lang w:val="en-AU"/>
              </w:rPr>
            </w:pPr>
            <w:r w:rsidRPr="00221202">
              <w:t>These general purpose financial statements have been prepared in accordance with Australian Accounting Standards and Interpretations issued by the Australian Accounting Standards Board ('AASB'), the</w:t>
            </w:r>
            <w:r w:rsidRPr="00221202">
              <w:rPr>
                <w:i/>
                <w:iCs/>
              </w:rPr>
              <w:t xml:space="preserve"> Australian Charities and Not for Profits Commission Act 2012(ACNC 2012)</w:t>
            </w:r>
            <w:r w:rsidRPr="00221202">
              <w:t>, as appropriate for not-for-profit oriented entities. These financial statements also comply with International Financial Reporting Standards as issued by the International Accounting Standards Board ('IASB').</w:t>
            </w:r>
          </w:p>
        </w:tc>
      </w:tr>
    </w:tbl>
    <w:p w14:paraId="2FD069F0" w14:textId="4BB87DF9" w:rsidR="00537920" w:rsidRPr="00537920" w:rsidRDefault="00537920" w:rsidP="0064601E">
      <w:pPr>
        <w:pStyle w:val="Heading4"/>
      </w:pPr>
      <w:r w:rsidRPr="00537920">
        <w:t>Historical cost convention</w:t>
      </w:r>
    </w:p>
    <w:p w14:paraId="697CF2E1" w14:textId="77777777" w:rsidR="00537920" w:rsidRPr="00537920" w:rsidRDefault="00537920" w:rsidP="0064601E">
      <w:pPr>
        <w:rPr>
          <w:lang w:val="en-AU"/>
        </w:rPr>
      </w:pPr>
      <w:r w:rsidRPr="00537920">
        <w:rPr>
          <w:lang w:val="en-AU"/>
        </w:rPr>
        <w:t>The financial statements have been prepared under the historical cost convention.</w:t>
      </w:r>
    </w:p>
    <w:p w14:paraId="797E81A5" w14:textId="4C866D27" w:rsidR="00537920" w:rsidRPr="00556231" w:rsidRDefault="00537920" w:rsidP="001570EF">
      <w:pPr>
        <w:pStyle w:val="ListParagraph"/>
        <w:numPr>
          <w:ilvl w:val="0"/>
          <w:numId w:val="12"/>
        </w:numPr>
        <w:rPr>
          <w:b/>
          <w:bCs/>
        </w:rPr>
      </w:pPr>
      <w:r w:rsidRPr="00556231">
        <w:rPr>
          <w:b/>
          <w:bCs/>
        </w:rPr>
        <w:t>Revenue</w:t>
      </w:r>
      <w:r w:rsidR="00F13FDD">
        <w:rPr>
          <w:b/>
          <w:bCs/>
        </w:rPr>
        <w:t xml:space="preserve"> From Contracts with Customers</w:t>
      </w:r>
      <w:r w:rsidRPr="00556231">
        <w:rPr>
          <w:b/>
          <w:bCs/>
        </w:rPr>
        <w:t xml:space="preserve">  </w:t>
      </w:r>
    </w:p>
    <w:p w14:paraId="1D174EF7" w14:textId="77777777" w:rsidR="00C93E69" w:rsidRPr="00C93E69" w:rsidRDefault="00C93E69" w:rsidP="00C93E69">
      <w:pPr>
        <w:rPr>
          <w:i/>
          <w:iCs/>
        </w:rPr>
      </w:pPr>
      <w:r w:rsidRPr="00C93E69">
        <w:rPr>
          <w:i/>
          <w:iCs/>
        </w:rPr>
        <w:t>Sales revenue</w:t>
      </w:r>
    </w:p>
    <w:p w14:paraId="223D2868" w14:textId="77777777" w:rsidR="00C93E69" w:rsidRPr="00C93E69" w:rsidRDefault="00C93E69" w:rsidP="00C93E69">
      <w:r w:rsidRPr="00C93E69">
        <w:t xml:space="preserve">Customer co-contributions, member’s contributions and other fundraising are </w:t>
      </w:r>
      <w:proofErr w:type="spellStart"/>
      <w:r w:rsidRPr="00C93E69">
        <w:t>recognised</w:t>
      </w:r>
      <w:proofErr w:type="spellEnd"/>
      <w:r w:rsidRPr="00C93E69">
        <w:t xml:space="preserve"> when received or receivable.</w:t>
      </w:r>
    </w:p>
    <w:p w14:paraId="1F43ECFC" w14:textId="77777777" w:rsidR="00C93E69" w:rsidRPr="00C93E69" w:rsidRDefault="00C93E69" w:rsidP="00C93E69">
      <w:pPr>
        <w:rPr>
          <w:i/>
          <w:iCs/>
        </w:rPr>
      </w:pPr>
      <w:r w:rsidRPr="00C93E69">
        <w:rPr>
          <w:i/>
          <w:iCs/>
        </w:rPr>
        <w:t>Donations</w:t>
      </w:r>
    </w:p>
    <w:p w14:paraId="0BE732CD" w14:textId="77777777" w:rsidR="00C93E69" w:rsidRPr="00C93E69" w:rsidRDefault="00C93E69" w:rsidP="00C93E69">
      <w:r w:rsidRPr="00C93E69">
        <w:t xml:space="preserve">Donations are </w:t>
      </w:r>
      <w:proofErr w:type="spellStart"/>
      <w:r w:rsidRPr="00C93E69">
        <w:t>recognised</w:t>
      </w:r>
      <w:proofErr w:type="spellEnd"/>
      <w:r w:rsidRPr="00C93E69">
        <w:t xml:space="preserve"> at the time the revenue is received.</w:t>
      </w:r>
    </w:p>
    <w:p w14:paraId="3F949F3D" w14:textId="77777777" w:rsidR="00C93E69" w:rsidRPr="00C93E69" w:rsidRDefault="00C93E69" w:rsidP="00C93E69">
      <w:pPr>
        <w:rPr>
          <w:i/>
          <w:iCs/>
        </w:rPr>
      </w:pPr>
      <w:r w:rsidRPr="00C93E69">
        <w:rPr>
          <w:i/>
          <w:iCs/>
        </w:rPr>
        <w:t>Grants from Government Departments</w:t>
      </w:r>
    </w:p>
    <w:p w14:paraId="43ADCCEA" w14:textId="77777777" w:rsidR="00C93E69" w:rsidRPr="00C93E69" w:rsidRDefault="00C93E69" w:rsidP="00C93E69">
      <w:r w:rsidRPr="00C93E69">
        <w:t xml:space="preserve">Specific purpose funding arrangements from government departments require funds to be used for specific objectives, outcomes, outputs and performance benchmarks or milestones related to the delivery of specific projects and improvements in service delivery or reform. Where these arrangements are determined to be enforceable through legal or equivalent </w:t>
      </w:r>
      <w:r w:rsidRPr="00C93E69">
        <w:lastRenderedPageBreak/>
        <w:t xml:space="preserve">means and contain sufficiently specific obligations relating to the delivery of goods and services, revenue would be </w:t>
      </w:r>
      <w:proofErr w:type="spellStart"/>
      <w:r w:rsidRPr="00C93E69">
        <w:t>recognised</w:t>
      </w:r>
      <w:proofErr w:type="spellEnd"/>
      <w:r w:rsidRPr="00C93E69">
        <w:t xml:space="preserve"> in accordance with AASB 15. If such funding does not meet the ‘sufficiently specific’ and ‘enforceability’ criteria of AASB 15, income is </w:t>
      </w:r>
      <w:proofErr w:type="spellStart"/>
      <w:r w:rsidRPr="00C93E69">
        <w:t>recognised</w:t>
      </w:r>
      <w:proofErr w:type="spellEnd"/>
      <w:r w:rsidRPr="00C93E69">
        <w:t xml:space="preserve"> under AASB 1058 when the recipient entity controls the cash.</w:t>
      </w:r>
    </w:p>
    <w:p w14:paraId="7D9AFA1B" w14:textId="77777777" w:rsidR="00C93E69" w:rsidRPr="00C93E69" w:rsidRDefault="00C93E69" w:rsidP="00C93E69">
      <w:pPr>
        <w:rPr>
          <w:i/>
          <w:iCs/>
        </w:rPr>
      </w:pPr>
      <w:r w:rsidRPr="00C93E69">
        <w:rPr>
          <w:i/>
          <w:iCs/>
        </w:rPr>
        <w:t>General assistance funding</w:t>
      </w:r>
    </w:p>
    <w:p w14:paraId="5B0F4C81" w14:textId="7E10784E" w:rsidR="00C33BCF" w:rsidRDefault="00C93E69" w:rsidP="0064601E">
      <w:pPr>
        <w:rPr>
          <w:i/>
          <w:iCs/>
          <w:lang w:val="en-AU"/>
        </w:rPr>
      </w:pPr>
      <w:r w:rsidRPr="00C93E69">
        <w:t xml:space="preserve">General revenue assistance arrangements (Job Keeper, cash boost and Covid-19 emergency relief)) allow funds to be used for the broad objectives of the entity. Such funding is unlikely to meet the ‘sufficiently specific’ criteria in AASB 15. Accordingly, these arrangements will generally be </w:t>
      </w:r>
      <w:proofErr w:type="spellStart"/>
      <w:r w:rsidRPr="00C93E69">
        <w:t>recognised</w:t>
      </w:r>
      <w:proofErr w:type="spellEnd"/>
      <w:r w:rsidRPr="00C93E69">
        <w:t xml:space="preserve"> as income under AASB 1058 when the entity obtains control of the cash.</w:t>
      </w:r>
    </w:p>
    <w:p w14:paraId="21C8D248" w14:textId="1C6AFFA6" w:rsidR="00537920" w:rsidRPr="00537920" w:rsidRDefault="00537920" w:rsidP="00B436BB">
      <w:pPr>
        <w:rPr>
          <w:i/>
          <w:lang w:val="en-AU"/>
        </w:rPr>
      </w:pPr>
      <w:r w:rsidRPr="00537920">
        <w:rPr>
          <w:i/>
          <w:iCs/>
          <w:lang w:val="en-AU"/>
        </w:rPr>
        <w:t>Deferred Income</w:t>
      </w:r>
    </w:p>
    <w:p w14:paraId="79DFDA5A" w14:textId="77777777" w:rsidR="001D0F8F" w:rsidRPr="00221202" w:rsidRDefault="001D0F8F" w:rsidP="001D0F8F">
      <w:r w:rsidRPr="00221202">
        <w:t xml:space="preserve">Deferred income represents grants received in advance for next financial year or unexpended grants </w:t>
      </w:r>
      <w:proofErr w:type="spellStart"/>
      <w:r>
        <w:t>recognised</w:t>
      </w:r>
      <w:proofErr w:type="spellEnd"/>
      <w:r>
        <w:t xml:space="preserve"> under AASB 15</w:t>
      </w:r>
      <w:r w:rsidRPr="00221202">
        <w:t>, which under the terms of agreement with the grantors, are refundable</w:t>
      </w:r>
      <w:r>
        <w:t xml:space="preserve"> or have performance conditions which are not yet satisfied</w:t>
      </w:r>
      <w:r w:rsidRPr="00221202">
        <w:t>.</w:t>
      </w:r>
    </w:p>
    <w:p w14:paraId="6C4D85D5" w14:textId="77777777" w:rsidR="00537920" w:rsidRPr="00537920" w:rsidRDefault="00537920" w:rsidP="00120CD5">
      <w:pPr>
        <w:rPr>
          <w:i/>
          <w:lang w:val="en-AU"/>
        </w:rPr>
      </w:pPr>
      <w:r w:rsidRPr="00537920">
        <w:rPr>
          <w:i/>
          <w:iCs/>
          <w:lang w:val="en-AU"/>
        </w:rPr>
        <w:t>Interest</w:t>
      </w:r>
    </w:p>
    <w:p w14:paraId="751432EA" w14:textId="77777777" w:rsidR="00537920" w:rsidRPr="00537920" w:rsidRDefault="00537920" w:rsidP="00120CD5">
      <w:pPr>
        <w:rPr>
          <w:lang w:val="en-AU"/>
        </w:rPr>
      </w:pPr>
      <w:r w:rsidRPr="00537920">
        <w:rPr>
          <w:lang w:val="en-AU"/>
        </w:rPr>
        <w:t>Interest revenue is recognised as interest when it is earned.</w:t>
      </w:r>
    </w:p>
    <w:p w14:paraId="22F222A3" w14:textId="77777777" w:rsidR="00537920" w:rsidRPr="00537920" w:rsidRDefault="00537920" w:rsidP="00120CD5">
      <w:pPr>
        <w:rPr>
          <w:i/>
          <w:lang w:val="en-AU"/>
        </w:rPr>
      </w:pPr>
      <w:r w:rsidRPr="00537920">
        <w:rPr>
          <w:i/>
          <w:iCs/>
          <w:lang w:val="en-AU"/>
        </w:rPr>
        <w:t>Other revenue</w:t>
      </w:r>
    </w:p>
    <w:p w14:paraId="0CD11C02" w14:textId="29DAC4B1" w:rsidR="00537920" w:rsidRPr="00537920" w:rsidRDefault="00537920" w:rsidP="00120CD5">
      <w:pPr>
        <w:rPr>
          <w:b/>
        </w:rPr>
      </w:pPr>
      <w:r w:rsidRPr="00537920">
        <w:rPr>
          <w:lang w:val="en-AU"/>
        </w:rPr>
        <w:t>Other revenue is recognised when it is received or when the right to receive payment is established.</w:t>
      </w:r>
    </w:p>
    <w:p w14:paraId="4D2C3B0A" w14:textId="77777777" w:rsidR="00537920" w:rsidRPr="00C33BCF" w:rsidRDefault="00537920" w:rsidP="001570EF">
      <w:pPr>
        <w:pStyle w:val="ListParagraph"/>
        <w:numPr>
          <w:ilvl w:val="0"/>
          <w:numId w:val="12"/>
        </w:numPr>
        <w:rPr>
          <w:b/>
          <w:bCs/>
        </w:rPr>
      </w:pPr>
      <w:r w:rsidRPr="00C33BCF">
        <w:rPr>
          <w:b/>
          <w:bCs/>
        </w:rPr>
        <w:t xml:space="preserve">Income Tax </w:t>
      </w:r>
    </w:p>
    <w:p w14:paraId="34E1BEF5" w14:textId="77777777" w:rsidR="00537920" w:rsidRPr="00537920" w:rsidRDefault="00537920" w:rsidP="00120CD5">
      <w:pPr>
        <w:rPr>
          <w:lang w:val="en-AU"/>
        </w:rPr>
      </w:pPr>
      <w:r w:rsidRPr="00537920">
        <w:rPr>
          <w:lang w:val="en-AU"/>
        </w:rPr>
        <w:t>As the company is a charitable institution in terms of subsection 50-5 of the Income Tax Assessment Act 1997, as amended, it is exempt from paying income tax.</w:t>
      </w:r>
    </w:p>
    <w:p w14:paraId="53678C0D" w14:textId="77777777" w:rsidR="00537920" w:rsidRPr="00C33BCF" w:rsidRDefault="00537920" w:rsidP="001570EF">
      <w:pPr>
        <w:pStyle w:val="ListParagraph"/>
        <w:numPr>
          <w:ilvl w:val="0"/>
          <w:numId w:val="12"/>
        </w:numPr>
        <w:rPr>
          <w:b/>
          <w:bCs/>
        </w:rPr>
      </w:pPr>
      <w:r w:rsidRPr="00C33BCF">
        <w:rPr>
          <w:b/>
          <w:bCs/>
        </w:rPr>
        <w:t>Current and non-current classification</w:t>
      </w:r>
    </w:p>
    <w:p w14:paraId="0AB13D75" w14:textId="77777777" w:rsidR="00FF2403" w:rsidRPr="00221202" w:rsidRDefault="00FF2403" w:rsidP="00FF2403">
      <w:r w:rsidRPr="00221202">
        <w:t>Assets and liabilities are presented in the statement of financial position based on current and non-current classification.</w:t>
      </w:r>
    </w:p>
    <w:p w14:paraId="4C8F73AA" w14:textId="77777777" w:rsidR="00FF2403" w:rsidRPr="00221202" w:rsidRDefault="00FF2403" w:rsidP="00FF2403">
      <w:r w:rsidRPr="00221202">
        <w:t xml:space="preserve">An asset is current when: it is expected to be </w:t>
      </w:r>
      <w:proofErr w:type="spellStart"/>
      <w:r w:rsidRPr="00221202">
        <w:t>realised</w:t>
      </w:r>
      <w:proofErr w:type="spellEnd"/>
      <w:r w:rsidRPr="00221202">
        <w:t xml:space="preserve"> or intended to be sold or consumed in normal operating cycle; it is held primarily for the purpose of trading; it is expected to be </w:t>
      </w:r>
      <w:proofErr w:type="spellStart"/>
      <w:r w:rsidRPr="00221202">
        <w:t>realised</w:t>
      </w:r>
      <w:proofErr w:type="spellEnd"/>
      <w:r w:rsidRPr="00221202">
        <w:t xml:space="preserve"> within twelve months after the reporting period; or the asset is cash or cash equivalent unless restricted from being exchanged or used to settle a liability for at least twelve months after the reporting period. All other assets are classified as non-current.</w:t>
      </w:r>
    </w:p>
    <w:p w14:paraId="36552982" w14:textId="77777777" w:rsidR="00FF2403" w:rsidRPr="00221202" w:rsidRDefault="00FF2403" w:rsidP="00FF2403">
      <w:r w:rsidRPr="00221202">
        <w:t xml:space="preserve">A liability is current when: it is expected to be settled in normal operating cycle; it is held primarily for the purpose of trading; it is due to be settled within twelve months after the reporting period; or there is no unconditional right to defer the settlement of the liability for at least twelve months after the reporting period. All other liabilities are classified as non-current. </w:t>
      </w:r>
    </w:p>
    <w:p w14:paraId="321E37E8" w14:textId="77777777" w:rsidR="00537920" w:rsidRPr="00C33BCF" w:rsidRDefault="00537920" w:rsidP="001570EF">
      <w:pPr>
        <w:pStyle w:val="ListParagraph"/>
        <w:numPr>
          <w:ilvl w:val="0"/>
          <w:numId w:val="12"/>
        </w:numPr>
        <w:rPr>
          <w:b/>
          <w:bCs/>
        </w:rPr>
      </w:pPr>
      <w:r w:rsidRPr="00C33BCF">
        <w:rPr>
          <w:b/>
          <w:bCs/>
        </w:rPr>
        <w:t>Cash and Cash Equivalents</w:t>
      </w:r>
    </w:p>
    <w:p w14:paraId="73852A1A" w14:textId="77777777" w:rsidR="00524B95" w:rsidRPr="00221202" w:rsidRDefault="00524B95" w:rsidP="00524B95">
      <w:r w:rsidRPr="00221202">
        <w:t>Cash and cash equivalents includes cash on hand, deposits held at call with financial institutions, other short-term, highly liquid investments with original maturities of six months or less that are readily convertible to known amounts of cash and which are subject to an insignificant risk of changes in value.</w:t>
      </w:r>
    </w:p>
    <w:p w14:paraId="3E0F0CF8" w14:textId="77777777" w:rsidR="00537920" w:rsidRPr="00C33BCF" w:rsidRDefault="00537920" w:rsidP="001570EF">
      <w:pPr>
        <w:pStyle w:val="ListParagraph"/>
        <w:numPr>
          <w:ilvl w:val="0"/>
          <w:numId w:val="12"/>
        </w:numPr>
        <w:rPr>
          <w:b/>
          <w:bCs/>
        </w:rPr>
      </w:pPr>
      <w:r w:rsidRPr="00C33BCF">
        <w:rPr>
          <w:b/>
          <w:bCs/>
        </w:rPr>
        <w:t>Trade and other receivables</w:t>
      </w:r>
    </w:p>
    <w:p w14:paraId="76CD07AE" w14:textId="77777777" w:rsidR="00816CFC" w:rsidRDefault="00816CFC" w:rsidP="00FE2DFC">
      <w:r w:rsidRPr="00326B0A">
        <w:lastRenderedPageBreak/>
        <w:t xml:space="preserve">Trade receivables are initially </w:t>
      </w:r>
      <w:proofErr w:type="spellStart"/>
      <w:r w:rsidRPr="00326B0A">
        <w:t>recognised</w:t>
      </w:r>
      <w:proofErr w:type="spellEnd"/>
      <w:r w:rsidRPr="00326B0A">
        <w:t xml:space="preserve"> at fair value and subsequently measured at </w:t>
      </w:r>
      <w:proofErr w:type="spellStart"/>
      <w:r w:rsidRPr="00326B0A">
        <w:t>amortised</w:t>
      </w:r>
      <w:proofErr w:type="spellEnd"/>
      <w:r w:rsidRPr="00326B0A">
        <w:t xml:space="preserve"> cost using the effective interest method, less any allowance for expected credit losses. Trade receivables are generally due for settlement within 30 days.</w:t>
      </w:r>
    </w:p>
    <w:p w14:paraId="32AC9918" w14:textId="77777777" w:rsidR="00816CFC" w:rsidRPr="00522F70" w:rsidRDefault="00816CFC" w:rsidP="00FE2DFC">
      <w:r w:rsidRPr="00522F70">
        <w:t xml:space="preserve">Impairment </w:t>
      </w:r>
    </w:p>
    <w:p w14:paraId="195A1973" w14:textId="187C519D" w:rsidR="00816CFC" w:rsidRDefault="00816CFC" w:rsidP="00FE2DFC">
      <w:pPr>
        <w:rPr>
          <w:lang w:val="en-AU"/>
        </w:rPr>
      </w:pPr>
      <w:r w:rsidRPr="00522F70">
        <w:t xml:space="preserve">The company applies the simplified approach permitted by AASB 9, which requires expected lifetime losses to be </w:t>
      </w:r>
      <w:proofErr w:type="spellStart"/>
      <w:r w:rsidRPr="00522F70">
        <w:t>recognised</w:t>
      </w:r>
      <w:proofErr w:type="spellEnd"/>
      <w:r w:rsidRPr="00522F70">
        <w:t xml:space="preserve"> from initial recognition of the receivables. Management has determined that assessment of expected credit loss associated with trade receivables is immaterial.</w:t>
      </w:r>
    </w:p>
    <w:p w14:paraId="74DB2B2F" w14:textId="42BA333D" w:rsidR="00537920" w:rsidRPr="00816CFC" w:rsidRDefault="00537920" w:rsidP="00816CFC">
      <w:pPr>
        <w:pStyle w:val="ListParagraph"/>
        <w:numPr>
          <w:ilvl w:val="0"/>
          <w:numId w:val="12"/>
        </w:numPr>
        <w:rPr>
          <w:b/>
          <w:bCs/>
        </w:rPr>
      </w:pPr>
      <w:r w:rsidRPr="00816CFC">
        <w:rPr>
          <w:b/>
          <w:bCs/>
        </w:rPr>
        <w:t>Plant, plant and equipment</w:t>
      </w:r>
    </w:p>
    <w:p w14:paraId="1714A64F" w14:textId="77777777" w:rsidR="00537920" w:rsidRPr="00537920" w:rsidRDefault="00537920" w:rsidP="00120CD5">
      <w:pPr>
        <w:rPr>
          <w:lang w:val="en-AU"/>
        </w:rPr>
      </w:pPr>
      <w:bookmarkStart w:id="16" w:name="RANGE!A998"/>
      <w:r w:rsidRPr="00537920">
        <w:rPr>
          <w:lang w:val="en-AU"/>
        </w:rPr>
        <w:t>Plant and equipment is stated at historical cost less accumulated depreciation and impairment. Historical cost includes expenditure that is directly attributable to the acquisition of the items.</w:t>
      </w:r>
      <w:bookmarkStart w:id="17" w:name="RANGE!A1000"/>
      <w:bookmarkEnd w:id="16"/>
    </w:p>
    <w:p w14:paraId="0E3CDE79" w14:textId="77777777" w:rsidR="00537920" w:rsidRPr="00537920" w:rsidRDefault="00537920" w:rsidP="00120CD5">
      <w:pPr>
        <w:rPr>
          <w:lang w:val="en-AU"/>
        </w:rPr>
      </w:pPr>
      <w:r w:rsidRPr="00537920">
        <w:rPr>
          <w:lang w:val="en-AU"/>
        </w:rPr>
        <w:t>Depreciation is calculated on a straight-line basis to write off the net cost of each item of property, plant and equipment over their expected useful lives as follows:</w:t>
      </w:r>
      <w:bookmarkEnd w:id="17"/>
    </w:p>
    <w:p w14:paraId="4F505DDA" w14:textId="77777777" w:rsidR="00AA1AA7" w:rsidRPr="00ED6D81" w:rsidRDefault="00AA1AA7" w:rsidP="00120CD5">
      <w:pPr>
        <w:pStyle w:val="Text-02-Depn"/>
        <w:spacing w:before="0"/>
        <w:rPr>
          <w:rFonts w:ascii="Arial" w:hAnsi="Arial" w:cs="Arial"/>
          <w:sz w:val="20"/>
          <w:szCs w:val="20"/>
          <w:lang w:val="en-AU"/>
        </w:rPr>
      </w:pPr>
      <w:r w:rsidRPr="00ED6D81">
        <w:rPr>
          <w:rFonts w:ascii="Arial" w:eastAsia="Trebuchet MS,Arial" w:hAnsi="Arial" w:cs="Arial"/>
          <w:sz w:val="20"/>
          <w:szCs w:val="20"/>
          <w:lang w:val="en-AU"/>
        </w:rPr>
        <w:t>Class of fixed asset</w:t>
      </w:r>
      <w:r w:rsidRPr="00ED6D81">
        <w:rPr>
          <w:rFonts w:ascii="Arial" w:hAnsi="Arial" w:cs="Arial"/>
          <w:sz w:val="20"/>
          <w:szCs w:val="20"/>
          <w:lang w:val="en-AU"/>
        </w:rPr>
        <w:tab/>
      </w:r>
      <w:r w:rsidRPr="00ED6D81">
        <w:rPr>
          <w:rFonts w:ascii="Arial" w:eastAsia="Trebuchet MS,Arial" w:hAnsi="Arial" w:cs="Arial"/>
          <w:sz w:val="20"/>
          <w:szCs w:val="20"/>
          <w:lang w:val="en-AU"/>
        </w:rPr>
        <w:t>Useful lives</w:t>
      </w:r>
      <w:r w:rsidRPr="00ED6D81">
        <w:rPr>
          <w:rFonts w:ascii="Arial" w:hAnsi="Arial" w:cs="Arial"/>
          <w:sz w:val="20"/>
          <w:szCs w:val="20"/>
          <w:lang w:val="en-AU"/>
        </w:rPr>
        <w:tab/>
      </w:r>
      <w:r w:rsidRPr="00ED6D81">
        <w:rPr>
          <w:rFonts w:ascii="Arial" w:eastAsia="Trebuchet MS,Arial" w:hAnsi="Arial" w:cs="Arial"/>
          <w:sz w:val="20"/>
          <w:szCs w:val="20"/>
          <w:lang w:val="en-AU"/>
        </w:rPr>
        <w:t>Depreciation basis</w:t>
      </w:r>
    </w:p>
    <w:p w14:paraId="592D469D" w14:textId="77777777" w:rsidR="00AA1AA7" w:rsidRPr="00ED6D81" w:rsidRDefault="00AA1AA7" w:rsidP="00120CD5">
      <w:pPr>
        <w:pStyle w:val="Text-01-Depn"/>
        <w:spacing w:before="0"/>
        <w:rPr>
          <w:rFonts w:ascii="Arial" w:hAnsi="Arial" w:cs="Arial"/>
          <w:sz w:val="20"/>
          <w:szCs w:val="20"/>
          <w:lang w:val="en-AU"/>
        </w:rPr>
      </w:pPr>
      <w:r w:rsidRPr="00ED6D81">
        <w:rPr>
          <w:rFonts w:ascii="Arial" w:eastAsia="Trebuchet MS,Arial" w:hAnsi="Arial" w:cs="Arial"/>
          <w:sz w:val="20"/>
          <w:szCs w:val="20"/>
          <w:lang w:val="en-AU"/>
        </w:rPr>
        <w:t>Motor Vehicles</w:t>
      </w:r>
      <w:r w:rsidRPr="00ED6D81">
        <w:rPr>
          <w:rFonts w:ascii="Arial" w:hAnsi="Arial" w:cs="Arial"/>
          <w:sz w:val="20"/>
          <w:szCs w:val="20"/>
          <w:lang w:val="en-AU"/>
        </w:rPr>
        <w:tab/>
      </w:r>
      <w:r w:rsidRPr="00ED6D81">
        <w:rPr>
          <w:rFonts w:ascii="Arial" w:eastAsia="Trebuchet MS,Arial" w:hAnsi="Arial" w:cs="Arial"/>
          <w:sz w:val="20"/>
          <w:szCs w:val="20"/>
          <w:lang w:val="en-AU"/>
        </w:rPr>
        <w:t>4 years</w:t>
      </w:r>
      <w:r w:rsidRPr="00ED6D81">
        <w:rPr>
          <w:rFonts w:ascii="Arial" w:hAnsi="Arial" w:cs="Arial"/>
          <w:sz w:val="20"/>
          <w:szCs w:val="20"/>
          <w:lang w:val="en-AU"/>
        </w:rPr>
        <w:tab/>
      </w:r>
      <w:r w:rsidRPr="00ED6D81">
        <w:rPr>
          <w:rFonts w:ascii="Arial" w:eastAsia="Trebuchet MS,Arial" w:hAnsi="Arial" w:cs="Arial"/>
          <w:sz w:val="20"/>
          <w:szCs w:val="20"/>
          <w:lang w:val="en-AU"/>
        </w:rPr>
        <w:t>Straight Line</w:t>
      </w:r>
    </w:p>
    <w:p w14:paraId="38FAEDBF" w14:textId="77777777" w:rsidR="00AA1AA7" w:rsidRPr="00ED6D81" w:rsidRDefault="00AA1AA7" w:rsidP="00120CD5">
      <w:pPr>
        <w:pStyle w:val="Text-01-Depn"/>
        <w:spacing w:before="0"/>
        <w:rPr>
          <w:rFonts w:ascii="Arial" w:hAnsi="Arial" w:cs="Arial"/>
          <w:sz w:val="20"/>
          <w:szCs w:val="20"/>
          <w:lang w:val="en-AU"/>
        </w:rPr>
      </w:pPr>
      <w:r w:rsidRPr="00ED6D81">
        <w:rPr>
          <w:rFonts w:ascii="Arial" w:eastAsia="Trebuchet MS,Arial" w:hAnsi="Arial" w:cs="Arial"/>
          <w:sz w:val="20"/>
          <w:szCs w:val="20"/>
          <w:lang w:val="en-AU"/>
        </w:rPr>
        <w:t>Office Equipment</w:t>
      </w:r>
      <w:r w:rsidRPr="00ED6D81">
        <w:rPr>
          <w:rFonts w:ascii="Arial" w:hAnsi="Arial" w:cs="Arial"/>
          <w:sz w:val="20"/>
          <w:szCs w:val="20"/>
          <w:lang w:val="en-AU"/>
        </w:rPr>
        <w:tab/>
      </w:r>
      <w:r w:rsidRPr="00ED6D81">
        <w:rPr>
          <w:rFonts w:ascii="Arial" w:eastAsia="Trebuchet MS,Arial" w:hAnsi="Arial" w:cs="Arial"/>
          <w:sz w:val="20"/>
          <w:szCs w:val="20"/>
          <w:lang w:val="en-AU"/>
        </w:rPr>
        <w:t>4 to 5 years</w:t>
      </w:r>
      <w:r w:rsidRPr="00ED6D81">
        <w:rPr>
          <w:rFonts w:ascii="Arial" w:hAnsi="Arial" w:cs="Arial"/>
          <w:sz w:val="20"/>
          <w:szCs w:val="20"/>
          <w:lang w:val="en-AU"/>
        </w:rPr>
        <w:tab/>
      </w:r>
      <w:r w:rsidRPr="00ED6D81">
        <w:rPr>
          <w:rFonts w:ascii="Arial" w:eastAsia="Trebuchet MS,Arial" w:hAnsi="Arial" w:cs="Arial"/>
          <w:sz w:val="20"/>
          <w:szCs w:val="20"/>
          <w:lang w:val="en-AU"/>
        </w:rPr>
        <w:t>Straight Line</w:t>
      </w:r>
    </w:p>
    <w:p w14:paraId="0D7F83C5" w14:textId="77777777" w:rsidR="00AA1AA7" w:rsidRPr="00ED6D81" w:rsidRDefault="00AA1AA7" w:rsidP="00120CD5">
      <w:pPr>
        <w:pStyle w:val="Text-01-Depn"/>
        <w:spacing w:before="0"/>
        <w:rPr>
          <w:rFonts w:ascii="Arial" w:hAnsi="Arial" w:cs="Arial"/>
          <w:sz w:val="20"/>
          <w:szCs w:val="20"/>
          <w:lang w:val="en-AU"/>
        </w:rPr>
      </w:pPr>
      <w:r w:rsidRPr="00ED6D81">
        <w:rPr>
          <w:rFonts w:ascii="Arial" w:eastAsia="Trebuchet MS,Arial" w:hAnsi="Arial" w:cs="Arial"/>
          <w:sz w:val="20"/>
          <w:szCs w:val="20"/>
          <w:lang w:val="en-AU"/>
        </w:rPr>
        <w:t>Furniture, Fixtures and Fittings</w:t>
      </w:r>
      <w:r w:rsidRPr="00ED6D81">
        <w:rPr>
          <w:rFonts w:ascii="Arial" w:hAnsi="Arial" w:cs="Arial"/>
          <w:sz w:val="20"/>
          <w:szCs w:val="20"/>
          <w:lang w:val="en-AU"/>
        </w:rPr>
        <w:tab/>
      </w:r>
      <w:r w:rsidRPr="00ED6D81">
        <w:rPr>
          <w:rFonts w:ascii="Arial" w:eastAsia="Trebuchet MS,Arial" w:hAnsi="Arial" w:cs="Arial"/>
          <w:sz w:val="20"/>
          <w:szCs w:val="20"/>
          <w:lang w:val="en-AU"/>
        </w:rPr>
        <w:t>10 years</w:t>
      </w:r>
      <w:r w:rsidRPr="00ED6D81">
        <w:rPr>
          <w:rFonts w:ascii="Arial" w:hAnsi="Arial" w:cs="Arial"/>
          <w:sz w:val="20"/>
          <w:szCs w:val="20"/>
          <w:lang w:val="en-AU"/>
        </w:rPr>
        <w:tab/>
      </w:r>
      <w:r w:rsidRPr="00ED6D81">
        <w:rPr>
          <w:rFonts w:ascii="Arial" w:eastAsia="Trebuchet MS,Arial" w:hAnsi="Arial" w:cs="Arial"/>
          <w:sz w:val="20"/>
          <w:szCs w:val="20"/>
          <w:lang w:val="en-AU"/>
        </w:rPr>
        <w:t>Straight Line</w:t>
      </w:r>
    </w:p>
    <w:p w14:paraId="384889A4" w14:textId="0994921A" w:rsidR="00537920" w:rsidRDefault="00AA1AA7" w:rsidP="00120CD5">
      <w:pPr>
        <w:pStyle w:val="Text-01-Depn"/>
        <w:spacing w:before="0"/>
        <w:rPr>
          <w:rFonts w:ascii="Arial" w:eastAsia="Trebuchet MS,Arial" w:hAnsi="Arial" w:cs="Arial"/>
          <w:sz w:val="20"/>
          <w:szCs w:val="20"/>
          <w:lang w:val="en-AU"/>
        </w:rPr>
      </w:pPr>
      <w:r w:rsidRPr="00ED6D81">
        <w:rPr>
          <w:rFonts w:ascii="Arial" w:eastAsia="Trebuchet MS,Arial" w:hAnsi="Arial" w:cs="Arial"/>
          <w:sz w:val="20"/>
          <w:szCs w:val="20"/>
          <w:lang w:val="en-AU"/>
        </w:rPr>
        <w:t>Library</w:t>
      </w:r>
      <w:r w:rsidRPr="00ED6D81">
        <w:rPr>
          <w:rFonts w:ascii="Arial" w:hAnsi="Arial" w:cs="Arial"/>
          <w:sz w:val="20"/>
          <w:szCs w:val="20"/>
          <w:lang w:val="en-AU"/>
        </w:rPr>
        <w:tab/>
      </w:r>
      <w:r w:rsidRPr="00ED6D81">
        <w:rPr>
          <w:rFonts w:ascii="Arial" w:eastAsia="Trebuchet MS,Arial" w:hAnsi="Arial" w:cs="Arial"/>
          <w:sz w:val="20"/>
          <w:szCs w:val="20"/>
          <w:lang w:val="en-AU"/>
        </w:rPr>
        <w:t>10 years</w:t>
      </w:r>
      <w:r w:rsidRPr="00ED6D81">
        <w:rPr>
          <w:rFonts w:ascii="Arial" w:hAnsi="Arial" w:cs="Arial"/>
          <w:sz w:val="20"/>
          <w:szCs w:val="20"/>
          <w:lang w:val="en-AU"/>
        </w:rPr>
        <w:tab/>
      </w:r>
      <w:r w:rsidRPr="00ED6D81">
        <w:rPr>
          <w:rFonts w:ascii="Arial" w:eastAsia="Trebuchet MS,Arial" w:hAnsi="Arial" w:cs="Arial"/>
          <w:sz w:val="20"/>
          <w:szCs w:val="20"/>
          <w:lang w:val="en-AU"/>
        </w:rPr>
        <w:t>Straight Line</w:t>
      </w:r>
    </w:p>
    <w:p w14:paraId="23B5B402" w14:textId="77777777" w:rsidR="00AA1AA7" w:rsidRPr="00537920" w:rsidRDefault="00AA1AA7" w:rsidP="00120CD5">
      <w:pPr>
        <w:pStyle w:val="Text-01-Depn"/>
        <w:spacing w:before="0"/>
        <w:rPr>
          <w:rFonts w:ascii="Arial" w:hAnsi="Arial" w:cs="Arial"/>
          <w:sz w:val="20"/>
          <w:szCs w:val="20"/>
          <w:lang w:val="en-AU"/>
        </w:rPr>
      </w:pPr>
    </w:p>
    <w:p w14:paraId="51D517BE" w14:textId="77777777" w:rsidR="00537920" w:rsidRPr="00537920" w:rsidRDefault="00537920" w:rsidP="00120CD5">
      <w:pPr>
        <w:rPr>
          <w:lang w:val="en-AU"/>
        </w:rPr>
      </w:pPr>
      <w:bookmarkStart w:id="18" w:name="RANGE!A1015"/>
      <w:r w:rsidRPr="00537920">
        <w:rPr>
          <w:lang w:val="en-AU"/>
        </w:rPr>
        <w:t>The residual values, useful lives and depreciation methods are reviewed, and adjusted if appropriate, at each reporting date.</w:t>
      </w:r>
      <w:bookmarkStart w:id="19" w:name="RANGE!A1019"/>
      <w:bookmarkEnd w:id="18"/>
    </w:p>
    <w:p w14:paraId="76FCB294" w14:textId="66C530A9" w:rsidR="00537920" w:rsidRPr="00537920" w:rsidRDefault="00537920" w:rsidP="00120CD5">
      <w:r w:rsidRPr="00537920">
        <w:t>An item of property, plant and equipment is de-</w:t>
      </w:r>
      <w:proofErr w:type="spellStart"/>
      <w:r w:rsidRPr="00537920">
        <w:t>recognised</w:t>
      </w:r>
      <w:proofErr w:type="spellEnd"/>
      <w:r w:rsidRPr="00537920">
        <w:t xml:space="preserve"> upon disposal or when there is no future economic benefit to the Company. Gains and losses between the carrying amount and the disposal proceeds are taken to profit or loss.</w:t>
      </w:r>
      <w:bookmarkEnd w:id="19"/>
    </w:p>
    <w:p w14:paraId="7ACC4794" w14:textId="77777777" w:rsidR="00537920" w:rsidRPr="00780F91" w:rsidRDefault="00537920" w:rsidP="001570EF">
      <w:pPr>
        <w:pStyle w:val="ListParagraph"/>
        <w:numPr>
          <w:ilvl w:val="0"/>
          <w:numId w:val="12"/>
        </w:numPr>
        <w:ind w:hanging="284"/>
        <w:rPr>
          <w:b/>
          <w:bCs/>
        </w:rPr>
      </w:pPr>
      <w:r w:rsidRPr="00780F91">
        <w:rPr>
          <w:b/>
          <w:bCs/>
        </w:rPr>
        <w:t>Impairment of non-financial assets</w:t>
      </w:r>
    </w:p>
    <w:p w14:paraId="6BF304B4" w14:textId="77777777" w:rsidR="00D85020" w:rsidRPr="00221202" w:rsidRDefault="00D85020" w:rsidP="00D85020">
      <w:r w:rsidRPr="00221202">
        <w:t xml:space="preserve">Non-financial assets are reviewed for impairment whenever events or changes in circumstances indicate that the carrying amount may not be recoverable. An impairment loss is </w:t>
      </w:r>
      <w:proofErr w:type="spellStart"/>
      <w:r w:rsidRPr="00221202">
        <w:t>recognised</w:t>
      </w:r>
      <w:proofErr w:type="spellEnd"/>
      <w:r w:rsidRPr="00221202">
        <w:t xml:space="preserve"> for the amount by which the asset's carrying amount exceeds its recoverable amount.</w:t>
      </w:r>
    </w:p>
    <w:p w14:paraId="608D9542" w14:textId="77777777" w:rsidR="00537920" w:rsidRPr="00780F91" w:rsidRDefault="00537920" w:rsidP="001570EF">
      <w:pPr>
        <w:pStyle w:val="ListParagraph"/>
        <w:numPr>
          <w:ilvl w:val="0"/>
          <w:numId w:val="12"/>
        </w:numPr>
        <w:rPr>
          <w:b/>
          <w:bCs/>
        </w:rPr>
      </w:pPr>
      <w:r w:rsidRPr="00780F91">
        <w:rPr>
          <w:b/>
          <w:bCs/>
        </w:rPr>
        <w:t>Trade and other payables</w:t>
      </w:r>
    </w:p>
    <w:p w14:paraId="6690A998" w14:textId="77777777" w:rsidR="00812F97" w:rsidRPr="00221202" w:rsidRDefault="00812F97" w:rsidP="00812F97">
      <w:r w:rsidRPr="00221202">
        <w:t xml:space="preserve">These amounts represent liabilities for goods and services provided to the company prior to the end of the financial year and which are unpaid. Due to their short-term nature they are measured at </w:t>
      </w:r>
      <w:proofErr w:type="spellStart"/>
      <w:r w:rsidRPr="00221202">
        <w:t>amortised</w:t>
      </w:r>
      <w:proofErr w:type="spellEnd"/>
      <w:r w:rsidRPr="00221202">
        <w:t xml:space="preserve"> cost and are not discounted. The amounts are unsecured and are usually paid within 30 days of recognition.</w:t>
      </w:r>
    </w:p>
    <w:p w14:paraId="5850B3ED" w14:textId="77777777" w:rsidR="00537920" w:rsidRPr="00780F91" w:rsidRDefault="00537920" w:rsidP="001570EF">
      <w:pPr>
        <w:pStyle w:val="ListParagraph"/>
        <w:numPr>
          <w:ilvl w:val="0"/>
          <w:numId w:val="12"/>
        </w:numPr>
        <w:rPr>
          <w:b/>
          <w:bCs/>
        </w:rPr>
      </w:pPr>
      <w:r w:rsidRPr="00780F91">
        <w:rPr>
          <w:b/>
          <w:bCs/>
        </w:rPr>
        <w:t>Employee Benefits</w:t>
      </w:r>
    </w:p>
    <w:p w14:paraId="7F316F10" w14:textId="77777777" w:rsidR="00A83935" w:rsidRPr="00221202" w:rsidRDefault="00A83935" w:rsidP="00A83935">
      <w:pPr>
        <w:rPr>
          <w:i/>
        </w:rPr>
      </w:pPr>
      <w:r w:rsidRPr="00221202">
        <w:rPr>
          <w:i/>
          <w:iCs/>
        </w:rPr>
        <w:t>Short-term employee benefits</w:t>
      </w:r>
    </w:p>
    <w:p w14:paraId="267EAF80" w14:textId="77777777" w:rsidR="00A83935" w:rsidRPr="00221202" w:rsidRDefault="00A83935" w:rsidP="00A83935">
      <w:r w:rsidRPr="00221202">
        <w:t xml:space="preserve">Liabilities for wages and salaries, including non-monetary benefits, annual leave and long service leave expected to be settled within 12 months of the reporting date are </w:t>
      </w:r>
      <w:proofErr w:type="spellStart"/>
      <w:r w:rsidRPr="00221202">
        <w:t>recognised</w:t>
      </w:r>
      <w:proofErr w:type="spellEnd"/>
      <w:r w:rsidRPr="00221202">
        <w:t xml:space="preserve"> in current liabilities in respect of employees' services up to the reporting date and are measured at the amounts expected to be paid when the liabilities are settled.</w:t>
      </w:r>
    </w:p>
    <w:p w14:paraId="651F908C" w14:textId="77777777" w:rsidR="00A83935" w:rsidRPr="00221202" w:rsidRDefault="00A83935" w:rsidP="00A83935">
      <w:pPr>
        <w:rPr>
          <w:i/>
        </w:rPr>
      </w:pPr>
      <w:r w:rsidRPr="00221202">
        <w:rPr>
          <w:i/>
          <w:iCs/>
        </w:rPr>
        <w:t>Other long-term employee benefits</w:t>
      </w:r>
    </w:p>
    <w:p w14:paraId="06F93CE7" w14:textId="77777777" w:rsidR="00A83935" w:rsidRPr="00221202" w:rsidRDefault="00A83935" w:rsidP="00A83935">
      <w:r w:rsidRPr="00221202">
        <w:lastRenderedPageBreak/>
        <w:t xml:space="preserve">The liability for annual leave and long service leave not expected to be settled within 12 months of the reporting date are </w:t>
      </w:r>
      <w:proofErr w:type="spellStart"/>
      <w:r w:rsidRPr="00221202">
        <w:t>recognised</w:t>
      </w:r>
      <w:proofErr w:type="spellEnd"/>
      <w:r w:rsidRPr="00221202">
        <w:t xml:space="preserve"> in non-current liabilities, provided there is an unconditional right to defer settlement of the liability. The liability is measured as the present value of expected future payments to be made in respect of services provided by employees up to the reporting date using the projected unit credit method. Consideration is given to expected future wage and salary levels, experience of employee departures and periods of service. Expected future payments are discounted using market yields at the reporting date on national government bonds with terms to maturity and currency that match, as closely as possible, the estimated future cash outflows.</w:t>
      </w:r>
    </w:p>
    <w:p w14:paraId="18161AC2" w14:textId="77777777" w:rsidR="00537920" w:rsidRPr="00780F91" w:rsidRDefault="00537920" w:rsidP="001570EF">
      <w:pPr>
        <w:pStyle w:val="ListParagraph"/>
        <w:numPr>
          <w:ilvl w:val="0"/>
          <w:numId w:val="12"/>
        </w:numPr>
        <w:rPr>
          <w:b/>
          <w:bCs/>
        </w:rPr>
      </w:pPr>
      <w:r w:rsidRPr="00780F91">
        <w:rPr>
          <w:b/>
          <w:bCs/>
        </w:rPr>
        <w:t>Fair value measurement</w:t>
      </w:r>
    </w:p>
    <w:p w14:paraId="115F329D" w14:textId="77777777" w:rsidR="009D620F" w:rsidRPr="00221202" w:rsidRDefault="009D620F" w:rsidP="009D620F">
      <w:r w:rsidRPr="00221202">
        <w:t>When an asset or liability, financial or non-financial, is measured at fair value for recognition or disclosure purposes, the fair value is based on the price that would be received to sell an asset or paid to transfer a liability in an orderly transaction between market participants at the measurement date; and assumes that the transaction will take place either: in the principle market; or in the absence of a principle market, in the most advantageous market.</w:t>
      </w:r>
    </w:p>
    <w:p w14:paraId="0C25767F" w14:textId="77777777" w:rsidR="009D620F" w:rsidRPr="00221202" w:rsidRDefault="009D620F" w:rsidP="009D620F">
      <w:r w:rsidRPr="00221202">
        <w:t xml:space="preserve">Fair value is measured using the assumptions that market participants would use when pricing the asset or liability, assuming they act in their economic best interest. For non-financial assets, the fair value measurement is based on its highest and best use. Valuation techniques that are appropriate in the circumstances and for which sufficient data are available to measure fair value, are used, </w:t>
      </w:r>
      <w:proofErr w:type="spellStart"/>
      <w:r w:rsidRPr="00221202">
        <w:t>maximising</w:t>
      </w:r>
      <w:proofErr w:type="spellEnd"/>
      <w:r w:rsidRPr="00221202">
        <w:t xml:space="preserve"> the use of relevant observable inputs and </w:t>
      </w:r>
      <w:proofErr w:type="spellStart"/>
      <w:r w:rsidRPr="00221202">
        <w:t>minimising</w:t>
      </w:r>
      <w:proofErr w:type="spellEnd"/>
      <w:r w:rsidRPr="00221202">
        <w:t xml:space="preserve"> the use of unobservable inputs.</w:t>
      </w:r>
    </w:p>
    <w:p w14:paraId="43491D08" w14:textId="77777777" w:rsidR="00537920" w:rsidRPr="00780F91" w:rsidRDefault="00537920" w:rsidP="001570EF">
      <w:pPr>
        <w:pStyle w:val="ListParagraph"/>
        <w:numPr>
          <w:ilvl w:val="0"/>
          <w:numId w:val="12"/>
        </w:numPr>
        <w:ind w:left="0"/>
        <w:rPr>
          <w:b/>
          <w:bCs/>
        </w:rPr>
      </w:pPr>
      <w:r w:rsidRPr="00780F91">
        <w:rPr>
          <w:b/>
          <w:bCs/>
        </w:rPr>
        <w:t>Goods and Services Tax (GST) and other similar taxes</w:t>
      </w:r>
    </w:p>
    <w:p w14:paraId="592B313C" w14:textId="77777777" w:rsidR="000F1882" w:rsidRPr="00221202" w:rsidRDefault="000F1882" w:rsidP="000F1882">
      <w:r w:rsidRPr="00221202">
        <w:t xml:space="preserve">Revenues, expenses and assets are </w:t>
      </w:r>
      <w:proofErr w:type="spellStart"/>
      <w:r w:rsidRPr="00221202">
        <w:t>recognised</w:t>
      </w:r>
      <w:proofErr w:type="spellEnd"/>
      <w:r w:rsidRPr="00221202">
        <w:t xml:space="preserve"> net of the amount of associated GST, unless the GST incurred is not recoverable from the tax authority. In this case it is </w:t>
      </w:r>
      <w:proofErr w:type="spellStart"/>
      <w:r w:rsidRPr="00221202">
        <w:t>recognised</w:t>
      </w:r>
      <w:proofErr w:type="spellEnd"/>
      <w:r w:rsidRPr="00221202">
        <w:t xml:space="preserve"> as part of the cost of the acquisition of the asset or as part of the expense.</w:t>
      </w:r>
    </w:p>
    <w:p w14:paraId="690CB831" w14:textId="77777777" w:rsidR="000F1882" w:rsidRPr="00221202" w:rsidRDefault="000F1882" w:rsidP="000F1882">
      <w:r w:rsidRPr="00221202">
        <w:t>Receivables and payables are stated inclusive of the amount of GST receivable or payable. The net amount of GST recoverable from, or payable to, the tax authority is included in other receivables or other payables in the statement of financial position.</w:t>
      </w:r>
    </w:p>
    <w:p w14:paraId="28031122" w14:textId="77777777" w:rsidR="000F1882" w:rsidRPr="00221202" w:rsidRDefault="000F1882" w:rsidP="000F1882">
      <w:r w:rsidRPr="00221202">
        <w:t>Cash flows are presented on a gross basis. The GST components of cash flows arising from investing or financing activities which are recoverable from, or payable to the tax authority, are presented as operating cash flows.</w:t>
      </w:r>
    </w:p>
    <w:p w14:paraId="18B51D52" w14:textId="4E6C90C7" w:rsidR="000F1882" w:rsidRDefault="000F1882" w:rsidP="000F1882">
      <w:r w:rsidRPr="00221202">
        <w:t>Commitments and contingencies are disclosed net of the amount of GST recoverable from, or payable to, the tax authority.</w:t>
      </w:r>
    </w:p>
    <w:p w14:paraId="698E0064" w14:textId="730F350E" w:rsidR="00DA3F70" w:rsidRPr="00E90917" w:rsidRDefault="00DA3F70" w:rsidP="00936C59">
      <w:pPr>
        <w:pStyle w:val="Alphabullets"/>
        <w:numPr>
          <w:ilvl w:val="0"/>
          <w:numId w:val="12"/>
        </w:numPr>
      </w:pPr>
      <w:r w:rsidRPr="00E90917">
        <w:t>New Accounting Standards and Interpretations adopted</w:t>
      </w:r>
    </w:p>
    <w:p w14:paraId="07B1F15F" w14:textId="77777777" w:rsidR="00DA3F70" w:rsidRPr="00892ED1" w:rsidRDefault="00DA3F70" w:rsidP="00DA3F70">
      <w:pPr>
        <w:pStyle w:val="Alphabullets"/>
        <w:numPr>
          <w:ilvl w:val="0"/>
          <w:numId w:val="0"/>
        </w:numPr>
        <w:rPr>
          <w:rFonts w:ascii="Arial" w:hAnsi="Arial"/>
          <w:b w:val="0"/>
          <w:bCs w:val="0"/>
          <w:color w:val="auto"/>
        </w:rPr>
      </w:pPr>
      <w:r w:rsidRPr="00892ED1">
        <w:rPr>
          <w:rFonts w:ascii="Arial" w:hAnsi="Arial"/>
          <w:b w:val="0"/>
          <w:bCs w:val="0"/>
          <w:color w:val="auto"/>
        </w:rPr>
        <w:t xml:space="preserve">A number of new or amended standards became applicable for the current reporting period and the Company had to change its accounting policies as a result of adopting the following standards:  </w:t>
      </w:r>
    </w:p>
    <w:p w14:paraId="50857259" w14:textId="77777777" w:rsidR="00DA3F70" w:rsidRPr="00892ED1" w:rsidRDefault="00DA3F70" w:rsidP="00DA3F70">
      <w:pPr>
        <w:pStyle w:val="Alphabullets"/>
        <w:numPr>
          <w:ilvl w:val="0"/>
          <w:numId w:val="24"/>
        </w:numPr>
        <w:rPr>
          <w:rFonts w:ascii="Arial" w:hAnsi="Arial"/>
          <w:b w:val="0"/>
          <w:bCs w:val="0"/>
          <w:color w:val="auto"/>
        </w:rPr>
      </w:pPr>
      <w:r w:rsidRPr="00892ED1">
        <w:rPr>
          <w:rFonts w:ascii="Arial" w:hAnsi="Arial"/>
          <w:b w:val="0"/>
          <w:bCs w:val="0"/>
          <w:color w:val="auto"/>
        </w:rPr>
        <w:t xml:space="preserve">AASB 15 </w:t>
      </w:r>
      <w:r w:rsidRPr="00892ED1">
        <w:rPr>
          <w:rFonts w:ascii="Arial" w:hAnsi="Arial"/>
          <w:b w:val="0"/>
          <w:i/>
        </w:rPr>
        <w:t>Revenue from Contracts with Customers</w:t>
      </w:r>
    </w:p>
    <w:p w14:paraId="2A8099F3" w14:textId="77777777" w:rsidR="00DA3F70" w:rsidRPr="00892ED1" w:rsidRDefault="00DA3F70" w:rsidP="00DA3F70">
      <w:pPr>
        <w:pStyle w:val="Alphabullets"/>
        <w:numPr>
          <w:ilvl w:val="0"/>
          <w:numId w:val="24"/>
        </w:numPr>
        <w:rPr>
          <w:rFonts w:ascii="Arial" w:hAnsi="Arial"/>
          <w:b w:val="0"/>
          <w:bCs w:val="0"/>
          <w:color w:val="auto"/>
        </w:rPr>
      </w:pPr>
      <w:r w:rsidRPr="00892ED1">
        <w:rPr>
          <w:rFonts w:ascii="Arial" w:hAnsi="Arial"/>
          <w:b w:val="0"/>
          <w:bCs w:val="0"/>
          <w:color w:val="auto"/>
        </w:rPr>
        <w:t xml:space="preserve">AASB 1058 </w:t>
      </w:r>
      <w:r w:rsidRPr="00892ED1">
        <w:rPr>
          <w:rFonts w:ascii="Arial" w:hAnsi="Arial"/>
          <w:b w:val="0"/>
          <w:i/>
        </w:rPr>
        <w:t>Income of Not-for-Profit Entities</w:t>
      </w:r>
    </w:p>
    <w:p w14:paraId="229EBC0C" w14:textId="77777777" w:rsidR="00DA3F70" w:rsidRPr="00892ED1" w:rsidRDefault="00DA3F70" w:rsidP="00DA3F70">
      <w:pPr>
        <w:pStyle w:val="Alphabullets"/>
        <w:numPr>
          <w:ilvl w:val="0"/>
          <w:numId w:val="24"/>
        </w:numPr>
        <w:rPr>
          <w:rFonts w:ascii="Arial" w:hAnsi="Arial"/>
          <w:b w:val="0"/>
          <w:bCs w:val="0"/>
          <w:color w:val="auto"/>
        </w:rPr>
      </w:pPr>
      <w:r w:rsidRPr="00892ED1">
        <w:rPr>
          <w:rFonts w:ascii="Arial" w:hAnsi="Arial"/>
          <w:b w:val="0"/>
          <w:bCs w:val="0"/>
          <w:color w:val="auto"/>
        </w:rPr>
        <w:t xml:space="preserve">AASB 16 </w:t>
      </w:r>
      <w:r w:rsidRPr="00892ED1">
        <w:rPr>
          <w:rFonts w:ascii="Arial" w:hAnsi="Arial"/>
          <w:b w:val="0"/>
          <w:bCs w:val="0"/>
          <w:i/>
          <w:color w:val="auto"/>
        </w:rPr>
        <w:t>Leases</w:t>
      </w:r>
    </w:p>
    <w:p w14:paraId="3EA0D7C0" w14:textId="77777777" w:rsidR="00DA3F70" w:rsidRPr="00892ED1" w:rsidRDefault="00DA3F70" w:rsidP="00DA3F70">
      <w:pPr>
        <w:suppressAutoHyphens/>
        <w:ind w:right="68"/>
        <w:rPr>
          <w:rFonts w:cs="Arial"/>
          <w:color w:val="000000"/>
          <w:spacing w:val="-2"/>
        </w:rPr>
      </w:pPr>
      <w:r w:rsidRPr="00892ED1">
        <w:rPr>
          <w:rFonts w:cs="Arial"/>
          <w:color w:val="000000"/>
          <w:spacing w:val="-2"/>
        </w:rPr>
        <w:t xml:space="preserve">The impact of the adoption of these standards and the new accounting policies are disclosed below. </w:t>
      </w:r>
    </w:p>
    <w:p w14:paraId="3B81ADDA" w14:textId="77777777" w:rsidR="00DA3F70" w:rsidRPr="009F4A0B" w:rsidRDefault="00DA3F70" w:rsidP="00DA3F70">
      <w:pPr>
        <w:pStyle w:val="Alphabullets"/>
        <w:numPr>
          <w:ilvl w:val="0"/>
          <w:numId w:val="0"/>
        </w:numPr>
        <w:ind w:left="425" w:hanging="425"/>
        <w:rPr>
          <w:b w:val="0"/>
          <w:i/>
          <w:u w:val="single"/>
        </w:rPr>
      </w:pPr>
      <w:r w:rsidRPr="009F4A0B">
        <w:rPr>
          <w:b w:val="0"/>
          <w:bCs w:val="0"/>
          <w:color w:val="auto"/>
          <w:u w:val="single"/>
        </w:rPr>
        <w:t xml:space="preserve">AASB 15 </w:t>
      </w:r>
      <w:r>
        <w:rPr>
          <w:b w:val="0"/>
          <w:bCs w:val="0"/>
          <w:color w:val="auto"/>
          <w:u w:val="single"/>
        </w:rPr>
        <w:t xml:space="preserve">- </w:t>
      </w:r>
      <w:r w:rsidRPr="009F4A0B">
        <w:rPr>
          <w:b w:val="0"/>
          <w:i/>
          <w:u w:val="single"/>
        </w:rPr>
        <w:t>Revenue from Contracts with Customers</w:t>
      </w:r>
    </w:p>
    <w:p w14:paraId="78F75A82" w14:textId="77777777" w:rsidR="00DA3F70" w:rsidRPr="009F4A0B" w:rsidRDefault="00DA3F70" w:rsidP="00DA3F70">
      <w:pPr>
        <w:rPr>
          <w:szCs w:val="18"/>
        </w:rPr>
      </w:pPr>
      <w:r w:rsidRPr="009F4A0B">
        <w:t xml:space="preserve">The standard contains a single model that applies to contracts with customers and two approaches to </w:t>
      </w:r>
      <w:proofErr w:type="spellStart"/>
      <w:r w:rsidRPr="009F4A0B">
        <w:t>recognising</w:t>
      </w:r>
      <w:proofErr w:type="spellEnd"/>
      <w:r w:rsidRPr="009F4A0B">
        <w:t xml:space="preserve"> revenue: at a point in time or over time. The model features a </w:t>
      </w:r>
      <w:r w:rsidRPr="009F4A0B">
        <w:lastRenderedPageBreak/>
        <w:t xml:space="preserve">contract-based five-step analysis of transactions to determine whether, how much and when revenue is </w:t>
      </w:r>
      <w:proofErr w:type="spellStart"/>
      <w:r w:rsidRPr="009F4A0B">
        <w:t>recognised</w:t>
      </w:r>
      <w:proofErr w:type="spellEnd"/>
      <w:r w:rsidRPr="009F4A0B">
        <w:t>.</w:t>
      </w:r>
      <w:r w:rsidRPr="009F4A0B">
        <w:rPr>
          <w:szCs w:val="18"/>
        </w:rPr>
        <w:t xml:space="preserve"> AASB 15 provides the following five-step process:</w:t>
      </w:r>
    </w:p>
    <w:p w14:paraId="44583705" w14:textId="77777777" w:rsidR="00DA3F70" w:rsidRPr="009F4A0B" w:rsidRDefault="00DA3F70" w:rsidP="00DA3F70">
      <w:pPr>
        <w:pStyle w:val="ListParagraph"/>
        <w:numPr>
          <w:ilvl w:val="0"/>
          <w:numId w:val="14"/>
        </w:numPr>
        <w:autoSpaceDE w:val="0"/>
        <w:autoSpaceDN w:val="0"/>
        <w:adjustRightInd w:val="0"/>
        <w:spacing w:after="120"/>
        <w:ind w:left="631" w:hanging="425"/>
        <w:jc w:val="both"/>
        <w:rPr>
          <w:szCs w:val="18"/>
        </w:rPr>
      </w:pPr>
      <w:r w:rsidRPr="009F4A0B">
        <w:rPr>
          <w:szCs w:val="18"/>
        </w:rPr>
        <w:t>Identify the contract(s) with a customer;</w:t>
      </w:r>
    </w:p>
    <w:p w14:paraId="07439628" w14:textId="77777777" w:rsidR="00DA3F70" w:rsidRPr="009F4A0B" w:rsidRDefault="00DA3F70" w:rsidP="00DA3F70">
      <w:pPr>
        <w:pStyle w:val="ListParagraph"/>
        <w:numPr>
          <w:ilvl w:val="0"/>
          <w:numId w:val="14"/>
        </w:numPr>
        <w:autoSpaceDE w:val="0"/>
        <w:autoSpaceDN w:val="0"/>
        <w:adjustRightInd w:val="0"/>
        <w:spacing w:after="120"/>
        <w:ind w:left="631" w:hanging="425"/>
        <w:jc w:val="both"/>
        <w:rPr>
          <w:rFonts w:eastAsiaTheme="minorHAnsi"/>
        </w:rPr>
      </w:pPr>
      <w:r w:rsidRPr="009F4A0B">
        <w:rPr>
          <w:szCs w:val="18"/>
        </w:rPr>
        <w:t>Identify the performance obligations in the contract(s);</w:t>
      </w:r>
    </w:p>
    <w:p w14:paraId="46E4401E" w14:textId="77777777" w:rsidR="00DA3F70" w:rsidRPr="009F4A0B" w:rsidRDefault="00DA3F70" w:rsidP="00DA3F70">
      <w:pPr>
        <w:pStyle w:val="ListParagraph"/>
        <w:numPr>
          <w:ilvl w:val="0"/>
          <w:numId w:val="14"/>
        </w:numPr>
        <w:autoSpaceDE w:val="0"/>
        <w:autoSpaceDN w:val="0"/>
        <w:adjustRightInd w:val="0"/>
        <w:spacing w:after="120"/>
        <w:ind w:left="631" w:hanging="425"/>
        <w:jc w:val="both"/>
        <w:rPr>
          <w:rFonts w:eastAsiaTheme="minorHAnsi"/>
        </w:rPr>
      </w:pPr>
      <w:r w:rsidRPr="009F4A0B">
        <w:rPr>
          <w:szCs w:val="18"/>
        </w:rPr>
        <w:t>Determine the transaction price;</w:t>
      </w:r>
    </w:p>
    <w:p w14:paraId="3D7C9298" w14:textId="77777777" w:rsidR="00DA3F70" w:rsidRPr="009F4A0B" w:rsidRDefault="00DA3F70" w:rsidP="00DA3F70">
      <w:pPr>
        <w:pStyle w:val="ListParagraph"/>
        <w:numPr>
          <w:ilvl w:val="0"/>
          <w:numId w:val="14"/>
        </w:numPr>
        <w:autoSpaceDE w:val="0"/>
        <w:autoSpaceDN w:val="0"/>
        <w:adjustRightInd w:val="0"/>
        <w:spacing w:after="120"/>
        <w:ind w:left="631" w:hanging="425"/>
        <w:jc w:val="both"/>
        <w:rPr>
          <w:rFonts w:eastAsiaTheme="minorHAnsi"/>
        </w:rPr>
      </w:pPr>
      <w:r w:rsidRPr="009F4A0B">
        <w:rPr>
          <w:rFonts w:eastAsiaTheme="minorHAnsi"/>
        </w:rPr>
        <w:t>Allocate the transaction price to the performance obligation in the contracts;</w:t>
      </w:r>
    </w:p>
    <w:p w14:paraId="6F10A6EF" w14:textId="77777777" w:rsidR="00DA3F70" w:rsidRPr="009F4A0B" w:rsidRDefault="00DA3F70" w:rsidP="00DA3F70">
      <w:pPr>
        <w:pStyle w:val="ListParagraph"/>
        <w:numPr>
          <w:ilvl w:val="0"/>
          <w:numId w:val="14"/>
        </w:numPr>
        <w:autoSpaceDE w:val="0"/>
        <w:autoSpaceDN w:val="0"/>
        <w:adjustRightInd w:val="0"/>
        <w:spacing w:after="120"/>
        <w:ind w:left="631" w:hanging="425"/>
        <w:jc w:val="both"/>
        <w:rPr>
          <w:rFonts w:eastAsiaTheme="minorHAnsi"/>
        </w:rPr>
      </w:pPr>
      <w:r w:rsidRPr="009F4A0B">
        <w:rPr>
          <w:rFonts w:eastAsiaTheme="minorHAnsi"/>
        </w:rPr>
        <w:t>Recognise revenue when (or as) the performance obligations are satisfied.</w:t>
      </w:r>
    </w:p>
    <w:p w14:paraId="6CE1173B" w14:textId="77777777" w:rsidR="00DA3F70" w:rsidRPr="009F4A0B" w:rsidRDefault="00DA3F70" w:rsidP="00DA3F70">
      <w:pPr>
        <w:rPr>
          <w:rFonts w:eastAsiaTheme="minorHAnsi"/>
        </w:rPr>
      </w:pPr>
      <w:r>
        <w:t>There is no material impact as a result of adoption of AASB 15 to the financial statements.</w:t>
      </w:r>
    </w:p>
    <w:p w14:paraId="12452EBE" w14:textId="77777777" w:rsidR="00DA3F70" w:rsidRPr="0006490A" w:rsidRDefault="00DA3F70" w:rsidP="00DA3F70">
      <w:pPr>
        <w:pStyle w:val="Alphabullets"/>
        <w:numPr>
          <w:ilvl w:val="0"/>
          <w:numId w:val="0"/>
        </w:numPr>
        <w:ind w:left="425" w:hanging="425"/>
        <w:rPr>
          <w:rFonts w:ascii="Arial" w:hAnsi="Arial"/>
          <w:b w:val="0"/>
          <w:i/>
          <w:u w:val="single"/>
        </w:rPr>
      </w:pPr>
      <w:r w:rsidRPr="0006490A">
        <w:rPr>
          <w:rFonts w:ascii="Arial" w:hAnsi="Arial"/>
          <w:b w:val="0"/>
          <w:bCs w:val="0"/>
          <w:color w:val="auto"/>
          <w:u w:val="single"/>
        </w:rPr>
        <w:t xml:space="preserve">AASB 1058 - </w:t>
      </w:r>
      <w:r w:rsidRPr="0006490A">
        <w:rPr>
          <w:rFonts w:ascii="Arial" w:hAnsi="Arial"/>
          <w:b w:val="0"/>
          <w:i/>
          <w:u w:val="single"/>
        </w:rPr>
        <w:t>Income of Not-for-Profit Entities</w:t>
      </w:r>
    </w:p>
    <w:p w14:paraId="031EEFB1" w14:textId="77777777" w:rsidR="00DA3F70" w:rsidRPr="0006490A" w:rsidRDefault="00DA3F70" w:rsidP="00DA3F70">
      <w:pPr>
        <w:pStyle w:val="BDOBodyText"/>
        <w:rPr>
          <w:rFonts w:ascii="Arial" w:eastAsia="Times New Roman" w:hAnsi="Arial" w:cs="Arial"/>
          <w:szCs w:val="20"/>
          <w:lang w:eastAsia="en-US"/>
        </w:rPr>
      </w:pPr>
      <w:r w:rsidRPr="0006490A">
        <w:rPr>
          <w:rFonts w:ascii="Arial" w:eastAsia="Times New Roman" w:hAnsi="Arial" w:cs="Arial"/>
          <w:szCs w:val="20"/>
          <w:lang w:eastAsia="en-US"/>
        </w:rPr>
        <w:t>AASB 1058 establishes principles and guidance when accounting for:</w:t>
      </w:r>
    </w:p>
    <w:p w14:paraId="54DE0369" w14:textId="77777777" w:rsidR="00DA3F70" w:rsidRPr="0006490A" w:rsidRDefault="00DA3F70" w:rsidP="00DA3F70">
      <w:pPr>
        <w:pStyle w:val="BDOBodyText"/>
        <w:numPr>
          <w:ilvl w:val="0"/>
          <w:numId w:val="25"/>
        </w:numPr>
        <w:rPr>
          <w:rFonts w:ascii="Arial" w:eastAsia="Times New Roman" w:hAnsi="Arial" w:cs="Arial"/>
          <w:szCs w:val="20"/>
          <w:lang w:eastAsia="en-US"/>
        </w:rPr>
      </w:pPr>
      <w:r w:rsidRPr="0006490A">
        <w:rPr>
          <w:rFonts w:ascii="Arial" w:eastAsia="Times New Roman" w:hAnsi="Arial" w:cs="Arial"/>
          <w:szCs w:val="20"/>
          <w:lang w:eastAsia="en-US"/>
        </w:rPr>
        <w:t>Transactions where the consideration to acquire an asset is significantly less than the fair value, principally to enable a NFP to further its objectives, and</w:t>
      </w:r>
    </w:p>
    <w:p w14:paraId="6435B022" w14:textId="77777777" w:rsidR="00DA3F70" w:rsidRPr="0006490A" w:rsidRDefault="00DA3F70" w:rsidP="00DA3F70">
      <w:pPr>
        <w:pStyle w:val="BDOBodyText"/>
        <w:numPr>
          <w:ilvl w:val="0"/>
          <w:numId w:val="25"/>
        </w:numPr>
        <w:rPr>
          <w:rFonts w:ascii="Arial" w:eastAsia="Times New Roman" w:hAnsi="Arial" w:cs="Arial"/>
          <w:szCs w:val="20"/>
          <w:lang w:eastAsia="en-US"/>
        </w:rPr>
      </w:pPr>
      <w:r w:rsidRPr="0006490A">
        <w:rPr>
          <w:rFonts w:ascii="Arial" w:eastAsia="Times New Roman" w:hAnsi="Arial" w:cs="Arial"/>
          <w:szCs w:val="20"/>
          <w:lang w:eastAsia="en-US"/>
        </w:rPr>
        <w:t>The receipt of volunteer services.</w:t>
      </w:r>
    </w:p>
    <w:p w14:paraId="7AB2E2C9" w14:textId="77777777" w:rsidR="00DA3F70" w:rsidRPr="0006490A" w:rsidRDefault="00DA3F70" w:rsidP="00DA3F70">
      <w:pPr>
        <w:pStyle w:val="BDOBodyText"/>
        <w:numPr>
          <w:ilvl w:val="0"/>
          <w:numId w:val="25"/>
        </w:numPr>
        <w:rPr>
          <w:rFonts w:ascii="Arial" w:eastAsia="Times New Roman" w:hAnsi="Arial" w:cs="Arial"/>
          <w:szCs w:val="20"/>
          <w:lang w:eastAsia="en-US"/>
        </w:rPr>
      </w:pPr>
      <w:r w:rsidRPr="0006490A">
        <w:rPr>
          <w:rFonts w:ascii="Arial" w:eastAsia="Times New Roman" w:hAnsi="Arial" w:cs="Arial"/>
          <w:szCs w:val="20"/>
          <w:lang w:eastAsia="en-US"/>
        </w:rPr>
        <w:t>Grant agreements which are not eligible to be recognised over time</w:t>
      </w:r>
    </w:p>
    <w:p w14:paraId="3BB34270" w14:textId="77777777" w:rsidR="00DA3F70" w:rsidRPr="0006490A" w:rsidRDefault="00DA3F70" w:rsidP="00DA3F70">
      <w:pPr>
        <w:pStyle w:val="BDOBodyText"/>
        <w:rPr>
          <w:rFonts w:ascii="Arial" w:eastAsia="Times New Roman" w:hAnsi="Arial" w:cs="Arial"/>
          <w:szCs w:val="20"/>
          <w:lang w:eastAsia="en-US"/>
        </w:rPr>
      </w:pPr>
      <w:r w:rsidRPr="0006490A">
        <w:rPr>
          <w:rFonts w:ascii="Arial" w:hAnsi="Arial" w:cs="Arial"/>
        </w:rPr>
        <w:t>There is no material impact as a result of adoption of AASB 1058 to the financial statements.</w:t>
      </w:r>
    </w:p>
    <w:p w14:paraId="6708A19F" w14:textId="77777777" w:rsidR="00DA3F70" w:rsidRDefault="00DA3F70" w:rsidP="00DA3F70">
      <w:pPr>
        <w:rPr>
          <w:i/>
          <w:u w:val="single"/>
        </w:rPr>
      </w:pPr>
      <w:r>
        <w:rPr>
          <w:u w:val="single"/>
        </w:rPr>
        <w:t xml:space="preserve">AASB 16 </w:t>
      </w:r>
      <w:r w:rsidRPr="00B72379">
        <w:rPr>
          <w:i/>
          <w:u w:val="single"/>
        </w:rPr>
        <w:t>Leases</w:t>
      </w:r>
    </w:p>
    <w:p w14:paraId="512D2FEC" w14:textId="77777777" w:rsidR="00DA3F70" w:rsidRPr="00B72379" w:rsidRDefault="00DA3F70" w:rsidP="00DA3F70">
      <w:pPr>
        <w:rPr>
          <w:rFonts w:eastAsiaTheme="minorHAnsi"/>
        </w:rPr>
      </w:pPr>
      <w:r w:rsidRPr="00B72379">
        <w:rPr>
          <w:rFonts w:eastAsiaTheme="minorHAnsi"/>
        </w:rPr>
        <w:t xml:space="preserve">This standard and its consequential amendments were applied from 1 July 2019, replacing the accounting requirements applicable to leases in AASB 117 Leases and related interpretations. AASB 16 introduces a single lessee accounting model that eliminates the requirement for leases to be classified as operating or finance leases. This means that for most leases, a right-of-use asset and a lease liability will be </w:t>
      </w:r>
      <w:proofErr w:type="spellStart"/>
      <w:r w:rsidRPr="00B72379">
        <w:rPr>
          <w:rFonts w:eastAsiaTheme="minorHAnsi"/>
        </w:rPr>
        <w:t>recognised</w:t>
      </w:r>
      <w:proofErr w:type="spellEnd"/>
      <w:r w:rsidRPr="00B72379">
        <w:rPr>
          <w:rFonts w:eastAsiaTheme="minorHAnsi"/>
        </w:rPr>
        <w:t xml:space="preserve">, with the right-of-use asset being depreciated and the lease liability being unwound in principal and interest components over the life of the lease.  </w:t>
      </w:r>
    </w:p>
    <w:p w14:paraId="4D943E6F" w14:textId="77777777" w:rsidR="00DA3F70" w:rsidRDefault="00DA3F70" w:rsidP="00DA3F70">
      <w:pPr>
        <w:rPr>
          <w:rFonts w:eastAsiaTheme="minorHAnsi"/>
        </w:rPr>
      </w:pPr>
      <w:r w:rsidRPr="00B72379">
        <w:rPr>
          <w:rFonts w:eastAsiaTheme="minorHAnsi"/>
        </w:rPr>
        <w:t xml:space="preserve">The </w:t>
      </w:r>
      <w:r>
        <w:rPr>
          <w:rFonts w:eastAsiaTheme="minorHAnsi"/>
        </w:rPr>
        <w:t>Company</w:t>
      </w:r>
      <w:r w:rsidRPr="00B72379">
        <w:rPr>
          <w:rFonts w:eastAsiaTheme="minorHAnsi"/>
        </w:rPr>
        <w:t xml:space="preserve"> transitioned to AASB 16 using the modified retrospective approach, where the right-of-use asset is </w:t>
      </w:r>
      <w:proofErr w:type="spellStart"/>
      <w:r w:rsidRPr="00B72379">
        <w:rPr>
          <w:rFonts w:eastAsiaTheme="minorHAnsi"/>
        </w:rPr>
        <w:t>recognised</w:t>
      </w:r>
      <w:proofErr w:type="spellEnd"/>
      <w:r w:rsidRPr="00B72379">
        <w:rPr>
          <w:rFonts w:eastAsiaTheme="minorHAnsi"/>
        </w:rPr>
        <w:t xml:space="preserve"> at the date of initial application at an amount equal to the lease liability adjusted by the amount of any prepaid or accrued lease payments relating to that lease </w:t>
      </w:r>
      <w:proofErr w:type="spellStart"/>
      <w:r w:rsidRPr="00B72379">
        <w:rPr>
          <w:rFonts w:eastAsiaTheme="minorHAnsi"/>
        </w:rPr>
        <w:t>recognised</w:t>
      </w:r>
      <w:proofErr w:type="spellEnd"/>
      <w:r w:rsidRPr="00B72379">
        <w:rPr>
          <w:rFonts w:eastAsiaTheme="minorHAnsi"/>
        </w:rPr>
        <w:t xml:space="preserve"> in the Balance Sheet immediately before the date of initial application</w:t>
      </w:r>
      <w:r>
        <w:rPr>
          <w:rFonts w:eastAsiaTheme="minorHAnsi"/>
        </w:rPr>
        <w:t>, using the Company</w:t>
      </w:r>
      <w:r w:rsidRPr="00B72379">
        <w:rPr>
          <w:rFonts w:eastAsiaTheme="minorHAnsi"/>
        </w:rPr>
        <w:t xml:space="preserve">’s incremental borrowing rate at the date of initial application. Comparative figures are not restated.  </w:t>
      </w:r>
    </w:p>
    <w:p w14:paraId="056218B7" w14:textId="77777777" w:rsidR="0094125A" w:rsidRPr="0094125A" w:rsidRDefault="0094125A" w:rsidP="0094125A">
      <w:pPr>
        <w:spacing w:after="0"/>
        <w:rPr>
          <w:lang w:val="en-AU"/>
        </w:rPr>
      </w:pPr>
      <w:r w:rsidRPr="0094125A">
        <w:rPr>
          <w:lang w:val="en-AU"/>
        </w:rPr>
        <w:t>For leases previously classified as finance leases the entity recognised the carrying amount of the right-of- use asset and the lease liability at the date of initial application. The measurement principles of AASB 16 are only applied after that date. There was no re-measurement adjustments for these leases immediately after the date of initial application.</w:t>
      </w:r>
    </w:p>
    <w:p w14:paraId="0545A7F8" w14:textId="77777777" w:rsidR="00F347C5" w:rsidRDefault="00F347C5">
      <w:pPr>
        <w:spacing w:after="0"/>
        <w:rPr>
          <w:rFonts w:eastAsiaTheme="minorHAnsi"/>
        </w:rPr>
      </w:pPr>
      <w:r>
        <w:rPr>
          <w:rFonts w:eastAsiaTheme="minorHAnsi"/>
        </w:rPr>
        <w:br w:type="page"/>
      </w:r>
    </w:p>
    <w:p w14:paraId="31CD1575" w14:textId="77777777" w:rsidR="005C5157" w:rsidRPr="00031AEF" w:rsidRDefault="005C5157" w:rsidP="005C5157">
      <w:pPr>
        <w:rPr>
          <w:rFonts w:eastAsiaTheme="minorHAnsi"/>
          <w:i/>
          <w:iCs/>
        </w:rPr>
      </w:pPr>
      <w:r w:rsidRPr="00B72379">
        <w:rPr>
          <w:rFonts w:eastAsiaTheme="minorHAnsi"/>
          <w:i/>
          <w:iCs/>
        </w:rPr>
        <w:lastRenderedPageBreak/>
        <w:t>Initial measurement of lease liabilities:</w:t>
      </w:r>
    </w:p>
    <w:tbl>
      <w:tblPr>
        <w:tblW w:w="7746" w:type="dxa"/>
        <w:tblInd w:w="108" w:type="dxa"/>
        <w:tblBorders>
          <w:bottom w:val="single" w:sz="4" w:space="0" w:color="31849B" w:themeColor="accent5" w:themeShade="BF"/>
        </w:tblBorders>
        <w:tblLayout w:type="fixed"/>
        <w:tblLook w:val="04A0" w:firstRow="1" w:lastRow="0" w:firstColumn="1" w:lastColumn="0" w:noHBand="0" w:noVBand="1"/>
      </w:tblPr>
      <w:tblGrid>
        <w:gridCol w:w="6024"/>
        <w:gridCol w:w="1722"/>
      </w:tblGrid>
      <w:tr w:rsidR="005C5157" w:rsidRPr="00B72379" w14:paraId="068A8B75" w14:textId="77777777" w:rsidTr="00E66629">
        <w:trPr>
          <w:trHeight w:val="306"/>
        </w:trPr>
        <w:tc>
          <w:tcPr>
            <w:tcW w:w="6024" w:type="dxa"/>
            <w:tcBorders>
              <w:top w:val="nil"/>
              <w:left w:val="nil"/>
              <w:bottom w:val="nil"/>
              <w:right w:val="nil"/>
            </w:tcBorders>
            <w:vAlign w:val="center"/>
          </w:tcPr>
          <w:p w14:paraId="23BCE8F8" w14:textId="77777777" w:rsidR="005C5157" w:rsidRPr="00031AEF" w:rsidRDefault="005C5157" w:rsidP="00E66629">
            <w:pPr>
              <w:rPr>
                <w:rFonts w:eastAsiaTheme="minorHAnsi"/>
              </w:rPr>
            </w:pPr>
            <w:r w:rsidRPr="00031AEF">
              <w:rPr>
                <w:rFonts w:eastAsiaTheme="minorHAnsi"/>
              </w:rPr>
              <w:t>Operating lease commitments disclosed as at 30 June 2019</w:t>
            </w:r>
          </w:p>
        </w:tc>
        <w:tc>
          <w:tcPr>
            <w:tcW w:w="1722" w:type="dxa"/>
            <w:tcBorders>
              <w:top w:val="nil"/>
              <w:left w:val="nil"/>
              <w:bottom w:val="nil"/>
              <w:right w:val="nil"/>
            </w:tcBorders>
            <w:vAlign w:val="center"/>
          </w:tcPr>
          <w:p w14:paraId="2142462A" w14:textId="77777777" w:rsidR="005C5157" w:rsidRPr="00031AEF" w:rsidRDefault="005C5157" w:rsidP="00E66629">
            <w:pPr>
              <w:jc w:val="right"/>
              <w:rPr>
                <w:rFonts w:eastAsiaTheme="minorHAnsi"/>
              </w:rPr>
            </w:pPr>
            <w:r>
              <w:rPr>
                <w:rFonts w:eastAsiaTheme="minorHAnsi"/>
              </w:rPr>
              <w:t>169,237</w:t>
            </w:r>
          </w:p>
        </w:tc>
      </w:tr>
      <w:tr w:rsidR="005C5157" w:rsidRPr="00B72379" w14:paraId="5300AE68" w14:textId="77777777" w:rsidTr="00E66629">
        <w:trPr>
          <w:trHeight w:val="306"/>
        </w:trPr>
        <w:tc>
          <w:tcPr>
            <w:tcW w:w="6024" w:type="dxa"/>
            <w:tcBorders>
              <w:top w:val="nil"/>
              <w:left w:val="nil"/>
              <w:bottom w:val="single" w:sz="4" w:space="0" w:color="auto"/>
              <w:right w:val="nil"/>
            </w:tcBorders>
            <w:vAlign w:val="center"/>
          </w:tcPr>
          <w:p w14:paraId="0C14C4F3" w14:textId="77777777" w:rsidR="005C5157" w:rsidRPr="00031AEF" w:rsidRDefault="005C5157" w:rsidP="00E66629">
            <w:pPr>
              <w:rPr>
                <w:rFonts w:eastAsiaTheme="minorHAnsi"/>
              </w:rPr>
            </w:pPr>
            <w:r w:rsidRPr="00031AEF">
              <w:rPr>
                <w:rFonts w:eastAsiaTheme="minorHAnsi"/>
              </w:rPr>
              <w:t xml:space="preserve">Additional future lease payments for expected extension options </w:t>
            </w:r>
          </w:p>
        </w:tc>
        <w:tc>
          <w:tcPr>
            <w:tcW w:w="1722" w:type="dxa"/>
            <w:tcBorders>
              <w:top w:val="nil"/>
              <w:left w:val="nil"/>
              <w:bottom w:val="single" w:sz="4" w:space="0" w:color="auto"/>
              <w:right w:val="nil"/>
            </w:tcBorders>
            <w:vAlign w:val="center"/>
          </w:tcPr>
          <w:p w14:paraId="13D44FA8" w14:textId="77777777" w:rsidR="005C5157" w:rsidRPr="00031AEF" w:rsidRDefault="005C5157" w:rsidP="00E66629">
            <w:pPr>
              <w:jc w:val="right"/>
              <w:rPr>
                <w:rFonts w:eastAsiaTheme="minorHAnsi"/>
              </w:rPr>
            </w:pPr>
            <w:r>
              <w:rPr>
                <w:rFonts w:eastAsiaTheme="minorHAnsi"/>
              </w:rPr>
              <w:t>-</w:t>
            </w:r>
          </w:p>
        </w:tc>
      </w:tr>
      <w:tr w:rsidR="005C5157" w:rsidRPr="00B72379" w14:paraId="349825EF" w14:textId="77777777" w:rsidTr="00E66629">
        <w:trPr>
          <w:trHeight w:val="306"/>
        </w:trPr>
        <w:tc>
          <w:tcPr>
            <w:tcW w:w="6024" w:type="dxa"/>
            <w:tcBorders>
              <w:top w:val="nil"/>
              <w:left w:val="nil"/>
              <w:bottom w:val="nil"/>
              <w:right w:val="nil"/>
            </w:tcBorders>
            <w:vAlign w:val="center"/>
          </w:tcPr>
          <w:p w14:paraId="5C2FA578" w14:textId="77777777" w:rsidR="005C5157" w:rsidRPr="00031AEF" w:rsidRDefault="005C5157" w:rsidP="00E66629">
            <w:pPr>
              <w:rPr>
                <w:rFonts w:eastAsiaTheme="minorHAnsi"/>
              </w:rPr>
            </w:pPr>
          </w:p>
        </w:tc>
        <w:tc>
          <w:tcPr>
            <w:tcW w:w="1722" w:type="dxa"/>
            <w:tcBorders>
              <w:top w:val="nil"/>
              <w:left w:val="nil"/>
              <w:bottom w:val="nil"/>
              <w:right w:val="nil"/>
            </w:tcBorders>
            <w:vAlign w:val="center"/>
          </w:tcPr>
          <w:p w14:paraId="2AEBD6B2" w14:textId="77777777" w:rsidR="005C5157" w:rsidRPr="00031AEF" w:rsidRDefault="005C5157" w:rsidP="00E66629">
            <w:pPr>
              <w:jc w:val="right"/>
              <w:rPr>
                <w:rFonts w:eastAsiaTheme="minorHAnsi"/>
              </w:rPr>
            </w:pPr>
            <w:r>
              <w:rPr>
                <w:rFonts w:eastAsiaTheme="minorHAnsi"/>
              </w:rPr>
              <w:t>169,237</w:t>
            </w:r>
          </w:p>
        </w:tc>
      </w:tr>
      <w:tr w:rsidR="005C5157" w:rsidRPr="00B72379" w14:paraId="135E8765" w14:textId="77777777" w:rsidTr="00E66629">
        <w:trPr>
          <w:trHeight w:val="306"/>
        </w:trPr>
        <w:tc>
          <w:tcPr>
            <w:tcW w:w="6024" w:type="dxa"/>
            <w:tcBorders>
              <w:top w:val="nil"/>
              <w:left w:val="nil"/>
              <w:bottom w:val="nil"/>
              <w:right w:val="nil"/>
            </w:tcBorders>
            <w:vAlign w:val="center"/>
          </w:tcPr>
          <w:p w14:paraId="4BF40F4D" w14:textId="77777777" w:rsidR="005C5157" w:rsidRPr="00031AEF" w:rsidRDefault="005C5157" w:rsidP="00E66629">
            <w:pPr>
              <w:rPr>
                <w:rFonts w:eastAsiaTheme="minorHAnsi"/>
              </w:rPr>
            </w:pPr>
            <w:r w:rsidRPr="00031AEF">
              <w:rPr>
                <w:rFonts w:eastAsiaTheme="minorHAnsi"/>
              </w:rPr>
              <w:t>Discounted using the entity’s incremental borrowing rate</w:t>
            </w:r>
          </w:p>
        </w:tc>
        <w:tc>
          <w:tcPr>
            <w:tcW w:w="1722" w:type="dxa"/>
            <w:tcBorders>
              <w:top w:val="nil"/>
              <w:left w:val="nil"/>
              <w:bottom w:val="nil"/>
              <w:right w:val="nil"/>
            </w:tcBorders>
            <w:vAlign w:val="center"/>
          </w:tcPr>
          <w:p w14:paraId="6CFBCFC4" w14:textId="77777777" w:rsidR="005C5157" w:rsidRPr="00031AEF" w:rsidRDefault="005C5157" w:rsidP="00E66629">
            <w:pPr>
              <w:jc w:val="right"/>
              <w:rPr>
                <w:rFonts w:eastAsiaTheme="minorHAnsi"/>
              </w:rPr>
            </w:pPr>
            <w:r>
              <w:rPr>
                <w:rFonts w:eastAsiaTheme="minorHAnsi"/>
              </w:rPr>
              <w:t>(4,057)</w:t>
            </w:r>
          </w:p>
        </w:tc>
      </w:tr>
      <w:tr w:rsidR="005C5157" w:rsidRPr="00B72379" w14:paraId="404D49D3" w14:textId="77777777" w:rsidTr="00E66629">
        <w:trPr>
          <w:trHeight w:val="306"/>
        </w:trPr>
        <w:tc>
          <w:tcPr>
            <w:tcW w:w="6024" w:type="dxa"/>
            <w:tcBorders>
              <w:top w:val="nil"/>
              <w:left w:val="nil"/>
              <w:bottom w:val="nil"/>
              <w:right w:val="nil"/>
            </w:tcBorders>
            <w:vAlign w:val="center"/>
          </w:tcPr>
          <w:p w14:paraId="2C7CE477" w14:textId="77777777" w:rsidR="005C5157" w:rsidRPr="00031AEF" w:rsidRDefault="005C5157" w:rsidP="00E66629">
            <w:pPr>
              <w:rPr>
                <w:rFonts w:eastAsiaTheme="minorHAnsi"/>
              </w:rPr>
            </w:pPr>
            <w:r w:rsidRPr="00031AEF">
              <w:rPr>
                <w:rFonts w:eastAsiaTheme="minorHAnsi"/>
              </w:rPr>
              <w:t xml:space="preserve">Add: finance lease liabilities </w:t>
            </w:r>
            <w:proofErr w:type="spellStart"/>
            <w:r w:rsidRPr="00031AEF">
              <w:rPr>
                <w:rFonts w:eastAsiaTheme="minorHAnsi"/>
              </w:rPr>
              <w:t>recognised</w:t>
            </w:r>
            <w:proofErr w:type="spellEnd"/>
            <w:r w:rsidRPr="00031AEF">
              <w:rPr>
                <w:rFonts w:eastAsiaTheme="minorHAnsi"/>
              </w:rPr>
              <w:t xml:space="preserve"> as at 30 June 2019</w:t>
            </w:r>
          </w:p>
        </w:tc>
        <w:tc>
          <w:tcPr>
            <w:tcW w:w="1722" w:type="dxa"/>
            <w:tcBorders>
              <w:top w:val="nil"/>
              <w:left w:val="nil"/>
              <w:bottom w:val="nil"/>
              <w:right w:val="nil"/>
            </w:tcBorders>
            <w:vAlign w:val="center"/>
          </w:tcPr>
          <w:p w14:paraId="4E557A9A" w14:textId="77777777" w:rsidR="005C5157" w:rsidRPr="00031AEF" w:rsidRDefault="005C5157" w:rsidP="00E66629">
            <w:pPr>
              <w:jc w:val="right"/>
              <w:rPr>
                <w:rFonts w:eastAsiaTheme="minorHAnsi"/>
              </w:rPr>
            </w:pPr>
            <w:r>
              <w:rPr>
                <w:rFonts w:eastAsiaTheme="minorHAnsi"/>
              </w:rPr>
              <w:t>-</w:t>
            </w:r>
          </w:p>
        </w:tc>
      </w:tr>
      <w:tr w:rsidR="005C5157" w:rsidRPr="00B72379" w14:paraId="2A217DC6" w14:textId="77777777" w:rsidTr="00E66629">
        <w:trPr>
          <w:trHeight w:val="306"/>
        </w:trPr>
        <w:tc>
          <w:tcPr>
            <w:tcW w:w="6024" w:type="dxa"/>
            <w:tcBorders>
              <w:top w:val="single" w:sz="4" w:space="0" w:color="auto"/>
              <w:left w:val="nil"/>
              <w:bottom w:val="nil"/>
              <w:right w:val="nil"/>
            </w:tcBorders>
            <w:vAlign w:val="center"/>
          </w:tcPr>
          <w:p w14:paraId="7016025C" w14:textId="77777777" w:rsidR="005C5157" w:rsidRPr="00031AEF" w:rsidRDefault="005C5157" w:rsidP="00E66629">
            <w:pPr>
              <w:rPr>
                <w:rFonts w:eastAsiaTheme="minorHAnsi"/>
                <w:b/>
                <w:bCs/>
              </w:rPr>
            </w:pPr>
            <w:r w:rsidRPr="00031AEF">
              <w:rPr>
                <w:rFonts w:eastAsiaTheme="minorHAnsi"/>
                <w:b/>
                <w:bCs/>
              </w:rPr>
              <w:t xml:space="preserve">Lease liability </w:t>
            </w:r>
            <w:proofErr w:type="spellStart"/>
            <w:r w:rsidRPr="00031AEF">
              <w:rPr>
                <w:rFonts w:eastAsiaTheme="minorHAnsi"/>
                <w:b/>
                <w:bCs/>
              </w:rPr>
              <w:t>recognised</w:t>
            </w:r>
            <w:proofErr w:type="spellEnd"/>
            <w:r w:rsidRPr="00031AEF">
              <w:rPr>
                <w:rFonts w:eastAsiaTheme="minorHAnsi"/>
                <w:b/>
                <w:bCs/>
              </w:rPr>
              <w:t xml:space="preserve"> as at 1 July 2019</w:t>
            </w:r>
          </w:p>
        </w:tc>
        <w:tc>
          <w:tcPr>
            <w:tcW w:w="1722" w:type="dxa"/>
            <w:tcBorders>
              <w:top w:val="single" w:sz="4" w:space="0" w:color="auto"/>
              <w:left w:val="nil"/>
              <w:bottom w:val="nil"/>
              <w:right w:val="nil"/>
            </w:tcBorders>
            <w:vAlign w:val="center"/>
          </w:tcPr>
          <w:p w14:paraId="1765740B" w14:textId="77777777" w:rsidR="005C5157" w:rsidRPr="00031AEF" w:rsidRDefault="005C5157" w:rsidP="00E66629">
            <w:pPr>
              <w:jc w:val="right"/>
              <w:rPr>
                <w:rFonts w:eastAsiaTheme="minorHAnsi"/>
                <w:b/>
                <w:bCs/>
              </w:rPr>
            </w:pPr>
            <w:r>
              <w:rPr>
                <w:rFonts w:eastAsiaTheme="minorHAnsi"/>
                <w:b/>
                <w:bCs/>
              </w:rPr>
              <w:t>165,180</w:t>
            </w:r>
          </w:p>
        </w:tc>
      </w:tr>
    </w:tbl>
    <w:p w14:paraId="57230D70" w14:textId="77777777" w:rsidR="005C5157" w:rsidRPr="00B72379" w:rsidRDefault="005C5157" w:rsidP="005C5157">
      <w:pPr>
        <w:rPr>
          <w:rFonts w:eastAsiaTheme="minorHAnsi"/>
        </w:rPr>
      </w:pPr>
      <w:r w:rsidRPr="00B72379">
        <w:rPr>
          <w:rFonts w:eastAsiaTheme="minorHAnsi"/>
        </w:rPr>
        <w:t xml:space="preserve">In applying AASB 16 for the first time, the </w:t>
      </w:r>
      <w:r>
        <w:rPr>
          <w:rFonts w:eastAsiaTheme="minorHAnsi"/>
        </w:rPr>
        <w:t>entity</w:t>
      </w:r>
      <w:r w:rsidRPr="00B72379">
        <w:rPr>
          <w:rFonts w:eastAsiaTheme="minorHAnsi"/>
        </w:rPr>
        <w:t xml:space="preserve"> has used the following practical expedients permitted by the standard:</w:t>
      </w:r>
    </w:p>
    <w:p w14:paraId="76C777C5" w14:textId="77777777" w:rsidR="005C5157" w:rsidRPr="00B72379" w:rsidRDefault="005C5157" w:rsidP="005C5157">
      <w:pPr>
        <w:numPr>
          <w:ilvl w:val="0"/>
          <w:numId w:val="26"/>
        </w:numPr>
        <w:autoSpaceDE w:val="0"/>
        <w:autoSpaceDN w:val="0"/>
        <w:adjustRightInd w:val="0"/>
        <w:spacing w:after="120"/>
        <w:jc w:val="both"/>
        <w:rPr>
          <w:rFonts w:eastAsiaTheme="minorHAnsi"/>
        </w:rPr>
      </w:pPr>
      <w:r w:rsidRPr="00B72379">
        <w:rPr>
          <w:rFonts w:eastAsiaTheme="minorHAnsi"/>
        </w:rPr>
        <w:t>The use of a single discount rate to a portfolio of leases with reasonably similar characteristics;</w:t>
      </w:r>
    </w:p>
    <w:p w14:paraId="5D4ACAF5" w14:textId="77777777" w:rsidR="005C5157" w:rsidRPr="00B72379" w:rsidRDefault="005C5157" w:rsidP="005C5157">
      <w:pPr>
        <w:numPr>
          <w:ilvl w:val="0"/>
          <w:numId w:val="26"/>
        </w:numPr>
        <w:autoSpaceDE w:val="0"/>
        <w:autoSpaceDN w:val="0"/>
        <w:adjustRightInd w:val="0"/>
        <w:spacing w:after="120"/>
        <w:jc w:val="both"/>
        <w:rPr>
          <w:rFonts w:eastAsiaTheme="minorHAnsi"/>
        </w:rPr>
      </w:pPr>
      <w:r w:rsidRPr="00B72379">
        <w:rPr>
          <w:rFonts w:eastAsiaTheme="minorHAnsi"/>
        </w:rPr>
        <w:t>The use of hindsight in determining the lease term where the contract contains options to extend of terminate the lease;</w:t>
      </w:r>
    </w:p>
    <w:p w14:paraId="195905BA" w14:textId="77777777" w:rsidR="005C5157" w:rsidRPr="00B72379" w:rsidRDefault="005C5157" w:rsidP="005C5157">
      <w:pPr>
        <w:numPr>
          <w:ilvl w:val="0"/>
          <w:numId w:val="26"/>
        </w:numPr>
        <w:autoSpaceDE w:val="0"/>
        <w:autoSpaceDN w:val="0"/>
        <w:adjustRightInd w:val="0"/>
        <w:spacing w:after="120"/>
        <w:jc w:val="both"/>
        <w:rPr>
          <w:rFonts w:eastAsiaTheme="minorHAnsi"/>
        </w:rPr>
      </w:pPr>
      <w:r w:rsidRPr="00B72379">
        <w:rPr>
          <w:rFonts w:eastAsiaTheme="minorHAnsi"/>
        </w:rPr>
        <w:t>The accounting for operating leases with a remaining lease term of less than 12 months as at 1 July 2019 as short-term leases; and</w:t>
      </w:r>
    </w:p>
    <w:p w14:paraId="073D798E" w14:textId="77777777" w:rsidR="005C5157" w:rsidRPr="00B72379" w:rsidRDefault="005C5157" w:rsidP="005C5157">
      <w:pPr>
        <w:numPr>
          <w:ilvl w:val="0"/>
          <w:numId w:val="26"/>
        </w:numPr>
        <w:autoSpaceDE w:val="0"/>
        <w:autoSpaceDN w:val="0"/>
        <w:adjustRightInd w:val="0"/>
        <w:spacing w:after="120"/>
        <w:jc w:val="both"/>
        <w:rPr>
          <w:rFonts w:eastAsiaTheme="minorHAnsi"/>
        </w:rPr>
      </w:pPr>
      <w:r w:rsidRPr="00B72379">
        <w:rPr>
          <w:rFonts w:eastAsiaTheme="minorHAnsi"/>
        </w:rPr>
        <w:t>The exclusion of initial direct costs for the measurement of the right-of-use asset at the date of initial application.</w:t>
      </w:r>
    </w:p>
    <w:p w14:paraId="35FB050D" w14:textId="5C6CECEA" w:rsidR="00DA3F70" w:rsidRDefault="005C5157" w:rsidP="005C5157">
      <w:r w:rsidRPr="00B72379">
        <w:rPr>
          <w:rFonts w:eastAsiaTheme="minorHAnsi"/>
        </w:rPr>
        <w:t>There are no other standards that are not yet effective and that would be expected to have a material impact on the entity in the current or future reporting periods and on foreseeable future transactions.</w:t>
      </w:r>
    </w:p>
    <w:p w14:paraId="0E22D690" w14:textId="01D9A224" w:rsidR="00DA3F70" w:rsidRPr="00431C75" w:rsidRDefault="00431C75" w:rsidP="000F1882">
      <w:pPr>
        <w:rPr>
          <w:b/>
          <w:bCs/>
        </w:rPr>
      </w:pPr>
      <w:r>
        <w:rPr>
          <w:b/>
          <w:bCs/>
        </w:rPr>
        <w:t>Leases</w:t>
      </w:r>
    </w:p>
    <w:p w14:paraId="1DCDD038" w14:textId="77777777" w:rsidR="000C036D" w:rsidRPr="00031AEF" w:rsidRDefault="000C036D" w:rsidP="000C036D">
      <w:pPr>
        <w:widowControl w:val="0"/>
        <w:tabs>
          <w:tab w:val="left" w:pos="709"/>
          <w:tab w:val="left" w:pos="1134"/>
          <w:tab w:val="left" w:pos="1418"/>
          <w:tab w:val="left" w:pos="2126"/>
          <w:tab w:val="right" w:pos="9356"/>
        </w:tabs>
        <w:overflowPunct w:val="0"/>
        <w:spacing w:after="0"/>
        <w:textAlignment w:val="baseline"/>
        <w:rPr>
          <w:rFonts w:eastAsia="SimSun"/>
          <w:bCs/>
        </w:rPr>
      </w:pPr>
      <w:r w:rsidRPr="00031AEF">
        <w:rPr>
          <w:rFonts w:eastAsia="SimSun"/>
          <w:bCs/>
        </w:rPr>
        <w:t xml:space="preserve">The </w:t>
      </w:r>
      <w:r>
        <w:rPr>
          <w:rFonts w:eastAsia="SimSun"/>
          <w:bCs/>
        </w:rPr>
        <w:t>Company</w:t>
      </w:r>
      <w:r w:rsidRPr="00031AEF">
        <w:rPr>
          <w:rFonts w:eastAsia="SimSun"/>
          <w:bCs/>
        </w:rPr>
        <w:t xml:space="preserve"> leases </w:t>
      </w:r>
      <w:r>
        <w:rPr>
          <w:rFonts w:eastAsia="SimSun"/>
          <w:bCs/>
        </w:rPr>
        <w:t>office,</w:t>
      </w:r>
      <w:r w:rsidRPr="00031AEF">
        <w:rPr>
          <w:rFonts w:eastAsia="SimSun"/>
          <w:bCs/>
        </w:rPr>
        <w:t xml:space="preserve"> equipment and </w:t>
      </w:r>
      <w:r>
        <w:rPr>
          <w:rFonts w:eastAsia="SimSun"/>
          <w:bCs/>
        </w:rPr>
        <w:t>vehicle</w:t>
      </w:r>
      <w:r w:rsidRPr="00031AEF">
        <w:rPr>
          <w:rFonts w:eastAsia="SimSun"/>
          <w:bCs/>
        </w:rPr>
        <w:t xml:space="preserve">. Rental contracts are typically made for fixed periods of </w:t>
      </w:r>
      <w:r w:rsidRPr="00742E8B">
        <w:rPr>
          <w:rFonts w:eastAsia="SimSun"/>
          <w:bCs/>
        </w:rPr>
        <w:t>1 to 5</w:t>
      </w:r>
      <w:r w:rsidRPr="00031AEF">
        <w:rPr>
          <w:rFonts w:eastAsia="SimSun"/>
          <w:bCs/>
        </w:rPr>
        <w:t xml:space="preserve"> years but may have extension options. Lease terms are negotiated on an individual basis and contain a wide range of different terms and conditions. The lease agreements do not impose any covenants other than the security interests in the leased assets that are held by the lessor. </w:t>
      </w:r>
    </w:p>
    <w:p w14:paraId="7BB9B8FA" w14:textId="77777777" w:rsidR="000C036D" w:rsidRPr="00031AEF" w:rsidRDefault="000C036D" w:rsidP="000C036D">
      <w:pPr>
        <w:widowControl w:val="0"/>
        <w:tabs>
          <w:tab w:val="left" w:pos="709"/>
          <w:tab w:val="left" w:pos="1134"/>
          <w:tab w:val="left" w:pos="1418"/>
          <w:tab w:val="left" w:pos="2126"/>
          <w:tab w:val="right" w:pos="9356"/>
        </w:tabs>
        <w:overflowPunct w:val="0"/>
        <w:spacing w:after="0"/>
        <w:textAlignment w:val="baseline"/>
        <w:rPr>
          <w:rFonts w:eastAsia="SimSun"/>
          <w:bCs/>
        </w:rPr>
      </w:pPr>
    </w:p>
    <w:p w14:paraId="1EFA3759" w14:textId="77777777" w:rsidR="000C036D" w:rsidRPr="00031AEF" w:rsidRDefault="000C036D" w:rsidP="000C036D">
      <w:pPr>
        <w:widowControl w:val="0"/>
        <w:tabs>
          <w:tab w:val="left" w:pos="709"/>
          <w:tab w:val="left" w:pos="1134"/>
          <w:tab w:val="left" w:pos="1418"/>
          <w:tab w:val="left" w:pos="2126"/>
          <w:tab w:val="right" w:pos="9356"/>
        </w:tabs>
        <w:overflowPunct w:val="0"/>
        <w:spacing w:after="0"/>
        <w:textAlignment w:val="baseline"/>
        <w:rPr>
          <w:rFonts w:eastAsia="SimSun"/>
          <w:bCs/>
        </w:rPr>
      </w:pPr>
      <w:r w:rsidRPr="00031AEF">
        <w:rPr>
          <w:rFonts w:eastAsia="SimSun"/>
          <w:bCs/>
        </w:rPr>
        <w:t xml:space="preserve">Until the 2020 financial year, leases of property, plant and equipment were classified as either finance leases or operating leases.  From 1 July 2019, leases are </w:t>
      </w:r>
      <w:proofErr w:type="spellStart"/>
      <w:r w:rsidRPr="00031AEF">
        <w:rPr>
          <w:rFonts w:eastAsia="SimSun"/>
          <w:bCs/>
        </w:rPr>
        <w:t>recognised</w:t>
      </w:r>
      <w:proofErr w:type="spellEnd"/>
      <w:r w:rsidRPr="00031AEF">
        <w:rPr>
          <w:rFonts w:eastAsia="SimSun"/>
          <w:bCs/>
        </w:rPr>
        <w:t xml:space="preserve"> as a right-of-use asset and a corresponding liability at the date at which the leased asset is availab</w:t>
      </w:r>
      <w:r>
        <w:rPr>
          <w:rFonts w:eastAsia="SimSun"/>
          <w:bCs/>
        </w:rPr>
        <w:t>le for use by the Company</w:t>
      </w:r>
      <w:r w:rsidRPr="00031AEF">
        <w:rPr>
          <w:rFonts w:eastAsia="SimSun"/>
          <w:bCs/>
        </w:rPr>
        <w:t>.</w:t>
      </w:r>
    </w:p>
    <w:p w14:paraId="002A13CC" w14:textId="77777777" w:rsidR="000C036D" w:rsidRPr="00031AEF" w:rsidRDefault="000C036D" w:rsidP="000C036D">
      <w:pPr>
        <w:widowControl w:val="0"/>
        <w:tabs>
          <w:tab w:val="left" w:pos="709"/>
          <w:tab w:val="left" w:pos="1134"/>
          <w:tab w:val="left" w:pos="1418"/>
          <w:tab w:val="left" w:pos="2126"/>
          <w:tab w:val="right" w:pos="9356"/>
        </w:tabs>
        <w:overflowPunct w:val="0"/>
        <w:spacing w:after="0"/>
        <w:textAlignment w:val="baseline"/>
        <w:rPr>
          <w:rFonts w:eastAsia="SimSun"/>
          <w:bCs/>
        </w:rPr>
      </w:pPr>
    </w:p>
    <w:p w14:paraId="69463101" w14:textId="77777777" w:rsidR="000C036D" w:rsidRPr="00031AEF" w:rsidRDefault="000C036D" w:rsidP="000C036D">
      <w:pPr>
        <w:widowControl w:val="0"/>
        <w:tabs>
          <w:tab w:val="left" w:pos="709"/>
          <w:tab w:val="left" w:pos="1134"/>
          <w:tab w:val="left" w:pos="1418"/>
          <w:tab w:val="left" w:pos="2126"/>
          <w:tab w:val="right" w:pos="9356"/>
        </w:tabs>
        <w:overflowPunct w:val="0"/>
        <w:spacing w:after="0"/>
        <w:textAlignment w:val="baseline"/>
        <w:rPr>
          <w:rFonts w:eastAsia="SimSun"/>
          <w:bCs/>
        </w:rPr>
      </w:pPr>
      <w:r w:rsidRPr="00031AEF">
        <w:rPr>
          <w:rFonts w:eastAsia="SimSun"/>
          <w:bCs/>
        </w:rPr>
        <w:t xml:space="preserve">Assets and liabilities arising from a lease are initially measured on a present value basis. </w:t>
      </w:r>
    </w:p>
    <w:p w14:paraId="44D2E089" w14:textId="77777777" w:rsidR="000C036D" w:rsidRPr="00031AEF" w:rsidRDefault="000C036D" w:rsidP="000C036D">
      <w:pPr>
        <w:widowControl w:val="0"/>
        <w:tabs>
          <w:tab w:val="left" w:pos="709"/>
          <w:tab w:val="left" w:pos="1134"/>
          <w:tab w:val="left" w:pos="1418"/>
          <w:tab w:val="left" w:pos="2126"/>
          <w:tab w:val="right" w:pos="9356"/>
        </w:tabs>
        <w:overflowPunct w:val="0"/>
        <w:spacing w:after="0"/>
        <w:textAlignment w:val="baseline"/>
        <w:rPr>
          <w:rFonts w:eastAsia="SimSun"/>
          <w:bCs/>
        </w:rPr>
      </w:pPr>
    </w:p>
    <w:p w14:paraId="68FCC295" w14:textId="77777777" w:rsidR="000C036D" w:rsidRPr="00031AEF" w:rsidRDefault="000C036D" w:rsidP="000C036D">
      <w:pPr>
        <w:widowControl w:val="0"/>
        <w:tabs>
          <w:tab w:val="left" w:pos="709"/>
          <w:tab w:val="left" w:pos="1134"/>
          <w:tab w:val="left" w:pos="1418"/>
          <w:tab w:val="left" w:pos="2126"/>
          <w:tab w:val="right" w:pos="9356"/>
        </w:tabs>
        <w:overflowPunct w:val="0"/>
        <w:spacing w:after="0"/>
        <w:textAlignment w:val="baseline"/>
        <w:rPr>
          <w:rFonts w:eastAsia="SimSun"/>
          <w:bCs/>
          <w:u w:val="single"/>
        </w:rPr>
      </w:pPr>
      <w:r w:rsidRPr="00031AEF">
        <w:rPr>
          <w:rFonts w:eastAsia="SimSun"/>
          <w:bCs/>
          <w:u w:val="single"/>
        </w:rPr>
        <w:t>Lease Liabilities</w:t>
      </w:r>
    </w:p>
    <w:p w14:paraId="43C1ADAA" w14:textId="77777777" w:rsidR="000C036D" w:rsidRPr="00031AEF" w:rsidRDefault="000C036D" w:rsidP="000C036D">
      <w:pPr>
        <w:widowControl w:val="0"/>
        <w:tabs>
          <w:tab w:val="left" w:pos="709"/>
          <w:tab w:val="left" w:pos="1134"/>
          <w:tab w:val="left" w:pos="1418"/>
          <w:tab w:val="left" w:pos="2126"/>
          <w:tab w:val="right" w:pos="9356"/>
        </w:tabs>
        <w:overflowPunct w:val="0"/>
        <w:spacing w:after="0"/>
        <w:textAlignment w:val="baseline"/>
        <w:rPr>
          <w:rFonts w:eastAsia="SimSun"/>
          <w:bCs/>
        </w:rPr>
      </w:pPr>
    </w:p>
    <w:p w14:paraId="78301CEF" w14:textId="77777777" w:rsidR="000C036D" w:rsidRPr="00031AEF" w:rsidRDefault="000C036D" w:rsidP="000C036D">
      <w:pPr>
        <w:widowControl w:val="0"/>
        <w:tabs>
          <w:tab w:val="left" w:pos="709"/>
          <w:tab w:val="left" w:pos="1134"/>
          <w:tab w:val="left" w:pos="1418"/>
          <w:tab w:val="left" w:pos="2126"/>
          <w:tab w:val="right" w:pos="9356"/>
        </w:tabs>
        <w:overflowPunct w:val="0"/>
        <w:spacing w:after="0"/>
        <w:textAlignment w:val="baseline"/>
        <w:rPr>
          <w:rFonts w:eastAsia="SimSun"/>
          <w:bCs/>
        </w:rPr>
      </w:pPr>
      <w:r w:rsidRPr="00031AEF">
        <w:rPr>
          <w:rFonts w:eastAsia="SimSun"/>
          <w:bCs/>
        </w:rPr>
        <w:t>Lease liabilities include the net present value of the following lease payments:</w:t>
      </w:r>
    </w:p>
    <w:p w14:paraId="68D2F648" w14:textId="77777777" w:rsidR="000C036D" w:rsidRPr="00031AEF" w:rsidRDefault="000C036D" w:rsidP="000C036D">
      <w:pPr>
        <w:widowControl w:val="0"/>
        <w:tabs>
          <w:tab w:val="left" w:pos="709"/>
          <w:tab w:val="left" w:pos="1134"/>
          <w:tab w:val="left" w:pos="1418"/>
          <w:tab w:val="left" w:pos="2126"/>
          <w:tab w:val="right" w:pos="9356"/>
        </w:tabs>
        <w:overflowPunct w:val="0"/>
        <w:spacing w:after="0"/>
        <w:textAlignment w:val="baseline"/>
        <w:rPr>
          <w:rFonts w:eastAsia="SimSun"/>
          <w:bCs/>
        </w:rPr>
      </w:pPr>
    </w:p>
    <w:p w14:paraId="003F12EF" w14:textId="77777777" w:rsidR="000C036D" w:rsidRPr="00031AEF" w:rsidRDefault="000C036D" w:rsidP="000C036D">
      <w:pPr>
        <w:widowControl w:val="0"/>
        <w:numPr>
          <w:ilvl w:val="0"/>
          <w:numId w:val="27"/>
        </w:numPr>
        <w:tabs>
          <w:tab w:val="left" w:pos="709"/>
          <w:tab w:val="left" w:pos="1134"/>
          <w:tab w:val="left" w:pos="1418"/>
          <w:tab w:val="left" w:pos="2126"/>
          <w:tab w:val="right" w:pos="9356"/>
        </w:tabs>
        <w:overflowPunct w:val="0"/>
        <w:spacing w:after="0"/>
        <w:textAlignment w:val="baseline"/>
        <w:rPr>
          <w:rFonts w:eastAsia="SimSun"/>
          <w:bCs/>
        </w:rPr>
      </w:pPr>
      <w:r>
        <w:rPr>
          <w:rFonts w:eastAsia="SimSun"/>
          <w:bCs/>
        </w:rPr>
        <w:t>F</w:t>
      </w:r>
      <w:r w:rsidRPr="00031AEF">
        <w:rPr>
          <w:rFonts w:eastAsia="SimSun"/>
          <w:bCs/>
        </w:rPr>
        <w:t>ixed payments (including in-substance fixed payments), less any lease incentives receivable;</w:t>
      </w:r>
    </w:p>
    <w:p w14:paraId="0EC60816" w14:textId="77777777" w:rsidR="000C036D" w:rsidRPr="00031AEF" w:rsidRDefault="000C036D" w:rsidP="000C036D">
      <w:pPr>
        <w:widowControl w:val="0"/>
        <w:numPr>
          <w:ilvl w:val="0"/>
          <w:numId w:val="27"/>
        </w:numPr>
        <w:tabs>
          <w:tab w:val="left" w:pos="709"/>
          <w:tab w:val="left" w:pos="1134"/>
          <w:tab w:val="left" w:pos="1418"/>
          <w:tab w:val="left" w:pos="2126"/>
          <w:tab w:val="right" w:pos="9356"/>
        </w:tabs>
        <w:overflowPunct w:val="0"/>
        <w:spacing w:after="0"/>
        <w:textAlignment w:val="baseline"/>
        <w:rPr>
          <w:rFonts w:eastAsia="SimSun"/>
          <w:bCs/>
        </w:rPr>
      </w:pPr>
      <w:r>
        <w:rPr>
          <w:rFonts w:eastAsia="SimSun"/>
          <w:bCs/>
        </w:rPr>
        <w:t>V</w:t>
      </w:r>
      <w:r w:rsidRPr="00031AEF">
        <w:rPr>
          <w:rFonts w:eastAsia="SimSun"/>
          <w:bCs/>
        </w:rPr>
        <w:t>ariable lease payment that are based on an index or a rate, initially measured using the index or rate as at the commencement date;</w:t>
      </w:r>
    </w:p>
    <w:p w14:paraId="5E30DC61" w14:textId="77777777" w:rsidR="000C036D" w:rsidRPr="00031AEF" w:rsidRDefault="000C036D" w:rsidP="000C036D">
      <w:pPr>
        <w:widowControl w:val="0"/>
        <w:numPr>
          <w:ilvl w:val="0"/>
          <w:numId w:val="27"/>
        </w:numPr>
        <w:tabs>
          <w:tab w:val="left" w:pos="709"/>
          <w:tab w:val="left" w:pos="1134"/>
          <w:tab w:val="left" w:pos="1418"/>
          <w:tab w:val="left" w:pos="2126"/>
          <w:tab w:val="right" w:pos="9356"/>
        </w:tabs>
        <w:overflowPunct w:val="0"/>
        <w:spacing w:after="0"/>
        <w:textAlignment w:val="baseline"/>
        <w:rPr>
          <w:rFonts w:eastAsia="SimSun"/>
          <w:bCs/>
        </w:rPr>
      </w:pPr>
      <w:r>
        <w:rPr>
          <w:rFonts w:eastAsia="SimSun"/>
          <w:bCs/>
        </w:rPr>
        <w:t>T</w:t>
      </w:r>
      <w:r w:rsidRPr="00031AEF">
        <w:rPr>
          <w:rFonts w:eastAsia="SimSun"/>
          <w:bCs/>
        </w:rPr>
        <w:t xml:space="preserve">he exercise price of a purchase option if the </w:t>
      </w:r>
      <w:r>
        <w:rPr>
          <w:rFonts w:eastAsia="SimSun"/>
          <w:bCs/>
        </w:rPr>
        <w:t>Company</w:t>
      </w:r>
      <w:r w:rsidRPr="00031AEF">
        <w:rPr>
          <w:rFonts w:eastAsia="SimSun"/>
          <w:bCs/>
        </w:rPr>
        <w:t xml:space="preserve"> is reasonably certain to exercise that option; and</w:t>
      </w:r>
    </w:p>
    <w:p w14:paraId="138359C7" w14:textId="5AFB2758" w:rsidR="000C036D" w:rsidRDefault="000C036D" w:rsidP="000C036D">
      <w:pPr>
        <w:widowControl w:val="0"/>
        <w:numPr>
          <w:ilvl w:val="0"/>
          <w:numId w:val="27"/>
        </w:numPr>
        <w:tabs>
          <w:tab w:val="left" w:pos="709"/>
          <w:tab w:val="left" w:pos="1134"/>
          <w:tab w:val="left" w:pos="1418"/>
          <w:tab w:val="left" w:pos="2126"/>
          <w:tab w:val="right" w:pos="9356"/>
        </w:tabs>
        <w:overflowPunct w:val="0"/>
        <w:spacing w:after="0"/>
        <w:textAlignment w:val="baseline"/>
        <w:rPr>
          <w:rFonts w:eastAsia="SimSun"/>
          <w:bCs/>
        </w:rPr>
      </w:pPr>
      <w:r>
        <w:rPr>
          <w:rFonts w:eastAsia="SimSun"/>
          <w:bCs/>
        </w:rPr>
        <w:t>P</w:t>
      </w:r>
      <w:r w:rsidRPr="00031AEF">
        <w:rPr>
          <w:rFonts w:eastAsia="SimSun"/>
          <w:bCs/>
        </w:rPr>
        <w:t xml:space="preserve">ayments of penalties for terminating the lease, if the lease term reflects the </w:t>
      </w:r>
      <w:r>
        <w:rPr>
          <w:rFonts w:eastAsia="SimSun"/>
          <w:bCs/>
        </w:rPr>
        <w:t>Company</w:t>
      </w:r>
      <w:r w:rsidRPr="00031AEF">
        <w:rPr>
          <w:rFonts w:eastAsia="SimSun"/>
          <w:bCs/>
        </w:rPr>
        <w:t xml:space="preserve"> exercising that option.</w:t>
      </w:r>
    </w:p>
    <w:p w14:paraId="498E45D9" w14:textId="77777777" w:rsidR="008C2360" w:rsidRPr="008C2360" w:rsidRDefault="008C2360" w:rsidP="008C2360">
      <w:pPr>
        <w:widowControl w:val="0"/>
        <w:tabs>
          <w:tab w:val="left" w:pos="709"/>
          <w:tab w:val="left" w:pos="1134"/>
          <w:tab w:val="left" w:pos="1418"/>
          <w:tab w:val="left" w:pos="2126"/>
          <w:tab w:val="right" w:pos="9356"/>
        </w:tabs>
        <w:overflowPunct w:val="0"/>
        <w:spacing w:after="0"/>
        <w:textAlignment w:val="baseline"/>
        <w:rPr>
          <w:rFonts w:eastAsia="SimSun"/>
          <w:bCs/>
        </w:rPr>
      </w:pPr>
      <w:r w:rsidRPr="008C2360">
        <w:rPr>
          <w:rFonts w:eastAsia="SimSun"/>
          <w:bCs/>
        </w:rPr>
        <w:lastRenderedPageBreak/>
        <w:t>Lease payments to be made under reasonably certain extension options are also included in the measurement of the liability.  The lease payments are discounted using the interest rate implicit in the lease. If that rate cannot be readily determined, which is generally the case for leases that relate to building premises, the entity’s incremental borrowing rate is used, being the rate that the individual lessee would have to pay to borrow the funds necessary to obtain an asset of similar value to the right-of-use asset in a similar economic environment with similar terms, security and conditions.</w:t>
      </w:r>
    </w:p>
    <w:p w14:paraId="721A6D92" w14:textId="77777777" w:rsidR="008C2360" w:rsidRPr="008C2360" w:rsidRDefault="008C2360" w:rsidP="008C2360">
      <w:pPr>
        <w:pStyle w:val="ListParagraph"/>
        <w:widowControl w:val="0"/>
        <w:numPr>
          <w:ilvl w:val="0"/>
          <w:numId w:val="0"/>
        </w:numPr>
        <w:tabs>
          <w:tab w:val="left" w:pos="709"/>
          <w:tab w:val="left" w:pos="1134"/>
          <w:tab w:val="left" w:pos="1418"/>
          <w:tab w:val="left" w:pos="2126"/>
          <w:tab w:val="right" w:pos="9356"/>
        </w:tabs>
        <w:overflowPunct w:val="0"/>
        <w:spacing w:after="0"/>
        <w:textAlignment w:val="baseline"/>
        <w:rPr>
          <w:rFonts w:eastAsia="SimSun"/>
          <w:bCs/>
        </w:rPr>
      </w:pPr>
    </w:p>
    <w:p w14:paraId="7AEA6EC6" w14:textId="77777777" w:rsidR="008C2360" w:rsidRPr="008C2360" w:rsidRDefault="008C2360" w:rsidP="008C2360">
      <w:pPr>
        <w:widowControl w:val="0"/>
        <w:tabs>
          <w:tab w:val="left" w:pos="709"/>
          <w:tab w:val="left" w:pos="1134"/>
          <w:tab w:val="left" w:pos="1418"/>
          <w:tab w:val="left" w:pos="2126"/>
          <w:tab w:val="right" w:pos="9356"/>
        </w:tabs>
        <w:overflowPunct w:val="0"/>
        <w:spacing w:after="0"/>
        <w:textAlignment w:val="baseline"/>
        <w:rPr>
          <w:rFonts w:eastAsia="SimSun"/>
          <w:bCs/>
        </w:rPr>
      </w:pPr>
      <w:r w:rsidRPr="008C2360">
        <w:rPr>
          <w:rFonts w:eastAsia="SimSun"/>
          <w:bCs/>
        </w:rPr>
        <w:t>To determine the incremental borrowing rate, the Company uses recent third-party financing received by the individual lessee as a starting point, adjusted to reflect changes in financing conditions since third party financing was received, making adjustments specific to the lease (e.g. term, country, currency and security).</w:t>
      </w:r>
    </w:p>
    <w:p w14:paraId="0EA8A223" w14:textId="77777777" w:rsidR="008C2360" w:rsidRPr="008C2360" w:rsidRDefault="008C2360" w:rsidP="008C2360">
      <w:pPr>
        <w:pStyle w:val="ListParagraph"/>
        <w:widowControl w:val="0"/>
        <w:numPr>
          <w:ilvl w:val="0"/>
          <w:numId w:val="0"/>
        </w:numPr>
        <w:tabs>
          <w:tab w:val="left" w:pos="709"/>
          <w:tab w:val="left" w:pos="1134"/>
          <w:tab w:val="left" w:pos="1418"/>
          <w:tab w:val="left" w:pos="2126"/>
          <w:tab w:val="right" w:pos="9356"/>
        </w:tabs>
        <w:overflowPunct w:val="0"/>
        <w:spacing w:after="0"/>
        <w:textAlignment w:val="baseline"/>
        <w:rPr>
          <w:rFonts w:eastAsia="SimSun"/>
          <w:bCs/>
        </w:rPr>
      </w:pPr>
    </w:p>
    <w:p w14:paraId="7660C418" w14:textId="77777777" w:rsidR="008C2360" w:rsidRPr="008C2360" w:rsidRDefault="008C2360" w:rsidP="008C2360">
      <w:pPr>
        <w:widowControl w:val="0"/>
        <w:tabs>
          <w:tab w:val="left" w:pos="709"/>
          <w:tab w:val="left" w:pos="1134"/>
          <w:tab w:val="left" w:pos="1418"/>
          <w:tab w:val="left" w:pos="2126"/>
          <w:tab w:val="right" w:pos="9356"/>
        </w:tabs>
        <w:overflowPunct w:val="0"/>
        <w:spacing w:after="0"/>
        <w:textAlignment w:val="baseline"/>
        <w:rPr>
          <w:rFonts w:eastAsia="SimSun"/>
          <w:bCs/>
        </w:rPr>
      </w:pPr>
      <w:r w:rsidRPr="008C2360">
        <w:rPr>
          <w:rFonts w:eastAsia="SimSun"/>
          <w:bCs/>
        </w:rPr>
        <w:t>The Company is exposed to potential future increases in variable lease payments based on an index or rate, which are not included in the lease liability until they take effect. When adjustments to lease payments based on an index or rate take effect, the lease liability is reassessed and adjusted against the right-of-use asset.</w:t>
      </w:r>
    </w:p>
    <w:p w14:paraId="794FD370" w14:textId="77777777" w:rsidR="008C2360" w:rsidRPr="008C2360" w:rsidRDefault="008C2360" w:rsidP="008C2360">
      <w:pPr>
        <w:pStyle w:val="ListParagraph"/>
        <w:widowControl w:val="0"/>
        <w:numPr>
          <w:ilvl w:val="0"/>
          <w:numId w:val="0"/>
        </w:numPr>
        <w:tabs>
          <w:tab w:val="left" w:pos="709"/>
          <w:tab w:val="left" w:pos="1134"/>
          <w:tab w:val="left" w:pos="1418"/>
          <w:tab w:val="left" w:pos="2126"/>
          <w:tab w:val="right" w:pos="9356"/>
        </w:tabs>
        <w:overflowPunct w:val="0"/>
        <w:spacing w:after="0"/>
        <w:textAlignment w:val="baseline"/>
        <w:rPr>
          <w:rFonts w:eastAsia="SimSun"/>
          <w:bCs/>
        </w:rPr>
      </w:pPr>
    </w:p>
    <w:p w14:paraId="066F604F" w14:textId="7D509537" w:rsidR="008C2360" w:rsidRDefault="008C2360" w:rsidP="008C2360">
      <w:pPr>
        <w:widowControl w:val="0"/>
        <w:tabs>
          <w:tab w:val="left" w:pos="709"/>
          <w:tab w:val="left" w:pos="1134"/>
          <w:tab w:val="left" w:pos="1418"/>
          <w:tab w:val="left" w:pos="2126"/>
          <w:tab w:val="right" w:pos="9356"/>
        </w:tabs>
        <w:overflowPunct w:val="0"/>
        <w:spacing w:after="0"/>
        <w:textAlignment w:val="baseline"/>
        <w:rPr>
          <w:rFonts w:eastAsia="SimSun"/>
          <w:bCs/>
        </w:rPr>
      </w:pPr>
      <w:r w:rsidRPr="008C2360">
        <w:rPr>
          <w:rFonts w:eastAsia="SimSun"/>
          <w:bCs/>
        </w:rPr>
        <w:t>Lease payments are allocated between principal and finance cost. The finance cost is charged to profit or loss over the lease period so as to produce a constant periodic rate of interest on the remaining balance of the liability for each period.</w:t>
      </w:r>
    </w:p>
    <w:p w14:paraId="1779536C" w14:textId="24821434" w:rsidR="00790EF8" w:rsidRDefault="00790EF8" w:rsidP="008C2360">
      <w:pPr>
        <w:widowControl w:val="0"/>
        <w:tabs>
          <w:tab w:val="left" w:pos="709"/>
          <w:tab w:val="left" w:pos="1134"/>
          <w:tab w:val="left" w:pos="1418"/>
          <w:tab w:val="left" w:pos="2126"/>
          <w:tab w:val="right" w:pos="9356"/>
        </w:tabs>
        <w:overflowPunct w:val="0"/>
        <w:spacing w:after="0"/>
        <w:textAlignment w:val="baseline"/>
        <w:rPr>
          <w:rFonts w:eastAsia="SimSun"/>
          <w:bCs/>
        </w:rPr>
      </w:pPr>
    </w:p>
    <w:p w14:paraId="4F1A07C6" w14:textId="77777777" w:rsidR="001B3D27" w:rsidRPr="00031AEF" w:rsidRDefault="001B3D27" w:rsidP="001B3D27">
      <w:pPr>
        <w:widowControl w:val="0"/>
        <w:tabs>
          <w:tab w:val="left" w:pos="709"/>
          <w:tab w:val="left" w:pos="1134"/>
          <w:tab w:val="left" w:pos="1418"/>
          <w:tab w:val="left" w:pos="2126"/>
          <w:tab w:val="right" w:pos="9356"/>
        </w:tabs>
        <w:overflowPunct w:val="0"/>
        <w:spacing w:after="0"/>
        <w:textAlignment w:val="baseline"/>
        <w:rPr>
          <w:rFonts w:eastAsia="SimSun"/>
          <w:bCs/>
          <w:u w:val="single"/>
        </w:rPr>
      </w:pPr>
      <w:r w:rsidRPr="00031AEF">
        <w:rPr>
          <w:rFonts w:eastAsia="SimSun"/>
          <w:bCs/>
          <w:u w:val="single"/>
        </w:rPr>
        <w:t>Right-of-use Assets</w:t>
      </w:r>
    </w:p>
    <w:p w14:paraId="34A90408" w14:textId="77777777" w:rsidR="001B3D27" w:rsidRPr="00031AEF" w:rsidRDefault="001B3D27" w:rsidP="001B3D27">
      <w:pPr>
        <w:widowControl w:val="0"/>
        <w:tabs>
          <w:tab w:val="left" w:pos="709"/>
          <w:tab w:val="left" w:pos="1134"/>
          <w:tab w:val="left" w:pos="1418"/>
          <w:tab w:val="left" w:pos="2126"/>
          <w:tab w:val="right" w:pos="9356"/>
        </w:tabs>
        <w:overflowPunct w:val="0"/>
        <w:spacing w:after="0"/>
        <w:textAlignment w:val="baseline"/>
        <w:rPr>
          <w:rFonts w:eastAsia="SimSun"/>
          <w:bCs/>
        </w:rPr>
      </w:pPr>
    </w:p>
    <w:p w14:paraId="530C7D39" w14:textId="77777777" w:rsidR="001B3D27" w:rsidRPr="00031AEF" w:rsidRDefault="001B3D27" w:rsidP="001B3D27">
      <w:pPr>
        <w:widowControl w:val="0"/>
        <w:tabs>
          <w:tab w:val="left" w:pos="709"/>
          <w:tab w:val="left" w:pos="1134"/>
          <w:tab w:val="left" w:pos="1418"/>
          <w:tab w:val="left" w:pos="2126"/>
          <w:tab w:val="right" w:pos="9356"/>
        </w:tabs>
        <w:overflowPunct w:val="0"/>
        <w:spacing w:after="0"/>
        <w:textAlignment w:val="baseline"/>
        <w:rPr>
          <w:rFonts w:eastAsia="SimSun"/>
          <w:bCs/>
        </w:rPr>
      </w:pPr>
      <w:r w:rsidRPr="00031AEF">
        <w:rPr>
          <w:rFonts w:eastAsia="SimSun"/>
          <w:bCs/>
        </w:rPr>
        <w:t>Right-of-use assets are measured at cost comprising the following:</w:t>
      </w:r>
    </w:p>
    <w:p w14:paraId="212CD724" w14:textId="77777777" w:rsidR="001B3D27" w:rsidRPr="00031AEF" w:rsidRDefault="001B3D27" w:rsidP="001B3D27">
      <w:pPr>
        <w:widowControl w:val="0"/>
        <w:tabs>
          <w:tab w:val="left" w:pos="709"/>
          <w:tab w:val="left" w:pos="1134"/>
          <w:tab w:val="left" w:pos="1418"/>
          <w:tab w:val="left" w:pos="2126"/>
          <w:tab w:val="right" w:pos="9356"/>
        </w:tabs>
        <w:overflowPunct w:val="0"/>
        <w:spacing w:after="0"/>
        <w:textAlignment w:val="baseline"/>
        <w:rPr>
          <w:rFonts w:eastAsia="SimSun"/>
          <w:bCs/>
        </w:rPr>
      </w:pPr>
    </w:p>
    <w:p w14:paraId="504634FA" w14:textId="77777777" w:rsidR="001B3D27" w:rsidRPr="00031AEF" w:rsidRDefault="001B3D27" w:rsidP="001B3D27">
      <w:pPr>
        <w:widowControl w:val="0"/>
        <w:numPr>
          <w:ilvl w:val="0"/>
          <w:numId w:val="28"/>
        </w:numPr>
        <w:tabs>
          <w:tab w:val="left" w:pos="709"/>
          <w:tab w:val="left" w:pos="1134"/>
          <w:tab w:val="left" w:pos="1418"/>
          <w:tab w:val="left" w:pos="2126"/>
          <w:tab w:val="right" w:pos="9356"/>
        </w:tabs>
        <w:overflowPunct w:val="0"/>
        <w:spacing w:after="0"/>
        <w:textAlignment w:val="baseline"/>
        <w:rPr>
          <w:rFonts w:eastAsia="SimSun"/>
          <w:bCs/>
        </w:rPr>
      </w:pPr>
      <w:r>
        <w:rPr>
          <w:rFonts w:eastAsia="SimSun"/>
          <w:bCs/>
        </w:rPr>
        <w:t>T</w:t>
      </w:r>
      <w:r w:rsidRPr="00031AEF">
        <w:rPr>
          <w:rFonts w:eastAsia="SimSun"/>
          <w:bCs/>
        </w:rPr>
        <w:t>he amount of the initial measurement of lease liability</w:t>
      </w:r>
    </w:p>
    <w:p w14:paraId="306B3DCD" w14:textId="77777777" w:rsidR="001B3D27" w:rsidRPr="00031AEF" w:rsidRDefault="001B3D27" w:rsidP="001B3D27">
      <w:pPr>
        <w:widowControl w:val="0"/>
        <w:numPr>
          <w:ilvl w:val="0"/>
          <w:numId w:val="28"/>
        </w:numPr>
        <w:tabs>
          <w:tab w:val="left" w:pos="709"/>
          <w:tab w:val="left" w:pos="1134"/>
          <w:tab w:val="left" w:pos="1418"/>
          <w:tab w:val="left" w:pos="2126"/>
          <w:tab w:val="right" w:pos="9356"/>
        </w:tabs>
        <w:overflowPunct w:val="0"/>
        <w:spacing w:after="0"/>
        <w:textAlignment w:val="baseline"/>
        <w:rPr>
          <w:rFonts w:eastAsia="SimSun"/>
          <w:bCs/>
        </w:rPr>
      </w:pPr>
      <w:r>
        <w:rPr>
          <w:rFonts w:eastAsia="SimSun"/>
          <w:bCs/>
        </w:rPr>
        <w:t>A</w:t>
      </w:r>
      <w:r w:rsidRPr="00031AEF">
        <w:rPr>
          <w:rFonts w:eastAsia="SimSun"/>
          <w:bCs/>
        </w:rPr>
        <w:t>ny lease payments made at or before the commencement date less any lease incentives received</w:t>
      </w:r>
    </w:p>
    <w:p w14:paraId="1D2EB94B" w14:textId="77777777" w:rsidR="001B3D27" w:rsidRPr="00031AEF" w:rsidRDefault="001B3D27" w:rsidP="001B3D27">
      <w:pPr>
        <w:widowControl w:val="0"/>
        <w:numPr>
          <w:ilvl w:val="0"/>
          <w:numId w:val="28"/>
        </w:numPr>
        <w:tabs>
          <w:tab w:val="left" w:pos="709"/>
          <w:tab w:val="left" w:pos="1134"/>
          <w:tab w:val="left" w:pos="1418"/>
          <w:tab w:val="left" w:pos="2126"/>
          <w:tab w:val="right" w:pos="9356"/>
        </w:tabs>
        <w:overflowPunct w:val="0"/>
        <w:spacing w:after="0"/>
        <w:textAlignment w:val="baseline"/>
        <w:rPr>
          <w:rFonts w:eastAsia="SimSun"/>
          <w:bCs/>
        </w:rPr>
      </w:pPr>
      <w:r>
        <w:rPr>
          <w:rFonts w:eastAsia="SimSun"/>
          <w:bCs/>
        </w:rPr>
        <w:t>A</w:t>
      </w:r>
      <w:r w:rsidRPr="00031AEF">
        <w:rPr>
          <w:rFonts w:eastAsia="SimSun"/>
          <w:bCs/>
        </w:rPr>
        <w:t>ny initial direct costs, and</w:t>
      </w:r>
    </w:p>
    <w:p w14:paraId="2487213A" w14:textId="77777777" w:rsidR="001B3D27" w:rsidRPr="00031AEF" w:rsidRDefault="001B3D27" w:rsidP="001B3D27">
      <w:pPr>
        <w:widowControl w:val="0"/>
        <w:numPr>
          <w:ilvl w:val="0"/>
          <w:numId w:val="28"/>
        </w:numPr>
        <w:tabs>
          <w:tab w:val="left" w:pos="709"/>
          <w:tab w:val="left" w:pos="1134"/>
          <w:tab w:val="left" w:pos="1418"/>
          <w:tab w:val="left" w:pos="2126"/>
          <w:tab w:val="right" w:pos="9356"/>
        </w:tabs>
        <w:overflowPunct w:val="0"/>
        <w:spacing w:after="0"/>
        <w:textAlignment w:val="baseline"/>
        <w:rPr>
          <w:rFonts w:eastAsia="SimSun"/>
          <w:bCs/>
        </w:rPr>
      </w:pPr>
      <w:r>
        <w:rPr>
          <w:rFonts w:eastAsia="SimSun"/>
          <w:bCs/>
        </w:rPr>
        <w:t>R</w:t>
      </w:r>
      <w:r w:rsidRPr="00031AEF">
        <w:rPr>
          <w:rFonts w:eastAsia="SimSun"/>
          <w:bCs/>
        </w:rPr>
        <w:t>estoration costs.</w:t>
      </w:r>
    </w:p>
    <w:p w14:paraId="6F1283A3" w14:textId="77777777" w:rsidR="001B3D27" w:rsidRDefault="001B3D27" w:rsidP="001B3D27">
      <w:pPr>
        <w:widowControl w:val="0"/>
        <w:tabs>
          <w:tab w:val="left" w:pos="709"/>
          <w:tab w:val="left" w:pos="1134"/>
          <w:tab w:val="left" w:pos="1418"/>
          <w:tab w:val="left" w:pos="2126"/>
          <w:tab w:val="right" w:pos="9356"/>
        </w:tabs>
        <w:overflowPunct w:val="0"/>
        <w:spacing w:after="0"/>
        <w:textAlignment w:val="baseline"/>
        <w:rPr>
          <w:b/>
          <w:sz w:val="22"/>
          <w:szCs w:val="22"/>
        </w:rPr>
      </w:pPr>
    </w:p>
    <w:p w14:paraId="3450EEB0" w14:textId="77777777" w:rsidR="001B3D27" w:rsidRPr="00031AEF" w:rsidRDefault="001B3D27" w:rsidP="001B3D27">
      <w:pPr>
        <w:widowControl w:val="0"/>
        <w:tabs>
          <w:tab w:val="left" w:pos="709"/>
          <w:tab w:val="left" w:pos="1134"/>
          <w:tab w:val="left" w:pos="1418"/>
          <w:tab w:val="left" w:pos="2126"/>
          <w:tab w:val="right" w:pos="9356"/>
        </w:tabs>
        <w:overflowPunct w:val="0"/>
        <w:spacing w:after="0"/>
        <w:textAlignment w:val="baseline"/>
        <w:rPr>
          <w:rFonts w:eastAsia="SimSun"/>
          <w:bCs/>
        </w:rPr>
      </w:pPr>
      <w:r w:rsidRPr="00031AEF">
        <w:rPr>
          <w:rFonts w:eastAsia="SimSun"/>
          <w:bCs/>
        </w:rPr>
        <w:t xml:space="preserve">Right-of-use assets are generally depreciated over the shorter of the asset's useful life and the lease term on a straight-line basis. If the </w:t>
      </w:r>
      <w:r>
        <w:rPr>
          <w:rFonts w:eastAsia="SimSun"/>
          <w:bCs/>
        </w:rPr>
        <w:t>Company</w:t>
      </w:r>
      <w:r w:rsidRPr="00031AEF">
        <w:rPr>
          <w:rFonts w:eastAsia="SimSun"/>
          <w:bCs/>
        </w:rPr>
        <w:t xml:space="preserve"> is reasonably certain to exercise a purchase option, the right-of-use asset is depreciated over the underlying asset’s useful life. </w:t>
      </w:r>
    </w:p>
    <w:p w14:paraId="2D4DCAAF" w14:textId="77777777" w:rsidR="00790EF8" w:rsidRPr="008C2360" w:rsidRDefault="00790EF8" w:rsidP="008C2360">
      <w:pPr>
        <w:widowControl w:val="0"/>
        <w:tabs>
          <w:tab w:val="left" w:pos="709"/>
          <w:tab w:val="left" w:pos="1134"/>
          <w:tab w:val="left" w:pos="1418"/>
          <w:tab w:val="left" w:pos="2126"/>
          <w:tab w:val="right" w:pos="9356"/>
        </w:tabs>
        <w:overflowPunct w:val="0"/>
        <w:spacing w:after="0"/>
        <w:textAlignment w:val="baseline"/>
        <w:rPr>
          <w:rFonts w:eastAsia="SimSun"/>
          <w:bCs/>
        </w:rPr>
      </w:pPr>
    </w:p>
    <w:p w14:paraId="70215387" w14:textId="77777777" w:rsidR="008C2360" w:rsidRDefault="008C2360" w:rsidP="008C2360">
      <w:pPr>
        <w:widowControl w:val="0"/>
        <w:tabs>
          <w:tab w:val="left" w:pos="709"/>
          <w:tab w:val="left" w:pos="1134"/>
          <w:tab w:val="left" w:pos="1418"/>
          <w:tab w:val="left" w:pos="2126"/>
          <w:tab w:val="right" w:pos="9356"/>
        </w:tabs>
        <w:overflowPunct w:val="0"/>
        <w:spacing w:after="0"/>
        <w:textAlignment w:val="baseline"/>
        <w:rPr>
          <w:rFonts w:eastAsia="SimSun"/>
          <w:bCs/>
        </w:rPr>
      </w:pPr>
    </w:p>
    <w:p w14:paraId="68A492C3" w14:textId="4D6EB103" w:rsidR="00171497" w:rsidRPr="00171497" w:rsidRDefault="00171497" w:rsidP="00171497">
      <w:pPr>
        <w:pStyle w:val="ListParagraph"/>
        <w:numPr>
          <w:ilvl w:val="0"/>
          <w:numId w:val="12"/>
        </w:numPr>
        <w:rPr>
          <w:b/>
          <w:bCs/>
        </w:rPr>
      </w:pPr>
      <w:r w:rsidRPr="00171497">
        <w:rPr>
          <w:b/>
          <w:bCs/>
        </w:rPr>
        <w:t>Critical Accounting Estimates and Judgments</w:t>
      </w:r>
    </w:p>
    <w:p w14:paraId="08CCBAE3" w14:textId="77777777" w:rsidR="001369EE" w:rsidRDefault="001369EE" w:rsidP="001369EE">
      <w:r>
        <w:t>The</w:t>
      </w:r>
      <w:r>
        <w:rPr>
          <w:spacing w:val="-9"/>
        </w:rPr>
        <w:t xml:space="preserve"> </w:t>
      </w:r>
      <w:r>
        <w:t>preparation</w:t>
      </w:r>
      <w:r>
        <w:rPr>
          <w:spacing w:val="-10"/>
        </w:rPr>
        <w:t xml:space="preserve"> </w:t>
      </w:r>
      <w:r>
        <w:t>of</w:t>
      </w:r>
      <w:r>
        <w:rPr>
          <w:spacing w:val="-10"/>
        </w:rPr>
        <w:t xml:space="preserve"> </w:t>
      </w:r>
      <w:r>
        <w:t>the</w:t>
      </w:r>
      <w:r>
        <w:rPr>
          <w:spacing w:val="-11"/>
        </w:rPr>
        <w:t xml:space="preserve"> </w:t>
      </w:r>
      <w:r>
        <w:t>financial</w:t>
      </w:r>
      <w:r>
        <w:rPr>
          <w:spacing w:val="-11"/>
        </w:rPr>
        <w:t xml:space="preserve"> </w:t>
      </w:r>
      <w:r>
        <w:t>statements</w:t>
      </w:r>
      <w:r>
        <w:rPr>
          <w:spacing w:val="-9"/>
        </w:rPr>
        <w:t xml:space="preserve"> </w:t>
      </w:r>
      <w:r>
        <w:t>requires</w:t>
      </w:r>
      <w:r>
        <w:rPr>
          <w:spacing w:val="-10"/>
        </w:rPr>
        <w:t xml:space="preserve"> </w:t>
      </w:r>
      <w:r>
        <w:t>the</w:t>
      </w:r>
      <w:r>
        <w:rPr>
          <w:spacing w:val="-11"/>
        </w:rPr>
        <w:t xml:space="preserve"> </w:t>
      </w:r>
      <w:r>
        <w:t>use</w:t>
      </w:r>
      <w:r>
        <w:rPr>
          <w:spacing w:val="-10"/>
        </w:rPr>
        <w:t xml:space="preserve"> </w:t>
      </w:r>
      <w:r>
        <w:t>of</w:t>
      </w:r>
      <w:r>
        <w:rPr>
          <w:spacing w:val="-10"/>
        </w:rPr>
        <w:t xml:space="preserve"> </w:t>
      </w:r>
      <w:r>
        <w:t>certain</w:t>
      </w:r>
      <w:r>
        <w:rPr>
          <w:spacing w:val="-10"/>
        </w:rPr>
        <w:t xml:space="preserve"> </w:t>
      </w:r>
      <w:r>
        <w:t>critical</w:t>
      </w:r>
      <w:r>
        <w:rPr>
          <w:spacing w:val="-11"/>
        </w:rPr>
        <w:t xml:space="preserve"> </w:t>
      </w:r>
      <w:r>
        <w:t>accounting</w:t>
      </w:r>
      <w:r>
        <w:rPr>
          <w:spacing w:val="-10"/>
        </w:rPr>
        <w:t xml:space="preserve"> </w:t>
      </w:r>
      <w:r>
        <w:t>estimates.</w:t>
      </w:r>
      <w:r>
        <w:rPr>
          <w:spacing w:val="-11"/>
        </w:rPr>
        <w:t xml:space="preserve"> </w:t>
      </w:r>
      <w:r>
        <w:t>It</w:t>
      </w:r>
      <w:r>
        <w:rPr>
          <w:spacing w:val="-9"/>
        </w:rPr>
        <w:t xml:space="preserve"> </w:t>
      </w:r>
      <w:r>
        <w:t>also requires</w:t>
      </w:r>
      <w:r>
        <w:rPr>
          <w:spacing w:val="-20"/>
        </w:rPr>
        <w:t xml:space="preserve"> </w:t>
      </w:r>
      <w:r>
        <w:t>management</w:t>
      </w:r>
      <w:r>
        <w:rPr>
          <w:spacing w:val="-20"/>
        </w:rPr>
        <w:t xml:space="preserve"> </w:t>
      </w:r>
      <w:r>
        <w:t>to</w:t>
      </w:r>
      <w:r>
        <w:rPr>
          <w:spacing w:val="-19"/>
        </w:rPr>
        <w:t xml:space="preserve"> </w:t>
      </w:r>
      <w:r>
        <w:t>exercise</w:t>
      </w:r>
      <w:r>
        <w:rPr>
          <w:spacing w:val="-21"/>
        </w:rPr>
        <w:t xml:space="preserve"> </w:t>
      </w:r>
      <w:r>
        <w:t>its</w:t>
      </w:r>
      <w:r>
        <w:rPr>
          <w:spacing w:val="-19"/>
        </w:rPr>
        <w:t xml:space="preserve"> </w:t>
      </w:r>
      <w:r>
        <w:t>judgement</w:t>
      </w:r>
      <w:r>
        <w:rPr>
          <w:spacing w:val="-20"/>
        </w:rPr>
        <w:t xml:space="preserve"> </w:t>
      </w:r>
      <w:r>
        <w:t>in</w:t>
      </w:r>
      <w:r>
        <w:rPr>
          <w:spacing w:val="-21"/>
        </w:rPr>
        <w:t xml:space="preserve"> </w:t>
      </w:r>
      <w:r>
        <w:t>the</w:t>
      </w:r>
      <w:r>
        <w:rPr>
          <w:spacing w:val="-19"/>
        </w:rPr>
        <w:t xml:space="preserve"> </w:t>
      </w:r>
      <w:r>
        <w:t>process</w:t>
      </w:r>
      <w:r>
        <w:rPr>
          <w:spacing w:val="-19"/>
        </w:rPr>
        <w:t xml:space="preserve"> </w:t>
      </w:r>
      <w:r>
        <w:t>of</w:t>
      </w:r>
      <w:r>
        <w:rPr>
          <w:spacing w:val="-20"/>
        </w:rPr>
        <w:t xml:space="preserve"> </w:t>
      </w:r>
      <w:r>
        <w:t>applying</w:t>
      </w:r>
      <w:r>
        <w:rPr>
          <w:spacing w:val="-20"/>
        </w:rPr>
        <w:t xml:space="preserve"> </w:t>
      </w:r>
      <w:r>
        <w:t>the</w:t>
      </w:r>
      <w:r>
        <w:rPr>
          <w:spacing w:val="-19"/>
        </w:rPr>
        <w:t xml:space="preserve"> </w:t>
      </w:r>
      <w:r>
        <w:t>company's</w:t>
      </w:r>
      <w:r>
        <w:rPr>
          <w:spacing w:val="-20"/>
        </w:rPr>
        <w:t xml:space="preserve"> </w:t>
      </w:r>
      <w:r>
        <w:t>accounting</w:t>
      </w:r>
      <w:r>
        <w:rPr>
          <w:spacing w:val="-20"/>
        </w:rPr>
        <w:t xml:space="preserve"> </w:t>
      </w:r>
      <w:r>
        <w:t>policies. The</w:t>
      </w:r>
      <w:r>
        <w:rPr>
          <w:spacing w:val="-9"/>
        </w:rPr>
        <w:t xml:space="preserve"> </w:t>
      </w:r>
      <w:r>
        <w:t>areas</w:t>
      </w:r>
      <w:r>
        <w:rPr>
          <w:spacing w:val="-6"/>
        </w:rPr>
        <w:t xml:space="preserve"> </w:t>
      </w:r>
      <w:r>
        <w:t>involving</w:t>
      </w:r>
      <w:r>
        <w:rPr>
          <w:spacing w:val="-8"/>
        </w:rPr>
        <w:t xml:space="preserve"> </w:t>
      </w:r>
      <w:r>
        <w:t>a</w:t>
      </w:r>
      <w:r>
        <w:rPr>
          <w:spacing w:val="-5"/>
        </w:rPr>
        <w:t xml:space="preserve"> </w:t>
      </w:r>
      <w:r>
        <w:t>higher</w:t>
      </w:r>
      <w:r>
        <w:rPr>
          <w:spacing w:val="-8"/>
        </w:rPr>
        <w:t xml:space="preserve"> </w:t>
      </w:r>
      <w:r>
        <w:t>degree</w:t>
      </w:r>
      <w:r>
        <w:rPr>
          <w:spacing w:val="-8"/>
        </w:rPr>
        <w:t xml:space="preserve"> </w:t>
      </w:r>
      <w:r>
        <w:t>of</w:t>
      </w:r>
      <w:r>
        <w:rPr>
          <w:spacing w:val="-8"/>
        </w:rPr>
        <w:t xml:space="preserve"> </w:t>
      </w:r>
      <w:r>
        <w:t>judgement</w:t>
      </w:r>
      <w:r>
        <w:rPr>
          <w:spacing w:val="-7"/>
        </w:rPr>
        <w:t xml:space="preserve"> </w:t>
      </w:r>
      <w:r>
        <w:t>or</w:t>
      </w:r>
      <w:r>
        <w:rPr>
          <w:spacing w:val="-9"/>
        </w:rPr>
        <w:t xml:space="preserve"> </w:t>
      </w:r>
      <w:r>
        <w:t>complexity,</w:t>
      </w:r>
      <w:r>
        <w:rPr>
          <w:spacing w:val="-8"/>
        </w:rPr>
        <w:t xml:space="preserve"> </w:t>
      </w:r>
      <w:r>
        <w:t>or</w:t>
      </w:r>
      <w:r>
        <w:rPr>
          <w:spacing w:val="-8"/>
        </w:rPr>
        <w:t xml:space="preserve"> </w:t>
      </w:r>
      <w:r>
        <w:t>areas</w:t>
      </w:r>
      <w:r>
        <w:rPr>
          <w:spacing w:val="-7"/>
        </w:rPr>
        <w:t xml:space="preserve"> </w:t>
      </w:r>
      <w:r>
        <w:t>where</w:t>
      </w:r>
      <w:r>
        <w:rPr>
          <w:spacing w:val="-6"/>
        </w:rPr>
        <w:t xml:space="preserve"> </w:t>
      </w:r>
      <w:r>
        <w:t>assumptions</w:t>
      </w:r>
      <w:r>
        <w:rPr>
          <w:spacing w:val="-6"/>
        </w:rPr>
        <w:t xml:space="preserve"> </w:t>
      </w:r>
      <w:r>
        <w:t>and</w:t>
      </w:r>
      <w:r>
        <w:rPr>
          <w:spacing w:val="-8"/>
        </w:rPr>
        <w:t xml:space="preserve"> </w:t>
      </w:r>
      <w:r>
        <w:t>estimates are significant to the financial</w:t>
      </w:r>
      <w:r>
        <w:rPr>
          <w:spacing w:val="-7"/>
        </w:rPr>
        <w:t xml:space="preserve"> </w:t>
      </w:r>
      <w:r>
        <w:t>statements.</w:t>
      </w:r>
    </w:p>
    <w:p w14:paraId="3FCB4B33" w14:textId="77777777" w:rsidR="0061146D" w:rsidRPr="00221202" w:rsidRDefault="0061146D" w:rsidP="00E66629">
      <w:pPr>
        <w:rPr>
          <w:i/>
        </w:rPr>
      </w:pPr>
      <w:r w:rsidRPr="00221202">
        <w:rPr>
          <w:i/>
          <w:iCs/>
        </w:rPr>
        <w:t>Estimation of useful lives of assets</w:t>
      </w:r>
    </w:p>
    <w:p w14:paraId="735E7E08" w14:textId="77777777" w:rsidR="00F53A71" w:rsidRDefault="00F53A71" w:rsidP="00F53A71">
      <w:r>
        <w:t xml:space="preserve">The company determines the estimated useful lives and related depreciation and </w:t>
      </w:r>
      <w:proofErr w:type="spellStart"/>
      <w:r>
        <w:t>amortisation</w:t>
      </w:r>
      <w:proofErr w:type="spellEnd"/>
      <w:r>
        <w:t xml:space="preserve"> charges for its</w:t>
      </w:r>
      <w:r>
        <w:rPr>
          <w:spacing w:val="-16"/>
        </w:rPr>
        <w:t xml:space="preserve"> </w:t>
      </w:r>
      <w:r>
        <w:t>property,</w:t>
      </w:r>
      <w:r>
        <w:rPr>
          <w:spacing w:val="-15"/>
        </w:rPr>
        <w:t xml:space="preserve"> </w:t>
      </w:r>
      <w:r>
        <w:t>plant</w:t>
      </w:r>
      <w:r>
        <w:rPr>
          <w:spacing w:val="-17"/>
        </w:rPr>
        <w:t xml:space="preserve"> </w:t>
      </w:r>
      <w:r>
        <w:t>and</w:t>
      </w:r>
      <w:r>
        <w:rPr>
          <w:spacing w:val="-15"/>
        </w:rPr>
        <w:t xml:space="preserve"> </w:t>
      </w:r>
      <w:r>
        <w:t>equipment</w:t>
      </w:r>
      <w:r>
        <w:rPr>
          <w:spacing w:val="-16"/>
        </w:rPr>
        <w:t xml:space="preserve"> </w:t>
      </w:r>
      <w:r>
        <w:t>and</w:t>
      </w:r>
      <w:r>
        <w:rPr>
          <w:spacing w:val="-15"/>
        </w:rPr>
        <w:t xml:space="preserve"> </w:t>
      </w:r>
      <w:r>
        <w:t>finite</w:t>
      </w:r>
      <w:r>
        <w:rPr>
          <w:spacing w:val="-15"/>
        </w:rPr>
        <w:t xml:space="preserve"> </w:t>
      </w:r>
      <w:r>
        <w:t>life</w:t>
      </w:r>
      <w:r>
        <w:rPr>
          <w:spacing w:val="-17"/>
        </w:rPr>
        <w:t xml:space="preserve"> </w:t>
      </w:r>
      <w:r>
        <w:t>intangible</w:t>
      </w:r>
      <w:r>
        <w:rPr>
          <w:spacing w:val="-16"/>
        </w:rPr>
        <w:t xml:space="preserve"> </w:t>
      </w:r>
      <w:r>
        <w:t>assets.</w:t>
      </w:r>
      <w:r>
        <w:rPr>
          <w:spacing w:val="-16"/>
        </w:rPr>
        <w:t xml:space="preserve"> </w:t>
      </w:r>
      <w:r>
        <w:t>The</w:t>
      </w:r>
      <w:r>
        <w:rPr>
          <w:spacing w:val="-17"/>
        </w:rPr>
        <w:t xml:space="preserve"> </w:t>
      </w:r>
      <w:r>
        <w:t>useful</w:t>
      </w:r>
      <w:r>
        <w:rPr>
          <w:spacing w:val="-17"/>
        </w:rPr>
        <w:t xml:space="preserve"> </w:t>
      </w:r>
      <w:r>
        <w:t>lives</w:t>
      </w:r>
      <w:r>
        <w:rPr>
          <w:spacing w:val="-14"/>
        </w:rPr>
        <w:t xml:space="preserve"> </w:t>
      </w:r>
      <w:r>
        <w:t>could</w:t>
      </w:r>
      <w:r>
        <w:rPr>
          <w:spacing w:val="-17"/>
        </w:rPr>
        <w:t xml:space="preserve"> </w:t>
      </w:r>
      <w:r>
        <w:t>change</w:t>
      </w:r>
      <w:r>
        <w:rPr>
          <w:spacing w:val="-17"/>
        </w:rPr>
        <w:t xml:space="preserve"> </w:t>
      </w:r>
      <w:r>
        <w:t xml:space="preserve">significantly as a result of technical innovations or some other event. The depreciation and </w:t>
      </w:r>
      <w:proofErr w:type="spellStart"/>
      <w:r>
        <w:t>amortisation</w:t>
      </w:r>
      <w:proofErr w:type="spellEnd"/>
      <w:r>
        <w:t xml:space="preserve"> charge will increase where the useful lives are less than previously estimated lives, or technically obsolete or </w:t>
      </w:r>
      <w:r>
        <w:rPr>
          <w:spacing w:val="2"/>
        </w:rPr>
        <w:t xml:space="preserve">non- </w:t>
      </w:r>
      <w:r>
        <w:t>strategic assets that have been abandoned or sold will be written off or written</w:t>
      </w:r>
      <w:r>
        <w:rPr>
          <w:spacing w:val="-25"/>
        </w:rPr>
        <w:t xml:space="preserve"> </w:t>
      </w:r>
      <w:r>
        <w:t>down.</w:t>
      </w:r>
    </w:p>
    <w:p w14:paraId="34B4CC79" w14:textId="3C57121C" w:rsidR="004B3013" w:rsidRPr="0061146D" w:rsidRDefault="004B3013" w:rsidP="0061146D">
      <w:pPr>
        <w:rPr>
          <w:lang w:val="en-AU"/>
        </w:rPr>
      </w:pPr>
      <w:r>
        <w:br w:type="page"/>
      </w:r>
    </w:p>
    <w:p w14:paraId="5AF094FC" w14:textId="79D4F719" w:rsidR="00280BC4" w:rsidRDefault="00280BC4" w:rsidP="00280BC4">
      <w:pPr>
        <w:pStyle w:val="Heading1"/>
      </w:pPr>
      <w:bookmarkStart w:id="20" w:name="_Toc51326377"/>
      <w:r>
        <w:lastRenderedPageBreak/>
        <w:t>Notes to the financial statement</w:t>
      </w:r>
      <w:r w:rsidR="0064601E">
        <w:t xml:space="preserve"> (</w:t>
      </w:r>
      <w:proofErr w:type="spellStart"/>
      <w:r w:rsidR="0064601E">
        <w:t>Con’t</w:t>
      </w:r>
      <w:proofErr w:type="spellEnd"/>
      <w:r w:rsidR="0064601E">
        <w:t>)</w:t>
      </w:r>
      <w:bookmarkEnd w:id="20"/>
    </w:p>
    <w:p w14:paraId="5A907F5B" w14:textId="0886A8E2" w:rsidR="00280BC4" w:rsidRDefault="00280BC4" w:rsidP="00280BC4">
      <w:pPr>
        <w:pStyle w:val="Heading2"/>
      </w:pPr>
      <w:r>
        <w:t>For the year ended 30 June 20</w:t>
      </w:r>
      <w:r w:rsidR="0041272D">
        <w:t>20</w:t>
      </w:r>
    </w:p>
    <w:p w14:paraId="4706D86F" w14:textId="77777777" w:rsidR="001E26CA" w:rsidRPr="00ED6D81" w:rsidRDefault="001E26CA" w:rsidP="001E26CA">
      <w:pPr>
        <w:pStyle w:val="Heading3"/>
      </w:pPr>
      <w:r w:rsidRPr="00ED6D81">
        <w:t>NOTE 2: REVENUE</w:t>
      </w:r>
    </w:p>
    <w:tbl>
      <w:tblPr>
        <w:tblW w:w="9600" w:type="dxa"/>
        <w:tblInd w:w="-709" w:type="dxa"/>
        <w:tblLayout w:type="fixed"/>
        <w:tblCellMar>
          <w:left w:w="14" w:type="dxa"/>
          <w:right w:w="14" w:type="dxa"/>
        </w:tblCellMar>
        <w:tblLook w:val="0000" w:firstRow="0" w:lastRow="0" w:firstColumn="0" w:lastColumn="0" w:noHBand="0" w:noVBand="0"/>
      </w:tblPr>
      <w:tblGrid>
        <w:gridCol w:w="4998"/>
        <w:gridCol w:w="1534"/>
        <w:gridCol w:w="1534"/>
        <w:gridCol w:w="1534"/>
      </w:tblGrid>
      <w:tr w:rsidR="001E26CA" w:rsidRPr="00ED6D81" w14:paraId="0BB98C7E" w14:textId="77777777" w:rsidTr="0064601E">
        <w:tc>
          <w:tcPr>
            <w:tcW w:w="4998" w:type="dxa"/>
            <w:shd w:val="clear" w:color="auto" w:fill="FFFFFF" w:themeFill="background1"/>
            <w:vAlign w:val="bottom"/>
          </w:tcPr>
          <w:p w14:paraId="6CA9E360" w14:textId="77777777" w:rsidR="001E26CA" w:rsidRPr="00ED6D81" w:rsidRDefault="001E26CA" w:rsidP="00E66629">
            <w:pPr>
              <w:pStyle w:val="NoteHeading"/>
              <w:spacing w:before="0" w:after="120"/>
              <w:jc w:val="center"/>
              <w:rPr>
                <w:rFonts w:ascii="Arial" w:hAnsi="Arial"/>
                <w:sz w:val="22"/>
                <w:szCs w:val="22"/>
              </w:rPr>
            </w:pPr>
          </w:p>
        </w:tc>
        <w:tc>
          <w:tcPr>
            <w:tcW w:w="1534" w:type="dxa"/>
            <w:shd w:val="clear" w:color="auto" w:fill="FFFFFF" w:themeFill="background1"/>
            <w:vAlign w:val="bottom"/>
          </w:tcPr>
          <w:p w14:paraId="4C84DDE6" w14:textId="77777777" w:rsidR="001E26CA" w:rsidRPr="00ED6D81" w:rsidRDefault="001E26CA" w:rsidP="00E66629">
            <w:pPr>
              <w:jc w:val="center"/>
              <w:rPr>
                <w:b/>
                <w:sz w:val="22"/>
                <w:szCs w:val="22"/>
              </w:rPr>
            </w:pPr>
          </w:p>
        </w:tc>
        <w:tc>
          <w:tcPr>
            <w:tcW w:w="1534" w:type="dxa"/>
            <w:shd w:val="clear" w:color="auto" w:fill="FFFFFF" w:themeFill="background1"/>
          </w:tcPr>
          <w:p w14:paraId="20419C7E" w14:textId="02FA62ED" w:rsidR="001E26CA" w:rsidRPr="00ED6D81" w:rsidRDefault="001E26CA" w:rsidP="0064601E">
            <w:pPr>
              <w:jc w:val="center"/>
              <w:rPr>
                <w:b/>
                <w:sz w:val="22"/>
                <w:szCs w:val="22"/>
              </w:rPr>
            </w:pPr>
            <w:r w:rsidRPr="00ED6D81">
              <w:rPr>
                <w:b/>
                <w:bCs/>
                <w:sz w:val="22"/>
                <w:szCs w:val="22"/>
              </w:rPr>
              <w:t>20</w:t>
            </w:r>
            <w:r w:rsidR="00BC4A49">
              <w:rPr>
                <w:b/>
                <w:bCs/>
                <w:sz w:val="22"/>
                <w:szCs w:val="22"/>
              </w:rPr>
              <w:t>20</w:t>
            </w:r>
          </w:p>
          <w:p w14:paraId="101D62BF" w14:textId="77777777" w:rsidR="001E26CA" w:rsidRPr="00ED6D81" w:rsidRDefault="001E26CA" w:rsidP="0064601E">
            <w:pPr>
              <w:pStyle w:val="CurrentYear"/>
              <w:spacing w:before="0" w:after="120"/>
              <w:rPr>
                <w:rFonts w:ascii="Arial" w:hAnsi="Arial" w:cs="Arial"/>
                <w:bCs w:val="0"/>
                <w:sz w:val="22"/>
                <w:szCs w:val="22"/>
                <w:lang w:val="en-AU"/>
              </w:rPr>
            </w:pPr>
            <w:r w:rsidRPr="00ED6D81">
              <w:rPr>
                <w:rFonts w:ascii="Arial" w:eastAsia="Trebuchet MS,Arial" w:hAnsi="Arial" w:cs="Arial"/>
                <w:sz w:val="22"/>
                <w:szCs w:val="22"/>
                <w:lang w:val="en-AU"/>
              </w:rPr>
              <w:t>$</w:t>
            </w:r>
          </w:p>
        </w:tc>
        <w:tc>
          <w:tcPr>
            <w:tcW w:w="1534" w:type="dxa"/>
            <w:shd w:val="clear" w:color="auto" w:fill="FFFFFF" w:themeFill="background1"/>
          </w:tcPr>
          <w:p w14:paraId="5261EC1D" w14:textId="71A532E1" w:rsidR="001E26CA" w:rsidRPr="00865B30" w:rsidRDefault="001E26CA" w:rsidP="0064601E">
            <w:pPr>
              <w:jc w:val="center"/>
            </w:pPr>
            <w:r w:rsidRPr="00ED6D81">
              <w:rPr>
                <w:b/>
                <w:bCs/>
                <w:sz w:val="22"/>
                <w:szCs w:val="22"/>
              </w:rPr>
              <w:t>201</w:t>
            </w:r>
            <w:r w:rsidR="00BC4A49">
              <w:rPr>
                <w:b/>
                <w:bCs/>
                <w:sz w:val="22"/>
                <w:szCs w:val="22"/>
              </w:rPr>
              <w:t>9</w:t>
            </w:r>
          </w:p>
          <w:p w14:paraId="11ABED41" w14:textId="77777777" w:rsidR="001E26CA" w:rsidRPr="00ED6D81" w:rsidRDefault="001E26CA" w:rsidP="0064601E">
            <w:pPr>
              <w:jc w:val="center"/>
              <w:rPr>
                <w:b/>
                <w:sz w:val="22"/>
                <w:szCs w:val="22"/>
              </w:rPr>
            </w:pPr>
            <w:r w:rsidRPr="00ED6D81">
              <w:rPr>
                <w:b/>
                <w:bCs/>
                <w:sz w:val="22"/>
                <w:szCs w:val="22"/>
              </w:rPr>
              <w:t>$</w:t>
            </w:r>
          </w:p>
        </w:tc>
      </w:tr>
      <w:tr w:rsidR="00BC4A49" w:rsidRPr="00ED6D81" w14:paraId="38F40D4E" w14:textId="77777777" w:rsidTr="001E26CA">
        <w:tc>
          <w:tcPr>
            <w:tcW w:w="4998" w:type="dxa"/>
            <w:shd w:val="clear" w:color="auto" w:fill="FFFFFF" w:themeFill="background1"/>
            <w:vAlign w:val="bottom"/>
          </w:tcPr>
          <w:p w14:paraId="684F61E3" w14:textId="2678D6B2" w:rsidR="00BC4A49" w:rsidRPr="00BC4A49" w:rsidRDefault="00BC4A49" w:rsidP="00BC4A49">
            <w:pPr>
              <w:pStyle w:val="Description-heading2"/>
              <w:tabs>
                <w:tab w:val="left" w:pos="5503"/>
              </w:tabs>
              <w:rPr>
                <w:rFonts w:ascii="Arial" w:hAnsi="Arial" w:cs="Arial"/>
                <w:sz w:val="22"/>
                <w:szCs w:val="22"/>
                <w:lang w:val="en-AU"/>
              </w:rPr>
            </w:pPr>
            <w:r w:rsidRPr="00BC4A49">
              <w:rPr>
                <w:rFonts w:ascii="Arial" w:eastAsia="Trebuchet MS,Arial" w:hAnsi="Arial" w:cs="Arial"/>
                <w:sz w:val="22"/>
                <w:szCs w:val="22"/>
                <w:lang w:val="en-AU"/>
              </w:rPr>
              <w:t>Operating activities</w:t>
            </w:r>
          </w:p>
        </w:tc>
        <w:tc>
          <w:tcPr>
            <w:tcW w:w="1534" w:type="dxa"/>
            <w:shd w:val="clear" w:color="auto" w:fill="FFFFFF" w:themeFill="background1"/>
            <w:vAlign w:val="bottom"/>
          </w:tcPr>
          <w:p w14:paraId="486B306F" w14:textId="77777777" w:rsidR="00BC4A49" w:rsidRPr="00BC4A49" w:rsidRDefault="00BC4A49" w:rsidP="00BC4A49">
            <w:pPr>
              <w:pStyle w:val="Note"/>
              <w:rPr>
                <w:rFonts w:ascii="Arial" w:hAnsi="Arial" w:cs="Arial"/>
                <w:sz w:val="22"/>
                <w:szCs w:val="22"/>
                <w:lang w:val="en-AU"/>
              </w:rPr>
            </w:pPr>
          </w:p>
        </w:tc>
        <w:tc>
          <w:tcPr>
            <w:tcW w:w="1534" w:type="dxa"/>
            <w:shd w:val="clear" w:color="auto" w:fill="FFFFFF" w:themeFill="background1"/>
            <w:vAlign w:val="bottom"/>
          </w:tcPr>
          <w:p w14:paraId="532DEC89" w14:textId="77777777" w:rsidR="00BC4A49" w:rsidRPr="00BC4A49" w:rsidRDefault="00BC4A49" w:rsidP="00BC4A49">
            <w:pPr>
              <w:rPr>
                <w:rFonts w:cs="Arial"/>
                <w:sz w:val="22"/>
                <w:szCs w:val="22"/>
              </w:rPr>
            </w:pPr>
          </w:p>
        </w:tc>
        <w:tc>
          <w:tcPr>
            <w:tcW w:w="1534" w:type="dxa"/>
            <w:shd w:val="clear" w:color="auto" w:fill="FFFFFF" w:themeFill="background1"/>
            <w:vAlign w:val="bottom"/>
          </w:tcPr>
          <w:p w14:paraId="23D83849" w14:textId="77777777" w:rsidR="00BC4A49" w:rsidRPr="00BC4A49" w:rsidRDefault="00BC4A49" w:rsidP="00BC4A49">
            <w:pPr>
              <w:pStyle w:val="CurrentYear"/>
              <w:ind w:right="132"/>
              <w:jc w:val="right"/>
              <w:rPr>
                <w:rFonts w:ascii="Arial" w:hAnsi="Arial" w:cs="Arial"/>
                <w:b w:val="0"/>
                <w:bCs w:val="0"/>
                <w:sz w:val="22"/>
                <w:szCs w:val="22"/>
                <w:lang w:val="en-AU"/>
              </w:rPr>
            </w:pPr>
          </w:p>
        </w:tc>
      </w:tr>
      <w:tr w:rsidR="00BC4A49" w:rsidRPr="00ED6D81" w14:paraId="1EE3E378" w14:textId="77777777" w:rsidTr="001E26CA">
        <w:tc>
          <w:tcPr>
            <w:tcW w:w="4998" w:type="dxa"/>
            <w:shd w:val="clear" w:color="auto" w:fill="FFFFFF" w:themeFill="background1"/>
            <w:vAlign w:val="bottom"/>
          </w:tcPr>
          <w:p w14:paraId="05AF3970" w14:textId="6B29BB70" w:rsidR="00BC4A49" w:rsidRPr="00BC4A49" w:rsidRDefault="00BC4A49" w:rsidP="00BC4A49">
            <w:pPr>
              <w:pStyle w:val="Description"/>
              <w:tabs>
                <w:tab w:val="left" w:pos="5503"/>
              </w:tabs>
              <w:rPr>
                <w:rFonts w:ascii="Arial" w:hAnsi="Arial" w:cs="Arial"/>
                <w:sz w:val="22"/>
                <w:szCs w:val="22"/>
                <w:lang w:val="en-AU"/>
              </w:rPr>
            </w:pPr>
            <w:r w:rsidRPr="00BC4A49">
              <w:rPr>
                <w:rFonts w:ascii="Arial" w:eastAsia="Trebuchet MS,Arial" w:hAnsi="Arial" w:cs="Arial"/>
                <w:sz w:val="22"/>
                <w:szCs w:val="22"/>
                <w:lang w:val="en-AU"/>
              </w:rPr>
              <w:t xml:space="preserve"> QCOSS project funding</w:t>
            </w:r>
          </w:p>
        </w:tc>
        <w:tc>
          <w:tcPr>
            <w:tcW w:w="1534" w:type="dxa"/>
            <w:shd w:val="clear" w:color="auto" w:fill="FFFFFF" w:themeFill="background1"/>
            <w:vAlign w:val="bottom"/>
          </w:tcPr>
          <w:p w14:paraId="2E3B37D5" w14:textId="77777777" w:rsidR="00BC4A49" w:rsidRPr="00BC4A49" w:rsidRDefault="00BC4A49" w:rsidP="00BC4A49">
            <w:pPr>
              <w:pStyle w:val="Note"/>
              <w:rPr>
                <w:rFonts w:ascii="Arial" w:hAnsi="Arial" w:cs="Arial"/>
                <w:sz w:val="22"/>
                <w:szCs w:val="22"/>
                <w:lang w:val="en-AU"/>
              </w:rPr>
            </w:pPr>
          </w:p>
        </w:tc>
        <w:tc>
          <w:tcPr>
            <w:tcW w:w="1534" w:type="dxa"/>
            <w:shd w:val="clear" w:color="auto" w:fill="FFFFFF" w:themeFill="background1"/>
            <w:vAlign w:val="bottom"/>
          </w:tcPr>
          <w:p w14:paraId="30D9BE6C" w14:textId="570528D9" w:rsidR="00BC4A49" w:rsidRPr="00BC4A49" w:rsidRDefault="00BC4A49" w:rsidP="00BC4A49">
            <w:pPr>
              <w:pStyle w:val="CurrentYear"/>
              <w:tabs>
                <w:tab w:val="right" w:pos="706"/>
                <w:tab w:val="left" w:pos="1240"/>
              </w:tabs>
              <w:ind w:right="123"/>
              <w:jc w:val="right"/>
              <w:rPr>
                <w:rFonts w:ascii="Arial" w:eastAsia="Trebuchet MS,Arial" w:hAnsi="Arial" w:cs="Arial"/>
                <w:b w:val="0"/>
                <w:bCs w:val="0"/>
                <w:sz w:val="22"/>
                <w:szCs w:val="22"/>
                <w:lang w:val="en-AU"/>
              </w:rPr>
            </w:pPr>
            <w:r w:rsidRPr="00BC4A49">
              <w:rPr>
                <w:rFonts w:ascii="Arial" w:eastAsia="Trebuchet MS,Arial" w:hAnsi="Arial" w:cs="Arial"/>
                <w:b w:val="0"/>
                <w:bCs w:val="0"/>
                <w:sz w:val="22"/>
                <w:szCs w:val="22"/>
                <w:lang w:val="en-AU"/>
              </w:rPr>
              <w:t>3,144,173</w:t>
            </w:r>
          </w:p>
        </w:tc>
        <w:tc>
          <w:tcPr>
            <w:tcW w:w="1534" w:type="dxa"/>
            <w:shd w:val="clear" w:color="auto" w:fill="FFFFFF" w:themeFill="background1"/>
            <w:vAlign w:val="bottom"/>
          </w:tcPr>
          <w:p w14:paraId="2C6AF91F" w14:textId="33D61BDE" w:rsidR="00BC4A49" w:rsidRPr="00BC4A49" w:rsidRDefault="00BC4A49" w:rsidP="00BC4A49">
            <w:pPr>
              <w:pStyle w:val="CurrentYear"/>
              <w:tabs>
                <w:tab w:val="right" w:pos="706"/>
                <w:tab w:val="left" w:pos="1240"/>
              </w:tabs>
              <w:ind w:right="123"/>
              <w:jc w:val="right"/>
              <w:rPr>
                <w:rFonts w:ascii="Arial" w:hAnsi="Arial" w:cs="Arial"/>
                <w:b w:val="0"/>
                <w:bCs w:val="0"/>
                <w:sz w:val="22"/>
                <w:szCs w:val="22"/>
                <w:lang w:val="en-AU"/>
              </w:rPr>
            </w:pPr>
            <w:r w:rsidRPr="00BC4A49">
              <w:rPr>
                <w:rFonts w:ascii="Arial" w:eastAsia="Trebuchet MS,Arial" w:hAnsi="Arial" w:cs="Arial"/>
                <w:b w:val="0"/>
                <w:bCs w:val="0"/>
                <w:sz w:val="22"/>
                <w:szCs w:val="22"/>
                <w:lang w:val="en-AU"/>
              </w:rPr>
              <w:t>3,741,524</w:t>
            </w:r>
          </w:p>
        </w:tc>
      </w:tr>
      <w:tr w:rsidR="00BC4A49" w:rsidRPr="00ED6D81" w14:paraId="18A603D9" w14:textId="77777777" w:rsidTr="001E26CA">
        <w:tc>
          <w:tcPr>
            <w:tcW w:w="4998" w:type="dxa"/>
            <w:shd w:val="clear" w:color="auto" w:fill="FFFFFF" w:themeFill="background1"/>
            <w:vAlign w:val="bottom"/>
          </w:tcPr>
          <w:p w14:paraId="279A37D4" w14:textId="3C956F23" w:rsidR="00BC4A49" w:rsidRPr="00BC4A49" w:rsidRDefault="00BC4A49" w:rsidP="00BC4A49">
            <w:pPr>
              <w:pStyle w:val="Description"/>
              <w:tabs>
                <w:tab w:val="left" w:pos="5503"/>
              </w:tabs>
              <w:rPr>
                <w:rFonts w:ascii="Arial" w:hAnsi="Arial" w:cs="Arial"/>
                <w:sz w:val="22"/>
                <w:szCs w:val="22"/>
                <w:lang w:val="en-AU"/>
              </w:rPr>
            </w:pPr>
            <w:r w:rsidRPr="00BC4A49">
              <w:rPr>
                <w:rFonts w:ascii="Arial" w:eastAsia="Trebuchet MS,Arial" w:hAnsi="Arial" w:cs="Arial"/>
                <w:sz w:val="22"/>
                <w:szCs w:val="22"/>
                <w:lang w:val="en-AU"/>
              </w:rPr>
              <w:t>- Other income</w:t>
            </w:r>
          </w:p>
        </w:tc>
        <w:tc>
          <w:tcPr>
            <w:tcW w:w="1534" w:type="dxa"/>
            <w:shd w:val="clear" w:color="auto" w:fill="FFFFFF" w:themeFill="background1"/>
            <w:vAlign w:val="bottom"/>
          </w:tcPr>
          <w:p w14:paraId="625C938F" w14:textId="77777777" w:rsidR="00BC4A49" w:rsidRPr="00BC4A49" w:rsidRDefault="00BC4A49" w:rsidP="00BC4A49">
            <w:pPr>
              <w:pStyle w:val="Note"/>
              <w:rPr>
                <w:rFonts w:ascii="Arial" w:hAnsi="Arial" w:cs="Arial"/>
                <w:sz w:val="22"/>
                <w:szCs w:val="22"/>
                <w:lang w:val="en-AU"/>
              </w:rPr>
            </w:pPr>
          </w:p>
        </w:tc>
        <w:tc>
          <w:tcPr>
            <w:tcW w:w="1534" w:type="dxa"/>
            <w:shd w:val="clear" w:color="auto" w:fill="FFFFFF" w:themeFill="background1"/>
            <w:vAlign w:val="bottom"/>
          </w:tcPr>
          <w:p w14:paraId="1495C319" w14:textId="52B798D9" w:rsidR="00BC4A49" w:rsidRPr="00BC4A49" w:rsidRDefault="00BC4A49" w:rsidP="00BC4A49">
            <w:pPr>
              <w:pStyle w:val="CurrentYear"/>
              <w:tabs>
                <w:tab w:val="right" w:pos="1214"/>
                <w:tab w:val="left" w:pos="1240"/>
              </w:tabs>
              <w:ind w:right="123"/>
              <w:jc w:val="right"/>
              <w:rPr>
                <w:rFonts w:ascii="Arial" w:hAnsi="Arial" w:cs="Arial"/>
                <w:b w:val="0"/>
                <w:bCs w:val="0"/>
                <w:sz w:val="22"/>
                <w:szCs w:val="22"/>
                <w:lang w:val="en-AU"/>
              </w:rPr>
            </w:pPr>
            <w:r w:rsidRPr="00BC4A49">
              <w:rPr>
                <w:rFonts w:ascii="Arial" w:hAnsi="Arial" w:cs="Arial"/>
                <w:b w:val="0"/>
                <w:bCs w:val="0"/>
                <w:sz w:val="22"/>
                <w:szCs w:val="22"/>
                <w:lang w:val="en-AU"/>
              </w:rPr>
              <w:t>433,962</w:t>
            </w:r>
          </w:p>
        </w:tc>
        <w:tc>
          <w:tcPr>
            <w:tcW w:w="1534" w:type="dxa"/>
            <w:shd w:val="clear" w:color="auto" w:fill="FFFFFF" w:themeFill="background1"/>
            <w:vAlign w:val="bottom"/>
          </w:tcPr>
          <w:p w14:paraId="506A4A02" w14:textId="1C4A5247" w:rsidR="00BC4A49" w:rsidRPr="00BC4A49" w:rsidRDefault="00BC4A49" w:rsidP="00BC4A49">
            <w:pPr>
              <w:pStyle w:val="CurrentYear"/>
              <w:tabs>
                <w:tab w:val="right" w:pos="1214"/>
                <w:tab w:val="left" w:pos="1240"/>
              </w:tabs>
              <w:ind w:right="123"/>
              <w:jc w:val="right"/>
              <w:rPr>
                <w:rFonts w:ascii="Arial" w:hAnsi="Arial" w:cs="Arial"/>
                <w:b w:val="0"/>
                <w:bCs w:val="0"/>
                <w:sz w:val="22"/>
                <w:szCs w:val="22"/>
                <w:lang w:val="en-AU"/>
              </w:rPr>
            </w:pPr>
            <w:r w:rsidRPr="00BC4A49">
              <w:rPr>
                <w:rFonts w:ascii="Arial" w:hAnsi="Arial" w:cs="Arial"/>
                <w:b w:val="0"/>
                <w:bCs w:val="0"/>
                <w:sz w:val="22"/>
                <w:szCs w:val="22"/>
                <w:lang w:val="en-AU"/>
              </w:rPr>
              <w:t>257,790</w:t>
            </w:r>
          </w:p>
        </w:tc>
      </w:tr>
      <w:tr w:rsidR="00BC4A49" w:rsidRPr="00ED6D81" w14:paraId="6FBFE822" w14:textId="77777777" w:rsidTr="001E26CA">
        <w:tc>
          <w:tcPr>
            <w:tcW w:w="4998" w:type="dxa"/>
            <w:shd w:val="clear" w:color="auto" w:fill="FFFFFF" w:themeFill="background1"/>
            <w:vAlign w:val="bottom"/>
          </w:tcPr>
          <w:p w14:paraId="33EE5C7F" w14:textId="77777777" w:rsidR="00BC4A49" w:rsidRPr="00BC4A49" w:rsidRDefault="00BC4A49" w:rsidP="00BC4A49">
            <w:pPr>
              <w:pStyle w:val="Description"/>
              <w:rPr>
                <w:rFonts w:ascii="Arial" w:hAnsi="Arial" w:cs="Arial"/>
                <w:sz w:val="22"/>
                <w:szCs w:val="22"/>
                <w:lang w:val="en-AU"/>
              </w:rPr>
            </w:pPr>
          </w:p>
        </w:tc>
        <w:tc>
          <w:tcPr>
            <w:tcW w:w="1534" w:type="dxa"/>
            <w:shd w:val="clear" w:color="auto" w:fill="FFFFFF" w:themeFill="background1"/>
            <w:vAlign w:val="bottom"/>
          </w:tcPr>
          <w:p w14:paraId="5A5F449C" w14:textId="77777777" w:rsidR="00BC4A49" w:rsidRPr="00BC4A49" w:rsidRDefault="00BC4A49" w:rsidP="00BC4A49">
            <w:pPr>
              <w:pStyle w:val="Note"/>
              <w:rPr>
                <w:rFonts w:ascii="Arial" w:hAnsi="Arial" w:cs="Arial"/>
                <w:sz w:val="22"/>
                <w:szCs w:val="22"/>
                <w:lang w:val="en-AU"/>
              </w:rPr>
            </w:pPr>
          </w:p>
        </w:tc>
        <w:tc>
          <w:tcPr>
            <w:tcW w:w="1534" w:type="dxa"/>
            <w:tcBorders>
              <w:top w:val="single" w:sz="4" w:space="0" w:color="auto"/>
            </w:tcBorders>
            <w:shd w:val="clear" w:color="auto" w:fill="FFFFFF" w:themeFill="background1"/>
            <w:vAlign w:val="bottom"/>
          </w:tcPr>
          <w:p w14:paraId="13D7F1A9" w14:textId="30C6F30B" w:rsidR="00BC4A49" w:rsidRPr="00BC4A49" w:rsidRDefault="00BC4A49" w:rsidP="00BC4A49">
            <w:pPr>
              <w:pStyle w:val="CurrentYear"/>
              <w:tabs>
                <w:tab w:val="right" w:pos="1214"/>
                <w:tab w:val="left" w:pos="1240"/>
              </w:tabs>
              <w:ind w:right="132"/>
              <w:jc w:val="right"/>
              <w:rPr>
                <w:rFonts w:ascii="Arial" w:hAnsi="Arial" w:cs="Arial"/>
                <w:b w:val="0"/>
                <w:bCs w:val="0"/>
                <w:sz w:val="22"/>
                <w:szCs w:val="22"/>
                <w:lang w:val="en-AU"/>
              </w:rPr>
            </w:pPr>
            <w:r w:rsidRPr="00BC4A49">
              <w:rPr>
                <w:rFonts w:ascii="Arial" w:hAnsi="Arial" w:cs="Arial"/>
                <w:b w:val="0"/>
                <w:bCs w:val="0"/>
                <w:sz w:val="22"/>
                <w:szCs w:val="22"/>
                <w:lang w:val="en-AU"/>
              </w:rPr>
              <w:t>3,578,135</w:t>
            </w:r>
          </w:p>
        </w:tc>
        <w:tc>
          <w:tcPr>
            <w:tcW w:w="1534" w:type="dxa"/>
            <w:tcBorders>
              <w:top w:val="single" w:sz="4" w:space="0" w:color="auto"/>
            </w:tcBorders>
            <w:shd w:val="clear" w:color="auto" w:fill="FFFFFF" w:themeFill="background1"/>
            <w:vAlign w:val="bottom"/>
          </w:tcPr>
          <w:p w14:paraId="5E5EA3D4" w14:textId="1034996F" w:rsidR="00BC4A49" w:rsidRPr="00BC4A49" w:rsidRDefault="00BC4A49" w:rsidP="00BC4A49">
            <w:pPr>
              <w:pStyle w:val="CurrentYear"/>
              <w:tabs>
                <w:tab w:val="right" w:pos="1214"/>
                <w:tab w:val="left" w:pos="1240"/>
              </w:tabs>
              <w:ind w:right="132"/>
              <w:jc w:val="right"/>
              <w:rPr>
                <w:rFonts w:ascii="Arial" w:hAnsi="Arial" w:cs="Arial"/>
                <w:b w:val="0"/>
                <w:bCs w:val="0"/>
                <w:sz w:val="22"/>
                <w:szCs w:val="22"/>
                <w:lang w:val="en-AU"/>
              </w:rPr>
            </w:pPr>
            <w:r w:rsidRPr="00BC4A49">
              <w:rPr>
                <w:rFonts w:ascii="Arial" w:hAnsi="Arial" w:cs="Arial"/>
                <w:b w:val="0"/>
                <w:bCs w:val="0"/>
                <w:sz w:val="22"/>
                <w:szCs w:val="22"/>
                <w:lang w:val="en-AU"/>
              </w:rPr>
              <w:t>3,999,314</w:t>
            </w:r>
          </w:p>
        </w:tc>
      </w:tr>
      <w:tr w:rsidR="00BC4A49" w:rsidRPr="00ED6D81" w14:paraId="30EC2A54" w14:textId="77777777" w:rsidTr="001E26CA">
        <w:trPr>
          <w:trHeight w:val="262"/>
        </w:trPr>
        <w:tc>
          <w:tcPr>
            <w:tcW w:w="4998" w:type="dxa"/>
            <w:shd w:val="clear" w:color="auto" w:fill="FFFFFF" w:themeFill="background1"/>
            <w:vAlign w:val="bottom"/>
          </w:tcPr>
          <w:p w14:paraId="303964AD" w14:textId="086CE136" w:rsidR="00BC4A49" w:rsidRPr="00BC4A49" w:rsidRDefault="00BC4A49" w:rsidP="00BC4A49">
            <w:pPr>
              <w:pStyle w:val="Description-heading"/>
              <w:tabs>
                <w:tab w:val="left" w:pos="5503"/>
              </w:tabs>
              <w:spacing w:before="0"/>
              <w:rPr>
                <w:rFonts w:ascii="Arial" w:hAnsi="Arial" w:cs="Arial"/>
                <w:sz w:val="22"/>
                <w:szCs w:val="22"/>
                <w:lang w:val="en-AU"/>
              </w:rPr>
            </w:pPr>
            <w:r w:rsidRPr="00BC4A49">
              <w:rPr>
                <w:rFonts w:ascii="Arial" w:eastAsia="Trebuchet MS,Arial" w:hAnsi="Arial" w:cs="Arial"/>
                <w:sz w:val="22"/>
                <w:szCs w:val="22"/>
                <w:lang w:val="en-AU"/>
              </w:rPr>
              <w:t>Non-operating activities</w:t>
            </w:r>
          </w:p>
        </w:tc>
        <w:tc>
          <w:tcPr>
            <w:tcW w:w="1534" w:type="dxa"/>
            <w:shd w:val="clear" w:color="auto" w:fill="FFFFFF" w:themeFill="background1"/>
            <w:vAlign w:val="bottom"/>
          </w:tcPr>
          <w:p w14:paraId="24D8124C" w14:textId="77777777" w:rsidR="00BC4A49" w:rsidRPr="00BC4A49" w:rsidRDefault="00BC4A49" w:rsidP="00BC4A49">
            <w:pPr>
              <w:pStyle w:val="Note"/>
              <w:rPr>
                <w:rFonts w:ascii="Arial" w:hAnsi="Arial" w:cs="Arial"/>
                <w:sz w:val="22"/>
                <w:szCs w:val="22"/>
                <w:lang w:val="en-AU"/>
              </w:rPr>
            </w:pPr>
          </w:p>
        </w:tc>
        <w:tc>
          <w:tcPr>
            <w:tcW w:w="1534" w:type="dxa"/>
            <w:shd w:val="clear" w:color="auto" w:fill="FFFFFF" w:themeFill="background1"/>
            <w:vAlign w:val="bottom"/>
          </w:tcPr>
          <w:p w14:paraId="1042B219" w14:textId="77777777" w:rsidR="00BC4A49" w:rsidRPr="00BC4A49" w:rsidRDefault="00BC4A49" w:rsidP="00BC4A49">
            <w:pPr>
              <w:pStyle w:val="CurrentYear"/>
              <w:ind w:right="132"/>
              <w:jc w:val="right"/>
              <w:rPr>
                <w:rFonts w:ascii="Arial" w:hAnsi="Arial" w:cs="Arial"/>
                <w:b w:val="0"/>
                <w:bCs w:val="0"/>
                <w:sz w:val="22"/>
                <w:szCs w:val="22"/>
                <w:highlight w:val="yellow"/>
                <w:lang w:val="en-AU"/>
              </w:rPr>
            </w:pPr>
          </w:p>
        </w:tc>
        <w:tc>
          <w:tcPr>
            <w:tcW w:w="1534" w:type="dxa"/>
            <w:shd w:val="clear" w:color="auto" w:fill="FFFFFF" w:themeFill="background1"/>
            <w:vAlign w:val="bottom"/>
          </w:tcPr>
          <w:p w14:paraId="69B71D4E" w14:textId="77777777" w:rsidR="00BC4A49" w:rsidRPr="00BC4A49" w:rsidRDefault="00BC4A49" w:rsidP="00BC4A49">
            <w:pPr>
              <w:pStyle w:val="CurrentYear"/>
              <w:ind w:right="132"/>
              <w:jc w:val="right"/>
              <w:rPr>
                <w:rFonts w:ascii="Arial" w:hAnsi="Arial" w:cs="Arial"/>
                <w:b w:val="0"/>
                <w:bCs w:val="0"/>
                <w:sz w:val="22"/>
                <w:szCs w:val="22"/>
                <w:highlight w:val="yellow"/>
                <w:lang w:val="en-AU"/>
              </w:rPr>
            </w:pPr>
          </w:p>
        </w:tc>
      </w:tr>
      <w:tr w:rsidR="00BC4A49" w:rsidRPr="00ED6D81" w14:paraId="3B905789" w14:textId="77777777" w:rsidTr="001E26CA">
        <w:tc>
          <w:tcPr>
            <w:tcW w:w="4998" w:type="dxa"/>
            <w:shd w:val="clear" w:color="auto" w:fill="FFFFFF" w:themeFill="background1"/>
            <w:vAlign w:val="bottom"/>
          </w:tcPr>
          <w:p w14:paraId="6F20AF0E" w14:textId="6836FCEC" w:rsidR="00BC4A49" w:rsidRPr="00BC4A49" w:rsidRDefault="00BC4A49" w:rsidP="00BC4A49">
            <w:pPr>
              <w:pStyle w:val="Description"/>
              <w:tabs>
                <w:tab w:val="left" w:pos="5503"/>
              </w:tabs>
              <w:rPr>
                <w:rFonts w:ascii="Arial" w:hAnsi="Arial" w:cs="Arial"/>
                <w:sz w:val="22"/>
                <w:szCs w:val="22"/>
                <w:lang w:val="en-AU"/>
              </w:rPr>
            </w:pPr>
            <w:r w:rsidRPr="00BC4A49">
              <w:rPr>
                <w:rFonts w:ascii="Arial" w:eastAsia="Trebuchet MS,Arial" w:hAnsi="Arial" w:cs="Arial"/>
                <w:sz w:val="22"/>
                <w:szCs w:val="22"/>
                <w:lang w:val="en-AU"/>
              </w:rPr>
              <w:t xml:space="preserve"> Interest</w:t>
            </w:r>
          </w:p>
        </w:tc>
        <w:tc>
          <w:tcPr>
            <w:tcW w:w="1534" w:type="dxa"/>
            <w:shd w:val="clear" w:color="auto" w:fill="FFFFFF" w:themeFill="background1"/>
            <w:vAlign w:val="bottom"/>
          </w:tcPr>
          <w:p w14:paraId="53E8A46B" w14:textId="77777777" w:rsidR="00BC4A49" w:rsidRPr="00BC4A49" w:rsidRDefault="00BC4A49" w:rsidP="00BC4A49">
            <w:pPr>
              <w:pStyle w:val="CurrentYear"/>
              <w:tabs>
                <w:tab w:val="right" w:pos="706"/>
                <w:tab w:val="left" w:pos="1240"/>
              </w:tabs>
              <w:ind w:right="123"/>
              <w:jc w:val="right"/>
              <w:rPr>
                <w:rFonts w:ascii="Arial" w:hAnsi="Arial" w:cs="Arial"/>
                <w:b w:val="0"/>
                <w:bCs w:val="0"/>
                <w:sz w:val="22"/>
                <w:szCs w:val="22"/>
                <w:lang w:val="en-AU"/>
              </w:rPr>
            </w:pPr>
          </w:p>
        </w:tc>
        <w:tc>
          <w:tcPr>
            <w:tcW w:w="1534" w:type="dxa"/>
            <w:shd w:val="clear" w:color="auto" w:fill="FFFFFF" w:themeFill="background1"/>
            <w:vAlign w:val="bottom"/>
          </w:tcPr>
          <w:p w14:paraId="1EF89249" w14:textId="13EEA5BB" w:rsidR="00BC4A49" w:rsidRPr="00BC4A49" w:rsidRDefault="00BC4A49" w:rsidP="00BC4A49">
            <w:pPr>
              <w:pStyle w:val="CurrentYear"/>
              <w:tabs>
                <w:tab w:val="right" w:pos="706"/>
                <w:tab w:val="left" w:pos="1240"/>
              </w:tabs>
              <w:ind w:right="123"/>
              <w:jc w:val="right"/>
              <w:rPr>
                <w:rFonts w:ascii="Arial" w:hAnsi="Arial" w:cs="Arial"/>
                <w:b w:val="0"/>
                <w:bCs w:val="0"/>
                <w:sz w:val="22"/>
                <w:szCs w:val="22"/>
                <w:lang w:val="en-AU"/>
              </w:rPr>
            </w:pPr>
            <w:r w:rsidRPr="00BC4A49">
              <w:rPr>
                <w:rFonts w:ascii="Arial" w:hAnsi="Arial" w:cs="Arial"/>
                <w:b w:val="0"/>
                <w:bCs w:val="0"/>
                <w:sz w:val="22"/>
                <w:szCs w:val="22"/>
                <w:lang w:val="en-AU"/>
              </w:rPr>
              <w:t>53,870</w:t>
            </w:r>
          </w:p>
        </w:tc>
        <w:tc>
          <w:tcPr>
            <w:tcW w:w="1534" w:type="dxa"/>
            <w:shd w:val="clear" w:color="auto" w:fill="FFFFFF" w:themeFill="background1"/>
            <w:vAlign w:val="bottom"/>
          </w:tcPr>
          <w:p w14:paraId="4110C633" w14:textId="77D2F5B1" w:rsidR="00BC4A49" w:rsidRPr="00BC4A49" w:rsidRDefault="00BC4A49" w:rsidP="00BC4A49">
            <w:pPr>
              <w:pStyle w:val="CurrentYear"/>
              <w:tabs>
                <w:tab w:val="right" w:pos="706"/>
                <w:tab w:val="left" w:pos="1240"/>
              </w:tabs>
              <w:ind w:right="123"/>
              <w:jc w:val="right"/>
              <w:rPr>
                <w:rFonts w:ascii="Arial" w:hAnsi="Arial" w:cs="Arial"/>
                <w:b w:val="0"/>
                <w:bCs w:val="0"/>
                <w:sz w:val="22"/>
                <w:szCs w:val="22"/>
                <w:lang w:val="en-AU"/>
              </w:rPr>
            </w:pPr>
            <w:r w:rsidRPr="00BC4A49">
              <w:rPr>
                <w:rFonts w:ascii="Arial" w:hAnsi="Arial" w:cs="Arial"/>
                <w:b w:val="0"/>
                <w:bCs w:val="0"/>
                <w:sz w:val="22"/>
                <w:szCs w:val="22"/>
                <w:lang w:val="en-AU"/>
              </w:rPr>
              <w:t>76,298</w:t>
            </w:r>
          </w:p>
        </w:tc>
      </w:tr>
      <w:tr w:rsidR="00BC4A49" w:rsidRPr="00ED6D81" w14:paraId="27540131" w14:textId="77777777" w:rsidTr="001E26CA">
        <w:tc>
          <w:tcPr>
            <w:tcW w:w="4998" w:type="dxa"/>
            <w:shd w:val="clear" w:color="auto" w:fill="FFFFFF" w:themeFill="background1"/>
            <w:vAlign w:val="bottom"/>
          </w:tcPr>
          <w:p w14:paraId="5787D6F0" w14:textId="73286C3A" w:rsidR="00BC4A49" w:rsidRPr="00BC4A49" w:rsidRDefault="00BC4A49" w:rsidP="00BC4A49">
            <w:pPr>
              <w:pStyle w:val="Description"/>
              <w:tabs>
                <w:tab w:val="left" w:pos="5503"/>
              </w:tabs>
              <w:rPr>
                <w:rFonts w:ascii="Arial" w:eastAsia="Trebuchet MS,Arial" w:hAnsi="Arial" w:cs="Arial"/>
                <w:sz w:val="22"/>
                <w:szCs w:val="22"/>
                <w:lang w:val="en-AU"/>
              </w:rPr>
            </w:pPr>
            <w:r w:rsidRPr="00BC4A49">
              <w:rPr>
                <w:rFonts w:ascii="Arial" w:hAnsi="Arial" w:cs="Arial"/>
                <w:sz w:val="22"/>
                <w:szCs w:val="22"/>
                <w:lang w:val="en-AU"/>
              </w:rPr>
              <w:t>COVID-19 Recovery</w:t>
            </w:r>
          </w:p>
        </w:tc>
        <w:tc>
          <w:tcPr>
            <w:tcW w:w="1534" w:type="dxa"/>
            <w:shd w:val="clear" w:color="auto" w:fill="FFFFFF" w:themeFill="background1"/>
            <w:vAlign w:val="bottom"/>
          </w:tcPr>
          <w:p w14:paraId="114D95D9" w14:textId="77777777" w:rsidR="00BC4A49" w:rsidRPr="00BC4A49" w:rsidRDefault="00BC4A49" w:rsidP="00BC4A49">
            <w:pPr>
              <w:pStyle w:val="CurrentYear"/>
              <w:tabs>
                <w:tab w:val="right" w:pos="706"/>
                <w:tab w:val="left" w:pos="1240"/>
              </w:tabs>
              <w:ind w:right="123"/>
              <w:jc w:val="right"/>
              <w:rPr>
                <w:rFonts w:ascii="Arial" w:hAnsi="Arial" w:cs="Arial"/>
                <w:b w:val="0"/>
                <w:bCs w:val="0"/>
                <w:sz w:val="22"/>
                <w:szCs w:val="22"/>
                <w:lang w:val="en-AU"/>
              </w:rPr>
            </w:pPr>
          </w:p>
        </w:tc>
        <w:tc>
          <w:tcPr>
            <w:tcW w:w="1534" w:type="dxa"/>
            <w:shd w:val="clear" w:color="auto" w:fill="FFFFFF" w:themeFill="background1"/>
            <w:vAlign w:val="bottom"/>
          </w:tcPr>
          <w:p w14:paraId="687A6572" w14:textId="70CCE0AF" w:rsidR="00BC4A49" w:rsidRPr="00BC4A49" w:rsidRDefault="00BC4A49" w:rsidP="00BC4A49">
            <w:pPr>
              <w:pStyle w:val="CurrentYear"/>
              <w:tabs>
                <w:tab w:val="right" w:pos="706"/>
                <w:tab w:val="left" w:pos="1240"/>
              </w:tabs>
              <w:ind w:right="123"/>
              <w:jc w:val="right"/>
              <w:rPr>
                <w:rFonts w:ascii="Arial" w:hAnsi="Arial" w:cs="Arial"/>
                <w:b w:val="0"/>
                <w:bCs w:val="0"/>
                <w:sz w:val="22"/>
                <w:szCs w:val="22"/>
                <w:lang w:val="en-AU"/>
              </w:rPr>
            </w:pPr>
            <w:r w:rsidRPr="00BC4A49">
              <w:rPr>
                <w:rFonts w:ascii="Arial" w:hAnsi="Arial" w:cs="Arial"/>
                <w:b w:val="0"/>
                <w:bCs w:val="0"/>
                <w:sz w:val="22"/>
                <w:szCs w:val="22"/>
                <w:lang w:val="en-AU"/>
              </w:rPr>
              <w:t>236,000</w:t>
            </w:r>
          </w:p>
        </w:tc>
        <w:tc>
          <w:tcPr>
            <w:tcW w:w="1534" w:type="dxa"/>
            <w:shd w:val="clear" w:color="auto" w:fill="FFFFFF" w:themeFill="background1"/>
            <w:vAlign w:val="bottom"/>
          </w:tcPr>
          <w:p w14:paraId="3A92A86C" w14:textId="7ED47DE6" w:rsidR="00BC4A49" w:rsidRPr="00BC4A49" w:rsidRDefault="00BC4A49" w:rsidP="00BC4A49">
            <w:pPr>
              <w:pStyle w:val="CurrentYear"/>
              <w:tabs>
                <w:tab w:val="right" w:pos="706"/>
                <w:tab w:val="left" w:pos="1240"/>
              </w:tabs>
              <w:ind w:right="123"/>
              <w:jc w:val="right"/>
              <w:rPr>
                <w:rFonts w:ascii="Arial" w:eastAsia="Trebuchet MS,Arial" w:hAnsi="Arial" w:cs="Arial"/>
                <w:b w:val="0"/>
                <w:bCs w:val="0"/>
                <w:sz w:val="22"/>
                <w:szCs w:val="22"/>
                <w:lang w:val="en-AU"/>
              </w:rPr>
            </w:pPr>
            <w:r w:rsidRPr="00BC4A49">
              <w:rPr>
                <w:rFonts w:ascii="Arial" w:hAnsi="Arial" w:cs="Arial"/>
                <w:b w:val="0"/>
                <w:bCs w:val="0"/>
                <w:sz w:val="22"/>
                <w:szCs w:val="22"/>
                <w:lang w:val="en-AU"/>
              </w:rPr>
              <w:t>-</w:t>
            </w:r>
          </w:p>
        </w:tc>
      </w:tr>
      <w:tr w:rsidR="00865B30" w:rsidRPr="00ED6D81" w14:paraId="22365255" w14:textId="77777777" w:rsidTr="001E26CA">
        <w:tc>
          <w:tcPr>
            <w:tcW w:w="4998" w:type="dxa"/>
            <w:shd w:val="clear" w:color="auto" w:fill="FFFFFF" w:themeFill="background1"/>
            <w:vAlign w:val="bottom"/>
          </w:tcPr>
          <w:p w14:paraId="614A325B" w14:textId="39342B68" w:rsidR="00865B30" w:rsidRPr="00BC4A49" w:rsidRDefault="00865B30" w:rsidP="00865B30">
            <w:pPr>
              <w:pStyle w:val="Description"/>
              <w:tabs>
                <w:tab w:val="left" w:pos="5503"/>
              </w:tabs>
              <w:rPr>
                <w:rFonts w:ascii="Arial" w:hAnsi="Arial" w:cs="Arial"/>
                <w:b/>
                <w:sz w:val="22"/>
                <w:szCs w:val="22"/>
                <w:lang w:val="en-AU"/>
              </w:rPr>
            </w:pPr>
          </w:p>
        </w:tc>
        <w:tc>
          <w:tcPr>
            <w:tcW w:w="1534" w:type="dxa"/>
            <w:shd w:val="clear" w:color="auto" w:fill="FFFFFF" w:themeFill="background1"/>
            <w:vAlign w:val="bottom"/>
          </w:tcPr>
          <w:p w14:paraId="767AB462" w14:textId="77777777" w:rsidR="00865B30" w:rsidRPr="00BC4A49" w:rsidRDefault="00865B30" w:rsidP="00865B30">
            <w:pPr>
              <w:pStyle w:val="Note"/>
              <w:rPr>
                <w:rFonts w:ascii="Arial" w:hAnsi="Arial" w:cs="Arial"/>
                <w:sz w:val="22"/>
                <w:szCs w:val="22"/>
                <w:lang w:val="en-AU"/>
              </w:rPr>
            </w:pPr>
          </w:p>
        </w:tc>
        <w:tc>
          <w:tcPr>
            <w:tcW w:w="1534" w:type="dxa"/>
            <w:tcBorders>
              <w:top w:val="single" w:sz="4" w:space="0" w:color="auto"/>
              <w:bottom w:val="single" w:sz="4" w:space="0" w:color="auto"/>
            </w:tcBorders>
            <w:shd w:val="clear" w:color="auto" w:fill="FFFFFF" w:themeFill="background1"/>
            <w:vAlign w:val="bottom"/>
          </w:tcPr>
          <w:p w14:paraId="5C66FFF2" w14:textId="04C8EB5F" w:rsidR="00865B30" w:rsidRPr="00BC4A49" w:rsidRDefault="00865B30" w:rsidP="00865B30">
            <w:pPr>
              <w:pStyle w:val="CurrentYear"/>
              <w:tabs>
                <w:tab w:val="right" w:pos="1214"/>
                <w:tab w:val="left" w:pos="1240"/>
              </w:tabs>
              <w:ind w:right="132"/>
              <w:jc w:val="right"/>
              <w:rPr>
                <w:rFonts w:ascii="Arial" w:hAnsi="Arial" w:cs="Arial"/>
                <w:b w:val="0"/>
                <w:bCs w:val="0"/>
                <w:sz w:val="22"/>
                <w:szCs w:val="22"/>
                <w:lang w:val="en-AU"/>
              </w:rPr>
            </w:pPr>
            <w:r w:rsidRPr="00BC4A49">
              <w:rPr>
                <w:rFonts w:ascii="Arial" w:hAnsi="Arial" w:cs="Arial"/>
                <w:b w:val="0"/>
                <w:bCs w:val="0"/>
                <w:sz w:val="22"/>
                <w:szCs w:val="22"/>
                <w:lang w:val="en-AU"/>
              </w:rPr>
              <w:t>3,868,005</w:t>
            </w:r>
          </w:p>
        </w:tc>
        <w:tc>
          <w:tcPr>
            <w:tcW w:w="1534" w:type="dxa"/>
            <w:tcBorders>
              <w:top w:val="single" w:sz="4" w:space="0" w:color="auto"/>
              <w:bottom w:val="single" w:sz="4" w:space="0" w:color="auto"/>
            </w:tcBorders>
            <w:shd w:val="clear" w:color="auto" w:fill="FFFFFF" w:themeFill="background1"/>
            <w:vAlign w:val="bottom"/>
          </w:tcPr>
          <w:p w14:paraId="7675D9ED" w14:textId="2AFA5249" w:rsidR="00865B30" w:rsidRPr="00BC4A49" w:rsidRDefault="00865B30" w:rsidP="00865B30">
            <w:pPr>
              <w:pStyle w:val="CurrentYear"/>
              <w:tabs>
                <w:tab w:val="right" w:pos="1214"/>
                <w:tab w:val="left" w:pos="1240"/>
              </w:tabs>
              <w:ind w:right="132"/>
              <w:jc w:val="right"/>
              <w:rPr>
                <w:rFonts w:ascii="Arial" w:hAnsi="Arial" w:cs="Arial"/>
                <w:b w:val="0"/>
                <w:bCs w:val="0"/>
                <w:sz w:val="22"/>
                <w:szCs w:val="22"/>
                <w:lang w:val="en-AU"/>
              </w:rPr>
            </w:pPr>
            <w:r w:rsidRPr="00BC4A49">
              <w:rPr>
                <w:rFonts w:ascii="Arial" w:hAnsi="Arial" w:cs="Arial"/>
                <w:b w:val="0"/>
                <w:bCs w:val="0"/>
                <w:sz w:val="22"/>
                <w:szCs w:val="22"/>
                <w:lang w:val="en-AU"/>
              </w:rPr>
              <w:t>4,075,612</w:t>
            </w:r>
          </w:p>
        </w:tc>
      </w:tr>
    </w:tbl>
    <w:p w14:paraId="19015CD3" w14:textId="77777777" w:rsidR="001E26CA" w:rsidRPr="00ED6D81" w:rsidRDefault="001E26CA" w:rsidP="001E26CA">
      <w:pPr>
        <w:pStyle w:val="Zerolineheight"/>
        <w:rPr>
          <w:rFonts w:ascii="Arial" w:hAnsi="Arial" w:cs="Arial"/>
          <w:lang w:val="en-AU"/>
        </w:rPr>
      </w:pPr>
    </w:p>
    <w:p w14:paraId="6452CB3D" w14:textId="77777777" w:rsidR="001E26CA" w:rsidRPr="00ED6D81" w:rsidRDefault="001E26CA" w:rsidP="001E26CA">
      <w:pPr>
        <w:pStyle w:val="Heading3"/>
      </w:pPr>
      <w:r w:rsidRPr="00ED6D81">
        <w:t>NOTE 3: EXPENSES</w:t>
      </w:r>
    </w:p>
    <w:tbl>
      <w:tblPr>
        <w:tblW w:w="9589" w:type="dxa"/>
        <w:tblInd w:w="-709" w:type="dxa"/>
        <w:tblLayout w:type="fixed"/>
        <w:tblCellMar>
          <w:left w:w="14" w:type="dxa"/>
          <w:right w:w="14" w:type="dxa"/>
        </w:tblCellMar>
        <w:tblLook w:val="0000" w:firstRow="0" w:lastRow="0" w:firstColumn="0" w:lastColumn="0" w:noHBand="0" w:noVBand="0"/>
      </w:tblPr>
      <w:tblGrid>
        <w:gridCol w:w="4984"/>
        <w:gridCol w:w="1539"/>
        <w:gridCol w:w="1540"/>
        <w:gridCol w:w="1526"/>
      </w:tblGrid>
      <w:tr w:rsidR="001E26CA" w:rsidRPr="00ED6D81" w14:paraId="2329FE70" w14:textId="77777777" w:rsidTr="0064601E">
        <w:tc>
          <w:tcPr>
            <w:tcW w:w="4984" w:type="dxa"/>
            <w:shd w:val="clear" w:color="auto" w:fill="FFFFFF" w:themeFill="background1"/>
            <w:vAlign w:val="bottom"/>
          </w:tcPr>
          <w:p w14:paraId="574BD307" w14:textId="77777777" w:rsidR="001E26CA" w:rsidRPr="00ED6D81" w:rsidRDefault="001E26CA" w:rsidP="00E66629">
            <w:pPr>
              <w:pStyle w:val="NoteHeading"/>
              <w:spacing w:before="0" w:after="120"/>
              <w:jc w:val="center"/>
              <w:rPr>
                <w:rFonts w:ascii="Arial" w:hAnsi="Arial"/>
                <w:sz w:val="22"/>
                <w:szCs w:val="22"/>
              </w:rPr>
            </w:pPr>
          </w:p>
        </w:tc>
        <w:tc>
          <w:tcPr>
            <w:tcW w:w="1539" w:type="dxa"/>
            <w:shd w:val="clear" w:color="auto" w:fill="FFFFFF" w:themeFill="background1"/>
            <w:vAlign w:val="bottom"/>
          </w:tcPr>
          <w:p w14:paraId="12EB94A7" w14:textId="77777777" w:rsidR="001E26CA" w:rsidRPr="00ED6D81" w:rsidRDefault="001E26CA" w:rsidP="00E66629">
            <w:pPr>
              <w:jc w:val="center"/>
              <w:rPr>
                <w:b/>
                <w:bCs/>
                <w:sz w:val="22"/>
                <w:szCs w:val="22"/>
              </w:rPr>
            </w:pPr>
          </w:p>
        </w:tc>
        <w:tc>
          <w:tcPr>
            <w:tcW w:w="1540" w:type="dxa"/>
            <w:shd w:val="clear" w:color="auto" w:fill="FFFFFF" w:themeFill="background1"/>
          </w:tcPr>
          <w:p w14:paraId="72B28DBA" w14:textId="4C20CC60" w:rsidR="001E26CA" w:rsidRPr="00ED6D81" w:rsidRDefault="001E26CA" w:rsidP="0064601E">
            <w:pPr>
              <w:jc w:val="center"/>
              <w:rPr>
                <w:b/>
                <w:bCs/>
                <w:sz w:val="22"/>
                <w:szCs w:val="22"/>
              </w:rPr>
            </w:pPr>
            <w:r w:rsidRPr="00ED6D81">
              <w:rPr>
                <w:b/>
                <w:bCs/>
                <w:sz w:val="22"/>
                <w:szCs w:val="22"/>
              </w:rPr>
              <w:t>20</w:t>
            </w:r>
            <w:r w:rsidR="000B56CD">
              <w:rPr>
                <w:b/>
                <w:bCs/>
                <w:sz w:val="22"/>
                <w:szCs w:val="22"/>
              </w:rPr>
              <w:t>20</w:t>
            </w:r>
          </w:p>
          <w:p w14:paraId="46F40837" w14:textId="77777777" w:rsidR="001E26CA" w:rsidRPr="00ED6D81" w:rsidRDefault="001E26CA" w:rsidP="0064601E">
            <w:pPr>
              <w:pStyle w:val="CurrentYear"/>
              <w:spacing w:before="0" w:after="120"/>
              <w:rPr>
                <w:rFonts w:ascii="Arial" w:hAnsi="Arial" w:cs="Arial"/>
                <w:color w:val="auto"/>
                <w:sz w:val="22"/>
                <w:szCs w:val="22"/>
                <w:lang w:val="en-AU"/>
              </w:rPr>
            </w:pPr>
            <w:r w:rsidRPr="00ED6D81">
              <w:rPr>
                <w:rFonts w:ascii="Arial" w:eastAsia="Trebuchet MS,Arial" w:hAnsi="Arial" w:cs="Arial"/>
                <w:color w:val="auto"/>
                <w:sz w:val="22"/>
                <w:szCs w:val="22"/>
                <w:lang w:val="en-AU"/>
              </w:rPr>
              <w:t>$</w:t>
            </w:r>
          </w:p>
        </w:tc>
        <w:tc>
          <w:tcPr>
            <w:tcW w:w="1526" w:type="dxa"/>
            <w:shd w:val="clear" w:color="auto" w:fill="FFFFFF" w:themeFill="background1"/>
          </w:tcPr>
          <w:p w14:paraId="1AEBF256" w14:textId="2F5CB5A3" w:rsidR="001E26CA" w:rsidRPr="00ED6D81" w:rsidRDefault="001E26CA" w:rsidP="0064601E">
            <w:pPr>
              <w:jc w:val="center"/>
              <w:rPr>
                <w:b/>
                <w:bCs/>
                <w:sz w:val="22"/>
                <w:szCs w:val="22"/>
              </w:rPr>
            </w:pPr>
            <w:r w:rsidRPr="00ED6D81">
              <w:rPr>
                <w:b/>
                <w:bCs/>
                <w:sz w:val="22"/>
                <w:szCs w:val="22"/>
              </w:rPr>
              <w:t>201</w:t>
            </w:r>
            <w:r w:rsidR="000B56CD">
              <w:rPr>
                <w:b/>
                <w:bCs/>
                <w:sz w:val="22"/>
                <w:szCs w:val="22"/>
              </w:rPr>
              <w:t>9</w:t>
            </w:r>
          </w:p>
          <w:p w14:paraId="68BC843D" w14:textId="77777777" w:rsidR="001E26CA" w:rsidRPr="00ED6D81" w:rsidRDefault="001E26CA" w:rsidP="0064601E">
            <w:pPr>
              <w:jc w:val="center"/>
              <w:rPr>
                <w:b/>
                <w:bCs/>
                <w:sz w:val="22"/>
                <w:szCs w:val="22"/>
              </w:rPr>
            </w:pPr>
            <w:r w:rsidRPr="00ED6D81">
              <w:rPr>
                <w:b/>
                <w:bCs/>
                <w:sz w:val="22"/>
                <w:szCs w:val="22"/>
              </w:rPr>
              <w:t>$</w:t>
            </w:r>
          </w:p>
        </w:tc>
      </w:tr>
      <w:tr w:rsidR="00CE73C7" w:rsidRPr="00ED6D81" w14:paraId="273E2138" w14:textId="77777777" w:rsidTr="001E26CA">
        <w:tc>
          <w:tcPr>
            <w:tcW w:w="4984" w:type="dxa"/>
            <w:shd w:val="clear" w:color="auto" w:fill="FFFFFF" w:themeFill="background1"/>
            <w:vAlign w:val="bottom"/>
          </w:tcPr>
          <w:p w14:paraId="1D12E635" w14:textId="31510FDF" w:rsidR="00CE73C7" w:rsidRPr="00CE73C7" w:rsidRDefault="00CE73C7" w:rsidP="00CE73C7">
            <w:pPr>
              <w:pStyle w:val="Description"/>
              <w:tabs>
                <w:tab w:val="left" w:pos="5503"/>
              </w:tabs>
              <w:rPr>
                <w:rFonts w:ascii="Arial" w:hAnsi="Arial" w:cs="Arial"/>
                <w:sz w:val="22"/>
                <w:szCs w:val="22"/>
                <w:lang w:val="en-AU"/>
              </w:rPr>
            </w:pPr>
            <w:r w:rsidRPr="00CE73C7">
              <w:rPr>
                <w:rFonts w:ascii="Arial" w:eastAsia="Trebuchet MS" w:hAnsi="Arial" w:cs="Arial"/>
                <w:sz w:val="22"/>
                <w:szCs w:val="22"/>
              </w:rPr>
              <w:t>Surplus before income tax includes the following specific expenses:</w:t>
            </w:r>
          </w:p>
        </w:tc>
        <w:tc>
          <w:tcPr>
            <w:tcW w:w="1539" w:type="dxa"/>
            <w:shd w:val="clear" w:color="auto" w:fill="FFFFFF" w:themeFill="background1"/>
            <w:vAlign w:val="bottom"/>
          </w:tcPr>
          <w:p w14:paraId="791638B9" w14:textId="77777777" w:rsidR="00CE73C7" w:rsidRPr="00CE73C7" w:rsidRDefault="00CE73C7" w:rsidP="00CE73C7">
            <w:pPr>
              <w:pStyle w:val="Note"/>
              <w:rPr>
                <w:rFonts w:ascii="Arial" w:hAnsi="Arial" w:cs="Arial"/>
                <w:sz w:val="22"/>
                <w:szCs w:val="22"/>
                <w:lang w:val="en-AU"/>
              </w:rPr>
            </w:pPr>
          </w:p>
        </w:tc>
        <w:tc>
          <w:tcPr>
            <w:tcW w:w="1540" w:type="dxa"/>
            <w:shd w:val="clear" w:color="auto" w:fill="FFFFFF" w:themeFill="background1"/>
            <w:vAlign w:val="bottom"/>
          </w:tcPr>
          <w:p w14:paraId="648AF742" w14:textId="77777777" w:rsidR="00CE73C7" w:rsidRPr="00CE73C7" w:rsidRDefault="00CE73C7" w:rsidP="00CE73C7">
            <w:pPr>
              <w:pStyle w:val="CurrentYear"/>
              <w:ind w:right="129"/>
              <w:jc w:val="right"/>
              <w:rPr>
                <w:rFonts w:ascii="Arial" w:hAnsi="Arial" w:cs="Arial"/>
                <w:sz w:val="22"/>
                <w:szCs w:val="22"/>
                <w:lang w:val="en-AU"/>
              </w:rPr>
            </w:pPr>
          </w:p>
        </w:tc>
        <w:tc>
          <w:tcPr>
            <w:tcW w:w="1526" w:type="dxa"/>
            <w:shd w:val="clear" w:color="auto" w:fill="FFFFFF" w:themeFill="background1"/>
            <w:vAlign w:val="bottom"/>
          </w:tcPr>
          <w:p w14:paraId="423C881A" w14:textId="77777777" w:rsidR="00CE73C7" w:rsidRPr="00CE73C7" w:rsidRDefault="00CE73C7" w:rsidP="00CE73C7">
            <w:pPr>
              <w:pStyle w:val="Prioryear"/>
              <w:ind w:right="129"/>
              <w:jc w:val="right"/>
              <w:rPr>
                <w:rFonts w:ascii="Arial" w:hAnsi="Arial" w:cs="Arial"/>
                <w:sz w:val="22"/>
                <w:szCs w:val="22"/>
                <w:lang w:val="en-AU"/>
              </w:rPr>
            </w:pPr>
          </w:p>
        </w:tc>
      </w:tr>
      <w:tr w:rsidR="00CE73C7" w:rsidRPr="00ED6D81" w14:paraId="2B02C451" w14:textId="77777777" w:rsidTr="001E26CA">
        <w:tc>
          <w:tcPr>
            <w:tcW w:w="4984" w:type="dxa"/>
            <w:shd w:val="clear" w:color="auto" w:fill="FFFFFF" w:themeFill="background1"/>
            <w:vAlign w:val="bottom"/>
          </w:tcPr>
          <w:p w14:paraId="158D17AB" w14:textId="77777777" w:rsidR="00CE73C7" w:rsidRPr="00CE73C7" w:rsidRDefault="00CE73C7" w:rsidP="00CE73C7">
            <w:pPr>
              <w:pStyle w:val="Description"/>
              <w:tabs>
                <w:tab w:val="left" w:pos="5503"/>
              </w:tabs>
              <w:rPr>
                <w:rFonts w:ascii="Arial" w:hAnsi="Arial" w:cs="Arial"/>
                <w:sz w:val="22"/>
                <w:szCs w:val="22"/>
                <w:lang w:val="en-AU"/>
              </w:rPr>
            </w:pPr>
          </w:p>
        </w:tc>
        <w:tc>
          <w:tcPr>
            <w:tcW w:w="1539" w:type="dxa"/>
            <w:shd w:val="clear" w:color="auto" w:fill="FFFFFF" w:themeFill="background1"/>
            <w:vAlign w:val="bottom"/>
          </w:tcPr>
          <w:p w14:paraId="60D1C90B" w14:textId="77777777" w:rsidR="00CE73C7" w:rsidRPr="00CE73C7" w:rsidRDefault="00CE73C7" w:rsidP="00CE73C7">
            <w:pPr>
              <w:pStyle w:val="Note"/>
              <w:rPr>
                <w:rFonts w:ascii="Arial" w:hAnsi="Arial" w:cs="Arial"/>
                <w:sz w:val="22"/>
                <w:szCs w:val="22"/>
                <w:lang w:val="en-AU"/>
              </w:rPr>
            </w:pPr>
          </w:p>
        </w:tc>
        <w:tc>
          <w:tcPr>
            <w:tcW w:w="1540" w:type="dxa"/>
            <w:shd w:val="clear" w:color="auto" w:fill="FFFFFF" w:themeFill="background1"/>
            <w:vAlign w:val="bottom"/>
          </w:tcPr>
          <w:p w14:paraId="6B1AA799" w14:textId="77777777" w:rsidR="00CE73C7" w:rsidRPr="00CE73C7" w:rsidRDefault="00CE73C7" w:rsidP="00CE73C7">
            <w:pPr>
              <w:pStyle w:val="CurrentYear"/>
              <w:ind w:right="129"/>
              <w:jc w:val="right"/>
              <w:rPr>
                <w:rFonts w:ascii="Arial" w:hAnsi="Arial" w:cs="Arial"/>
                <w:sz w:val="22"/>
                <w:szCs w:val="22"/>
                <w:lang w:val="en-AU"/>
              </w:rPr>
            </w:pPr>
          </w:p>
        </w:tc>
        <w:tc>
          <w:tcPr>
            <w:tcW w:w="1526" w:type="dxa"/>
            <w:shd w:val="clear" w:color="auto" w:fill="FFFFFF" w:themeFill="background1"/>
            <w:vAlign w:val="bottom"/>
          </w:tcPr>
          <w:p w14:paraId="789C9B67" w14:textId="77777777" w:rsidR="00CE73C7" w:rsidRPr="00CE73C7" w:rsidRDefault="00CE73C7" w:rsidP="00CE73C7">
            <w:pPr>
              <w:pStyle w:val="Prioryear"/>
              <w:ind w:right="129"/>
              <w:jc w:val="right"/>
              <w:rPr>
                <w:rFonts w:ascii="Arial" w:hAnsi="Arial" w:cs="Arial"/>
                <w:sz w:val="22"/>
                <w:szCs w:val="22"/>
                <w:lang w:val="en-AU"/>
              </w:rPr>
            </w:pPr>
          </w:p>
        </w:tc>
      </w:tr>
      <w:tr w:rsidR="00CE73C7" w:rsidRPr="00ED6D81" w14:paraId="26F1E677" w14:textId="77777777" w:rsidTr="001E26CA">
        <w:tc>
          <w:tcPr>
            <w:tcW w:w="4984" w:type="dxa"/>
            <w:shd w:val="clear" w:color="auto" w:fill="FFFFFF" w:themeFill="background1"/>
            <w:vAlign w:val="bottom"/>
          </w:tcPr>
          <w:p w14:paraId="243221AF" w14:textId="08C8110C" w:rsidR="00CE73C7" w:rsidRPr="00CE73C7" w:rsidRDefault="00CE73C7" w:rsidP="00CE73C7">
            <w:pPr>
              <w:pStyle w:val="Description"/>
              <w:rPr>
                <w:rFonts w:ascii="Arial" w:hAnsi="Arial" w:cs="Arial"/>
                <w:sz w:val="22"/>
                <w:szCs w:val="22"/>
                <w:lang w:val="en-AU"/>
              </w:rPr>
            </w:pPr>
            <w:r w:rsidRPr="00CE73C7">
              <w:rPr>
                <w:rFonts w:ascii="Arial" w:eastAsia="Trebuchet MS,Arial" w:hAnsi="Arial" w:cs="Arial"/>
                <w:sz w:val="22"/>
                <w:szCs w:val="22"/>
                <w:lang w:val="en-AU"/>
              </w:rPr>
              <w:t>Depreciation</w:t>
            </w:r>
            <w:r w:rsidR="0098224A">
              <w:rPr>
                <w:rFonts w:ascii="Arial" w:eastAsia="Trebuchet MS,Arial" w:hAnsi="Arial" w:cs="Arial"/>
                <w:sz w:val="22"/>
                <w:szCs w:val="22"/>
                <w:lang w:val="en-AU"/>
              </w:rPr>
              <w:t xml:space="preserve"> and amortisation</w:t>
            </w:r>
            <w:r w:rsidRPr="00CE73C7">
              <w:rPr>
                <w:rFonts w:ascii="Arial" w:eastAsia="Trebuchet MS,Arial" w:hAnsi="Arial" w:cs="Arial"/>
                <w:sz w:val="22"/>
                <w:szCs w:val="22"/>
                <w:lang w:val="en-AU"/>
              </w:rPr>
              <w:t xml:space="preserve"> of noncurrent assets</w:t>
            </w:r>
          </w:p>
        </w:tc>
        <w:tc>
          <w:tcPr>
            <w:tcW w:w="1539" w:type="dxa"/>
            <w:shd w:val="clear" w:color="auto" w:fill="FFFFFF" w:themeFill="background1"/>
            <w:vAlign w:val="bottom"/>
          </w:tcPr>
          <w:p w14:paraId="3242EA47" w14:textId="77777777" w:rsidR="00CE73C7" w:rsidRPr="00CE73C7" w:rsidRDefault="00CE73C7" w:rsidP="00CE73C7">
            <w:pPr>
              <w:pStyle w:val="Note"/>
              <w:rPr>
                <w:rFonts w:ascii="Arial" w:hAnsi="Arial" w:cs="Arial"/>
                <w:sz w:val="22"/>
                <w:szCs w:val="22"/>
                <w:lang w:val="en-AU"/>
              </w:rPr>
            </w:pPr>
          </w:p>
        </w:tc>
        <w:tc>
          <w:tcPr>
            <w:tcW w:w="1540" w:type="dxa"/>
            <w:tcBorders>
              <w:bottom w:val="single" w:sz="4" w:space="0" w:color="auto"/>
            </w:tcBorders>
            <w:shd w:val="clear" w:color="auto" w:fill="FFFFFF" w:themeFill="background1"/>
            <w:vAlign w:val="bottom"/>
          </w:tcPr>
          <w:p w14:paraId="4C226602" w14:textId="5C1E0CFA" w:rsidR="00CE73C7" w:rsidRPr="00CE73C7" w:rsidRDefault="00CE73C7" w:rsidP="00CE73C7">
            <w:pPr>
              <w:pStyle w:val="CurrentYear"/>
              <w:tabs>
                <w:tab w:val="right" w:pos="1214"/>
                <w:tab w:val="left" w:pos="1240"/>
              </w:tabs>
              <w:ind w:right="129"/>
              <w:jc w:val="right"/>
              <w:rPr>
                <w:rFonts w:ascii="Arial" w:hAnsi="Arial" w:cs="Arial"/>
                <w:b w:val="0"/>
                <w:bCs w:val="0"/>
                <w:sz w:val="22"/>
                <w:szCs w:val="22"/>
                <w:lang w:val="en-AU"/>
              </w:rPr>
            </w:pPr>
            <w:r w:rsidRPr="00CE73C7">
              <w:rPr>
                <w:rFonts w:ascii="Arial" w:hAnsi="Arial" w:cs="Arial"/>
                <w:b w:val="0"/>
                <w:bCs w:val="0"/>
                <w:sz w:val="22"/>
                <w:szCs w:val="22"/>
                <w:lang w:val="en-AU"/>
              </w:rPr>
              <w:t>151,359</w:t>
            </w:r>
          </w:p>
        </w:tc>
        <w:tc>
          <w:tcPr>
            <w:tcW w:w="1526" w:type="dxa"/>
            <w:tcBorders>
              <w:bottom w:val="single" w:sz="4" w:space="0" w:color="auto"/>
            </w:tcBorders>
            <w:shd w:val="clear" w:color="auto" w:fill="FFFFFF" w:themeFill="background1"/>
            <w:vAlign w:val="bottom"/>
          </w:tcPr>
          <w:p w14:paraId="5EB027C0" w14:textId="6C72AD89" w:rsidR="00CE73C7" w:rsidRPr="00CE73C7" w:rsidRDefault="00CE73C7" w:rsidP="00CE73C7">
            <w:pPr>
              <w:pStyle w:val="CurrentYear"/>
              <w:tabs>
                <w:tab w:val="right" w:pos="1214"/>
                <w:tab w:val="left" w:pos="1240"/>
              </w:tabs>
              <w:ind w:right="129"/>
              <w:jc w:val="right"/>
              <w:rPr>
                <w:rFonts w:ascii="Arial" w:hAnsi="Arial" w:cs="Arial"/>
                <w:b w:val="0"/>
                <w:bCs w:val="0"/>
                <w:sz w:val="22"/>
                <w:szCs w:val="22"/>
                <w:highlight w:val="yellow"/>
                <w:lang w:val="en-AU"/>
              </w:rPr>
            </w:pPr>
            <w:r w:rsidRPr="00CE73C7">
              <w:rPr>
                <w:rFonts w:ascii="Arial" w:hAnsi="Arial" w:cs="Arial"/>
                <w:b w:val="0"/>
                <w:bCs w:val="0"/>
                <w:sz w:val="22"/>
                <w:szCs w:val="22"/>
                <w:lang w:val="en-AU"/>
              </w:rPr>
              <w:t>9,877</w:t>
            </w:r>
          </w:p>
        </w:tc>
      </w:tr>
      <w:tr w:rsidR="00CE73C7" w:rsidRPr="00ED6D81" w14:paraId="3A369FFF" w14:textId="77777777" w:rsidTr="001E26CA">
        <w:tc>
          <w:tcPr>
            <w:tcW w:w="4984" w:type="dxa"/>
            <w:shd w:val="clear" w:color="auto" w:fill="FFFFFF" w:themeFill="background1"/>
            <w:vAlign w:val="bottom"/>
          </w:tcPr>
          <w:p w14:paraId="2923246B" w14:textId="77777777" w:rsidR="00CE73C7" w:rsidRPr="00CE73C7" w:rsidRDefault="00CE73C7" w:rsidP="00CE73C7">
            <w:pPr>
              <w:pStyle w:val="Description"/>
              <w:rPr>
                <w:rFonts w:ascii="Arial" w:hAnsi="Arial" w:cs="Arial"/>
                <w:sz w:val="22"/>
                <w:szCs w:val="22"/>
                <w:lang w:val="en-AU"/>
              </w:rPr>
            </w:pPr>
          </w:p>
        </w:tc>
        <w:tc>
          <w:tcPr>
            <w:tcW w:w="1539" w:type="dxa"/>
            <w:shd w:val="clear" w:color="auto" w:fill="FFFFFF" w:themeFill="background1"/>
            <w:vAlign w:val="bottom"/>
          </w:tcPr>
          <w:p w14:paraId="4438F7C2" w14:textId="77777777" w:rsidR="00CE73C7" w:rsidRPr="00CE73C7" w:rsidRDefault="00CE73C7" w:rsidP="00CE73C7">
            <w:pPr>
              <w:pStyle w:val="Note"/>
              <w:rPr>
                <w:rFonts w:ascii="Arial" w:hAnsi="Arial" w:cs="Arial"/>
                <w:sz w:val="22"/>
                <w:szCs w:val="22"/>
                <w:lang w:val="en-AU"/>
              </w:rPr>
            </w:pPr>
          </w:p>
        </w:tc>
        <w:tc>
          <w:tcPr>
            <w:tcW w:w="1540" w:type="dxa"/>
            <w:tcBorders>
              <w:top w:val="single" w:sz="4" w:space="0" w:color="auto"/>
            </w:tcBorders>
            <w:shd w:val="clear" w:color="auto" w:fill="FFFFFF" w:themeFill="background1"/>
            <w:vAlign w:val="bottom"/>
          </w:tcPr>
          <w:p w14:paraId="5885B3FA" w14:textId="77777777" w:rsidR="00CE73C7" w:rsidRPr="00CE73C7" w:rsidRDefault="00CE73C7" w:rsidP="00CE73C7">
            <w:pPr>
              <w:pStyle w:val="CurrentYear"/>
              <w:ind w:right="129"/>
              <w:jc w:val="right"/>
              <w:rPr>
                <w:rFonts w:ascii="Arial" w:hAnsi="Arial" w:cs="Arial"/>
                <w:b w:val="0"/>
                <w:bCs w:val="0"/>
                <w:sz w:val="22"/>
                <w:szCs w:val="22"/>
                <w:lang w:val="en-AU"/>
              </w:rPr>
            </w:pPr>
          </w:p>
        </w:tc>
        <w:tc>
          <w:tcPr>
            <w:tcW w:w="1526" w:type="dxa"/>
            <w:tcBorders>
              <w:top w:val="single" w:sz="4" w:space="0" w:color="auto"/>
            </w:tcBorders>
            <w:shd w:val="clear" w:color="auto" w:fill="FFFFFF" w:themeFill="background1"/>
            <w:vAlign w:val="bottom"/>
          </w:tcPr>
          <w:p w14:paraId="1C566A3E" w14:textId="77777777" w:rsidR="00CE73C7" w:rsidRPr="00CE73C7" w:rsidRDefault="00CE73C7" w:rsidP="00CE73C7">
            <w:pPr>
              <w:pStyle w:val="CurrentYear"/>
              <w:ind w:right="129"/>
              <w:jc w:val="right"/>
              <w:rPr>
                <w:rFonts w:ascii="Arial" w:hAnsi="Arial" w:cs="Arial"/>
                <w:b w:val="0"/>
                <w:bCs w:val="0"/>
                <w:sz w:val="22"/>
                <w:szCs w:val="22"/>
                <w:lang w:val="en-AU"/>
              </w:rPr>
            </w:pPr>
          </w:p>
        </w:tc>
      </w:tr>
      <w:tr w:rsidR="00CE73C7" w:rsidRPr="00ED6D81" w14:paraId="0A620E0F" w14:textId="77777777" w:rsidTr="001E26CA">
        <w:tc>
          <w:tcPr>
            <w:tcW w:w="4984" w:type="dxa"/>
            <w:shd w:val="clear" w:color="auto" w:fill="FFFFFF" w:themeFill="background1"/>
            <w:vAlign w:val="bottom"/>
          </w:tcPr>
          <w:p w14:paraId="5CA4BA73" w14:textId="51D6F185" w:rsidR="00CE73C7" w:rsidRPr="00CE73C7" w:rsidRDefault="00CE73C7" w:rsidP="00CE73C7">
            <w:pPr>
              <w:pStyle w:val="Description"/>
              <w:tabs>
                <w:tab w:val="left" w:pos="5503"/>
              </w:tabs>
              <w:rPr>
                <w:rFonts w:ascii="Arial" w:hAnsi="Arial" w:cs="Arial"/>
                <w:sz w:val="22"/>
                <w:szCs w:val="22"/>
                <w:lang w:val="en-AU"/>
              </w:rPr>
            </w:pPr>
            <w:r w:rsidRPr="00CE73C7">
              <w:rPr>
                <w:rFonts w:ascii="Arial" w:eastAsia="Trebuchet MS,Arial" w:hAnsi="Arial" w:cs="Arial"/>
                <w:sz w:val="22"/>
                <w:szCs w:val="22"/>
                <w:lang w:val="en-AU"/>
              </w:rPr>
              <w:t>Rental expense on operating leases</w:t>
            </w:r>
          </w:p>
        </w:tc>
        <w:tc>
          <w:tcPr>
            <w:tcW w:w="1539" w:type="dxa"/>
            <w:shd w:val="clear" w:color="auto" w:fill="FFFFFF" w:themeFill="background1"/>
            <w:vAlign w:val="bottom"/>
          </w:tcPr>
          <w:p w14:paraId="3691AC30" w14:textId="77777777" w:rsidR="00CE73C7" w:rsidRPr="00CE73C7" w:rsidRDefault="00CE73C7" w:rsidP="00CE73C7">
            <w:pPr>
              <w:pStyle w:val="Note"/>
              <w:rPr>
                <w:rFonts w:ascii="Arial" w:hAnsi="Arial" w:cs="Arial"/>
                <w:sz w:val="22"/>
                <w:szCs w:val="22"/>
                <w:lang w:val="en-AU"/>
              </w:rPr>
            </w:pPr>
          </w:p>
        </w:tc>
        <w:tc>
          <w:tcPr>
            <w:tcW w:w="1540" w:type="dxa"/>
            <w:shd w:val="clear" w:color="auto" w:fill="FFFFFF" w:themeFill="background1"/>
            <w:vAlign w:val="bottom"/>
          </w:tcPr>
          <w:p w14:paraId="0D87822F" w14:textId="77777777" w:rsidR="00CE73C7" w:rsidRPr="00CE73C7" w:rsidRDefault="00CE73C7" w:rsidP="00CE73C7">
            <w:pPr>
              <w:pStyle w:val="CurrentYear"/>
              <w:ind w:right="129"/>
              <w:jc w:val="right"/>
              <w:rPr>
                <w:rFonts w:ascii="Arial" w:hAnsi="Arial" w:cs="Arial"/>
                <w:b w:val="0"/>
                <w:bCs w:val="0"/>
                <w:sz w:val="22"/>
                <w:szCs w:val="22"/>
                <w:lang w:val="en-AU"/>
              </w:rPr>
            </w:pPr>
          </w:p>
        </w:tc>
        <w:tc>
          <w:tcPr>
            <w:tcW w:w="1526" w:type="dxa"/>
            <w:shd w:val="clear" w:color="auto" w:fill="FFFFFF" w:themeFill="background1"/>
            <w:vAlign w:val="bottom"/>
          </w:tcPr>
          <w:p w14:paraId="229A0943" w14:textId="77777777" w:rsidR="00CE73C7" w:rsidRPr="00CE73C7" w:rsidRDefault="00CE73C7" w:rsidP="00CE73C7">
            <w:pPr>
              <w:pStyle w:val="CurrentYear"/>
              <w:ind w:right="129"/>
              <w:jc w:val="right"/>
              <w:rPr>
                <w:rFonts w:ascii="Arial" w:hAnsi="Arial" w:cs="Arial"/>
                <w:b w:val="0"/>
                <w:bCs w:val="0"/>
                <w:sz w:val="22"/>
                <w:szCs w:val="22"/>
                <w:lang w:val="en-AU"/>
              </w:rPr>
            </w:pPr>
          </w:p>
        </w:tc>
      </w:tr>
      <w:tr w:rsidR="00CE73C7" w:rsidRPr="00ED6D81" w14:paraId="4969AA59" w14:textId="77777777" w:rsidTr="001E26CA">
        <w:tc>
          <w:tcPr>
            <w:tcW w:w="4984" w:type="dxa"/>
            <w:shd w:val="clear" w:color="auto" w:fill="FFFFFF" w:themeFill="background1"/>
            <w:vAlign w:val="bottom"/>
          </w:tcPr>
          <w:p w14:paraId="6EC20A32" w14:textId="130B6056" w:rsidR="00CE73C7" w:rsidRPr="00CE73C7" w:rsidRDefault="00CE73C7" w:rsidP="00CE73C7">
            <w:pPr>
              <w:pStyle w:val="Bullet1"/>
              <w:rPr>
                <w:rFonts w:ascii="Arial" w:hAnsi="Arial"/>
                <w:sz w:val="22"/>
                <w:szCs w:val="22"/>
              </w:rPr>
            </w:pPr>
            <w:r w:rsidRPr="00CE73C7">
              <w:rPr>
                <w:rFonts w:ascii="Arial" w:hAnsi="Arial"/>
                <w:sz w:val="22"/>
                <w:szCs w:val="22"/>
              </w:rPr>
              <w:t>Minimum lease payments (low value lease) – property</w:t>
            </w:r>
          </w:p>
        </w:tc>
        <w:tc>
          <w:tcPr>
            <w:tcW w:w="1539" w:type="dxa"/>
            <w:shd w:val="clear" w:color="auto" w:fill="FFFFFF" w:themeFill="background1"/>
            <w:vAlign w:val="bottom"/>
          </w:tcPr>
          <w:p w14:paraId="250E1B93" w14:textId="77777777" w:rsidR="00CE73C7" w:rsidRPr="00CE73C7" w:rsidRDefault="00CE73C7" w:rsidP="00CE73C7">
            <w:pPr>
              <w:pStyle w:val="Note"/>
              <w:rPr>
                <w:rFonts w:ascii="Arial" w:hAnsi="Arial" w:cs="Arial"/>
                <w:sz w:val="22"/>
                <w:szCs w:val="22"/>
                <w:lang w:val="en-AU"/>
              </w:rPr>
            </w:pPr>
          </w:p>
        </w:tc>
        <w:tc>
          <w:tcPr>
            <w:tcW w:w="1540" w:type="dxa"/>
            <w:shd w:val="clear" w:color="auto" w:fill="FFFFFF" w:themeFill="background1"/>
            <w:vAlign w:val="bottom"/>
          </w:tcPr>
          <w:p w14:paraId="2944902C" w14:textId="3CB97DA9" w:rsidR="00CE73C7" w:rsidRPr="00CE73C7" w:rsidRDefault="00CE73C7" w:rsidP="00CE73C7">
            <w:pPr>
              <w:pStyle w:val="CurrentYear"/>
              <w:tabs>
                <w:tab w:val="right" w:pos="1214"/>
                <w:tab w:val="left" w:pos="1240"/>
              </w:tabs>
              <w:ind w:right="129"/>
              <w:jc w:val="right"/>
              <w:rPr>
                <w:rFonts w:ascii="Arial" w:eastAsia="Trebuchet MS,Arial" w:hAnsi="Arial" w:cs="Arial"/>
                <w:b w:val="0"/>
                <w:bCs w:val="0"/>
                <w:sz w:val="22"/>
                <w:szCs w:val="22"/>
                <w:lang w:val="en-AU"/>
              </w:rPr>
            </w:pPr>
            <w:r w:rsidRPr="00CE73C7">
              <w:rPr>
                <w:rFonts w:ascii="Arial" w:eastAsia="Trebuchet MS,Arial" w:hAnsi="Arial" w:cs="Arial"/>
                <w:b w:val="0"/>
                <w:bCs w:val="0"/>
                <w:sz w:val="22"/>
                <w:szCs w:val="22"/>
                <w:lang w:val="en-AU"/>
              </w:rPr>
              <w:t>3,906</w:t>
            </w:r>
          </w:p>
        </w:tc>
        <w:tc>
          <w:tcPr>
            <w:tcW w:w="1526" w:type="dxa"/>
            <w:shd w:val="clear" w:color="auto" w:fill="FFFFFF" w:themeFill="background1"/>
            <w:vAlign w:val="bottom"/>
          </w:tcPr>
          <w:p w14:paraId="465BC38C" w14:textId="00F396FD" w:rsidR="00CE73C7" w:rsidRPr="00CE73C7" w:rsidRDefault="00CE73C7" w:rsidP="00CE73C7">
            <w:pPr>
              <w:pStyle w:val="CurrentYear"/>
              <w:tabs>
                <w:tab w:val="right" w:pos="1214"/>
                <w:tab w:val="left" w:pos="1240"/>
              </w:tabs>
              <w:ind w:right="129"/>
              <w:jc w:val="right"/>
              <w:rPr>
                <w:rFonts w:ascii="Arial" w:hAnsi="Arial" w:cs="Arial"/>
                <w:b w:val="0"/>
                <w:bCs w:val="0"/>
                <w:sz w:val="22"/>
                <w:szCs w:val="22"/>
                <w:lang w:val="en-AU"/>
              </w:rPr>
            </w:pPr>
            <w:r w:rsidRPr="00CE73C7">
              <w:rPr>
                <w:rFonts w:ascii="Arial" w:eastAsia="Trebuchet MS,Arial" w:hAnsi="Arial" w:cs="Arial"/>
                <w:b w:val="0"/>
                <w:bCs w:val="0"/>
                <w:sz w:val="22"/>
                <w:szCs w:val="22"/>
                <w:lang w:val="en-AU"/>
              </w:rPr>
              <w:t>135,952</w:t>
            </w:r>
          </w:p>
        </w:tc>
      </w:tr>
      <w:tr w:rsidR="001E26CA" w:rsidRPr="00ED6D81" w14:paraId="6C07134B" w14:textId="77777777" w:rsidTr="001E26CA">
        <w:tc>
          <w:tcPr>
            <w:tcW w:w="4984" w:type="dxa"/>
            <w:shd w:val="clear" w:color="auto" w:fill="FFFFFF" w:themeFill="background1"/>
            <w:vAlign w:val="bottom"/>
          </w:tcPr>
          <w:p w14:paraId="75B90606" w14:textId="77777777" w:rsidR="001E26CA" w:rsidRPr="00ED6D81" w:rsidRDefault="001E26CA" w:rsidP="00E66629">
            <w:pPr>
              <w:pStyle w:val="Description"/>
              <w:tabs>
                <w:tab w:val="left" w:pos="5503"/>
              </w:tabs>
              <w:rPr>
                <w:rFonts w:ascii="Arial" w:hAnsi="Arial" w:cs="Arial"/>
                <w:sz w:val="22"/>
                <w:szCs w:val="22"/>
                <w:lang w:val="en-AU"/>
              </w:rPr>
            </w:pPr>
          </w:p>
        </w:tc>
        <w:tc>
          <w:tcPr>
            <w:tcW w:w="1539" w:type="dxa"/>
            <w:shd w:val="clear" w:color="auto" w:fill="FFFFFF" w:themeFill="background1"/>
            <w:vAlign w:val="bottom"/>
          </w:tcPr>
          <w:p w14:paraId="56291162" w14:textId="77777777" w:rsidR="001E26CA" w:rsidRPr="00ED6D81" w:rsidRDefault="001E26CA" w:rsidP="00E66629">
            <w:pPr>
              <w:pStyle w:val="Note"/>
              <w:rPr>
                <w:rFonts w:ascii="Arial" w:hAnsi="Arial" w:cs="Arial"/>
                <w:sz w:val="22"/>
                <w:szCs w:val="22"/>
                <w:lang w:val="en-AU"/>
              </w:rPr>
            </w:pPr>
          </w:p>
        </w:tc>
        <w:tc>
          <w:tcPr>
            <w:tcW w:w="1540" w:type="dxa"/>
            <w:tcBorders>
              <w:top w:val="single" w:sz="4" w:space="0" w:color="auto"/>
            </w:tcBorders>
            <w:shd w:val="clear" w:color="auto" w:fill="FFFFFF" w:themeFill="background1"/>
            <w:vAlign w:val="bottom"/>
          </w:tcPr>
          <w:p w14:paraId="008CCA87" w14:textId="77777777" w:rsidR="001E26CA" w:rsidRPr="00ED6D81" w:rsidRDefault="001E26CA" w:rsidP="00E66629">
            <w:pPr>
              <w:pStyle w:val="CurrentYear"/>
              <w:tabs>
                <w:tab w:val="right" w:pos="1214"/>
                <w:tab w:val="left" w:pos="1240"/>
              </w:tabs>
              <w:ind w:right="129"/>
              <w:jc w:val="right"/>
              <w:rPr>
                <w:rFonts w:ascii="Arial" w:eastAsia="Trebuchet MS,Arial" w:hAnsi="Arial" w:cs="Arial"/>
                <w:b w:val="0"/>
                <w:bCs w:val="0"/>
                <w:sz w:val="22"/>
                <w:szCs w:val="22"/>
                <w:lang w:val="en-AU"/>
              </w:rPr>
            </w:pPr>
          </w:p>
        </w:tc>
        <w:tc>
          <w:tcPr>
            <w:tcW w:w="1526" w:type="dxa"/>
            <w:tcBorders>
              <w:top w:val="single" w:sz="4" w:space="0" w:color="auto"/>
            </w:tcBorders>
            <w:shd w:val="clear" w:color="auto" w:fill="FFFFFF" w:themeFill="background1"/>
            <w:vAlign w:val="bottom"/>
          </w:tcPr>
          <w:p w14:paraId="34423C10" w14:textId="77777777" w:rsidR="001E26CA" w:rsidRPr="00ED6D81" w:rsidRDefault="001E26CA" w:rsidP="00E66629">
            <w:pPr>
              <w:pStyle w:val="CurrentYear"/>
              <w:tabs>
                <w:tab w:val="right" w:pos="1214"/>
                <w:tab w:val="left" w:pos="1240"/>
              </w:tabs>
              <w:ind w:right="129"/>
              <w:jc w:val="right"/>
              <w:rPr>
                <w:rFonts w:ascii="Arial" w:hAnsi="Arial" w:cs="Arial"/>
                <w:b w:val="0"/>
                <w:bCs w:val="0"/>
                <w:sz w:val="22"/>
                <w:szCs w:val="22"/>
                <w:lang w:val="en-AU"/>
              </w:rPr>
            </w:pPr>
          </w:p>
        </w:tc>
      </w:tr>
    </w:tbl>
    <w:p w14:paraId="41576B07" w14:textId="77777777" w:rsidR="001E26CA" w:rsidRPr="00ED6D81" w:rsidRDefault="001E26CA" w:rsidP="001E26CA">
      <w:pPr>
        <w:pStyle w:val="Heading3"/>
      </w:pPr>
      <w:r w:rsidRPr="00ED6D81">
        <w:t>NOTE 4: CASH AND CASH EQUIVALENTS</w:t>
      </w:r>
    </w:p>
    <w:tbl>
      <w:tblPr>
        <w:tblW w:w="9631" w:type="dxa"/>
        <w:tblInd w:w="-709" w:type="dxa"/>
        <w:tblLayout w:type="fixed"/>
        <w:tblCellMar>
          <w:left w:w="14" w:type="dxa"/>
          <w:right w:w="14" w:type="dxa"/>
        </w:tblCellMar>
        <w:tblLook w:val="0000" w:firstRow="0" w:lastRow="0" w:firstColumn="0" w:lastColumn="0" w:noHBand="0" w:noVBand="0"/>
      </w:tblPr>
      <w:tblGrid>
        <w:gridCol w:w="4998"/>
        <w:gridCol w:w="1525"/>
        <w:gridCol w:w="1526"/>
        <w:gridCol w:w="1582"/>
      </w:tblGrid>
      <w:tr w:rsidR="001E26CA" w:rsidRPr="00ED6D81" w14:paraId="41FCB008" w14:textId="77777777" w:rsidTr="0064601E">
        <w:tc>
          <w:tcPr>
            <w:tcW w:w="4998" w:type="dxa"/>
            <w:shd w:val="clear" w:color="auto" w:fill="FFFFFF" w:themeFill="background1"/>
            <w:vAlign w:val="bottom"/>
          </w:tcPr>
          <w:p w14:paraId="51B1D0B2" w14:textId="77777777" w:rsidR="001E26CA" w:rsidRPr="00ED6D81" w:rsidRDefault="001E26CA" w:rsidP="00E66629">
            <w:pPr>
              <w:pStyle w:val="NoteHeading"/>
              <w:spacing w:before="0" w:after="120"/>
              <w:jc w:val="center"/>
              <w:rPr>
                <w:rFonts w:ascii="Arial" w:hAnsi="Arial"/>
                <w:sz w:val="22"/>
                <w:szCs w:val="22"/>
              </w:rPr>
            </w:pPr>
          </w:p>
        </w:tc>
        <w:tc>
          <w:tcPr>
            <w:tcW w:w="1525" w:type="dxa"/>
            <w:shd w:val="clear" w:color="auto" w:fill="FFFFFF" w:themeFill="background1"/>
            <w:vAlign w:val="bottom"/>
          </w:tcPr>
          <w:p w14:paraId="2DA01EBF" w14:textId="77777777" w:rsidR="001E26CA" w:rsidRPr="00ED6D81" w:rsidRDefault="001E26CA" w:rsidP="00E66629">
            <w:pPr>
              <w:jc w:val="center"/>
              <w:rPr>
                <w:b/>
                <w:bCs/>
                <w:sz w:val="22"/>
                <w:szCs w:val="22"/>
              </w:rPr>
            </w:pPr>
          </w:p>
        </w:tc>
        <w:tc>
          <w:tcPr>
            <w:tcW w:w="1526" w:type="dxa"/>
            <w:shd w:val="clear" w:color="auto" w:fill="FFFFFF" w:themeFill="background1"/>
          </w:tcPr>
          <w:p w14:paraId="72C8564E" w14:textId="2AF0701A" w:rsidR="001E26CA" w:rsidRPr="00ED6D81" w:rsidRDefault="001E26CA" w:rsidP="0064601E">
            <w:pPr>
              <w:jc w:val="center"/>
              <w:rPr>
                <w:b/>
                <w:bCs/>
                <w:sz w:val="22"/>
                <w:szCs w:val="22"/>
              </w:rPr>
            </w:pPr>
            <w:r w:rsidRPr="00ED6D81">
              <w:rPr>
                <w:b/>
                <w:bCs/>
                <w:sz w:val="22"/>
                <w:szCs w:val="22"/>
              </w:rPr>
              <w:t>20</w:t>
            </w:r>
            <w:r w:rsidR="00CE73C7">
              <w:rPr>
                <w:b/>
                <w:bCs/>
                <w:sz w:val="22"/>
                <w:szCs w:val="22"/>
              </w:rPr>
              <w:t>20</w:t>
            </w:r>
          </w:p>
          <w:p w14:paraId="0AA3F523" w14:textId="77777777" w:rsidR="001E26CA" w:rsidRPr="00ED6D81" w:rsidRDefault="001E26CA" w:rsidP="0064601E">
            <w:pPr>
              <w:pStyle w:val="CurrentYear"/>
              <w:spacing w:before="0" w:after="120"/>
              <w:rPr>
                <w:rFonts w:ascii="Arial" w:hAnsi="Arial" w:cs="Arial"/>
                <w:color w:val="auto"/>
                <w:sz w:val="22"/>
                <w:szCs w:val="22"/>
                <w:lang w:val="en-AU"/>
              </w:rPr>
            </w:pPr>
            <w:r w:rsidRPr="00ED6D81">
              <w:rPr>
                <w:rFonts w:ascii="Arial" w:eastAsia="Trebuchet MS,Arial" w:hAnsi="Arial" w:cs="Arial"/>
                <w:color w:val="auto"/>
                <w:sz w:val="22"/>
                <w:szCs w:val="22"/>
                <w:lang w:val="en-AU"/>
              </w:rPr>
              <w:t>$</w:t>
            </w:r>
          </w:p>
        </w:tc>
        <w:tc>
          <w:tcPr>
            <w:tcW w:w="1582" w:type="dxa"/>
            <w:shd w:val="clear" w:color="auto" w:fill="FFFFFF" w:themeFill="background1"/>
          </w:tcPr>
          <w:p w14:paraId="4EFFEA80" w14:textId="355E1C6F" w:rsidR="001E26CA" w:rsidRPr="00ED6D81" w:rsidRDefault="001E26CA" w:rsidP="0064601E">
            <w:pPr>
              <w:jc w:val="center"/>
              <w:rPr>
                <w:b/>
                <w:bCs/>
                <w:sz w:val="22"/>
                <w:szCs w:val="22"/>
              </w:rPr>
            </w:pPr>
            <w:r w:rsidRPr="00ED6D81">
              <w:rPr>
                <w:b/>
                <w:bCs/>
                <w:sz w:val="22"/>
                <w:szCs w:val="22"/>
              </w:rPr>
              <w:t>201</w:t>
            </w:r>
            <w:r w:rsidR="00CE73C7">
              <w:rPr>
                <w:b/>
                <w:bCs/>
                <w:sz w:val="22"/>
                <w:szCs w:val="22"/>
              </w:rPr>
              <w:t>9</w:t>
            </w:r>
          </w:p>
          <w:p w14:paraId="4AD3FF79" w14:textId="77777777" w:rsidR="001E26CA" w:rsidRPr="00ED6D81" w:rsidRDefault="001E26CA" w:rsidP="0064601E">
            <w:pPr>
              <w:jc w:val="center"/>
              <w:rPr>
                <w:b/>
                <w:bCs/>
                <w:sz w:val="22"/>
                <w:szCs w:val="22"/>
              </w:rPr>
            </w:pPr>
            <w:r w:rsidRPr="00ED6D81">
              <w:rPr>
                <w:b/>
                <w:bCs/>
                <w:sz w:val="22"/>
                <w:szCs w:val="22"/>
              </w:rPr>
              <w:t>$</w:t>
            </w:r>
          </w:p>
        </w:tc>
      </w:tr>
      <w:tr w:rsidR="00404421" w:rsidRPr="00ED6D81" w14:paraId="3F60E459" w14:textId="77777777" w:rsidTr="001E26CA">
        <w:tc>
          <w:tcPr>
            <w:tcW w:w="4998" w:type="dxa"/>
            <w:shd w:val="clear" w:color="auto" w:fill="FFFFFF" w:themeFill="background1"/>
            <w:vAlign w:val="bottom"/>
          </w:tcPr>
          <w:p w14:paraId="15F9EC0A" w14:textId="655EE422" w:rsidR="00404421" w:rsidRPr="00404421" w:rsidRDefault="00404421" w:rsidP="00404421">
            <w:pPr>
              <w:pStyle w:val="Description"/>
              <w:tabs>
                <w:tab w:val="left" w:pos="5503"/>
              </w:tabs>
              <w:rPr>
                <w:rFonts w:ascii="Arial" w:hAnsi="Arial" w:cs="Arial"/>
                <w:sz w:val="22"/>
                <w:szCs w:val="22"/>
                <w:lang w:val="en-AU"/>
              </w:rPr>
            </w:pPr>
            <w:r w:rsidRPr="00404421">
              <w:rPr>
                <w:rFonts w:ascii="Arial" w:eastAsia="Trebuchet MS,Arial" w:hAnsi="Arial" w:cs="Arial"/>
                <w:sz w:val="22"/>
                <w:szCs w:val="22"/>
                <w:lang w:val="en-AU"/>
              </w:rPr>
              <w:t>Cash on hand</w:t>
            </w:r>
          </w:p>
        </w:tc>
        <w:tc>
          <w:tcPr>
            <w:tcW w:w="1525" w:type="dxa"/>
            <w:shd w:val="clear" w:color="auto" w:fill="FFFFFF" w:themeFill="background1"/>
            <w:vAlign w:val="bottom"/>
          </w:tcPr>
          <w:p w14:paraId="2FE0F9E6" w14:textId="77777777" w:rsidR="00404421" w:rsidRPr="00404421" w:rsidRDefault="00404421" w:rsidP="00404421">
            <w:pPr>
              <w:pStyle w:val="Note"/>
              <w:rPr>
                <w:rFonts w:ascii="Arial" w:hAnsi="Arial" w:cs="Arial"/>
                <w:sz w:val="22"/>
                <w:szCs w:val="22"/>
                <w:lang w:val="en-AU"/>
              </w:rPr>
            </w:pPr>
          </w:p>
        </w:tc>
        <w:tc>
          <w:tcPr>
            <w:tcW w:w="1526" w:type="dxa"/>
            <w:shd w:val="clear" w:color="auto" w:fill="FFFFFF" w:themeFill="background1"/>
            <w:vAlign w:val="bottom"/>
          </w:tcPr>
          <w:p w14:paraId="64DFC438" w14:textId="5CC192D1" w:rsidR="00404421" w:rsidRPr="00404421" w:rsidRDefault="00404421" w:rsidP="00404421">
            <w:pPr>
              <w:pStyle w:val="CurrentYear"/>
              <w:tabs>
                <w:tab w:val="right" w:pos="1214"/>
                <w:tab w:val="left" w:pos="1240"/>
              </w:tabs>
              <w:ind w:right="115"/>
              <w:jc w:val="right"/>
              <w:rPr>
                <w:rFonts w:ascii="Arial" w:eastAsia="Trebuchet MS,Arial" w:hAnsi="Arial" w:cs="Arial"/>
                <w:b w:val="0"/>
                <w:bCs w:val="0"/>
                <w:sz w:val="22"/>
                <w:szCs w:val="22"/>
                <w:lang w:val="en-AU"/>
              </w:rPr>
            </w:pPr>
            <w:r w:rsidRPr="00404421">
              <w:rPr>
                <w:rFonts w:ascii="Arial" w:eastAsia="Trebuchet MS,Arial" w:hAnsi="Arial" w:cs="Arial"/>
                <w:b w:val="0"/>
                <w:bCs w:val="0"/>
                <w:sz w:val="22"/>
                <w:szCs w:val="22"/>
                <w:lang w:val="en-AU"/>
              </w:rPr>
              <w:t>68</w:t>
            </w:r>
          </w:p>
        </w:tc>
        <w:tc>
          <w:tcPr>
            <w:tcW w:w="1582" w:type="dxa"/>
            <w:shd w:val="clear" w:color="auto" w:fill="FFFFFF" w:themeFill="background1"/>
            <w:vAlign w:val="bottom"/>
          </w:tcPr>
          <w:p w14:paraId="7777861C" w14:textId="340FA9DC" w:rsidR="00404421" w:rsidRPr="00404421" w:rsidRDefault="00404421" w:rsidP="00404421">
            <w:pPr>
              <w:pStyle w:val="CurrentYear"/>
              <w:tabs>
                <w:tab w:val="right" w:pos="1214"/>
                <w:tab w:val="left" w:pos="1240"/>
              </w:tabs>
              <w:ind w:right="115"/>
              <w:jc w:val="right"/>
              <w:rPr>
                <w:rFonts w:ascii="Arial" w:hAnsi="Arial" w:cs="Arial"/>
                <w:b w:val="0"/>
                <w:bCs w:val="0"/>
                <w:sz w:val="22"/>
                <w:szCs w:val="22"/>
                <w:lang w:val="en-AU"/>
              </w:rPr>
            </w:pPr>
            <w:r w:rsidRPr="00404421">
              <w:rPr>
                <w:rFonts w:ascii="Arial" w:eastAsia="Trebuchet MS,Arial" w:hAnsi="Arial" w:cs="Arial"/>
                <w:b w:val="0"/>
                <w:bCs w:val="0"/>
                <w:sz w:val="22"/>
                <w:szCs w:val="22"/>
                <w:lang w:val="en-AU"/>
              </w:rPr>
              <w:t>163</w:t>
            </w:r>
          </w:p>
        </w:tc>
      </w:tr>
      <w:tr w:rsidR="00404421" w:rsidRPr="00ED6D81" w14:paraId="10B08039" w14:textId="77777777" w:rsidTr="001E26CA">
        <w:tc>
          <w:tcPr>
            <w:tcW w:w="4998" w:type="dxa"/>
            <w:shd w:val="clear" w:color="auto" w:fill="FFFFFF" w:themeFill="background1"/>
            <w:vAlign w:val="bottom"/>
          </w:tcPr>
          <w:p w14:paraId="0324EDB2" w14:textId="4B08D500" w:rsidR="00404421" w:rsidRPr="00404421" w:rsidRDefault="00404421" w:rsidP="00404421">
            <w:pPr>
              <w:pStyle w:val="Description"/>
              <w:tabs>
                <w:tab w:val="left" w:pos="5503"/>
              </w:tabs>
              <w:rPr>
                <w:rFonts w:ascii="Arial" w:hAnsi="Arial" w:cs="Arial"/>
                <w:sz w:val="22"/>
                <w:szCs w:val="22"/>
                <w:lang w:val="en-AU"/>
              </w:rPr>
            </w:pPr>
            <w:r w:rsidRPr="00404421">
              <w:rPr>
                <w:rFonts w:ascii="Arial" w:eastAsia="Trebuchet MS,Arial" w:hAnsi="Arial" w:cs="Arial"/>
                <w:sz w:val="22"/>
                <w:szCs w:val="22"/>
                <w:lang w:val="en-AU"/>
              </w:rPr>
              <w:t>Cash at bank</w:t>
            </w:r>
          </w:p>
        </w:tc>
        <w:tc>
          <w:tcPr>
            <w:tcW w:w="1525" w:type="dxa"/>
            <w:shd w:val="clear" w:color="auto" w:fill="FFFFFF" w:themeFill="background1"/>
            <w:vAlign w:val="bottom"/>
          </w:tcPr>
          <w:p w14:paraId="3ABF8474" w14:textId="77777777" w:rsidR="00404421" w:rsidRPr="00404421" w:rsidRDefault="00404421" w:rsidP="00404421">
            <w:pPr>
              <w:pStyle w:val="Note"/>
              <w:rPr>
                <w:rFonts w:ascii="Arial" w:hAnsi="Arial" w:cs="Arial"/>
                <w:sz w:val="22"/>
                <w:szCs w:val="22"/>
                <w:lang w:val="en-AU"/>
              </w:rPr>
            </w:pPr>
          </w:p>
        </w:tc>
        <w:tc>
          <w:tcPr>
            <w:tcW w:w="1526" w:type="dxa"/>
            <w:shd w:val="clear" w:color="auto" w:fill="FFFFFF" w:themeFill="background1"/>
            <w:vAlign w:val="bottom"/>
          </w:tcPr>
          <w:p w14:paraId="60493839" w14:textId="30E7DFA9" w:rsidR="00404421" w:rsidRPr="00404421" w:rsidRDefault="00404421" w:rsidP="00404421">
            <w:pPr>
              <w:pStyle w:val="CurrentYear"/>
              <w:tabs>
                <w:tab w:val="right" w:pos="1214"/>
                <w:tab w:val="left" w:pos="1240"/>
              </w:tabs>
              <w:ind w:right="115"/>
              <w:jc w:val="right"/>
              <w:rPr>
                <w:rFonts w:ascii="Arial" w:eastAsia="Trebuchet MS,Arial" w:hAnsi="Arial" w:cs="Arial"/>
                <w:b w:val="0"/>
                <w:bCs w:val="0"/>
                <w:sz w:val="22"/>
                <w:szCs w:val="22"/>
                <w:lang w:val="en-AU"/>
              </w:rPr>
            </w:pPr>
            <w:r w:rsidRPr="00404421">
              <w:rPr>
                <w:rFonts w:ascii="Arial" w:eastAsia="Trebuchet MS,Arial" w:hAnsi="Arial" w:cs="Arial"/>
                <w:b w:val="0"/>
                <w:bCs w:val="0"/>
                <w:sz w:val="22"/>
                <w:szCs w:val="22"/>
                <w:lang w:val="en-AU"/>
              </w:rPr>
              <w:t>502,793</w:t>
            </w:r>
          </w:p>
        </w:tc>
        <w:tc>
          <w:tcPr>
            <w:tcW w:w="1582" w:type="dxa"/>
            <w:shd w:val="clear" w:color="auto" w:fill="FFFFFF" w:themeFill="background1"/>
            <w:vAlign w:val="bottom"/>
          </w:tcPr>
          <w:p w14:paraId="73FECAA1" w14:textId="14C9F3B8" w:rsidR="00404421" w:rsidRPr="00404421" w:rsidRDefault="00404421" w:rsidP="00404421">
            <w:pPr>
              <w:pStyle w:val="CurrentYear"/>
              <w:tabs>
                <w:tab w:val="right" w:pos="1214"/>
                <w:tab w:val="left" w:pos="1240"/>
              </w:tabs>
              <w:ind w:right="115"/>
              <w:jc w:val="right"/>
              <w:rPr>
                <w:rFonts w:ascii="Arial" w:hAnsi="Arial" w:cs="Arial"/>
                <w:b w:val="0"/>
                <w:bCs w:val="0"/>
                <w:sz w:val="22"/>
                <w:szCs w:val="22"/>
                <w:lang w:val="en-AU"/>
              </w:rPr>
            </w:pPr>
            <w:r w:rsidRPr="00404421">
              <w:rPr>
                <w:rFonts w:ascii="Arial" w:eastAsia="Trebuchet MS,Arial" w:hAnsi="Arial" w:cs="Arial"/>
                <w:b w:val="0"/>
                <w:bCs w:val="0"/>
                <w:sz w:val="22"/>
                <w:szCs w:val="22"/>
                <w:lang w:val="en-AU"/>
              </w:rPr>
              <w:t>474,892</w:t>
            </w:r>
          </w:p>
        </w:tc>
      </w:tr>
      <w:tr w:rsidR="00404421" w:rsidRPr="00ED6D81" w14:paraId="6E200931" w14:textId="77777777" w:rsidTr="001E26CA">
        <w:tc>
          <w:tcPr>
            <w:tcW w:w="4998" w:type="dxa"/>
            <w:shd w:val="clear" w:color="auto" w:fill="FFFFFF" w:themeFill="background1"/>
            <w:vAlign w:val="bottom"/>
          </w:tcPr>
          <w:p w14:paraId="5E33B664" w14:textId="2D4E7ADB" w:rsidR="00404421" w:rsidRPr="00404421" w:rsidRDefault="00404421" w:rsidP="00404421">
            <w:pPr>
              <w:pStyle w:val="Description"/>
              <w:tabs>
                <w:tab w:val="left" w:pos="5503"/>
              </w:tabs>
              <w:rPr>
                <w:rFonts w:ascii="Arial" w:hAnsi="Arial" w:cs="Arial"/>
                <w:sz w:val="22"/>
                <w:szCs w:val="22"/>
                <w:lang w:val="en-AU"/>
              </w:rPr>
            </w:pPr>
            <w:r w:rsidRPr="00404421">
              <w:rPr>
                <w:rFonts w:ascii="Arial" w:eastAsia="Trebuchet MS,Arial" w:hAnsi="Arial" w:cs="Arial"/>
                <w:sz w:val="22"/>
                <w:szCs w:val="22"/>
                <w:lang w:val="en-AU"/>
              </w:rPr>
              <w:t>Deposits at call</w:t>
            </w:r>
          </w:p>
        </w:tc>
        <w:tc>
          <w:tcPr>
            <w:tcW w:w="1525" w:type="dxa"/>
            <w:shd w:val="clear" w:color="auto" w:fill="FFFFFF" w:themeFill="background1"/>
            <w:vAlign w:val="bottom"/>
          </w:tcPr>
          <w:p w14:paraId="00E8F033" w14:textId="77777777" w:rsidR="00404421" w:rsidRPr="00404421" w:rsidRDefault="00404421" w:rsidP="00404421">
            <w:pPr>
              <w:pStyle w:val="Note"/>
              <w:rPr>
                <w:rFonts w:ascii="Arial" w:hAnsi="Arial" w:cs="Arial"/>
                <w:sz w:val="22"/>
                <w:szCs w:val="22"/>
                <w:lang w:val="en-AU"/>
              </w:rPr>
            </w:pPr>
          </w:p>
        </w:tc>
        <w:tc>
          <w:tcPr>
            <w:tcW w:w="1526" w:type="dxa"/>
            <w:tcBorders>
              <w:bottom w:val="single" w:sz="4" w:space="0" w:color="auto"/>
            </w:tcBorders>
            <w:shd w:val="clear" w:color="auto" w:fill="FFFFFF" w:themeFill="background1"/>
            <w:vAlign w:val="bottom"/>
          </w:tcPr>
          <w:p w14:paraId="03538E27" w14:textId="49271659" w:rsidR="00404421" w:rsidRPr="00404421" w:rsidRDefault="00404421" w:rsidP="00404421">
            <w:pPr>
              <w:pStyle w:val="CurrentYear"/>
              <w:tabs>
                <w:tab w:val="right" w:pos="1214"/>
                <w:tab w:val="left" w:pos="1240"/>
              </w:tabs>
              <w:ind w:right="115"/>
              <w:jc w:val="right"/>
              <w:rPr>
                <w:rFonts w:ascii="Arial" w:eastAsia="Trebuchet MS,Arial" w:hAnsi="Arial" w:cs="Arial"/>
                <w:b w:val="0"/>
                <w:bCs w:val="0"/>
                <w:sz w:val="22"/>
                <w:szCs w:val="22"/>
                <w:lang w:val="en-AU"/>
              </w:rPr>
            </w:pPr>
            <w:r w:rsidRPr="00404421">
              <w:rPr>
                <w:rFonts w:ascii="Arial" w:eastAsia="Trebuchet MS,Arial" w:hAnsi="Arial" w:cs="Arial"/>
                <w:b w:val="0"/>
                <w:bCs w:val="0"/>
                <w:sz w:val="22"/>
                <w:szCs w:val="22"/>
                <w:lang w:val="en-AU"/>
              </w:rPr>
              <w:t>2,142,780</w:t>
            </w:r>
          </w:p>
        </w:tc>
        <w:tc>
          <w:tcPr>
            <w:tcW w:w="1582" w:type="dxa"/>
            <w:tcBorders>
              <w:bottom w:val="single" w:sz="4" w:space="0" w:color="auto"/>
            </w:tcBorders>
            <w:shd w:val="clear" w:color="auto" w:fill="FFFFFF" w:themeFill="background1"/>
            <w:vAlign w:val="bottom"/>
          </w:tcPr>
          <w:p w14:paraId="3781156F" w14:textId="0E45C166" w:rsidR="00404421" w:rsidRPr="00404421" w:rsidRDefault="00404421" w:rsidP="00404421">
            <w:pPr>
              <w:pStyle w:val="CurrentYear"/>
              <w:tabs>
                <w:tab w:val="right" w:pos="1214"/>
                <w:tab w:val="left" w:pos="1240"/>
              </w:tabs>
              <w:ind w:right="115"/>
              <w:jc w:val="right"/>
              <w:rPr>
                <w:rFonts w:ascii="Arial" w:hAnsi="Arial" w:cs="Arial"/>
                <w:b w:val="0"/>
                <w:bCs w:val="0"/>
                <w:sz w:val="22"/>
                <w:szCs w:val="22"/>
                <w:lang w:val="en-AU"/>
              </w:rPr>
            </w:pPr>
            <w:r w:rsidRPr="00404421">
              <w:rPr>
                <w:rFonts w:ascii="Arial" w:eastAsia="Trebuchet MS,Arial" w:hAnsi="Arial" w:cs="Arial"/>
                <w:b w:val="0"/>
                <w:bCs w:val="0"/>
                <w:sz w:val="22"/>
                <w:szCs w:val="22"/>
                <w:lang w:val="en-AU"/>
              </w:rPr>
              <w:t>2,733,470</w:t>
            </w:r>
          </w:p>
        </w:tc>
      </w:tr>
      <w:tr w:rsidR="00404421" w:rsidRPr="00ED6D81" w14:paraId="18539BEE" w14:textId="77777777" w:rsidTr="001E26CA">
        <w:tc>
          <w:tcPr>
            <w:tcW w:w="4998" w:type="dxa"/>
            <w:shd w:val="clear" w:color="auto" w:fill="FFFFFF" w:themeFill="background1"/>
            <w:vAlign w:val="bottom"/>
          </w:tcPr>
          <w:p w14:paraId="5E0D816E" w14:textId="77777777" w:rsidR="00404421" w:rsidRPr="00404421" w:rsidRDefault="00404421" w:rsidP="00404421">
            <w:pPr>
              <w:pStyle w:val="Description"/>
              <w:rPr>
                <w:rFonts w:ascii="Arial" w:hAnsi="Arial" w:cs="Arial"/>
                <w:sz w:val="22"/>
                <w:szCs w:val="22"/>
                <w:lang w:val="en-AU"/>
              </w:rPr>
            </w:pPr>
          </w:p>
        </w:tc>
        <w:tc>
          <w:tcPr>
            <w:tcW w:w="1525" w:type="dxa"/>
            <w:shd w:val="clear" w:color="auto" w:fill="FFFFFF" w:themeFill="background1"/>
            <w:vAlign w:val="bottom"/>
          </w:tcPr>
          <w:p w14:paraId="472B30B4" w14:textId="77777777" w:rsidR="00404421" w:rsidRPr="00404421" w:rsidRDefault="00404421" w:rsidP="00404421">
            <w:pPr>
              <w:pStyle w:val="Note"/>
              <w:rPr>
                <w:rFonts w:ascii="Arial" w:hAnsi="Arial" w:cs="Arial"/>
                <w:sz w:val="22"/>
                <w:szCs w:val="22"/>
                <w:lang w:val="en-AU"/>
              </w:rPr>
            </w:pPr>
          </w:p>
        </w:tc>
        <w:tc>
          <w:tcPr>
            <w:tcW w:w="1526" w:type="dxa"/>
            <w:tcBorders>
              <w:top w:val="single" w:sz="4" w:space="0" w:color="auto"/>
              <w:bottom w:val="single" w:sz="4" w:space="0" w:color="auto"/>
            </w:tcBorders>
            <w:shd w:val="clear" w:color="auto" w:fill="FFFFFF" w:themeFill="background1"/>
            <w:vAlign w:val="bottom"/>
          </w:tcPr>
          <w:p w14:paraId="5EF837C4" w14:textId="4E1AD1E8" w:rsidR="00404421" w:rsidRPr="00404421" w:rsidRDefault="00404421" w:rsidP="00404421">
            <w:pPr>
              <w:pStyle w:val="CurrentYear"/>
              <w:tabs>
                <w:tab w:val="right" w:pos="1214"/>
                <w:tab w:val="left" w:pos="1240"/>
              </w:tabs>
              <w:ind w:right="115"/>
              <w:jc w:val="right"/>
              <w:rPr>
                <w:rFonts w:ascii="Arial" w:eastAsia="Trebuchet MS,Arial" w:hAnsi="Arial" w:cs="Arial"/>
                <w:b w:val="0"/>
                <w:bCs w:val="0"/>
                <w:sz w:val="22"/>
                <w:szCs w:val="22"/>
                <w:lang w:val="en-AU"/>
              </w:rPr>
            </w:pPr>
            <w:r w:rsidRPr="00404421">
              <w:rPr>
                <w:rFonts w:ascii="Arial" w:eastAsia="Trebuchet MS,Arial" w:hAnsi="Arial" w:cs="Arial"/>
                <w:b w:val="0"/>
                <w:bCs w:val="0"/>
                <w:sz w:val="22"/>
                <w:szCs w:val="22"/>
                <w:lang w:val="en-AU"/>
              </w:rPr>
              <w:t>2,645,641</w:t>
            </w:r>
          </w:p>
        </w:tc>
        <w:tc>
          <w:tcPr>
            <w:tcW w:w="1582" w:type="dxa"/>
            <w:tcBorders>
              <w:top w:val="single" w:sz="4" w:space="0" w:color="auto"/>
              <w:bottom w:val="single" w:sz="4" w:space="0" w:color="auto"/>
            </w:tcBorders>
            <w:shd w:val="clear" w:color="auto" w:fill="FFFFFF" w:themeFill="background1"/>
            <w:vAlign w:val="bottom"/>
          </w:tcPr>
          <w:p w14:paraId="738033E4" w14:textId="1C0D2BD9" w:rsidR="00404421" w:rsidRPr="00404421" w:rsidRDefault="00404421" w:rsidP="00404421">
            <w:pPr>
              <w:pStyle w:val="CurrentYear"/>
              <w:tabs>
                <w:tab w:val="right" w:pos="1214"/>
                <w:tab w:val="left" w:pos="1240"/>
              </w:tabs>
              <w:ind w:right="115"/>
              <w:jc w:val="right"/>
              <w:rPr>
                <w:rFonts w:ascii="Arial" w:hAnsi="Arial" w:cs="Arial"/>
                <w:b w:val="0"/>
                <w:bCs w:val="0"/>
                <w:sz w:val="22"/>
                <w:szCs w:val="22"/>
                <w:lang w:val="en-AU"/>
              </w:rPr>
            </w:pPr>
            <w:r w:rsidRPr="00404421">
              <w:rPr>
                <w:rFonts w:ascii="Arial" w:eastAsia="Trebuchet MS,Arial" w:hAnsi="Arial" w:cs="Arial"/>
                <w:b w:val="0"/>
                <w:bCs w:val="0"/>
                <w:sz w:val="22"/>
                <w:szCs w:val="22"/>
                <w:lang w:val="en-AU"/>
              </w:rPr>
              <w:t>3,208,525</w:t>
            </w:r>
          </w:p>
        </w:tc>
      </w:tr>
    </w:tbl>
    <w:p w14:paraId="5A91B4BA" w14:textId="77777777" w:rsidR="001E26CA" w:rsidRPr="00ED6D81" w:rsidRDefault="001E26CA" w:rsidP="001E26CA">
      <w:pPr>
        <w:rPr>
          <w:sz w:val="22"/>
          <w:szCs w:val="22"/>
        </w:rPr>
      </w:pPr>
    </w:p>
    <w:p w14:paraId="22CF3769" w14:textId="77777777" w:rsidR="001E26CA" w:rsidRPr="00ED6D81" w:rsidRDefault="001E26CA" w:rsidP="001E26CA">
      <w:pPr>
        <w:pStyle w:val="Heading3"/>
      </w:pPr>
      <w:r w:rsidRPr="00ED6D81">
        <w:lastRenderedPageBreak/>
        <w:t>NOTE 5: TRADE RECEIVABLES</w:t>
      </w:r>
    </w:p>
    <w:tbl>
      <w:tblPr>
        <w:tblW w:w="9631" w:type="dxa"/>
        <w:tblInd w:w="-709" w:type="dxa"/>
        <w:tblLayout w:type="fixed"/>
        <w:tblCellMar>
          <w:left w:w="14" w:type="dxa"/>
          <w:right w:w="14" w:type="dxa"/>
        </w:tblCellMar>
        <w:tblLook w:val="0000" w:firstRow="0" w:lastRow="0" w:firstColumn="0" w:lastColumn="0" w:noHBand="0" w:noVBand="0"/>
      </w:tblPr>
      <w:tblGrid>
        <w:gridCol w:w="5012"/>
        <w:gridCol w:w="1525"/>
        <w:gridCol w:w="1512"/>
        <w:gridCol w:w="1582"/>
      </w:tblGrid>
      <w:tr w:rsidR="001E26CA" w:rsidRPr="00ED6D81" w14:paraId="4BC708BE" w14:textId="77777777" w:rsidTr="0064601E">
        <w:tc>
          <w:tcPr>
            <w:tcW w:w="5012" w:type="dxa"/>
            <w:shd w:val="clear" w:color="auto" w:fill="FFFFFF" w:themeFill="background1"/>
            <w:vAlign w:val="bottom"/>
          </w:tcPr>
          <w:p w14:paraId="028D89F2" w14:textId="77777777" w:rsidR="001E26CA" w:rsidRPr="00ED6D81" w:rsidRDefault="001E26CA" w:rsidP="00E66629">
            <w:pPr>
              <w:pStyle w:val="NoteHeading"/>
              <w:spacing w:before="0" w:after="120"/>
              <w:jc w:val="center"/>
              <w:rPr>
                <w:rFonts w:ascii="Arial" w:hAnsi="Arial"/>
                <w:sz w:val="22"/>
                <w:szCs w:val="22"/>
              </w:rPr>
            </w:pPr>
          </w:p>
        </w:tc>
        <w:tc>
          <w:tcPr>
            <w:tcW w:w="1525" w:type="dxa"/>
            <w:shd w:val="clear" w:color="auto" w:fill="FFFFFF" w:themeFill="background1"/>
            <w:vAlign w:val="bottom"/>
          </w:tcPr>
          <w:p w14:paraId="0AF1B161" w14:textId="77777777" w:rsidR="001E26CA" w:rsidRPr="00ED6D81" w:rsidRDefault="001E26CA" w:rsidP="00E66629">
            <w:pPr>
              <w:jc w:val="center"/>
              <w:rPr>
                <w:b/>
                <w:bCs/>
                <w:sz w:val="22"/>
                <w:szCs w:val="22"/>
              </w:rPr>
            </w:pPr>
          </w:p>
        </w:tc>
        <w:tc>
          <w:tcPr>
            <w:tcW w:w="1512" w:type="dxa"/>
            <w:shd w:val="clear" w:color="auto" w:fill="FFFFFF" w:themeFill="background1"/>
          </w:tcPr>
          <w:p w14:paraId="752E8D03" w14:textId="5EEE04D0" w:rsidR="001E26CA" w:rsidRPr="00ED6D81" w:rsidRDefault="001E26CA" w:rsidP="0064601E">
            <w:pPr>
              <w:jc w:val="center"/>
              <w:rPr>
                <w:b/>
                <w:bCs/>
                <w:sz w:val="22"/>
                <w:szCs w:val="22"/>
              </w:rPr>
            </w:pPr>
            <w:r w:rsidRPr="00ED6D81">
              <w:rPr>
                <w:b/>
                <w:bCs/>
                <w:sz w:val="22"/>
                <w:szCs w:val="22"/>
              </w:rPr>
              <w:t>20</w:t>
            </w:r>
            <w:r w:rsidR="00816A8E">
              <w:rPr>
                <w:b/>
                <w:bCs/>
                <w:sz w:val="22"/>
                <w:szCs w:val="22"/>
              </w:rPr>
              <w:t>20</w:t>
            </w:r>
          </w:p>
          <w:p w14:paraId="15E49475" w14:textId="77777777" w:rsidR="001E26CA" w:rsidRPr="00ED6D81" w:rsidRDefault="001E26CA" w:rsidP="0064601E">
            <w:pPr>
              <w:pStyle w:val="CurrentYear"/>
              <w:spacing w:before="0" w:after="120"/>
              <w:rPr>
                <w:rFonts w:ascii="Arial" w:hAnsi="Arial" w:cs="Arial"/>
                <w:color w:val="auto"/>
                <w:sz w:val="22"/>
                <w:szCs w:val="22"/>
                <w:lang w:val="en-AU"/>
              </w:rPr>
            </w:pPr>
            <w:r w:rsidRPr="00ED6D81">
              <w:rPr>
                <w:rFonts w:ascii="Arial" w:eastAsia="Trebuchet MS,Arial" w:hAnsi="Arial" w:cs="Arial"/>
                <w:color w:val="auto"/>
                <w:sz w:val="22"/>
                <w:szCs w:val="22"/>
                <w:lang w:val="en-AU"/>
              </w:rPr>
              <w:t>$</w:t>
            </w:r>
          </w:p>
        </w:tc>
        <w:tc>
          <w:tcPr>
            <w:tcW w:w="1582" w:type="dxa"/>
            <w:shd w:val="clear" w:color="auto" w:fill="FFFFFF" w:themeFill="background1"/>
          </w:tcPr>
          <w:p w14:paraId="7D20181A" w14:textId="41372FE2" w:rsidR="001E26CA" w:rsidRPr="00ED6D81" w:rsidRDefault="001E26CA" w:rsidP="0064601E">
            <w:pPr>
              <w:jc w:val="center"/>
              <w:rPr>
                <w:b/>
                <w:bCs/>
                <w:sz w:val="22"/>
                <w:szCs w:val="22"/>
              </w:rPr>
            </w:pPr>
            <w:r w:rsidRPr="00ED6D81">
              <w:rPr>
                <w:b/>
                <w:bCs/>
                <w:sz w:val="22"/>
                <w:szCs w:val="22"/>
              </w:rPr>
              <w:t>201</w:t>
            </w:r>
            <w:r w:rsidR="00816A8E">
              <w:rPr>
                <w:b/>
                <w:bCs/>
                <w:sz w:val="22"/>
                <w:szCs w:val="22"/>
              </w:rPr>
              <w:t>9</w:t>
            </w:r>
          </w:p>
          <w:p w14:paraId="5349A836" w14:textId="77777777" w:rsidR="001E26CA" w:rsidRPr="00ED6D81" w:rsidRDefault="001E26CA" w:rsidP="0064601E">
            <w:pPr>
              <w:jc w:val="center"/>
              <w:rPr>
                <w:b/>
                <w:bCs/>
                <w:sz w:val="22"/>
                <w:szCs w:val="22"/>
              </w:rPr>
            </w:pPr>
            <w:r w:rsidRPr="00ED6D81">
              <w:rPr>
                <w:b/>
                <w:bCs/>
                <w:sz w:val="22"/>
                <w:szCs w:val="22"/>
              </w:rPr>
              <w:t>$</w:t>
            </w:r>
          </w:p>
        </w:tc>
      </w:tr>
      <w:tr w:rsidR="00B878D1" w:rsidRPr="00ED6D81" w14:paraId="17C63A3E" w14:textId="77777777" w:rsidTr="001E26CA">
        <w:tc>
          <w:tcPr>
            <w:tcW w:w="5012" w:type="dxa"/>
            <w:shd w:val="clear" w:color="auto" w:fill="FFFFFF" w:themeFill="background1"/>
            <w:vAlign w:val="bottom"/>
          </w:tcPr>
          <w:p w14:paraId="2DA734CB" w14:textId="77777777" w:rsidR="00B878D1" w:rsidRPr="00ED6D81" w:rsidRDefault="00B878D1" w:rsidP="00B878D1">
            <w:pPr>
              <w:pStyle w:val="Description"/>
              <w:tabs>
                <w:tab w:val="left" w:pos="5503"/>
              </w:tabs>
              <w:rPr>
                <w:rFonts w:ascii="Arial" w:hAnsi="Arial" w:cs="Arial"/>
                <w:sz w:val="22"/>
                <w:szCs w:val="22"/>
                <w:lang w:val="en-AU"/>
              </w:rPr>
            </w:pPr>
            <w:r w:rsidRPr="00ED6D81">
              <w:rPr>
                <w:rFonts w:ascii="Arial" w:eastAsia="Trebuchet MS,Arial" w:hAnsi="Arial" w:cs="Arial"/>
                <w:sz w:val="22"/>
                <w:szCs w:val="22"/>
                <w:lang w:val="en-AU"/>
              </w:rPr>
              <w:t>Trade receivables</w:t>
            </w:r>
          </w:p>
        </w:tc>
        <w:tc>
          <w:tcPr>
            <w:tcW w:w="1525" w:type="dxa"/>
            <w:shd w:val="clear" w:color="auto" w:fill="FFFFFF" w:themeFill="background1"/>
            <w:vAlign w:val="bottom"/>
          </w:tcPr>
          <w:p w14:paraId="02A12C70" w14:textId="77777777" w:rsidR="00B878D1" w:rsidRPr="00ED6D81" w:rsidRDefault="00B878D1" w:rsidP="00B878D1">
            <w:pPr>
              <w:pStyle w:val="Note"/>
              <w:rPr>
                <w:rFonts w:ascii="Arial" w:hAnsi="Arial" w:cs="Arial"/>
                <w:sz w:val="22"/>
                <w:szCs w:val="22"/>
                <w:lang w:val="en-AU"/>
              </w:rPr>
            </w:pPr>
          </w:p>
        </w:tc>
        <w:tc>
          <w:tcPr>
            <w:tcW w:w="1512" w:type="dxa"/>
            <w:shd w:val="clear" w:color="auto" w:fill="auto"/>
            <w:vAlign w:val="bottom"/>
          </w:tcPr>
          <w:p w14:paraId="7C326C3F" w14:textId="034EF644" w:rsidR="00B878D1" w:rsidRPr="00B878D1" w:rsidRDefault="00B878D1" w:rsidP="00B878D1">
            <w:pPr>
              <w:pStyle w:val="CurrentYear"/>
              <w:tabs>
                <w:tab w:val="right" w:pos="1214"/>
                <w:tab w:val="left" w:pos="1240"/>
              </w:tabs>
              <w:ind w:right="115"/>
              <w:jc w:val="right"/>
              <w:rPr>
                <w:rFonts w:ascii="Arial" w:eastAsia="Trebuchet MS,Arial" w:hAnsi="Arial" w:cs="Arial"/>
                <w:b w:val="0"/>
                <w:bCs w:val="0"/>
                <w:sz w:val="22"/>
                <w:szCs w:val="22"/>
                <w:lang w:val="en-AU"/>
              </w:rPr>
            </w:pPr>
            <w:r w:rsidRPr="00B878D1">
              <w:rPr>
                <w:rFonts w:ascii="Arial" w:eastAsia="Trebuchet MS,Arial" w:hAnsi="Arial" w:cs="Arial"/>
                <w:b w:val="0"/>
                <w:bCs w:val="0"/>
                <w:sz w:val="22"/>
                <w:szCs w:val="22"/>
                <w:lang w:val="en-AU"/>
              </w:rPr>
              <w:t xml:space="preserve">           189,306</w:t>
            </w:r>
          </w:p>
        </w:tc>
        <w:tc>
          <w:tcPr>
            <w:tcW w:w="1582" w:type="dxa"/>
            <w:shd w:val="clear" w:color="auto" w:fill="FFFFFF" w:themeFill="background1"/>
            <w:vAlign w:val="bottom"/>
          </w:tcPr>
          <w:p w14:paraId="356FA97F" w14:textId="43E5B266" w:rsidR="00B878D1" w:rsidRPr="00B878D1" w:rsidRDefault="00B878D1" w:rsidP="00B878D1">
            <w:pPr>
              <w:pStyle w:val="CurrentYear"/>
              <w:tabs>
                <w:tab w:val="right" w:pos="1214"/>
                <w:tab w:val="left" w:pos="1240"/>
              </w:tabs>
              <w:ind w:right="115"/>
              <w:jc w:val="right"/>
              <w:rPr>
                <w:rFonts w:ascii="Arial" w:hAnsi="Arial" w:cs="Arial"/>
                <w:b w:val="0"/>
                <w:bCs w:val="0"/>
                <w:sz w:val="22"/>
                <w:szCs w:val="22"/>
                <w:lang w:val="en-AU"/>
              </w:rPr>
            </w:pPr>
            <w:r w:rsidRPr="00B878D1">
              <w:rPr>
                <w:rFonts w:ascii="Arial" w:eastAsia="Trebuchet MS,Arial" w:hAnsi="Arial" w:cs="Arial"/>
                <w:b w:val="0"/>
                <w:bCs w:val="0"/>
                <w:sz w:val="22"/>
                <w:szCs w:val="22"/>
                <w:lang w:val="en-AU"/>
              </w:rPr>
              <w:t>122,992</w:t>
            </w:r>
          </w:p>
        </w:tc>
      </w:tr>
      <w:tr w:rsidR="001E26CA" w:rsidRPr="00ED6D81" w14:paraId="20149419" w14:textId="77777777" w:rsidTr="001E26CA">
        <w:tc>
          <w:tcPr>
            <w:tcW w:w="5012" w:type="dxa"/>
            <w:shd w:val="clear" w:color="auto" w:fill="FFFFFF" w:themeFill="background1"/>
            <w:vAlign w:val="bottom"/>
          </w:tcPr>
          <w:p w14:paraId="2AB50C7B" w14:textId="77777777" w:rsidR="001E26CA" w:rsidRPr="00ED6D81" w:rsidRDefault="001E26CA" w:rsidP="00E66629">
            <w:pPr>
              <w:pStyle w:val="Description"/>
              <w:rPr>
                <w:rFonts w:ascii="Arial" w:hAnsi="Arial" w:cs="Arial"/>
                <w:sz w:val="22"/>
                <w:szCs w:val="22"/>
                <w:lang w:val="en-AU"/>
              </w:rPr>
            </w:pPr>
          </w:p>
        </w:tc>
        <w:tc>
          <w:tcPr>
            <w:tcW w:w="1525" w:type="dxa"/>
            <w:shd w:val="clear" w:color="auto" w:fill="FFFFFF" w:themeFill="background1"/>
            <w:vAlign w:val="bottom"/>
          </w:tcPr>
          <w:p w14:paraId="7EAC87BF" w14:textId="77777777" w:rsidR="001E26CA" w:rsidRPr="00ED6D81" w:rsidRDefault="001E26CA" w:rsidP="00E66629">
            <w:pPr>
              <w:pStyle w:val="Note"/>
              <w:rPr>
                <w:rFonts w:ascii="Arial" w:hAnsi="Arial" w:cs="Arial"/>
                <w:sz w:val="22"/>
                <w:szCs w:val="22"/>
                <w:lang w:val="en-AU"/>
              </w:rPr>
            </w:pPr>
          </w:p>
        </w:tc>
        <w:tc>
          <w:tcPr>
            <w:tcW w:w="1512" w:type="dxa"/>
            <w:tcBorders>
              <w:top w:val="single" w:sz="4" w:space="0" w:color="auto"/>
              <w:bottom w:val="nil"/>
            </w:tcBorders>
            <w:shd w:val="clear" w:color="auto" w:fill="FFFFFF" w:themeFill="background1"/>
            <w:vAlign w:val="bottom"/>
          </w:tcPr>
          <w:p w14:paraId="3BE0AC03" w14:textId="77777777" w:rsidR="001E26CA" w:rsidRPr="00ED6D81" w:rsidRDefault="001E26CA" w:rsidP="00E66629">
            <w:pPr>
              <w:pStyle w:val="CurrentYear"/>
              <w:tabs>
                <w:tab w:val="right" w:pos="1214"/>
                <w:tab w:val="left" w:pos="1240"/>
              </w:tabs>
              <w:ind w:right="115"/>
              <w:jc w:val="right"/>
              <w:rPr>
                <w:rFonts w:ascii="Arial" w:hAnsi="Arial" w:cs="Arial"/>
                <w:b w:val="0"/>
                <w:bCs w:val="0"/>
                <w:sz w:val="22"/>
                <w:szCs w:val="22"/>
                <w:lang w:val="en-AU"/>
              </w:rPr>
            </w:pPr>
          </w:p>
        </w:tc>
        <w:tc>
          <w:tcPr>
            <w:tcW w:w="1582" w:type="dxa"/>
            <w:tcBorders>
              <w:top w:val="single" w:sz="4" w:space="0" w:color="auto"/>
              <w:bottom w:val="nil"/>
            </w:tcBorders>
            <w:shd w:val="clear" w:color="auto" w:fill="FFFFFF" w:themeFill="background1"/>
            <w:vAlign w:val="bottom"/>
          </w:tcPr>
          <w:p w14:paraId="3533D239" w14:textId="77777777" w:rsidR="001E26CA" w:rsidRPr="00ED6D81" w:rsidRDefault="001E26CA" w:rsidP="00E66629">
            <w:pPr>
              <w:pStyle w:val="CurrentYear"/>
              <w:tabs>
                <w:tab w:val="right" w:pos="1214"/>
                <w:tab w:val="left" w:pos="1240"/>
              </w:tabs>
              <w:ind w:right="115"/>
              <w:jc w:val="right"/>
              <w:rPr>
                <w:rFonts w:ascii="Arial" w:hAnsi="Arial" w:cs="Arial"/>
                <w:b w:val="0"/>
                <w:bCs w:val="0"/>
                <w:sz w:val="22"/>
                <w:szCs w:val="22"/>
                <w:lang w:val="en-AU"/>
              </w:rPr>
            </w:pPr>
          </w:p>
        </w:tc>
      </w:tr>
    </w:tbl>
    <w:p w14:paraId="5082502F" w14:textId="77777777" w:rsidR="001E26CA" w:rsidRDefault="001E26CA" w:rsidP="001E26CA">
      <w:pPr>
        <w:pStyle w:val="Heading2"/>
        <w:rPr>
          <w:szCs w:val="22"/>
        </w:rPr>
      </w:pPr>
    </w:p>
    <w:p w14:paraId="324AF165" w14:textId="77777777" w:rsidR="001E26CA" w:rsidRDefault="001E26CA" w:rsidP="001E26CA">
      <w:pPr>
        <w:pStyle w:val="Heading2"/>
        <w:rPr>
          <w:szCs w:val="22"/>
        </w:rPr>
      </w:pPr>
    </w:p>
    <w:p w14:paraId="001B6CC3" w14:textId="77777777" w:rsidR="001E26CA" w:rsidRPr="00ED6D81" w:rsidRDefault="001E26CA" w:rsidP="001E26CA">
      <w:pPr>
        <w:pStyle w:val="Heading3"/>
      </w:pPr>
      <w:r w:rsidRPr="00ED6D81">
        <w:t>NOTE 6: OTHER CURRENT ASSET</w:t>
      </w:r>
    </w:p>
    <w:tbl>
      <w:tblPr>
        <w:tblW w:w="9686" w:type="dxa"/>
        <w:tblInd w:w="-709" w:type="dxa"/>
        <w:tblLayout w:type="fixed"/>
        <w:tblCellMar>
          <w:left w:w="14" w:type="dxa"/>
          <w:right w:w="14" w:type="dxa"/>
        </w:tblCellMar>
        <w:tblLook w:val="0000" w:firstRow="0" w:lastRow="0" w:firstColumn="0" w:lastColumn="0" w:noHBand="0" w:noVBand="0"/>
      </w:tblPr>
      <w:tblGrid>
        <w:gridCol w:w="5040"/>
        <w:gridCol w:w="1483"/>
        <w:gridCol w:w="1581"/>
        <w:gridCol w:w="1582"/>
      </w:tblGrid>
      <w:tr w:rsidR="001E26CA" w:rsidRPr="00ED6D81" w14:paraId="48C191F0" w14:textId="77777777" w:rsidTr="0064601E">
        <w:tc>
          <w:tcPr>
            <w:tcW w:w="5040" w:type="dxa"/>
            <w:shd w:val="clear" w:color="auto" w:fill="FFFFFF" w:themeFill="background1"/>
            <w:vAlign w:val="bottom"/>
          </w:tcPr>
          <w:p w14:paraId="372829BD" w14:textId="77777777" w:rsidR="001E26CA" w:rsidRPr="00ED6D81" w:rsidRDefault="001E26CA" w:rsidP="00E66629">
            <w:pPr>
              <w:pStyle w:val="NoteHeading"/>
              <w:spacing w:before="0" w:after="120"/>
              <w:jc w:val="center"/>
              <w:rPr>
                <w:rFonts w:ascii="Arial" w:hAnsi="Arial"/>
                <w:sz w:val="22"/>
                <w:szCs w:val="22"/>
              </w:rPr>
            </w:pPr>
          </w:p>
        </w:tc>
        <w:tc>
          <w:tcPr>
            <w:tcW w:w="1483" w:type="dxa"/>
            <w:shd w:val="clear" w:color="auto" w:fill="FFFFFF" w:themeFill="background1"/>
            <w:vAlign w:val="bottom"/>
          </w:tcPr>
          <w:p w14:paraId="1AD61AA5" w14:textId="77777777" w:rsidR="001E26CA" w:rsidRPr="00ED6D81" w:rsidRDefault="001E26CA" w:rsidP="00E66629">
            <w:pPr>
              <w:jc w:val="center"/>
              <w:rPr>
                <w:b/>
                <w:bCs/>
                <w:sz w:val="22"/>
                <w:szCs w:val="22"/>
              </w:rPr>
            </w:pPr>
          </w:p>
        </w:tc>
        <w:tc>
          <w:tcPr>
            <w:tcW w:w="1581" w:type="dxa"/>
            <w:shd w:val="clear" w:color="auto" w:fill="FFFFFF" w:themeFill="background1"/>
          </w:tcPr>
          <w:p w14:paraId="22C8EBC8" w14:textId="73B03904" w:rsidR="001E26CA" w:rsidRPr="000B1167" w:rsidRDefault="001E26CA" w:rsidP="0064601E">
            <w:pPr>
              <w:jc w:val="center"/>
              <w:rPr>
                <w:rFonts w:cs="Arial"/>
                <w:b/>
                <w:bCs/>
                <w:sz w:val="22"/>
                <w:szCs w:val="22"/>
              </w:rPr>
            </w:pPr>
            <w:r w:rsidRPr="000B1167">
              <w:rPr>
                <w:rFonts w:cs="Arial"/>
                <w:b/>
                <w:bCs/>
                <w:sz w:val="22"/>
                <w:szCs w:val="22"/>
              </w:rPr>
              <w:t>20</w:t>
            </w:r>
            <w:r w:rsidR="000B1167" w:rsidRPr="000B1167">
              <w:rPr>
                <w:rFonts w:cs="Arial"/>
                <w:b/>
                <w:bCs/>
                <w:sz w:val="22"/>
                <w:szCs w:val="22"/>
              </w:rPr>
              <w:t>20</w:t>
            </w:r>
          </w:p>
          <w:p w14:paraId="110A2835" w14:textId="77777777" w:rsidR="001E26CA" w:rsidRPr="000B1167" w:rsidRDefault="001E26CA" w:rsidP="0064601E">
            <w:pPr>
              <w:pStyle w:val="CurrentYear"/>
              <w:spacing w:before="0" w:after="120"/>
              <w:rPr>
                <w:rFonts w:ascii="Arial" w:hAnsi="Arial" w:cs="Arial"/>
                <w:color w:val="auto"/>
                <w:sz w:val="22"/>
                <w:szCs w:val="22"/>
                <w:lang w:val="en-AU"/>
              </w:rPr>
            </w:pPr>
            <w:r w:rsidRPr="000B1167">
              <w:rPr>
                <w:rFonts w:ascii="Arial" w:eastAsia="Trebuchet MS,Arial" w:hAnsi="Arial" w:cs="Arial"/>
                <w:color w:val="auto"/>
                <w:sz w:val="22"/>
                <w:szCs w:val="22"/>
                <w:lang w:val="en-AU"/>
              </w:rPr>
              <w:t>$</w:t>
            </w:r>
          </w:p>
        </w:tc>
        <w:tc>
          <w:tcPr>
            <w:tcW w:w="1582" w:type="dxa"/>
            <w:shd w:val="clear" w:color="auto" w:fill="FFFFFF" w:themeFill="background1"/>
          </w:tcPr>
          <w:p w14:paraId="4DB536D8" w14:textId="667E3FF9" w:rsidR="001E26CA" w:rsidRPr="000B1167" w:rsidRDefault="001E26CA" w:rsidP="0064601E">
            <w:pPr>
              <w:jc w:val="center"/>
              <w:rPr>
                <w:rFonts w:cs="Arial"/>
                <w:b/>
                <w:bCs/>
                <w:sz w:val="22"/>
                <w:szCs w:val="22"/>
              </w:rPr>
            </w:pPr>
            <w:r w:rsidRPr="000B1167">
              <w:rPr>
                <w:rFonts w:cs="Arial"/>
                <w:b/>
                <w:bCs/>
                <w:sz w:val="22"/>
                <w:szCs w:val="22"/>
              </w:rPr>
              <w:t>201</w:t>
            </w:r>
            <w:r w:rsidR="000B1167" w:rsidRPr="000B1167">
              <w:rPr>
                <w:rFonts w:cs="Arial"/>
                <w:b/>
                <w:bCs/>
                <w:sz w:val="22"/>
                <w:szCs w:val="22"/>
              </w:rPr>
              <w:t>9</w:t>
            </w:r>
          </w:p>
          <w:p w14:paraId="3C05E226" w14:textId="77777777" w:rsidR="001E26CA" w:rsidRPr="000B1167" w:rsidRDefault="001E26CA" w:rsidP="0064601E">
            <w:pPr>
              <w:jc w:val="center"/>
              <w:rPr>
                <w:rFonts w:cs="Arial"/>
                <w:b/>
                <w:bCs/>
                <w:sz w:val="22"/>
                <w:szCs w:val="22"/>
              </w:rPr>
            </w:pPr>
            <w:r w:rsidRPr="000B1167">
              <w:rPr>
                <w:rFonts w:cs="Arial"/>
                <w:b/>
                <w:bCs/>
                <w:sz w:val="22"/>
                <w:szCs w:val="22"/>
              </w:rPr>
              <w:t>$</w:t>
            </w:r>
          </w:p>
        </w:tc>
      </w:tr>
      <w:tr w:rsidR="000B1167" w:rsidRPr="00ED6D81" w14:paraId="08619E50" w14:textId="77777777" w:rsidTr="001E26CA">
        <w:tc>
          <w:tcPr>
            <w:tcW w:w="5040" w:type="dxa"/>
            <w:shd w:val="clear" w:color="auto" w:fill="FFFFFF" w:themeFill="background1"/>
            <w:vAlign w:val="bottom"/>
          </w:tcPr>
          <w:p w14:paraId="45087EA0" w14:textId="77777777" w:rsidR="000B1167" w:rsidRPr="00ED6D81" w:rsidRDefault="000B1167" w:rsidP="000B1167">
            <w:pPr>
              <w:pStyle w:val="Description"/>
              <w:tabs>
                <w:tab w:val="left" w:pos="5503"/>
              </w:tabs>
              <w:rPr>
                <w:rFonts w:ascii="Arial" w:hAnsi="Arial" w:cs="Arial"/>
                <w:sz w:val="22"/>
                <w:szCs w:val="22"/>
                <w:lang w:val="en-AU"/>
              </w:rPr>
            </w:pPr>
            <w:r w:rsidRPr="00ED6D81">
              <w:rPr>
                <w:rFonts w:ascii="Arial" w:eastAsia="Trebuchet MS,Arial" w:hAnsi="Arial" w:cs="Arial"/>
                <w:sz w:val="22"/>
                <w:szCs w:val="22"/>
                <w:lang w:val="en-AU"/>
              </w:rPr>
              <w:t>Accrued Interest</w:t>
            </w:r>
          </w:p>
        </w:tc>
        <w:tc>
          <w:tcPr>
            <w:tcW w:w="1483" w:type="dxa"/>
            <w:shd w:val="clear" w:color="auto" w:fill="FFFFFF" w:themeFill="background1"/>
            <w:vAlign w:val="bottom"/>
          </w:tcPr>
          <w:p w14:paraId="71EEA32D" w14:textId="77777777" w:rsidR="000B1167" w:rsidRPr="00ED6D81" w:rsidRDefault="000B1167" w:rsidP="000B1167">
            <w:pPr>
              <w:pStyle w:val="Note"/>
              <w:rPr>
                <w:rFonts w:ascii="Arial" w:hAnsi="Arial" w:cs="Arial"/>
                <w:sz w:val="22"/>
                <w:szCs w:val="22"/>
                <w:lang w:val="en-AU"/>
              </w:rPr>
            </w:pPr>
          </w:p>
        </w:tc>
        <w:tc>
          <w:tcPr>
            <w:tcW w:w="1581" w:type="dxa"/>
            <w:shd w:val="clear" w:color="auto" w:fill="FFFFFF" w:themeFill="background1"/>
            <w:vAlign w:val="bottom"/>
          </w:tcPr>
          <w:p w14:paraId="6AF6FA7E" w14:textId="191C65D1" w:rsidR="000B1167" w:rsidRPr="000B1167" w:rsidRDefault="000B1167" w:rsidP="000B1167">
            <w:pPr>
              <w:pStyle w:val="CurrentYear"/>
              <w:tabs>
                <w:tab w:val="right" w:pos="1214"/>
                <w:tab w:val="left" w:pos="1240"/>
              </w:tabs>
              <w:ind w:right="153"/>
              <w:jc w:val="right"/>
              <w:rPr>
                <w:rFonts w:ascii="Arial" w:eastAsia="Trebuchet MS,Arial" w:hAnsi="Arial" w:cs="Arial"/>
                <w:b w:val="0"/>
                <w:bCs w:val="0"/>
                <w:sz w:val="22"/>
                <w:szCs w:val="22"/>
                <w:lang w:val="en-AU"/>
              </w:rPr>
            </w:pPr>
            <w:r w:rsidRPr="000B1167">
              <w:rPr>
                <w:rFonts w:ascii="Arial" w:eastAsia="Trebuchet MS,Arial" w:hAnsi="Arial" w:cs="Arial"/>
                <w:b w:val="0"/>
                <w:bCs w:val="0"/>
                <w:sz w:val="22"/>
                <w:szCs w:val="22"/>
                <w:lang w:val="en-AU"/>
              </w:rPr>
              <w:t>9,177</w:t>
            </w:r>
          </w:p>
        </w:tc>
        <w:tc>
          <w:tcPr>
            <w:tcW w:w="1582" w:type="dxa"/>
            <w:shd w:val="clear" w:color="auto" w:fill="FFFFFF" w:themeFill="background1"/>
            <w:vAlign w:val="bottom"/>
          </w:tcPr>
          <w:p w14:paraId="1FF4AB70" w14:textId="0DAE4855" w:rsidR="000B1167" w:rsidRPr="000B1167" w:rsidRDefault="000B1167" w:rsidP="000B1167">
            <w:pPr>
              <w:pStyle w:val="CurrentYear"/>
              <w:tabs>
                <w:tab w:val="right" w:pos="1214"/>
                <w:tab w:val="left" w:pos="1240"/>
              </w:tabs>
              <w:ind w:right="153"/>
              <w:jc w:val="right"/>
              <w:rPr>
                <w:rFonts w:ascii="Arial" w:hAnsi="Arial" w:cs="Arial"/>
                <w:b w:val="0"/>
                <w:bCs w:val="0"/>
                <w:sz w:val="22"/>
                <w:szCs w:val="22"/>
                <w:lang w:val="en-AU"/>
              </w:rPr>
            </w:pPr>
            <w:r w:rsidRPr="000B1167">
              <w:rPr>
                <w:rFonts w:ascii="Arial" w:eastAsia="Trebuchet MS,Arial" w:hAnsi="Arial" w:cs="Arial"/>
                <w:b w:val="0"/>
                <w:bCs w:val="0"/>
                <w:sz w:val="22"/>
                <w:szCs w:val="22"/>
                <w:lang w:val="en-AU"/>
              </w:rPr>
              <w:t>10,025</w:t>
            </w:r>
          </w:p>
        </w:tc>
      </w:tr>
      <w:tr w:rsidR="000B1167" w:rsidRPr="00ED6D81" w14:paraId="4EFE6CF5" w14:textId="77777777" w:rsidTr="001E26CA">
        <w:tc>
          <w:tcPr>
            <w:tcW w:w="5040" w:type="dxa"/>
            <w:shd w:val="clear" w:color="auto" w:fill="FFFFFF" w:themeFill="background1"/>
            <w:vAlign w:val="bottom"/>
          </w:tcPr>
          <w:p w14:paraId="24032680" w14:textId="77777777" w:rsidR="000B1167" w:rsidRPr="00ED6D81" w:rsidRDefault="000B1167" w:rsidP="000B1167">
            <w:pPr>
              <w:pStyle w:val="Description"/>
              <w:tabs>
                <w:tab w:val="left" w:pos="5503"/>
              </w:tabs>
              <w:rPr>
                <w:rFonts w:ascii="Arial" w:hAnsi="Arial" w:cs="Arial"/>
                <w:sz w:val="22"/>
                <w:szCs w:val="22"/>
                <w:lang w:val="en-AU"/>
              </w:rPr>
            </w:pPr>
            <w:r w:rsidRPr="00ED6D81">
              <w:rPr>
                <w:rFonts w:ascii="Arial" w:eastAsia="Trebuchet MS,Arial" w:hAnsi="Arial" w:cs="Arial"/>
                <w:sz w:val="22"/>
                <w:szCs w:val="22"/>
                <w:lang w:val="en-AU"/>
              </w:rPr>
              <w:t>Prepayments and other receivable</w:t>
            </w:r>
          </w:p>
        </w:tc>
        <w:tc>
          <w:tcPr>
            <w:tcW w:w="1483" w:type="dxa"/>
            <w:shd w:val="clear" w:color="auto" w:fill="FFFFFF" w:themeFill="background1"/>
            <w:vAlign w:val="bottom"/>
          </w:tcPr>
          <w:p w14:paraId="27E8C243" w14:textId="77777777" w:rsidR="000B1167" w:rsidRPr="00ED6D81" w:rsidRDefault="000B1167" w:rsidP="000B1167">
            <w:pPr>
              <w:pStyle w:val="Note"/>
              <w:rPr>
                <w:rFonts w:ascii="Arial" w:hAnsi="Arial" w:cs="Arial"/>
                <w:sz w:val="22"/>
                <w:szCs w:val="22"/>
                <w:lang w:val="en-AU"/>
              </w:rPr>
            </w:pPr>
          </w:p>
        </w:tc>
        <w:tc>
          <w:tcPr>
            <w:tcW w:w="1581" w:type="dxa"/>
            <w:shd w:val="clear" w:color="auto" w:fill="FFFFFF" w:themeFill="background1"/>
            <w:vAlign w:val="bottom"/>
          </w:tcPr>
          <w:p w14:paraId="27713BF0" w14:textId="5B75270A" w:rsidR="000B1167" w:rsidRPr="000B1167" w:rsidRDefault="000B1167" w:rsidP="000B1167">
            <w:pPr>
              <w:pStyle w:val="CurrentYear"/>
              <w:tabs>
                <w:tab w:val="right" w:pos="1214"/>
                <w:tab w:val="left" w:pos="1240"/>
              </w:tabs>
              <w:ind w:right="153"/>
              <w:jc w:val="right"/>
              <w:rPr>
                <w:rFonts w:ascii="Arial" w:hAnsi="Arial" w:cs="Arial"/>
                <w:b w:val="0"/>
                <w:bCs w:val="0"/>
                <w:sz w:val="22"/>
                <w:szCs w:val="22"/>
                <w:lang w:val="en-AU"/>
              </w:rPr>
            </w:pPr>
            <w:r w:rsidRPr="000B1167">
              <w:rPr>
                <w:rFonts w:ascii="Arial" w:hAnsi="Arial" w:cs="Arial"/>
                <w:b w:val="0"/>
                <w:bCs w:val="0"/>
                <w:sz w:val="22"/>
                <w:szCs w:val="22"/>
                <w:lang w:val="en-AU"/>
              </w:rPr>
              <w:t>1,311</w:t>
            </w:r>
          </w:p>
        </w:tc>
        <w:tc>
          <w:tcPr>
            <w:tcW w:w="1582" w:type="dxa"/>
            <w:shd w:val="clear" w:color="auto" w:fill="FFFFFF" w:themeFill="background1"/>
            <w:vAlign w:val="bottom"/>
          </w:tcPr>
          <w:p w14:paraId="3E15377C" w14:textId="77D8D60A" w:rsidR="000B1167" w:rsidRPr="000B1167" w:rsidRDefault="000B1167" w:rsidP="000B1167">
            <w:pPr>
              <w:pStyle w:val="CurrentYear"/>
              <w:tabs>
                <w:tab w:val="right" w:pos="1214"/>
                <w:tab w:val="left" w:pos="1240"/>
              </w:tabs>
              <w:ind w:right="153"/>
              <w:jc w:val="right"/>
              <w:rPr>
                <w:rFonts w:ascii="Arial" w:hAnsi="Arial" w:cs="Arial"/>
                <w:b w:val="0"/>
                <w:bCs w:val="0"/>
                <w:sz w:val="22"/>
                <w:szCs w:val="22"/>
                <w:lang w:val="en-AU"/>
              </w:rPr>
            </w:pPr>
            <w:r w:rsidRPr="000B1167">
              <w:rPr>
                <w:rFonts w:ascii="Arial" w:hAnsi="Arial" w:cs="Arial"/>
                <w:b w:val="0"/>
                <w:bCs w:val="0"/>
                <w:sz w:val="22"/>
                <w:szCs w:val="22"/>
                <w:lang w:val="en-AU"/>
              </w:rPr>
              <w:t>1,921</w:t>
            </w:r>
          </w:p>
        </w:tc>
      </w:tr>
      <w:tr w:rsidR="000B1167" w:rsidRPr="00ED6D81" w14:paraId="08516753" w14:textId="77777777" w:rsidTr="001E26CA">
        <w:tc>
          <w:tcPr>
            <w:tcW w:w="5040" w:type="dxa"/>
            <w:shd w:val="clear" w:color="auto" w:fill="FFFFFF" w:themeFill="background1"/>
            <w:vAlign w:val="bottom"/>
          </w:tcPr>
          <w:p w14:paraId="11A6D5D6" w14:textId="77777777" w:rsidR="000B1167" w:rsidRPr="00ED6D81" w:rsidRDefault="000B1167" w:rsidP="000B1167">
            <w:pPr>
              <w:pStyle w:val="Description"/>
              <w:tabs>
                <w:tab w:val="left" w:pos="5503"/>
              </w:tabs>
              <w:rPr>
                <w:rFonts w:ascii="Arial" w:hAnsi="Arial" w:cs="Arial"/>
                <w:sz w:val="22"/>
                <w:szCs w:val="22"/>
                <w:lang w:val="en-AU"/>
              </w:rPr>
            </w:pPr>
          </w:p>
        </w:tc>
        <w:tc>
          <w:tcPr>
            <w:tcW w:w="1483" w:type="dxa"/>
            <w:shd w:val="clear" w:color="auto" w:fill="FFFFFF" w:themeFill="background1"/>
            <w:vAlign w:val="bottom"/>
          </w:tcPr>
          <w:p w14:paraId="48663C9F" w14:textId="77777777" w:rsidR="000B1167" w:rsidRPr="00ED6D81" w:rsidRDefault="000B1167" w:rsidP="000B1167">
            <w:pPr>
              <w:pStyle w:val="Note"/>
              <w:rPr>
                <w:rFonts w:ascii="Arial" w:hAnsi="Arial" w:cs="Arial"/>
                <w:sz w:val="22"/>
                <w:szCs w:val="22"/>
                <w:lang w:val="en-AU"/>
              </w:rPr>
            </w:pPr>
          </w:p>
        </w:tc>
        <w:tc>
          <w:tcPr>
            <w:tcW w:w="1581" w:type="dxa"/>
            <w:tcBorders>
              <w:top w:val="single" w:sz="4" w:space="0" w:color="auto"/>
              <w:bottom w:val="single" w:sz="4" w:space="0" w:color="auto"/>
            </w:tcBorders>
            <w:shd w:val="clear" w:color="auto" w:fill="FFFFFF" w:themeFill="background1"/>
            <w:vAlign w:val="bottom"/>
          </w:tcPr>
          <w:p w14:paraId="15307D5A" w14:textId="6BF6F59D" w:rsidR="000B1167" w:rsidRPr="000B1167" w:rsidRDefault="000B1167" w:rsidP="000B1167">
            <w:pPr>
              <w:pStyle w:val="CurrentYear"/>
              <w:tabs>
                <w:tab w:val="right" w:pos="1214"/>
                <w:tab w:val="left" w:pos="1240"/>
              </w:tabs>
              <w:ind w:right="153"/>
              <w:jc w:val="right"/>
              <w:rPr>
                <w:rFonts w:ascii="Arial" w:eastAsia="Trebuchet MS,Arial" w:hAnsi="Arial" w:cs="Arial"/>
                <w:b w:val="0"/>
                <w:bCs w:val="0"/>
                <w:sz w:val="22"/>
                <w:szCs w:val="22"/>
                <w:lang w:val="en-AU"/>
              </w:rPr>
            </w:pPr>
            <w:r w:rsidRPr="000B1167">
              <w:rPr>
                <w:rFonts w:ascii="Arial" w:hAnsi="Arial" w:cs="Arial"/>
                <w:b w:val="0"/>
                <w:sz w:val="22"/>
                <w:szCs w:val="22"/>
                <w:lang w:val="en-AU"/>
              </w:rPr>
              <w:t>10,488</w:t>
            </w:r>
          </w:p>
        </w:tc>
        <w:tc>
          <w:tcPr>
            <w:tcW w:w="1582" w:type="dxa"/>
            <w:tcBorders>
              <w:top w:val="single" w:sz="4" w:space="0" w:color="auto"/>
              <w:bottom w:val="single" w:sz="4" w:space="0" w:color="auto"/>
            </w:tcBorders>
            <w:shd w:val="clear" w:color="auto" w:fill="FFFFFF" w:themeFill="background1"/>
            <w:vAlign w:val="bottom"/>
          </w:tcPr>
          <w:p w14:paraId="00459428" w14:textId="42526A31" w:rsidR="000B1167" w:rsidRPr="000B1167" w:rsidRDefault="000B1167" w:rsidP="000B1167">
            <w:pPr>
              <w:pStyle w:val="CurrentYear"/>
              <w:tabs>
                <w:tab w:val="right" w:pos="1214"/>
                <w:tab w:val="left" w:pos="1240"/>
              </w:tabs>
              <w:ind w:right="153"/>
              <w:jc w:val="right"/>
              <w:rPr>
                <w:rFonts w:ascii="Arial" w:hAnsi="Arial" w:cs="Arial"/>
                <w:b w:val="0"/>
                <w:bCs w:val="0"/>
                <w:sz w:val="22"/>
                <w:szCs w:val="22"/>
                <w:lang w:val="en-AU"/>
              </w:rPr>
            </w:pPr>
            <w:r w:rsidRPr="000B1167">
              <w:rPr>
                <w:rFonts w:ascii="Arial" w:eastAsia="Trebuchet MS,Arial" w:hAnsi="Arial" w:cs="Arial"/>
                <w:b w:val="0"/>
                <w:bCs w:val="0"/>
                <w:sz w:val="22"/>
                <w:szCs w:val="22"/>
                <w:lang w:val="en-AU"/>
              </w:rPr>
              <w:t>11,946</w:t>
            </w:r>
          </w:p>
        </w:tc>
      </w:tr>
    </w:tbl>
    <w:p w14:paraId="35F595C0" w14:textId="77777777" w:rsidR="001E26CA" w:rsidRPr="00ED6D81" w:rsidRDefault="001E26CA" w:rsidP="001E26CA">
      <w:pPr>
        <w:pStyle w:val="Heading"/>
        <w:jc w:val="both"/>
        <w:outlineLvl w:val="0"/>
        <w:rPr>
          <w:rFonts w:ascii="Arial" w:hAnsi="Arial" w:cs="Arial"/>
          <w:sz w:val="22"/>
          <w:szCs w:val="22"/>
          <w:lang w:val="en-AU"/>
        </w:rPr>
      </w:pPr>
    </w:p>
    <w:p w14:paraId="297EAA41" w14:textId="77777777" w:rsidR="001E26CA" w:rsidRPr="00ED6D81" w:rsidRDefault="001E26CA" w:rsidP="001E26CA">
      <w:pPr>
        <w:pStyle w:val="Heading3"/>
      </w:pPr>
      <w:r w:rsidRPr="00ED6D81">
        <w:t>NOTE 7: PLANT AND EQUIPMENT</w:t>
      </w:r>
    </w:p>
    <w:tbl>
      <w:tblPr>
        <w:tblW w:w="9686" w:type="dxa"/>
        <w:tblInd w:w="-709" w:type="dxa"/>
        <w:tblLayout w:type="fixed"/>
        <w:tblCellMar>
          <w:left w:w="14" w:type="dxa"/>
          <w:right w:w="14" w:type="dxa"/>
        </w:tblCellMar>
        <w:tblLook w:val="0000" w:firstRow="0" w:lastRow="0" w:firstColumn="0" w:lastColumn="0" w:noHBand="0" w:noVBand="0"/>
      </w:tblPr>
      <w:tblGrid>
        <w:gridCol w:w="5040"/>
        <w:gridCol w:w="1483"/>
        <w:gridCol w:w="1581"/>
        <w:gridCol w:w="1582"/>
      </w:tblGrid>
      <w:tr w:rsidR="001E26CA" w:rsidRPr="00ED6D81" w14:paraId="181F415A" w14:textId="77777777" w:rsidTr="0064601E">
        <w:tc>
          <w:tcPr>
            <w:tcW w:w="5040" w:type="dxa"/>
            <w:shd w:val="clear" w:color="auto" w:fill="FFFFFF" w:themeFill="background1"/>
            <w:vAlign w:val="bottom"/>
          </w:tcPr>
          <w:p w14:paraId="7B563D0D" w14:textId="77777777" w:rsidR="001E26CA" w:rsidRPr="00ED6D81" w:rsidRDefault="001E26CA" w:rsidP="00E66629">
            <w:pPr>
              <w:pStyle w:val="NoteHeading"/>
              <w:spacing w:before="0" w:after="120"/>
              <w:jc w:val="center"/>
              <w:rPr>
                <w:rFonts w:ascii="Arial" w:hAnsi="Arial"/>
                <w:sz w:val="22"/>
                <w:szCs w:val="22"/>
              </w:rPr>
            </w:pPr>
          </w:p>
        </w:tc>
        <w:tc>
          <w:tcPr>
            <w:tcW w:w="1483" w:type="dxa"/>
            <w:shd w:val="clear" w:color="auto" w:fill="FFFFFF" w:themeFill="background1"/>
            <w:vAlign w:val="bottom"/>
          </w:tcPr>
          <w:p w14:paraId="367119D4" w14:textId="77777777" w:rsidR="001E26CA" w:rsidRPr="00ED6D81" w:rsidRDefault="001E26CA" w:rsidP="00E66629">
            <w:pPr>
              <w:jc w:val="center"/>
              <w:rPr>
                <w:b/>
                <w:bCs/>
                <w:sz w:val="22"/>
                <w:szCs w:val="22"/>
              </w:rPr>
            </w:pPr>
          </w:p>
        </w:tc>
        <w:tc>
          <w:tcPr>
            <w:tcW w:w="1581" w:type="dxa"/>
            <w:shd w:val="clear" w:color="auto" w:fill="FFFFFF" w:themeFill="background1"/>
          </w:tcPr>
          <w:p w14:paraId="2BF8A878" w14:textId="3116E3B6" w:rsidR="001E26CA" w:rsidRPr="00ED6D81" w:rsidRDefault="001E26CA" w:rsidP="0064601E">
            <w:pPr>
              <w:jc w:val="center"/>
              <w:rPr>
                <w:b/>
                <w:bCs/>
                <w:sz w:val="22"/>
                <w:szCs w:val="22"/>
              </w:rPr>
            </w:pPr>
            <w:r w:rsidRPr="00ED6D81">
              <w:rPr>
                <w:b/>
                <w:bCs/>
                <w:sz w:val="22"/>
                <w:szCs w:val="22"/>
              </w:rPr>
              <w:t>20</w:t>
            </w:r>
            <w:r w:rsidR="003D6D30">
              <w:rPr>
                <w:b/>
                <w:bCs/>
                <w:sz w:val="22"/>
                <w:szCs w:val="22"/>
              </w:rPr>
              <w:t>20</w:t>
            </w:r>
          </w:p>
          <w:p w14:paraId="7D63BDE2" w14:textId="77777777" w:rsidR="001E26CA" w:rsidRPr="00ED6D81" w:rsidRDefault="001E26CA" w:rsidP="0064601E">
            <w:pPr>
              <w:pStyle w:val="CurrentYear"/>
              <w:spacing w:before="0" w:after="120"/>
              <w:rPr>
                <w:rFonts w:ascii="Arial" w:hAnsi="Arial" w:cs="Arial"/>
                <w:color w:val="auto"/>
                <w:sz w:val="22"/>
                <w:szCs w:val="22"/>
                <w:lang w:val="en-AU"/>
              </w:rPr>
            </w:pPr>
            <w:r w:rsidRPr="00ED6D81">
              <w:rPr>
                <w:rFonts w:ascii="Arial" w:eastAsia="Trebuchet MS,Arial" w:hAnsi="Arial" w:cs="Arial"/>
                <w:color w:val="auto"/>
                <w:sz w:val="22"/>
                <w:szCs w:val="22"/>
                <w:lang w:val="en-AU"/>
              </w:rPr>
              <w:t>$</w:t>
            </w:r>
          </w:p>
        </w:tc>
        <w:tc>
          <w:tcPr>
            <w:tcW w:w="1582" w:type="dxa"/>
            <w:shd w:val="clear" w:color="auto" w:fill="FFFFFF" w:themeFill="background1"/>
          </w:tcPr>
          <w:p w14:paraId="76789370" w14:textId="36EBD4D9" w:rsidR="001E26CA" w:rsidRPr="00ED6D81" w:rsidRDefault="001E26CA" w:rsidP="0064601E">
            <w:pPr>
              <w:jc w:val="center"/>
              <w:rPr>
                <w:b/>
                <w:bCs/>
                <w:sz w:val="22"/>
                <w:szCs w:val="22"/>
              </w:rPr>
            </w:pPr>
            <w:r w:rsidRPr="00ED6D81">
              <w:rPr>
                <w:b/>
                <w:bCs/>
                <w:sz w:val="22"/>
                <w:szCs w:val="22"/>
              </w:rPr>
              <w:t>201</w:t>
            </w:r>
            <w:r w:rsidR="003D6D30">
              <w:rPr>
                <w:b/>
                <w:bCs/>
                <w:sz w:val="22"/>
                <w:szCs w:val="22"/>
              </w:rPr>
              <w:t>9</w:t>
            </w:r>
          </w:p>
          <w:p w14:paraId="0ABD3823" w14:textId="77777777" w:rsidR="001E26CA" w:rsidRPr="00ED6D81" w:rsidRDefault="001E26CA" w:rsidP="0064601E">
            <w:pPr>
              <w:jc w:val="center"/>
              <w:rPr>
                <w:b/>
                <w:bCs/>
                <w:sz w:val="22"/>
                <w:szCs w:val="22"/>
              </w:rPr>
            </w:pPr>
            <w:r w:rsidRPr="00ED6D81">
              <w:rPr>
                <w:b/>
                <w:bCs/>
                <w:sz w:val="22"/>
                <w:szCs w:val="22"/>
              </w:rPr>
              <w:t>$</w:t>
            </w:r>
          </w:p>
        </w:tc>
      </w:tr>
      <w:tr w:rsidR="001E26CA" w:rsidRPr="00ED6D81" w14:paraId="2F6D41B5" w14:textId="77777777" w:rsidTr="001E26CA">
        <w:tc>
          <w:tcPr>
            <w:tcW w:w="5040" w:type="dxa"/>
            <w:shd w:val="clear" w:color="auto" w:fill="FFFFFF" w:themeFill="background1"/>
            <w:vAlign w:val="bottom"/>
          </w:tcPr>
          <w:p w14:paraId="021ADABD" w14:textId="77777777" w:rsidR="001E26CA" w:rsidRPr="00ED6D81" w:rsidRDefault="001E26CA" w:rsidP="00E66629">
            <w:pPr>
              <w:pStyle w:val="Description-heading"/>
              <w:keepNext/>
              <w:tabs>
                <w:tab w:val="left" w:pos="5503"/>
              </w:tabs>
              <w:rPr>
                <w:rFonts w:ascii="Arial" w:hAnsi="Arial" w:cs="Arial"/>
                <w:sz w:val="22"/>
                <w:szCs w:val="22"/>
                <w:lang w:val="en-AU"/>
              </w:rPr>
            </w:pPr>
            <w:r w:rsidRPr="00ED6D81">
              <w:rPr>
                <w:rFonts w:ascii="Arial" w:eastAsia="Trebuchet MS,Arial" w:hAnsi="Arial" w:cs="Arial"/>
                <w:sz w:val="22"/>
                <w:szCs w:val="22"/>
                <w:lang w:val="en-AU"/>
              </w:rPr>
              <w:t>PROPERTY, PLANT AND EQUIPMENT</w:t>
            </w:r>
          </w:p>
        </w:tc>
        <w:tc>
          <w:tcPr>
            <w:tcW w:w="1483" w:type="dxa"/>
            <w:shd w:val="clear" w:color="auto" w:fill="FFFFFF" w:themeFill="background1"/>
            <w:vAlign w:val="bottom"/>
          </w:tcPr>
          <w:p w14:paraId="5B462B3F" w14:textId="77777777" w:rsidR="001E26CA" w:rsidRPr="00ED6D81" w:rsidRDefault="001E26CA" w:rsidP="00E66629">
            <w:pPr>
              <w:rPr>
                <w:sz w:val="22"/>
                <w:szCs w:val="22"/>
              </w:rPr>
            </w:pPr>
          </w:p>
        </w:tc>
        <w:tc>
          <w:tcPr>
            <w:tcW w:w="1581" w:type="dxa"/>
            <w:shd w:val="clear" w:color="auto" w:fill="FFFFFF" w:themeFill="background1"/>
            <w:vAlign w:val="bottom"/>
          </w:tcPr>
          <w:p w14:paraId="2DF5FEA2" w14:textId="77777777" w:rsidR="001E26CA" w:rsidRPr="00ED6D81" w:rsidRDefault="001E26CA" w:rsidP="00E66629">
            <w:pPr>
              <w:rPr>
                <w:sz w:val="22"/>
                <w:szCs w:val="22"/>
              </w:rPr>
            </w:pPr>
          </w:p>
        </w:tc>
        <w:tc>
          <w:tcPr>
            <w:tcW w:w="1582" w:type="dxa"/>
            <w:shd w:val="clear" w:color="auto" w:fill="FFFFFF" w:themeFill="background1"/>
            <w:vAlign w:val="bottom"/>
          </w:tcPr>
          <w:p w14:paraId="5136692A" w14:textId="77777777" w:rsidR="001E26CA" w:rsidRPr="00ED6D81" w:rsidRDefault="001E26CA" w:rsidP="00E66629">
            <w:pPr>
              <w:rPr>
                <w:sz w:val="22"/>
                <w:szCs w:val="22"/>
              </w:rPr>
            </w:pPr>
          </w:p>
        </w:tc>
      </w:tr>
      <w:tr w:rsidR="003D6D30" w:rsidRPr="00ED6D81" w14:paraId="1134A4B5" w14:textId="77777777" w:rsidTr="001E26CA">
        <w:tc>
          <w:tcPr>
            <w:tcW w:w="5040" w:type="dxa"/>
            <w:shd w:val="clear" w:color="auto" w:fill="FFFFFF" w:themeFill="background1"/>
            <w:vAlign w:val="bottom"/>
          </w:tcPr>
          <w:p w14:paraId="0D7E813E" w14:textId="118378F9" w:rsidR="003D6D30" w:rsidRPr="003D6D30" w:rsidRDefault="003D6D30" w:rsidP="003D6D30">
            <w:pPr>
              <w:pStyle w:val="Description"/>
              <w:keepNext/>
              <w:rPr>
                <w:rFonts w:ascii="Arial" w:hAnsi="Arial" w:cs="Arial"/>
                <w:sz w:val="22"/>
                <w:szCs w:val="22"/>
                <w:lang w:val="en-AU"/>
              </w:rPr>
            </w:pPr>
            <w:r w:rsidRPr="003D6D30">
              <w:rPr>
                <w:rFonts w:ascii="Arial" w:eastAsia="Trebuchet MS,Arial" w:hAnsi="Arial" w:cs="Arial"/>
                <w:sz w:val="22"/>
                <w:szCs w:val="22"/>
                <w:lang w:val="en-AU"/>
              </w:rPr>
              <w:t>(a) Office equipment</w:t>
            </w:r>
          </w:p>
        </w:tc>
        <w:tc>
          <w:tcPr>
            <w:tcW w:w="1483" w:type="dxa"/>
            <w:shd w:val="clear" w:color="auto" w:fill="FFFFFF" w:themeFill="background1"/>
            <w:vAlign w:val="bottom"/>
          </w:tcPr>
          <w:p w14:paraId="4930DBC0" w14:textId="77777777" w:rsidR="003D6D30" w:rsidRPr="003D6D30" w:rsidRDefault="003D6D30" w:rsidP="003D6D30">
            <w:pPr>
              <w:rPr>
                <w:rFonts w:cs="Arial"/>
                <w:sz w:val="22"/>
                <w:szCs w:val="22"/>
              </w:rPr>
            </w:pPr>
          </w:p>
        </w:tc>
        <w:tc>
          <w:tcPr>
            <w:tcW w:w="1581" w:type="dxa"/>
            <w:shd w:val="clear" w:color="auto" w:fill="FFFFFF" w:themeFill="background1"/>
            <w:vAlign w:val="bottom"/>
          </w:tcPr>
          <w:p w14:paraId="726B1F60" w14:textId="77777777" w:rsidR="003D6D30" w:rsidRPr="003D6D30" w:rsidRDefault="003D6D30" w:rsidP="003D6D30">
            <w:pPr>
              <w:rPr>
                <w:rFonts w:cs="Arial"/>
                <w:sz w:val="22"/>
                <w:szCs w:val="22"/>
                <w:highlight w:val="yellow"/>
              </w:rPr>
            </w:pPr>
          </w:p>
        </w:tc>
        <w:tc>
          <w:tcPr>
            <w:tcW w:w="1582" w:type="dxa"/>
            <w:shd w:val="clear" w:color="auto" w:fill="FFFFFF" w:themeFill="background1"/>
            <w:vAlign w:val="bottom"/>
          </w:tcPr>
          <w:p w14:paraId="129FA2C9" w14:textId="77777777" w:rsidR="003D6D30" w:rsidRPr="003D6D30" w:rsidRDefault="003D6D30" w:rsidP="003D6D30">
            <w:pPr>
              <w:rPr>
                <w:rFonts w:cs="Arial"/>
                <w:sz w:val="22"/>
                <w:szCs w:val="22"/>
                <w:highlight w:val="yellow"/>
              </w:rPr>
            </w:pPr>
          </w:p>
        </w:tc>
      </w:tr>
      <w:tr w:rsidR="003D6D30" w:rsidRPr="00ED6D81" w14:paraId="0D93BC50" w14:textId="77777777" w:rsidTr="001E26CA">
        <w:tc>
          <w:tcPr>
            <w:tcW w:w="5040" w:type="dxa"/>
            <w:shd w:val="clear" w:color="auto" w:fill="FFFFFF" w:themeFill="background1"/>
            <w:vAlign w:val="bottom"/>
          </w:tcPr>
          <w:p w14:paraId="2B9F6343" w14:textId="418AA6E4" w:rsidR="003D6D30" w:rsidRPr="003D6D30" w:rsidRDefault="003D6D30" w:rsidP="003D6D30">
            <w:pPr>
              <w:pStyle w:val="Description"/>
              <w:tabs>
                <w:tab w:val="left" w:pos="5503"/>
              </w:tabs>
              <w:rPr>
                <w:rFonts w:ascii="Arial" w:hAnsi="Arial" w:cs="Arial"/>
                <w:sz w:val="22"/>
                <w:szCs w:val="22"/>
                <w:lang w:val="en-AU"/>
              </w:rPr>
            </w:pPr>
            <w:r w:rsidRPr="003D6D30">
              <w:rPr>
                <w:rFonts w:ascii="Arial" w:eastAsia="Trebuchet MS,Arial" w:hAnsi="Arial" w:cs="Arial"/>
                <w:sz w:val="22"/>
                <w:szCs w:val="22"/>
                <w:lang w:val="en-AU"/>
              </w:rPr>
              <w:t>At cost</w:t>
            </w:r>
          </w:p>
        </w:tc>
        <w:tc>
          <w:tcPr>
            <w:tcW w:w="1483" w:type="dxa"/>
            <w:shd w:val="clear" w:color="auto" w:fill="FFFFFF" w:themeFill="background1"/>
            <w:vAlign w:val="bottom"/>
          </w:tcPr>
          <w:p w14:paraId="1CAFBAF6" w14:textId="77777777" w:rsidR="003D6D30" w:rsidRPr="003D6D30" w:rsidRDefault="003D6D30" w:rsidP="003D6D30">
            <w:pPr>
              <w:pStyle w:val="Note"/>
              <w:rPr>
                <w:rFonts w:ascii="Arial" w:hAnsi="Arial" w:cs="Arial"/>
                <w:sz w:val="22"/>
                <w:szCs w:val="22"/>
                <w:lang w:val="en-AU"/>
              </w:rPr>
            </w:pPr>
          </w:p>
        </w:tc>
        <w:tc>
          <w:tcPr>
            <w:tcW w:w="1581" w:type="dxa"/>
            <w:shd w:val="clear" w:color="auto" w:fill="FFFFFF" w:themeFill="background1"/>
            <w:vAlign w:val="bottom"/>
          </w:tcPr>
          <w:p w14:paraId="1CA43CFF" w14:textId="2345AFE6" w:rsidR="003D6D30" w:rsidRPr="003D6D30" w:rsidRDefault="003D6D30" w:rsidP="003D6D30">
            <w:pPr>
              <w:pStyle w:val="CurrentYear"/>
              <w:tabs>
                <w:tab w:val="right" w:pos="1214"/>
                <w:tab w:val="left" w:pos="1240"/>
              </w:tabs>
              <w:ind w:right="125"/>
              <w:jc w:val="right"/>
              <w:rPr>
                <w:rFonts w:ascii="Arial" w:eastAsia="Trebuchet MS,Arial" w:hAnsi="Arial" w:cs="Arial"/>
                <w:b w:val="0"/>
                <w:bCs w:val="0"/>
                <w:sz w:val="22"/>
                <w:szCs w:val="22"/>
                <w:lang w:val="en-AU"/>
              </w:rPr>
            </w:pPr>
            <w:r w:rsidRPr="003D6D30">
              <w:rPr>
                <w:rFonts w:ascii="Arial" w:eastAsia="Trebuchet MS,Arial" w:hAnsi="Arial" w:cs="Arial"/>
                <w:b w:val="0"/>
                <w:bCs w:val="0"/>
                <w:sz w:val="22"/>
                <w:szCs w:val="22"/>
                <w:lang w:val="en-AU"/>
              </w:rPr>
              <w:t>129,821</w:t>
            </w:r>
          </w:p>
        </w:tc>
        <w:tc>
          <w:tcPr>
            <w:tcW w:w="1582" w:type="dxa"/>
            <w:shd w:val="clear" w:color="auto" w:fill="FFFFFF" w:themeFill="background1"/>
            <w:vAlign w:val="bottom"/>
          </w:tcPr>
          <w:p w14:paraId="63C4BD01" w14:textId="311D0356" w:rsidR="003D6D30" w:rsidRPr="003D6D30" w:rsidRDefault="003D6D30" w:rsidP="003D6D30">
            <w:pPr>
              <w:pStyle w:val="CurrentYear"/>
              <w:tabs>
                <w:tab w:val="right" w:pos="1214"/>
                <w:tab w:val="left" w:pos="1240"/>
              </w:tabs>
              <w:ind w:right="125"/>
              <w:jc w:val="right"/>
              <w:rPr>
                <w:rFonts w:ascii="Arial" w:hAnsi="Arial" w:cs="Arial"/>
                <w:b w:val="0"/>
                <w:bCs w:val="0"/>
                <w:sz w:val="22"/>
                <w:szCs w:val="22"/>
                <w:lang w:val="en-AU"/>
              </w:rPr>
            </w:pPr>
            <w:r w:rsidRPr="003D6D30">
              <w:rPr>
                <w:rFonts w:ascii="Arial" w:eastAsia="Trebuchet MS,Arial" w:hAnsi="Arial" w:cs="Arial"/>
                <w:b w:val="0"/>
                <w:bCs w:val="0"/>
                <w:sz w:val="22"/>
                <w:szCs w:val="22"/>
                <w:lang w:val="en-AU"/>
              </w:rPr>
              <w:t>120,329</w:t>
            </w:r>
          </w:p>
        </w:tc>
      </w:tr>
      <w:tr w:rsidR="003D6D30" w:rsidRPr="00ED6D81" w14:paraId="32866F4A" w14:textId="77777777" w:rsidTr="001E26CA">
        <w:tc>
          <w:tcPr>
            <w:tcW w:w="5040" w:type="dxa"/>
            <w:shd w:val="clear" w:color="auto" w:fill="FFFFFF" w:themeFill="background1"/>
            <w:vAlign w:val="bottom"/>
          </w:tcPr>
          <w:p w14:paraId="77AC0095" w14:textId="7D4DBD1C" w:rsidR="003D6D30" w:rsidRPr="003D6D30" w:rsidRDefault="003D6D30" w:rsidP="003D6D30">
            <w:pPr>
              <w:pStyle w:val="Description"/>
              <w:tabs>
                <w:tab w:val="left" w:pos="5503"/>
              </w:tabs>
              <w:rPr>
                <w:rFonts w:ascii="Arial" w:hAnsi="Arial" w:cs="Arial"/>
                <w:sz w:val="22"/>
                <w:szCs w:val="22"/>
                <w:lang w:val="en-AU"/>
              </w:rPr>
            </w:pPr>
            <w:r w:rsidRPr="003D6D30">
              <w:rPr>
                <w:rFonts w:ascii="Arial" w:eastAsia="Trebuchet MS,Arial" w:hAnsi="Arial" w:cs="Arial"/>
                <w:sz w:val="22"/>
                <w:szCs w:val="22"/>
                <w:lang w:val="en-AU"/>
              </w:rPr>
              <w:t>Less accumulated depreciation</w:t>
            </w:r>
          </w:p>
        </w:tc>
        <w:tc>
          <w:tcPr>
            <w:tcW w:w="1483" w:type="dxa"/>
            <w:shd w:val="clear" w:color="auto" w:fill="FFFFFF" w:themeFill="background1"/>
            <w:vAlign w:val="bottom"/>
          </w:tcPr>
          <w:p w14:paraId="1C9F44D3" w14:textId="77777777" w:rsidR="003D6D30" w:rsidRPr="003D6D30" w:rsidRDefault="003D6D30" w:rsidP="003D6D30">
            <w:pPr>
              <w:pStyle w:val="Note"/>
              <w:rPr>
                <w:rFonts w:ascii="Arial" w:hAnsi="Arial" w:cs="Arial"/>
                <w:sz w:val="22"/>
                <w:szCs w:val="22"/>
                <w:lang w:val="en-AU"/>
              </w:rPr>
            </w:pPr>
          </w:p>
        </w:tc>
        <w:tc>
          <w:tcPr>
            <w:tcW w:w="1581" w:type="dxa"/>
            <w:tcBorders>
              <w:bottom w:val="single" w:sz="4" w:space="0" w:color="auto"/>
            </w:tcBorders>
            <w:shd w:val="clear" w:color="auto" w:fill="FFFFFF" w:themeFill="background1"/>
            <w:vAlign w:val="bottom"/>
          </w:tcPr>
          <w:p w14:paraId="25200D53" w14:textId="446D653F" w:rsidR="003D6D30" w:rsidRPr="003D6D30" w:rsidRDefault="003D6D30" w:rsidP="003D6D30">
            <w:pPr>
              <w:pStyle w:val="CurrentYear"/>
              <w:tabs>
                <w:tab w:val="right" w:pos="1214"/>
                <w:tab w:val="left" w:pos="1240"/>
              </w:tabs>
              <w:ind w:right="125"/>
              <w:jc w:val="right"/>
              <w:rPr>
                <w:rFonts w:ascii="Arial" w:eastAsia="Trebuchet MS,Arial" w:hAnsi="Arial" w:cs="Arial"/>
                <w:b w:val="0"/>
                <w:bCs w:val="0"/>
                <w:sz w:val="22"/>
                <w:szCs w:val="22"/>
                <w:lang w:val="en-AU"/>
              </w:rPr>
            </w:pPr>
            <w:r w:rsidRPr="003D6D30">
              <w:rPr>
                <w:rFonts w:ascii="Arial" w:eastAsia="Trebuchet MS,Arial" w:hAnsi="Arial" w:cs="Arial"/>
                <w:b w:val="0"/>
                <w:bCs w:val="0"/>
                <w:sz w:val="22"/>
                <w:szCs w:val="22"/>
                <w:lang w:val="en-AU"/>
              </w:rPr>
              <w:t>(100,542)</w:t>
            </w:r>
          </w:p>
        </w:tc>
        <w:tc>
          <w:tcPr>
            <w:tcW w:w="1582" w:type="dxa"/>
            <w:tcBorders>
              <w:bottom w:val="single" w:sz="4" w:space="0" w:color="auto"/>
            </w:tcBorders>
            <w:shd w:val="clear" w:color="auto" w:fill="FFFFFF" w:themeFill="background1"/>
            <w:vAlign w:val="bottom"/>
          </w:tcPr>
          <w:p w14:paraId="59ABE53E" w14:textId="1A4579A6" w:rsidR="003D6D30" w:rsidRPr="003D6D30" w:rsidRDefault="003D6D30" w:rsidP="003D6D30">
            <w:pPr>
              <w:pStyle w:val="CurrentYear"/>
              <w:tabs>
                <w:tab w:val="right" w:pos="1214"/>
                <w:tab w:val="left" w:pos="1240"/>
              </w:tabs>
              <w:ind w:right="69"/>
              <w:jc w:val="right"/>
              <w:rPr>
                <w:rFonts w:ascii="Arial" w:hAnsi="Arial" w:cs="Arial"/>
                <w:b w:val="0"/>
                <w:bCs w:val="0"/>
                <w:sz w:val="22"/>
                <w:szCs w:val="22"/>
                <w:lang w:val="en-AU"/>
              </w:rPr>
            </w:pPr>
            <w:r w:rsidRPr="003D6D30">
              <w:rPr>
                <w:rFonts w:ascii="Arial" w:eastAsia="Trebuchet MS,Arial" w:hAnsi="Arial" w:cs="Arial"/>
                <w:b w:val="0"/>
                <w:bCs w:val="0"/>
                <w:sz w:val="22"/>
                <w:szCs w:val="22"/>
                <w:lang w:val="en-AU"/>
              </w:rPr>
              <w:t>(88,385)</w:t>
            </w:r>
          </w:p>
        </w:tc>
      </w:tr>
      <w:tr w:rsidR="003D6D30" w:rsidRPr="00ED6D81" w14:paraId="46D5B5CE" w14:textId="77777777" w:rsidTr="001E26CA">
        <w:tc>
          <w:tcPr>
            <w:tcW w:w="5040" w:type="dxa"/>
            <w:shd w:val="clear" w:color="auto" w:fill="FFFFFF" w:themeFill="background1"/>
            <w:vAlign w:val="bottom"/>
          </w:tcPr>
          <w:p w14:paraId="6A6835B5" w14:textId="77777777" w:rsidR="003D6D30" w:rsidRPr="003D6D30" w:rsidRDefault="003D6D30" w:rsidP="003D6D30">
            <w:pPr>
              <w:pStyle w:val="Description"/>
              <w:rPr>
                <w:rFonts w:ascii="Arial" w:hAnsi="Arial" w:cs="Arial"/>
                <w:sz w:val="22"/>
                <w:szCs w:val="22"/>
                <w:lang w:val="en-AU"/>
              </w:rPr>
            </w:pPr>
          </w:p>
        </w:tc>
        <w:tc>
          <w:tcPr>
            <w:tcW w:w="1483" w:type="dxa"/>
            <w:shd w:val="clear" w:color="auto" w:fill="FFFFFF" w:themeFill="background1"/>
            <w:vAlign w:val="bottom"/>
          </w:tcPr>
          <w:p w14:paraId="3AE15A10" w14:textId="77777777" w:rsidR="003D6D30" w:rsidRPr="003D6D30" w:rsidRDefault="003D6D30" w:rsidP="003D6D30">
            <w:pPr>
              <w:pStyle w:val="Note"/>
              <w:rPr>
                <w:rFonts w:ascii="Arial" w:hAnsi="Arial" w:cs="Arial"/>
                <w:sz w:val="22"/>
                <w:szCs w:val="22"/>
                <w:lang w:val="en-AU"/>
              </w:rPr>
            </w:pPr>
          </w:p>
        </w:tc>
        <w:tc>
          <w:tcPr>
            <w:tcW w:w="1581" w:type="dxa"/>
            <w:tcBorders>
              <w:top w:val="single" w:sz="4" w:space="0" w:color="auto"/>
              <w:bottom w:val="single" w:sz="4" w:space="0" w:color="auto"/>
            </w:tcBorders>
            <w:shd w:val="clear" w:color="auto" w:fill="FFFFFF" w:themeFill="background1"/>
            <w:vAlign w:val="bottom"/>
          </w:tcPr>
          <w:p w14:paraId="7248F492" w14:textId="40727093" w:rsidR="003D6D30" w:rsidRPr="003D6D30" w:rsidRDefault="003D6D30" w:rsidP="003D6D30">
            <w:pPr>
              <w:pStyle w:val="CurrentYear"/>
              <w:tabs>
                <w:tab w:val="right" w:pos="1214"/>
                <w:tab w:val="left" w:pos="1240"/>
              </w:tabs>
              <w:ind w:right="125"/>
              <w:jc w:val="right"/>
              <w:rPr>
                <w:rFonts w:ascii="Arial" w:eastAsia="Trebuchet MS,Arial" w:hAnsi="Arial" w:cs="Arial"/>
                <w:b w:val="0"/>
                <w:bCs w:val="0"/>
                <w:sz w:val="22"/>
                <w:szCs w:val="22"/>
                <w:lang w:val="en-AU"/>
              </w:rPr>
            </w:pPr>
            <w:r w:rsidRPr="003D6D30">
              <w:rPr>
                <w:rFonts w:ascii="Arial" w:eastAsia="Trebuchet MS,Arial" w:hAnsi="Arial" w:cs="Arial"/>
                <w:b w:val="0"/>
                <w:bCs w:val="0"/>
                <w:sz w:val="22"/>
                <w:szCs w:val="22"/>
                <w:lang w:val="en-AU"/>
              </w:rPr>
              <w:t>29,279</w:t>
            </w:r>
          </w:p>
        </w:tc>
        <w:tc>
          <w:tcPr>
            <w:tcW w:w="1582" w:type="dxa"/>
            <w:tcBorders>
              <w:top w:val="single" w:sz="4" w:space="0" w:color="auto"/>
              <w:bottom w:val="single" w:sz="4" w:space="0" w:color="auto"/>
            </w:tcBorders>
            <w:shd w:val="clear" w:color="auto" w:fill="FFFFFF" w:themeFill="background1"/>
            <w:vAlign w:val="bottom"/>
          </w:tcPr>
          <w:p w14:paraId="73DB804B" w14:textId="4A6CCC4C" w:rsidR="003D6D30" w:rsidRPr="003D6D30" w:rsidRDefault="003D6D30" w:rsidP="003D6D30">
            <w:pPr>
              <w:pStyle w:val="CurrentYear"/>
              <w:tabs>
                <w:tab w:val="right" w:pos="1214"/>
                <w:tab w:val="left" w:pos="1240"/>
              </w:tabs>
              <w:ind w:right="125"/>
              <w:jc w:val="right"/>
              <w:rPr>
                <w:rFonts w:ascii="Arial" w:hAnsi="Arial" w:cs="Arial"/>
                <w:b w:val="0"/>
                <w:bCs w:val="0"/>
                <w:sz w:val="22"/>
                <w:szCs w:val="22"/>
                <w:lang w:val="en-AU"/>
              </w:rPr>
            </w:pPr>
            <w:r w:rsidRPr="003D6D30">
              <w:rPr>
                <w:rFonts w:ascii="Arial" w:eastAsia="Trebuchet MS,Arial" w:hAnsi="Arial" w:cs="Arial"/>
                <w:b w:val="0"/>
                <w:bCs w:val="0"/>
                <w:sz w:val="22"/>
                <w:szCs w:val="22"/>
                <w:lang w:val="en-AU"/>
              </w:rPr>
              <w:t>31,944</w:t>
            </w:r>
          </w:p>
        </w:tc>
      </w:tr>
      <w:tr w:rsidR="003D6D30" w:rsidRPr="00ED6D81" w14:paraId="0D68FB63" w14:textId="77777777" w:rsidTr="001E26CA">
        <w:tc>
          <w:tcPr>
            <w:tcW w:w="5040" w:type="dxa"/>
            <w:shd w:val="clear" w:color="auto" w:fill="FFFFFF" w:themeFill="background1"/>
            <w:vAlign w:val="bottom"/>
          </w:tcPr>
          <w:p w14:paraId="0FAC83B8" w14:textId="0544086A" w:rsidR="003D6D30" w:rsidRPr="003D6D30" w:rsidRDefault="003D6D30" w:rsidP="003D6D30">
            <w:pPr>
              <w:pStyle w:val="Description"/>
              <w:keepNext/>
              <w:rPr>
                <w:rFonts w:ascii="Arial" w:hAnsi="Arial" w:cs="Arial"/>
                <w:sz w:val="22"/>
                <w:szCs w:val="22"/>
                <w:lang w:val="en-AU"/>
              </w:rPr>
            </w:pPr>
            <w:r w:rsidRPr="003D6D30">
              <w:rPr>
                <w:rFonts w:ascii="Arial" w:eastAsia="Trebuchet MS,Arial" w:hAnsi="Arial" w:cs="Arial"/>
                <w:sz w:val="22"/>
                <w:szCs w:val="22"/>
                <w:lang w:val="en-AU"/>
              </w:rPr>
              <w:t>(b) Office furniture and fittings</w:t>
            </w:r>
          </w:p>
        </w:tc>
        <w:tc>
          <w:tcPr>
            <w:tcW w:w="1483" w:type="dxa"/>
            <w:shd w:val="clear" w:color="auto" w:fill="FFFFFF" w:themeFill="background1"/>
            <w:vAlign w:val="bottom"/>
          </w:tcPr>
          <w:p w14:paraId="6845E230" w14:textId="77777777" w:rsidR="003D6D30" w:rsidRPr="003D6D30" w:rsidRDefault="003D6D30" w:rsidP="003D6D30">
            <w:pPr>
              <w:rPr>
                <w:rFonts w:cs="Arial"/>
                <w:sz w:val="22"/>
                <w:szCs w:val="22"/>
              </w:rPr>
            </w:pPr>
          </w:p>
        </w:tc>
        <w:tc>
          <w:tcPr>
            <w:tcW w:w="1581" w:type="dxa"/>
            <w:tcBorders>
              <w:top w:val="single" w:sz="4" w:space="0" w:color="auto"/>
            </w:tcBorders>
            <w:shd w:val="clear" w:color="auto" w:fill="FFFFFF" w:themeFill="background1"/>
            <w:vAlign w:val="bottom"/>
          </w:tcPr>
          <w:p w14:paraId="5C033C0E" w14:textId="77777777" w:rsidR="003D6D30" w:rsidRPr="003D6D30" w:rsidRDefault="003D6D30" w:rsidP="003D6D30">
            <w:pPr>
              <w:rPr>
                <w:rFonts w:cs="Arial"/>
                <w:sz w:val="22"/>
                <w:szCs w:val="22"/>
              </w:rPr>
            </w:pPr>
          </w:p>
        </w:tc>
        <w:tc>
          <w:tcPr>
            <w:tcW w:w="1582" w:type="dxa"/>
            <w:tcBorders>
              <w:top w:val="single" w:sz="4" w:space="0" w:color="auto"/>
            </w:tcBorders>
            <w:shd w:val="clear" w:color="auto" w:fill="FFFFFF" w:themeFill="background1"/>
            <w:vAlign w:val="bottom"/>
          </w:tcPr>
          <w:p w14:paraId="0323BF27" w14:textId="77777777" w:rsidR="003D6D30" w:rsidRPr="003D6D30" w:rsidRDefault="003D6D30" w:rsidP="003D6D30">
            <w:pPr>
              <w:rPr>
                <w:rFonts w:cs="Arial"/>
                <w:sz w:val="22"/>
                <w:szCs w:val="22"/>
              </w:rPr>
            </w:pPr>
          </w:p>
        </w:tc>
      </w:tr>
      <w:tr w:rsidR="003D6D30" w:rsidRPr="00ED6D81" w14:paraId="7854AC1A" w14:textId="77777777" w:rsidTr="001E26CA">
        <w:tc>
          <w:tcPr>
            <w:tcW w:w="5040" w:type="dxa"/>
            <w:shd w:val="clear" w:color="auto" w:fill="FFFFFF" w:themeFill="background1"/>
            <w:vAlign w:val="bottom"/>
          </w:tcPr>
          <w:p w14:paraId="0F80ABA2" w14:textId="04DFF6ED" w:rsidR="003D6D30" w:rsidRPr="003D6D30" w:rsidRDefault="003D6D30" w:rsidP="003D6D30">
            <w:pPr>
              <w:pStyle w:val="Description"/>
              <w:tabs>
                <w:tab w:val="left" w:pos="5503"/>
              </w:tabs>
              <w:rPr>
                <w:rFonts w:ascii="Arial" w:hAnsi="Arial" w:cs="Arial"/>
                <w:sz w:val="22"/>
                <w:szCs w:val="22"/>
                <w:lang w:val="en-AU"/>
              </w:rPr>
            </w:pPr>
            <w:r w:rsidRPr="003D6D30">
              <w:rPr>
                <w:rFonts w:ascii="Arial" w:eastAsia="Trebuchet MS,Arial" w:hAnsi="Arial" w:cs="Arial"/>
                <w:sz w:val="22"/>
                <w:szCs w:val="22"/>
                <w:lang w:val="en-AU"/>
              </w:rPr>
              <w:t>At cost</w:t>
            </w:r>
          </w:p>
        </w:tc>
        <w:tc>
          <w:tcPr>
            <w:tcW w:w="1483" w:type="dxa"/>
            <w:shd w:val="clear" w:color="auto" w:fill="FFFFFF" w:themeFill="background1"/>
            <w:vAlign w:val="bottom"/>
          </w:tcPr>
          <w:p w14:paraId="564525D7" w14:textId="77777777" w:rsidR="003D6D30" w:rsidRPr="003D6D30" w:rsidRDefault="003D6D30" w:rsidP="003D6D30">
            <w:pPr>
              <w:pStyle w:val="Note"/>
              <w:rPr>
                <w:rFonts w:ascii="Arial" w:hAnsi="Arial" w:cs="Arial"/>
                <w:sz w:val="22"/>
                <w:szCs w:val="22"/>
                <w:lang w:val="en-AU"/>
              </w:rPr>
            </w:pPr>
          </w:p>
        </w:tc>
        <w:tc>
          <w:tcPr>
            <w:tcW w:w="1581" w:type="dxa"/>
            <w:shd w:val="clear" w:color="auto" w:fill="FFFFFF" w:themeFill="background1"/>
            <w:vAlign w:val="bottom"/>
          </w:tcPr>
          <w:p w14:paraId="35C98797" w14:textId="576FBACB" w:rsidR="003D6D30" w:rsidRPr="003D6D30" w:rsidRDefault="003D6D30" w:rsidP="003D6D30">
            <w:pPr>
              <w:pStyle w:val="CurrentYear"/>
              <w:tabs>
                <w:tab w:val="right" w:pos="1214"/>
                <w:tab w:val="left" w:pos="1240"/>
              </w:tabs>
              <w:ind w:right="125"/>
              <w:jc w:val="right"/>
              <w:rPr>
                <w:rFonts w:ascii="Arial" w:hAnsi="Arial" w:cs="Arial"/>
                <w:b w:val="0"/>
                <w:bCs w:val="0"/>
                <w:sz w:val="22"/>
                <w:szCs w:val="22"/>
                <w:lang w:val="en-AU"/>
              </w:rPr>
            </w:pPr>
            <w:r w:rsidRPr="003D6D30">
              <w:rPr>
                <w:rFonts w:ascii="Arial" w:hAnsi="Arial" w:cs="Arial"/>
                <w:b w:val="0"/>
                <w:bCs w:val="0"/>
                <w:sz w:val="22"/>
                <w:szCs w:val="22"/>
                <w:lang w:val="en-AU"/>
              </w:rPr>
              <w:t>14,229</w:t>
            </w:r>
          </w:p>
        </w:tc>
        <w:tc>
          <w:tcPr>
            <w:tcW w:w="1582" w:type="dxa"/>
            <w:shd w:val="clear" w:color="auto" w:fill="FFFFFF" w:themeFill="background1"/>
            <w:vAlign w:val="bottom"/>
          </w:tcPr>
          <w:p w14:paraId="0F638792" w14:textId="5018BC2C" w:rsidR="003D6D30" w:rsidRPr="003D6D30" w:rsidRDefault="003D6D30" w:rsidP="003D6D30">
            <w:pPr>
              <w:pStyle w:val="CurrentYear"/>
              <w:tabs>
                <w:tab w:val="right" w:pos="1214"/>
                <w:tab w:val="left" w:pos="1240"/>
              </w:tabs>
              <w:ind w:right="125"/>
              <w:jc w:val="right"/>
              <w:rPr>
                <w:rFonts w:ascii="Arial" w:hAnsi="Arial" w:cs="Arial"/>
                <w:b w:val="0"/>
                <w:bCs w:val="0"/>
                <w:sz w:val="22"/>
                <w:szCs w:val="22"/>
                <w:lang w:val="en-AU"/>
              </w:rPr>
            </w:pPr>
            <w:r w:rsidRPr="003D6D30">
              <w:rPr>
                <w:rFonts w:ascii="Arial" w:hAnsi="Arial" w:cs="Arial"/>
                <w:b w:val="0"/>
                <w:bCs w:val="0"/>
                <w:sz w:val="22"/>
                <w:szCs w:val="22"/>
                <w:lang w:val="en-AU"/>
              </w:rPr>
              <w:t>14,229</w:t>
            </w:r>
          </w:p>
        </w:tc>
      </w:tr>
      <w:tr w:rsidR="003D6D30" w:rsidRPr="00ED6D81" w14:paraId="62451AE5" w14:textId="77777777" w:rsidTr="001E26CA">
        <w:tc>
          <w:tcPr>
            <w:tcW w:w="5040" w:type="dxa"/>
            <w:shd w:val="clear" w:color="auto" w:fill="FFFFFF" w:themeFill="background1"/>
            <w:vAlign w:val="bottom"/>
          </w:tcPr>
          <w:p w14:paraId="635B46E5" w14:textId="3D6B22A3" w:rsidR="003D6D30" w:rsidRPr="003D6D30" w:rsidRDefault="003D6D30" w:rsidP="003D6D30">
            <w:pPr>
              <w:pStyle w:val="Description"/>
              <w:tabs>
                <w:tab w:val="left" w:pos="5503"/>
              </w:tabs>
              <w:rPr>
                <w:rFonts w:ascii="Arial" w:hAnsi="Arial" w:cs="Arial"/>
                <w:sz w:val="22"/>
                <w:szCs w:val="22"/>
                <w:lang w:val="en-AU"/>
              </w:rPr>
            </w:pPr>
            <w:r w:rsidRPr="003D6D30">
              <w:rPr>
                <w:rFonts w:ascii="Arial" w:eastAsia="Trebuchet MS,Arial" w:hAnsi="Arial" w:cs="Arial"/>
                <w:sz w:val="22"/>
                <w:szCs w:val="22"/>
                <w:lang w:val="en-AU"/>
              </w:rPr>
              <w:t>Less accumulated depreciation</w:t>
            </w:r>
          </w:p>
        </w:tc>
        <w:tc>
          <w:tcPr>
            <w:tcW w:w="1483" w:type="dxa"/>
            <w:shd w:val="clear" w:color="auto" w:fill="FFFFFF" w:themeFill="background1"/>
            <w:vAlign w:val="bottom"/>
          </w:tcPr>
          <w:p w14:paraId="3FBBBD4C" w14:textId="77777777" w:rsidR="003D6D30" w:rsidRPr="003D6D30" w:rsidRDefault="003D6D30" w:rsidP="003D6D30">
            <w:pPr>
              <w:pStyle w:val="Note"/>
              <w:rPr>
                <w:rFonts w:ascii="Arial" w:hAnsi="Arial" w:cs="Arial"/>
                <w:sz w:val="22"/>
                <w:szCs w:val="22"/>
                <w:lang w:val="en-AU"/>
              </w:rPr>
            </w:pPr>
          </w:p>
        </w:tc>
        <w:tc>
          <w:tcPr>
            <w:tcW w:w="1581" w:type="dxa"/>
            <w:tcBorders>
              <w:bottom w:val="single" w:sz="4" w:space="0" w:color="auto"/>
            </w:tcBorders>
            <w:shd w:val="clear" w:color="auto" w:fill="FFFFFF" w:themeFill="background1"/>
            <w:vAlign w:val="bottom"/>
          </w:tcPr>
          <w:p w14:paraId="2059DAFD" w14:textId="2DC33A20" w:rsidR="003D6D30" w:rsidRPr="003D6D30" w:rsidRDefault="003D6D30" w:rsidP="003D6D30">
            <w:pPr>
              <w:pStyle w:val="CurrentYear"/>
              <w:tabs>
                <w:tab w:val="right" w:pos="1214"/>
                <w:tab w:val="left" w:pos="1240"/>
              </w:tabs>
              <w:ind w:right="69"/>
              <w:jc w:val="right"/>
              <w:rPr>
                <w:rFonts w:ascii="Arial" w:hAnsi="Arial" w:cs="Arial"/>
                <w:b w:val="0"/>
                <w:bCs w:val="0"/>
                <w:sz w:val="22"/>
                <w:szCs w:val="22"/>
                <w:lang w:val="en-AU"/>
              </w:rPr>
            </w:pPr>
            <w:r w:rsidRPr="003D6D30">
              <w:rPr>
                <w:rFonts w:ascii="Arial" w:hAnsi="Arial" w:cs="Arial"/>
                <w:b w:val="0"/>
                <w:bCs w:val="0"/>
                <w:sz w:val="22"/>
                <w:szCs w:val="22"/>
                <w:lang w:val="en-AU"/>
              </w:rPr>
              <w:t>(14,178)</w:t>
            </w:r>
          </w:p>
        </w:tc>
        <w:tc>
          <w:tcPr>
            <w:tcW w:w="1582" w:type="dxa"/>
            <w:tcBorders>
              <w:bottom w:val="single" w:sz="4" w:space="0" w:color="auto"/>
            </w:tcBorders>
            <w:shd w:val="clear" w:color="auto" w:fill="FFFFFF" w:themeFill="background1"/>
            <w:vAlign w:val="bottom"/>
          </w:tcPr>
          <w:p w14:paraId="3232CF3D" w14:textId="60C4D414" w:rsidR="003D6D30" w:rsidRPr="003D6D30" w:rsidRDefault="003D6D30" w:rsidP="003D6D30">
            <w:pPr>
              <w:pStyle w:val="CurrentYear"/>
              <w:tabs>
                <w:tab w:val="right" w:pos="1214"/>
                <w:tab w:val="left" w:pos="1240"/>
              </w:tabs>
              <w:ind w:right="69"/>
              <w:jc w:val="right"/>
              <w:rPr>
                <w:rFonts w:ascii="Arial" w:hAnsi="Arial" w:cs="Arial"/>
                <w:b w:val="0"/>
                <w:bCs w:val="0"/>
                <w:sz w:val="22"/>
                <w:szCs w:val="22"/>
                <w:lang w:val="en-AU"/>
              </w:rPr>
            </w:pPr>
            <w:r w:rsidRPr="003D6D30">
              <w:rPr>
                <w:rFonts w:ascii="Arial" w:hAnsi="Arial" w:cs="Arial"/>
                <w:b w:val="0"/>
                <w:bCs w:val="0"/>
                <w:sz w:val="22"/>
                <w:szCs w:val="22"/>
                <w:lang w:val="en-AU"/>
              </w:rPr>
              <w:t>(13,974)</w:t>
            </w:r>
          </w:p>
        </w:tc>
      </w:tr>
      <w:tr w:rsidR="003D6D30" w:rsidRPr="00ED6D81" w14:paraId="078F389C" w14:textId="77777777" w:rsidTr="001E26CA">
        <w:tc>
          <w:tcPr>
            <w:tcW w:w="5040" w:type="dxa"/>
            <w:shd w:val="clear" w:color="auto" w:fill="FFFFFF" w:themeFill="background1"/>
            <w:vAlign w:val="bottom"/>
          </w:tcPr>
          <w:p w14:paraId="1025A4D4" w14:textId="77777777" w:rsidR="003D6D30" w:rsidRPr="003D6D30" w:rsidRDefault="003D6D30" w:rsidP="003D6D30">
            <w:pPr>
              <w:pStyle w:val="Description"/>
              <w:rPr>
                <w:rFonts w:ascii="Arial" w:hAnsi="Arial" w:cs="Arial"/>
                <w:sz w:val="22"/>
                <w:szCs w:val="22"/>
                <w:lang w:val="en-AU"/>
              </w:rPr>
            </w:pPr>
          </w:p>
        </w:tc>
        <w:tc>
          <w:tcPr>
            <w:tcW w:w="1483" w:type="dxa"/>
            <w:shd w:val="clear" w:color="auto" w:fill="FFFFFF" w:themeFill="background1"/>
            <w:vAlign w:val="bottom"/>
          </w:tcPr>
          <w:p w14:paraId="0F310022" w14:textId="77777777" w:rsidR="003D6D30" w:rsidRPr="003D6D30" w:rsidRDefault="003D6D30" w:rsidP="003D6D30">
            <w:pPr>
              <w:pStyle w:val="Note"/>
              <w:rPr>
                <w:rFonts w:ascii="Arial" w:hAnsi="Arial" w:cs="Arial"/>
                <w:sz w:val="22"/>
                <w:szCs w:val="22"/>
                <w:lang w:val="en-AU"/>
              </w:rPr>
            </w:pPr>
          </w:p>
        </w:tc>
        <w:tc>
          <w:tcPr>
            <w:tcW w:w="1581" w:type="dxa"/>
            <w:tcBorders>
              <w:top w:val="single" w:sz="4" w:space="0" w:color="auto"/>
            </w:tcBorders>
            <w:shd w:val="clear" w:color="auto" w:fill="FFFFFF" w:themeFill="background1"/>
            <w:vAlign w:val="bottom"/>
          </w:tcPr>
          <w:p w14:paraId="65DEC4C8" w14:textId="44EE3A40" w:rsidR="003D6D30" w:rsidRPr="003D6D30" w:rsidRDefault="003D6D30" w:rsidP="003D6D30">
            <w:pPr>
              <w:pStyle w:val="CurrentYear"/>
              <w:tabs>
                <w:tab w:val="right" w:pos="1214"/>
                <w:tab w:val="left" w:pos="1240"/>
              </w:tabs>
              <w:ind w:right="125"/>
              <w:jc w:val="right"/>
              <w:rPr>
                <w:rFonts w:ascii="Arial" w:hAnsi="Arial" w:cs="Arial"/>
                <w:b w:val="0"/>
                <w:bCs w:val="0"/>
                <w:sz w:val="22"/>
                <w:szCs w:val="22"/>
                <w:lang w:val="en-AU"/>
              </w:rPr>
            </w:pPr>
            <w:r w:rsidRPr="003D6D30">
              <w:rPr>
                <w:rFonts w:ascii="Arial" w:hAnsi="Arial" w:cs="Arial"/>
                <w:b w:val="0"/>
                <w:bCs w:val="0"/>
                <w:sz w:val="22"/>
                <w:szCs w:val="22"/>
                <w:lang w:val="en-AU"/>
              </w:rPr>
              <w:t>51</w:t>
            </w:r>
          </w:p>
        </w:tc>
        <w:tc>
          <w:tcPr>
            <w:tcW w:w="1582" w:type="dxa"/>
            <w:tcBorders>
              <w:top w:val="single" w:sz="4" w:space="0" w:color="auto"/>
            </w:tcBorders>
            <w:shd w:val="clear" w:color="auto" w:fill="FFFFFF" w:themeFill="background1"/>
            <w:vAlign w:val="bottom"/>
          </w:tcPr>
          <w:p w14:paraId="2E3021D8" w14:textId="0E4ACA7A" w:rsidR="003D6D30" w:rsidRPr="003D6D30" w:rsidRDefault="003D6D30" w:rsidP="003D6D30">
            <w:pPr>
              <w:pStyle w:val="CurrentYear"/>
              <w:tabs>
                <w:tab w:val="right" w:pos="1214"/>
                <w:tab w:val="left" w:pos="1240"/>
              </w:tabs>
              <w:ind w:right="125"/>
              <w:jc w:val="right"/>
              <w:rPr>
                <w:rFonts w:ascii="Arial" w:hAnsi="Arial" w:cs="Arial"/>
                <w:b w:val="0"/>
                <w:bCs w:val="0"/>
                <w:sz w:val="22"/>
                <w:szCs w:val="22"/>
                <w:lang w:val="en-AU"/>
              </w:rPr>
            </w:pPr>
            <w:r w:rsidRPr="003D6D30">
              <w:rPr>
                <w:rFonts w:ascii="Arial" w:hAnsi="Arial" w:cs="Arial"/>
                <w:b w:val="0"/>
                <w:bCs w:val="0"/>
                <w:sz w:val="22"/>
                <w:szCs w:val="22"/>
                <w:lang w:val="en-AU"/>
              </w:rPr>
              <w:t>255</w:t>
            </w:r>
          </w:p>
        </w:tc>
      </w:tr>
      <w:tr w:rsidR="003D6D30" w:rsidRPr="00ED6D81" w14:paraId="445BD306" w14:textId="77777777" w:rsidTr="003D6D30">
        <w:trPr>
          <w:trHeight w:val="350"/>
        </w:trPr>
        <w:tc>
          <w:tcPr>
            <w:tcW w:w="5040" w:type="dxa"/>
            <w:shd w:val="clear" w:color="auto" w:fill="FFFFFF" w:themeFill="background1"/>
            <w:vAlign w:val="bottom"/>
          </w:tcPr>
          <w:p w14:paraId="1C7B63AF" w14:textId="35E7F402" w:rsidR="003D6D30" w:rsidRPr="003D6D30" w:rsidRDefault="003D6D30" w:rsidP="003D6D30">
            <w:pPr>
              <w:pStyle w:val="Description"/>
              <w:tabs>
                <w:tab w:val="left" w:pos="5503"/>
              </w:tabs>
              <w:rPr>
                <w:rFonts w:ascii="Arial" w:hAnsi="Arial" w:cs="Arial"/>
                <w:sz w:val="22"/>
                <w:szCs w:val="22"/>
                <w:lang w:val="en-AU"/>
              </w:rPr>
            </w:pPr>
            <w:r w:rsidRPr="003D6D30">
              <w:rPr>
                <w:rFonts w:ascii="Arial" w:eastAsia="Trebuchet MS,Arial" w:hAnsi="Arial" w:cs="Arial"/>
                <w:sz w:val="22"/>
                <w:szCs w:val="22"/>
                <w:lang w:val="en-AU"/>
              </w:rPr>
              <w:t>Total property, plant and equipment</w:t>
            </w:r>
          </w:p>
        </w:tc>
        <w:tc>
          <w:tcPr>
            <w:tcW w:w="1483" w:type="dxa"/>
            <w:shd w:val="clear" w:color="auto" w:fill="FFFFFF" w:themeFill="background1"/>
            <w:vAlign w:val="bottom"/>
          </w:tcPr>
          <w:p w14:paraId="44ABEE17" w14:textId="77777777" w:rsidR="003D6D30" w:rsidRPr="003D6D30" w:rsidRDefault="003D6D30" w:rsidP="003D6D30">
            <w:pPr>
              <w:pStyle w:val="Note"/>
              <w:rPr>
                <w:rFonts w:ascii="Arial" w:hAnsi="Arial" w:cs="Arial"/>
                <w:sz w:val="22"/>
                <w:szCs w:val="22"/>
                <w:lang w:val="en-AU"/>
              </w:rPr>
            </w:pPr>
          </w:p>
        </w:tc>
        <w:tc>
          <w:tcPr>
            <w:tcW w:w="1581" w:type="dxa"/>
            <w:tcBorders>
              <w:top w:val="single" w:sz="4" w:space="0" w:color="auto"/>
              <w:bottom w:val="double" w:sz="4" w:space="0" w:color="auto"/>
            </w:tcBorders>
            <w:shd w:val="clear" w:color="auto" w:fill="FFFFFF" w:themeFill="background1"/>
            <w:vAlign w:val="bottom"/>
          </w:tcPr>
          <w:p w14:paraId="12D9C711" w14:textId="7EC7A5C1" w:rsidR="003D6D30" w:rsidRPr="003D6D30" w:rsidRDefault="003D6D30" w:rsidP="003D6D30">
            <w:pPr>
              <w:pStyle w:val="CurrentYear"/>
              <w:tabs>
                <w:tab w:val="right" w:pos="1214"/>
                <w:tab w:val="left" w:pos="1240"/>
              </w:tabs>
              <w:ind w:right="125"/>
              <w:jc w:val="right"/>
              <w:rPr>
                <w:rFonts w:ascii="Arial" w:hAnsi="Arial" w:cs="Arial"/>
                <w:b w:val="0"/>
                <w:bCs w:val="0"/>
                <w:sz w:val="22"/>
                <w:szCs w:val="22"/>
                <w:lang w:val="en-AU"/>
              </w:rPr>
            </w:pPr>
            <w:r w:rsidRPr="003D6D30">
              <w:rPr>
                <w:rFonts w:ascii="Arial" w:hAnsi="Arial" w:cs="Arial"/>
                <w:b w:val="0"/>
                <w:bCs w:val="0"/>
                <w:sz w:val="22"/>
                <w:szCs w:val="22"/>
                <w:lang w:val="en-AU"/>
              </w:rPr>
              <w:t>29,330</w:t>
            </w:r>
          </w:p>
        </w:tc>
        <w:tc>
          <w:tcPr>
            <w:tcW w:w="1582" w:type="dxa"/>
            <w:tcBorders>
              <w:top w:val="single" w:sz="4" w:space="0" w:color="auto"/>
              <w:bottom w:val="double" w:sz="4" w:space="0" w:color="auto"/>
            </w:tcBorders>
            <w:shd w:val="clear" w:color="auto" w:fill="FFFFFF" w:themeFill="background1"/>
            <w:vAlign w:val="bottom"/>
          </w:tcPr>
          <w:p w14:paraId="47B6A16E" w14:textId="39A8C3BB" w:rsidR="003D6D30" w:rsidRPr="003D6D30" w:rsidRDefault="003D6D30" w:rsidP="003D6D30">
            <w:pPr>
              <w:pStyle w:val="CurrentYear"/>
              <w:tabs>
                <w:tab w:val="right" w:pos="1214"/>
                <w:tab w:val="left" w:pos="1240"/>
              </w:tabs>
              <w:ind w:right="125"/>
              <w:jc w:val="right"/>
              <w:rPr>
                <w:rFonts w:ascii="Arial" w:hAnsi="Arial" w:cs="Arial"/>
                <w:b w:val="0"/>
                <w:bCs w:val="0"/>
                <w:sz w:val="22"/>
                <w:szCs w:val="22"/>
                <w:lang w:val="en-AU"/>
              </w:rPr>
            </w:pPr>
            <w:r w:rsidRPr="003D6D30">
              <w:rPr>
                <w:rFonts w:ascii="Arial" w:hAnsi="Arial" w:cs="Arial"/>
                <w:b w:val="0"/>
                <w:bCs w:val="0"/>
                <w:sz w:val="22"/>
                <w:szCs w:val="22"/>
                <w:lang w:val="en-AU"/>
              </w:rPr>
              <w:t>32,199</w:t>
            </w:r>
          </w:p>
        </w:tc>
      </w:tr>
    </w:tbl>
    <w:p w14:paraId="11BB73C2" w14:textId="77777777" w:rsidR="001E26CA" w:rsidRPr="00ED6D81" w:rsidRDefault="001E26CA" w:rsidP="001E26CA">
      <w:pPr>
        <w:rPr>
          <w:sz w:val="22"/>
          <w:szCs w:val="22"/>
        </w:rPr>
      </w:pPr>
    </w:p>
    <w:p w14:paraId="6E47D376" w14:textId="77777777" w:rsidR="00203EED" w:rsidRDefault="00203EED">
      <w:pPr>
        <w:spacing w:after="0"/>
        <w:rPr>
          <w:rFonts w:eastAsiaTheme="majorEastAsia" w:cs="Arial"/>
          <w:b/>
          <w:color w:val="2B3448"/>
          <w:sz w:val="28"/>
          <w:szCs w:val="24"/>
          <w:lang w:val="en-AU"/>
        </w:rPr>
      </w:pPr>
      <w:r>
        <w:br w:type="page"/>
      </w:r>
    </w:p>
    <w:p w14:paraId="4D847236" w14:textId="3BCE23FF" w:rsidR="001E26CA" w:rsidRPr="00ED6D81" w:rsidRDefault="001E26CA" w:rsidP="008A3327">
      <w:pPr>
        <w:pStyle w:val="Heading3"/>
      </w:pPr>
      <w:r w:rsidRPr="00ED6D81">
        <w:lastRenderedPageBreak/>
        <w:t>Reconciliation</w:t>
      </w:r>
    </w:p>
    <w:p w14:paraId="6D1E692A" w14:textId="77777777" w:rsidR="001E26CA" w:rsidRPr="00ED6D81" w:rsidRDefault="001E26CA" w:rsidP="001E26CA">
      <w:pPr>
        <w:rPr>
          <w:sz w:val="22"/>
          <w:szCs w:val="22"/>
        </w:rPr>
      </w:pPr>
      <w:r w:rsidRPr="00ED6D81">
        <w:rPr>
          <w:sz w:val="22"/>
          <w:szCs w:val="22"/>
        </w:rPr>
        <w:t>Movement in the carrying amounts for each class of property, plant and equipment between the beginning and the end of the current financial year.</w:t>
      </w:r>
    </w:p>
    <w:tbl>
      <w:tblPr>
        <w:tblW w:w="8923" w:type="dxa"/>
        <w:tblInd w:w="-709" w:type="dxa"/>
        <w:tblLayout w:type="fixed"/>
        <w:tblCellMar>
          <w:left w:w="5" w:type="dxa"/>
          <w:right w:w="5" w:type="dxa"/>
        </w:tblCellMar>
        <w:tblLook w:val="0000" w:firstRow="0" w:lastRow="0" w:firstColumn="0" w:lastColumn="0" w:noHBand="0" w:noVBand="0"/>
      </w:tblPr>
      <w:tblGrid>
        <w:gridCol w:w="5237"/>
        <w:gridCol w:w="32"/>
        <w:gridCol w:w="1386"/>
        <w:gridCol w:w="1275"/>
        <w:gridCol w:w="993"/>
      </w:tblGrid>
      <w:tr w:rsidR="001E26CA" w:rsidRPr="00ED6D81" w14:paraId="40583A4E" w14:textId="77777777" w:rsidTr="001028E8">
        <w:trPr>
          <w:trHeight w:val="649"/>
        </w:trPr>
        <w:tc>
          <w:tcPr>
            <w:tcW w:w="5237" w:type="dxa"/>
            <w:shd w:val="clear" w:color="auto" w:fill="FFFFFF" w:themeFill="background1"/>
            <w:vAlign w:val="center"/>
          </w:tcPr>
          <w:p w14:paraId="42B57182" w14:textId="77777777" w:rsidR="001E26CA" w:rsidRPr="00ED6D81" w:rsidRDefault="001E26CA" w:rsidP="00E66629">
            <w:pPr>
              <w:pStyle w:val="NoteHeading"/>
              <w:spacing w:before="0" w:after="120"/>
              <w:jc w:val="center"/>
              <w:rPr>
                <w:rFonts w:ascii="Arial" w:hAnsi="Arial"/>
                <w:sz w:val="22"/>
                <w:szCs w:val="22"/>
              </w:rPr>
            </w:pPr>
          </w:p>
        </w:tc>
        <w:tc>
          <w:tcPr>
            <w:tcW w:w="32" w:type="dxa"/>
            <w:shd w:val="clear" w:color="auto" w:fill="FFFFFF" w:themeFill="background1"/>
          </w:tcPr>
          <w:p w14:paraId="45D06ECE" w14:textId="77777777" w:rsidR="001E26CA" w:rsidRPr="00ED6D81" w:rsidRDefault="001E26CA" w:rsidP="00E66629">
            <w:pPr>
              <w:pStyle w:val="NoteHeading"/>
              <w:spacing w:before="0" w:after="120"/>
              <w:jc w:val="center"/>
              <w:rPr>
                <w:rFonts w:ascii="Arial" w:hAnsi="Arial"/>
                <w:sz w:val="22"/>
                <w:szCs w:val="22"/>
              </w:rPr>
            </w:pPr>
          </w:p>
        </w:tc>
        <w:tc>
          <w:tcPr>
            <w:tcW w:w="1386" w:type="dxa"/>
            <w:shd w:val="clear" w:color="auto" w:fill="FFFFFF" w:themeFill="background1"/>
          </w:tcPr>
          <w:p w14:paraId="6837A1DC" w14:textId="77777777" w:rsidR="001E26CA" w:rsidRPr="00ED6D81" w:rsidRDefault="001E26CA" w:rsidP="0064601E">
            <w:pPr>
              <w:pStyle w:val="NoteHeading"/>
              <w:tabs>
                <w:tab w:val="clear" w:pos="396"/>
                <w:tab w:val="left" w:pos="0"/>
              </w:tabs>
              <w:spacing w:before="0" w:after="120"/>
              <w:ind w:left="0" w:firstLine="0"/>
              <w:jc w:val="center"/>
              <w:rPr>
                <w:rFonts w:ascii="Arial" w:hAnsi="Arial"/>
                <w:sz w:val="22"/>
                <w:szCs w:val="22"/>
              </w:rPr>
            </w:pPr>
            <w:r w:rsidRPr="00ED6D81">
              <w:rPr>
                <w:rFonts w:ascii="Arial" w:hAnsi="Arial"/>
                <w:sz w:val="22"/>
                <w:szCs w:val="22"/>
              </w:rPr>
              <w:t>Furniture and Fittings</w:t>
            </w:r>
          </w:p>
        </w:tc>
        <w:tc>
          <w:tcPr>
            <w:tcW w:w="1275" w:type="dxa"/>
            <w:shd w:val="clear" w:color="auto" w:fill="FFFFFF" w:themeFill="background1"/>
          </w:tcPr>
          <w:p w14:paraId="39496AA3" w14:textId="77777777" w:rsidR="001E26CA" w:rsidRPr="00ED6D81" w:rsidRDefault="001E26CA" w:rsidP="0064601E">
            <w:pPr>
              <w:pStyle w:val="NoteHeading"/>
              <w:tabs>
                <w:tab w:val="clear" w:pos="396"/>
                <w:tab w:val="left" w:pos="0"/>
              </w:tabs>
              <w:spacing w:before="0" w:after="120"/>
              <w:ind w:left="0" w:firstLine="0"/>
              <w:jc w:val="center"/>
              <w:rPr>
                <w:rFonts w:ascii="Arial" w:hAnsi="Arial"/>
                <w:sz w:val="22"/>
                <w:szCs w:val="22"/>
              </w:rPr>
            </w:pPr>
            <w:r w:rsidRPr="00ED6D81">
              <w:rPr>
                <w:rFonts w:ascii="Arial" w:hAnsi="Arial"/>
                <w:sz w:val="22"/>
                <w:szCs w:val="22"/>
              </w:rPr>
              <w:t>Office Equipment</w:t>
            </w:r>
          </w:p>
        </w:tc>
        <w:tc>
          <w:tcPr>
            <w:tcW w:w="993" w:type="dxa"/>
            <w:shd w:val="clear" w:color="auto" w:fill="FFFFFF" w:themeFill="background1"/>
          </w:tcPr>
          <w:p w14:paraId="508CB067" w14:textId="77777777" w:rsidR="001E26CA" w:rsidRPr="00ED6D81" w:rsidRDefault="001E26CA" w:rsidP="0064601E">
            <w:pPr>
              <w:pStyle w:val="NoteHeading"/>
              <w:tabs>
                <w:tab w:val="clear" w:pos="396"/>
                <w:tab w:val="left" w:pos="0"/>
              </w:tabs>
              <w:spacing w:before="0" w:after="120"/>
              <w:ind w:left="0" w:firstLine="0"/>
              <w:jc w:val="center"/>
              <w:rPr>
                <w:rFonts w:ascii="Arial" w:hAnsi="Arial"/>
                <w:sz w:val="22"/>
                <w:szCs w:val="22"/>
              </w:rPr>
            </w:pPr>
            <w:r w:rsidRPr="00ED6D81">
              <w:rPr>
                <w:rFonts w:ascii="Arial" w:hAnsi="Arial"/>
                <w:sz w:val="22"/>
                <w:szCs w:val="22"/>
              </w:rPr>
              <w:t>Total</w:t>
            </w:r>
          </w:p>
        </w:tc>
      </w:tr>
      <w:tr w:rsidR="001E26CA" w:rsidRPr="00ED6D81" w14:paraId="3565A1CD" w14:textId="77777777" w:rsidTr="001028E8">
        <w:trPr>
          <w:trHeight w:val="222"/>
        </w:trPr>
        <w:tc>
          <w:tcPr>
            <w:tcW w:w="5237" w:type="dxa"/>
            <w:shd w:val="clear" w:color="auto" w:fill="FFFFFF" w:themeFill="background1"/>
            <w:vAlign w:val="bottom"/>
          </w:tcPr>
          <w:p w14:paraId="13C1A8D7" w14:textId="79059669" w:rsidR="001E26CA" w:rsidRPr="00ED6D81" w:rsidRDefault="001E26CA" w:rsidP="00E66629">
            <w:pPr>
              <w:pStyle w:val="NoteHeading"/>
              <w:spacing w:before="0" w:after="120"/>
              <w:jc w:val="left"/>
              <w:rPr>
                <w:rFonts w:ascii="Arial" w:hAnsi="Arial"/>
                <w:sz w:val="22"/>
                <w:szCs w:val="22"/>
              </w:rPr>
            </w:pPr>
            <w:r w:rsidRPr="00ED6D81">
              <w:rPr>
                <w:rFonts w:ascii="Arial" w:hAnsi="Arial"/>
                <w:sz w:val="22"/>
                <w:szCs w:val="22"/>
              </w:rPr>
              <w:t>20</w:t>
            </w:r>
            <w:r w:rsidR="00FB5035">
              <w:rPr>
                <w:rFonts w:ascii="Arial" w:hAnsi="Arial"/>
                <w:sz w:val="22"/>
                <w:szCs w:val="22"/>
              </w:rPr>
              <w:t>20</w:t>
            </w:r>
          </w:p>
        </w:tc>
        <w:tc>
          <w:tcPr>
            <w:tcW w:w="32" w:type="dxa"/>
            <w:shd w:val="clear" w:color="auto" w:fill="FFFFFF" w:themeFill="background1"/>
          </w:tcPr>
          <w:p w14:paraId="0777062B" w14:textId="77777777" w:rsidR="001E26CA" w:rsidRPr="00ED6D81" w:rsidRDefault="001E26CA" w:rsidP="00E66629">
            <w:pPr>
              <w:pStyle w:val="NoteHeading"/>
              <w:spacing w:before="0" w:after="120"/>
              <w:jc w:val="center"/>
              <w:rPr>
                <w:rFonts w:ascii="Arial" w:hAnsi="Arial"/>
                <w:sz w:val="22"/>
                <w:szCs w:val="22"/>
              </w:rPr>
            </w:pPr>
          </w:p>
        </w:tc>
        <w:tc>
          <w:tcPr>
            <w:tcW w:w="1386" w:type="dxa"/>
            <w:shd w:val="clear" w:color="auto" w:fill="FFFFFF" w:themeFill="background1"/>
          </w:tcPr>
          <w:p w14:paraId="7C344CB9" w14:textId="77777777" w:rsidR="001E26CA" w:rsidRPr="00ED6D81" w:rsidRDefault="001E26CA" w:rsidP="0064601E">
            <w:pPr>
              <w:pStyle w:val="NoteHeading"/>
              <w:spacing w:before="0" w:after="120"/>
              <w:jc w:val="center"/>
              <w:rPr>
                <w:rFonts w:ascii="Arial" w:hAnsi="Arial"/>
                <w:sz w:val="22"/>
                <w:szCs w:val="22"/>
              </w:rPr>
            </w:pPr>
            <w:r w:rsidRPr="00ED6D81">
              <w:rPr>
                <w:rFonts w:ascii="Arial" w:hAnsi="Arial"/>
                <w:sz w:val="22"/>
                <w:szCs w:val="22"/>
              </w:rPr>
              <w:t>$</w:t>
            </w:r>
          </w:p>
        </w:tc>
        <w:tc>
          <w:tcPr>
            <w:tcW w:w="1275" w:type="dxa"/>
            <w:shd w:val="clear" w:color="auto" w:fill="FFFFFF" w:themeFill="background1"/>
          </w:tcPr>
          <w:p w14:paraId="7D7062BE" w14:textId="77777777" w:rsidR="001E26CA" w:rsidRPr="00ED6D81" w:rsidRDefault="001E26CA" w:rsidP="0064601E">
            <w:pPr>
              <w:pStyle w:val="NoteHeading"/>
              <w:spacing w:before="0" w:after="120"/>
              <w:jc w:val="center"/>
              <w:rPr>
                <w:rFonts w:ascii="Arial" w:hAnsi="Arial"/>
                <w:sz w:val="22"/>
                <w:szCs w:val="22"/>
              </w:rPr>
            </w:pPr>
            <w:r w:rsidRPr="00ED6D81">
              <w:rPr>
                <w:rFonts w:ascii="Arial" w:hAnsi="Arial"/>
                <w:sz w:val="22"/>
                <w:szCs w:val="22"/>
              </w:rPr>
              <w:t>$</w:t>
            </w:r>
          </w:p>
        </w:tc>
        <w:tc>
          <w:tcPr>
            <w:tcW w:w="993" w:type="dxa"/>
            <w:shd w:val="clear" w:color="auto" w:fill="FFFFFF" w:themeFill="background1"/>
          </w:tcPr>
          <w:p w14:paraId="5B8917DF" w14:textId="77777777" w:rsidR="001E26CA" w:rsidRPr="00ED6D81" w:rsidRDefault="001E26CA" w:rsidP="0064601E">
            <w:pPr>
              <w:pStyle w:val="NoteHeading"/>
              <w:spacing w:before="0" w:after="120"/>
              <w:jc w:val="center"/>
              <w:rPr>
                <w:rFonts w:ascii="Arial" w:hAnsi="Arial"/>
                <w:sz w:val="22"/>
                <w:szCs w:val="22"/>
              </w:rPr>
            </w:pPr>
            <w:r w:rsidRPr="00ED6D81">
              <w:rPr>
                <w:rFonts w:ascii="Arial" w:hAnsi="Arial"/>
                <w:sz w:val="22"/>
                <w:szCs w:val="22"/>
              </w:rPr>
              <w:t>$</w:t>
            </w:r>
          </w:p>
        </w:tc>
      </w:tr>
      <w:tr w:rsidR="00A83953" w:rsidRPr="001028E8" w14:paraId="3C70C0D9" w14:textId="77777777" w:rsidTr="001028E8">
        <w:tc>
          <w:tcPr>
            <w:tcW w:w="5237" w:type="dxa"/>
            <w:shd w:val="clear" w:color="auto" w:fill="FFFFFF" w:themeFill="background1"/>
            <w:vAlign w:val="bottom"/>
          </w:tcPr>
          <w:p w14:paraId="16FCFC82" w14:textId="77777777" w:rsidR="00A83953" w:rsidRPr="001028E8" w:rsidRDefault="00A83953" w:rsidP="00A83953">
            <w:pPr>
              <w:pStyle w:val="Description"/>
              <w:rPr>
                <w:rFonts w:ascii="Arial" w:hAnsi="Arial" w:cs="Arial"/>
                <w:sz w:val="22"/>
                <w:szCs w:val="22"/>
                <w:lang w:val="en-AU"/>
              </w:rPr>
            </w:pPr>
            <w:r w:rsidRPr="001028E8">
              <w:rPr>
                <w:rFonts w:ascii="Arial" w:eastAsia="Trebuchet MS,Arial" w:hAnsi="Arial" w:cs="Arial"/>
                <w:sz w:val="22"/>
                <w:szCs w:val="22"/>
                <w:lang w:val="en-AU"/>
              </w:rPr>
              <w:t>Balance at the beginning of the year</w:t>
            </w:r>
          </w:p>
        </w:tc>
        <w:tc>
          <w:tcPr>
            <w:tcW w:w="32" w:type="dxa"/>
            <w:shd w:val="clear" w:color="auto" w:fill="FFFFFF" w:themeFill="background1"/>
          </w:tcPr>
          <w:p w14:paraId="026FC233" w14:textId="77777777" w:rsidR="00A83953" w:rsidRPr="001028E8" w:rsidRDefault="00A83953" w:rsidP="00A83953">
            <w:pPr>
              <w:pStyle w:val="Prioryear"/>
              <w:tabs>
                <w:tab w:val="right" w:pos="1248"/>
                <w:tab w:val="left" w:pos="1274"/>
              </w:tabs>
              <w:ind w:right="466"/>
              <w:jc w:val="right"/>
              <w:rPr>
                <w:rFonts w:ascii="Arial" w:hAnsi="Arial" w:cs="Arial"/>
                <w:sz w:val="22"/>
                <w:szCs w:val="22"/>
                <w:lang w:val="en-AU"/>
              </w:rPr>
            </w:pPr>
          </w:p>
        </w:tc>
        <w:tc>
          <w:tcPr>
            <w:tcW w:w="1386" w:type="dxa"/>
            <w:shd w:val="clear" w:color="auto" w:fill="FFFFFF" w:themeFill="background1"/>
            <w:vAlign w:val="bottom"/>
          </w:tcPr>
          <w:p w14:paraId="1479D022" w14:textId="5957E42E" w:rsidR="00A83953" w:rsidRPr="001028E8" w:rsidRDefault="00A83953" w:rsidP="00A83953">
            <w:pPr>
              <w:pStyle w:val="Prioryear"/>
              <w:tabs>
                <w:tab w:val="right" w:pos="1248"/>
                <w:tab w:val="left" w:pos="1274"/>
              </w:tabs>
              <w:ind w:right="115"/>
              <w:jc w:val="right"/>
              <w:rPr>
                <w:rFonts w:ascii="Arial" w:eastAsia="Trebuchet MS,Arial" w:hAnsi="Arial" w:cs="Arial"/>
                <w:sz w:val="22"/>
                <w:szCs w:val="22"/>
                <w:lang w:val="en-AU"/>
              </w:rPr>
            </w:pPr>
            <w:r w:rsidRPr="001028E8">
              <w:rPr>
                <w:rFonts w:ascii="Arial" w:eastAsia="Trebuchet MS,Arial" w:hAnsi="Arial" w:cs="Arial"/>
                <w:sz w:val="22"/>
                <w:szCs w:val="22"/>
                <w:lang w:val="en-AU"/>
              </w:rPr>
              <w:t>255</w:t>
            </w:r>
          </w:p>
        </w:tc>
        <w:tc>
          <w:tcPr>
            <w:tcW w:w="1275" w:type="dxa"/>
            <w:shd w:val="clear" w:color="auto" w:fill="FFFFFF" w:themeFill="background1"/>
            <w:vAlign w:val="bottom"/>
          </w:tcPr>
          <w:p w14:paraId="20326546" w14:textId="08B1F08A" w:rsidR="00A83953" w:rsidRPr="001028E8" w:rsidRDefault="00A83953" w:rsidP="00A83953">
            <w:pPr>
              <w:pStyle w:val="Prioryear"/>
              <w:tabs>
                <w:tab w:val="right" w:pos="1248"/>
                <w:tab w:val="left" w:pos="1274"/>
              </w:tabs>
              <w:ind w:right="115"/>
              <w:jc w:val="right"/>
              <w:rPr>
                <w:rFonts w:ascii="Arial" w:eastAsia="Trebuchet MS,Arial" w:hAnsi="Arial" w:cs="Arial"/>
                <w:sz w:val="22"/>
                <w:szCs w:val="22"/>
                <w:lang w:val="en-AU"/>
              </w:rPr>
            </w:pPr>
            <w:r w:rsidRPr="001028E8">
              <w:rPr>
                <w:rFonts w:ascii="Arial" w:eastAsia="Trebuchet MS,Arial" w:hAnsi="Arial" w:cs="Arial"/>
                <w:sz w:val="22"/>
                <w:szCs w:val="22"/>
                <w:lang w:val="en-AU"/>
              </w:rPr>
              <w:t>31,944</w:t>
            </w:r>
          </w:p>
        </w:tc>
        <w:tc>
          <w:tcPr>
            <w:tcW w:w="993" w:type="dxa"/>
            <w:shd w:val="clear" w:color="auto" w:fill="FFFFFF" w:themeFill="background1"/>
            <w:vAlign w:val="bottom"/>
          </w:tcPr>
          <w:p w14:paraId="4863EC65" w14:textId="2D61B5E8" w:rsidR="00A83953" w:rsidRPr="001028E8" w:rsidRDefault="00A83953" w:rsidP="00A83953">
            <w:pPr>
              <w:pStyle w:val="Prioryear"/>
              <w:tabs>
                <w:tab w:val="right" w:pos="1248"/>
                <w:tab w:val="left" w:pos="1274"/>
              </w:tabs>
              <w:ind w:right="115"/>
              <w:jc w:val="right"/>
              <w:rPr>
                <w:rFonts w:ascii="Arial" w:eastAsia="Trebuchet MS,Arial" w:hAnsi="Arial" w:cs="Arial"/>
                <w:sz w:val="22"/>
                <w:szCs w:val="22"/>
                <w:lang w:val="en-AU"/>
              </w:rPr>
            </w:pPr>
            <w:r w:rsidRPr="001028E8">
              <w:rPr>
                <w:rFonts w:ascii="Arial" w:eastAsia="Trebuchet MS,Arial" w:hAnsi="Arial" w:cs="Arial"/>
                <w:sz w:val="22"/>
                <w:szCs w:val="22"/>
                <w:lang w:val="en-AU"/>
              </w:rPr>
              <w:t>32,199</w:t>
            </w:r>
          </w:p>
        </w:tc>
      </w:tr>
      <w:tr w:rsidR="00A83953" w:rsidRPr="001028E8" w14:paraId="45709E6A" w14:textId="77777777" w:rsidTr="001028E8">
        <w:tc>
          <w:tcPr>
            <w:tcW w:w="5237" w:type="dxa"/>
            <w:shd w:val="clear" w:color="auto" w:fill="FFFFFF" w:themeFill="background1"/>
            <w:vAlign w:val="bottom"/>
          </w:tcPr>
          <w:p w14:paraId="4CA31CB9" w14:textId="77777777" w:rsidR="00A83953" w:rsidRPr="001028E8" w:rsidRDefault="00A83953" w:rsidP="00A83953">
            <w:pPr>
              <w:pStyle w:val="Description"/>
              <w:rPr>
                <w:rFonts w:ascii="Arial" w:hAnsi="Arial" w:cs="Arial"/>
                <w:sz w:val="22"/>
                <w:szCs w:val="22"/>
                <w:lang w:val="en-AU"/>
              </w:rPr>
            </w:pPr>
            <w:r w:rsidRPr="001028E8">
              <w:rPr>
                <w:rFonts w:ascii="Arial" w:eastAsia="Trebuchet MS,Arial" w:hAnsi="Arial" w:cs="Arial"/>
                <w:sz w:val="22"/>
                <w:szCs w:val="22"/>
                <w:lang w:val="en-AU"/>
              </w:rPr>
              <w:t>Additions</w:t>
            </w:r>
          </w:p>
        </w:tc>
        <w:tc>
          <w:tcPr>
            <w:tcW w:w="32" w:type="dxa"/>
            <w:shd w:val="clear" w:color="auto" w:fill="FFFFFF" w:themeFill="background1"/>
          </w:tcPr>
          <w:p w14:paraId="2891C185" w14:textId="77777777" w:rsidR="00A83953" w:rsidRPr="001028E8" w:rsidRDefault="00A83953" w:rsidP="00A83953">
            <w:pPr>
              <w:pStyle w:val="Prioryear"/>
              <w:tabs>
                <w:tab w:val="right" w:pos="1248"/>
                <w:tab w:val="left" w:pos="1274"/>
              </w:tabs>
              <w:ind w:right="466"/>
              <w:jc w:val="right"/>
              <w:rPr>
                <w:rFonts w:ascii="Arial" w:hAnsi="Arial" w:cs="Arial"/>
                <w:sz w:val="22"/>
                <w:szCs w:val="22"/>
                <w:lang w:val="en-AU"/>
              </w:rPr>
            </w:pPr>
          </w:p>
        </w:tc>
        <w:tc>
          <w:tcPr>
            <w:tcW w:w="1386" w:type="dxa"/>
            <w:shd w:val="clear" w:color="auto" w:fill="FFFFFF" w:themeFill="background1"/>
            <w:vAlign w:val="bottom"/>
          </w:tcPr>
          <w:p w14:paraId="7AB9DCC3" w14:textId="5741D273" w:rsidR="00A83953" w:rsidRPr="001028E8" w:rsidRDefault="00A83953" w:rsidP="00A83953">
            <w:pPr>
              <w:pStyle w:val="Prioryear"/>
              <w:tabs>
                <w:tab w:val="right" w:pos="1248"/>
                <w:tab w:val="left" w:pos="1274"/>
              </w:tabs>
              <w:ind w:right="115"/>
              <w:jc w:val="right"/>
              <w:rPr>
                <w:rFonts w:ascii="Arial" w:eastAsia="Trebuchet MS,Arial" w:hAnsi="Arial" w:cs="Arial"/>
                <w:sz w:val="22"/>
                <w:szCs w:val="22"/>
                <w:lang w:val="en-AU"/>
              </w:rPr>
            </w:pPr>
            <w:r w:rsidRPr="001028E8">
              <w:rPr>
                <w:rFonts w:ascii="Arial" w:eastAsia="Trebuchet MS,Arial" w:hAnsi="Arial" w:cs="Arial"/>
                <w:sz w:val="22"/>
                <w:szCs w:val="22"/>
                <w:lang w:val="en-AU"/>
              </w:rPr>
              <w:t>-</w:t>
            </w:r>
          </w:p>
        </w:tc>
        <w:tc>
          <w:tcPr>
            <w:tcW w:w="1275" w:type="dxa"/>
            <w:shd w:val="clear" w:color="auto" w:fill="FFFFFF" w:themeFill="background1"/>
            <w:vAlign w:val="bottom"/>
          </w:tcPr>
          <w:p w14:paraId="47570FB0" w14:textId="34836699" w:rsidR="00A83953" w:rsidRPr="001028E8" w:rsidRDefault="00A83953" w:rsidP="00A83953">
            <w:pPr>
              <w:pStyle w:val="Prioryear"/>
              <w:tabs>
                <w:tab w:val="right" w:pos="1248"/>
                <w:tab w:val="left" w:pos="1274"/>
              </w:tabs>
              <w:ind w:right="115"/>
              <w:jc w:val="right"/>
              <w:rPr>
                <w:rFonts w:ascii="Arial" w:eastAsia="Trebuchet MS,Arial" w:hAnsi="Arial" w:cs="Arial"/>
                <w:sz w:val="22"/>
                <w:szCs w:val="22"/>
                <w:lang w:val="en-AU"/>
              </w:rPr>
            </w:pPr>
            <w:r w:rsidRPr="001028E8">
              <w:rPr>
                <w:rFonts w:ascii="Arial" w:eastAsia="Trebuchet MS,Arial" w:hAnsi="Arial" w:cs="Arial"/>
                <w:sz w:val="22"/>
                <w:szCs w:val="22"/>
                <w:lang w:val="en-AU"/>
              </w:rPr>
              <w:t xml:space="preserve">         10,860</w:t>
            </w:r>
          </w:p>
        </w:tc>
        <w:tc>
          <w:tcPr>
            <w:tcW w:w="993" w:type="dxa"/>
            <w:shd w:val="clear" w:color="auto" w:fill="FFFFFF" w:themeFill="background1"/>
            <w:vAlign w:val="bottom"/>
          </w:tcPr>
          <w:p w14:paraId="7201ADAC" w14:textId="1CAC9297" w:rsidR="00A83953" w:rsidRPr="001028E8" w:rsidRDefault="00A83953" w:rsidP="00A83953">
            <w:pPr>
              <w:pStyle w:val="Prioryear"/>
              <w:tabs>
                <w:tab w:val="right" w:pos="1248"/>
                <w:tab w:val="left" w:pos="1274"/>
              </w:tabs>
              <w:ind w:right="115"/>
              <w:jc w:val="right"/>
              <w:rPr>
                <w:rFonts w:ascii="Arial" w:eastAsia="Trebuchet MS,Arial" w:hAnsi="Arial" w:cs="Arial"/>
                <w:sz w:val="22"/>
                <w:szCs w:val="22"/>
                <w:lang w:val="en-AU"/>
              </w:rPr>
            </w:pPr>
            <w:r w:rsidRPr="001028E8">
              <w:rPr>
                <w:rFonts w:ascii="Arial" w:eastAsia="Trebuchet MS,Arial" w:hAnsi="Arial" w:cs="Arial"/>
                <w:sz w:val="22"/>
                <w:szCs w:val="22"/>
                <w:lang w:val="en-AU"/>
              </w:rPr>
              <w:t>10,860</w:t>
            </w:r>
          </w:p>
        </w:tc>
      </w:tr>
      <w:tr w:rsidR="00A83953" w:rsidRPr="001028E8" w14:paraId="106D63A0" w14:textId="77777777" w:rsidTr="001028E8">
        <w:tc>
          <w:tcPr>
            <w:tcW w:w="5237" w:type="dxa"/>
            <w:shd w:val="clear" w:color="auto" w:fill="FFFFFF" w:themeFill="background1"/>
            <w:vAlign w:val="bottom"/>
          </w:tcPr>
          <w:p w14:paraId="0C7A16F6" w14:textId="77777777" w:rsidR="00A83953" w:rsidRPr="001028E8" w:rsidRDefault="00A83953" w:rsidP="00A83953">
            <w:pPr>
              <w:pStyle w:val="Description"/>
              <w:rPr>
                <w:rFonts w:ascii="Arial" w:hAnsi="Arial" w:cs="Arial"/>
                <w:sz w:val="22"/>
                <w:szCs w:val="22"/>
                <w:lang w:val="en-AU"/>
              </w:rPr>
            </w:pPr>
            <w:r w:rsidRPr="001028E8">
              <w:rPr>
                <w:rFonts w:ascii="Arial" w:eastAsia="Trebuchet MS,Arial" w:hAnsi="Arial" w:cs="Arial"/>
                <w:sz w:val="22"/>
                <w:szCs w:val="22"/>
                <w:lang w:val="en-AU"/>
              </w:rPr>
              <w:t>Depreciation expense</w:t>
            </w:r>
          </w:p>
        </w:tc>
        <w:tc>
          <w:tcPr>
            <w:tcW w:w="32" w:type="dxa"/>
            <w:shd w:val="clear" w:color="auto" w:fill="FFFFFF" w:themeFill="background1"/>
          </w:tcPr>
          <w:p w14:paraId="42CF95A9" w14:textId="77777777" w:rsidR="00A83953" w:rsidRPr="001028E8" w:rsidRDefault="00A83953" w:rsidP="00A83953">
            <w:pPr>
              <w:pStyle w:val="Prioryear"/>
              <w:tabs>
                <w:tab w:val="right" w:pos="1248"/>
                <w:tab w:val="left" w:pos="1274"/>
              </w:tabs>
              <w:ind w:right="466"/>
              <w:jc w:val="right"/>
              <w:rPr>
                <w:rFonts w:ascii="Arial" w:hAnsi="Arial" w:cs="Arial"/>
                <w:sz w:val="22"/>
                <w:szCs w:val="22"/>
                <w:lang w:val="en-AU"/>
              </w:rPr>
            </w:pPr>
          </w:p>
        </w:tc>
        <w:tc>
          <w:tcPr>
            <w:tcW w:w="1386" w:type="dxa"/>
            <w:shd w:val="clear" w:color="auto" w:fill="FFFFFF" w:themeFill="background1"/>
            <w:vAlign w:val="bottom"/>
          </w:tcPr>
          <w:p w14:paraId="30AD5A60" w14:textId="138C5C8E" w:rsidR="00A83953" w:rsidRPr="001028E8" w:rsidRDefault="00A83953" w:rsidP="00A83953">
            <w:pPr>
              <w:pStyle w:val="Prioryear"/>
              <w:tabs>
                <w:tab w:val="right" w:pos="1248"/>
                <w:tab w:val="left" w:pos="1274"/>
              </w:tabs>
              <w:ind w:right="115"/>
              <w:jc w:val="right"/>
              <w:rPr>
                <w:rFonts w:ascii="Arial" w:eastAsia="Trebuchet MS,Arial" w:hAnsi="Arial" w:cs="Arial"/>
                <w:sz w:val="22"/>
                <w:szCs w:val="22"/>
                <w:lang w:val="en-AU"/>
              </w:rPr>
            </w:pPr>
            <w:r w:rsidRPr="001028E8">
              <w:rPr>
                <w:rFonts w:ascii="Arial" w:eastAsia="Trebuchet MS,Arial" w:hAnsi="Arial" w:cs="Arial"/>
                <w:sz w:val="22"/>
                <w:szCs w:val="22"/>
                <w:lang w:val="en-AU"/>
              </w:rPr>
              <w:t>(204)</w:t>
            </w:r>
          </w:p>
        </w:tc>
        <w:tc>
          <w:tcPr>
            <w:tcW w:w="1275" w:type="dxa"/>
            <w:shd w:val="clear" w:color="auto" w:fill="FFFFFF" w:themeFill="background1"/>
            <w:vAlign w:val="bottom"/>
          </w:tcPr>
          <w:p w14:paraId="0570D086" w14:textId="2184230F" w:rsidR="00A83953" w:rsidRPr="001028E8" w:rsidRDefault="00A83953" w:rsidP="00A83953">
            <w:pPr>
              <w:pStyle w:val="Prioryear"/>
              <w:tabs>
                <w:tab w:val="right" w:pos="1248"/>
                <w:tab w:val="left" w:pos="1274"/>
              </w:tabs>
              <w:ind w:right="115"/>
              <w:jc w:val="right"/>
              <w:rPr>
                <w:rFonts w:ascii="Arial" w:eastAsia="Trebuchet MS,Arial" w:hAnsi="Arial" w:cs="Arial"/>
                <w:sz w:val="22"/>
                <w:szCs w:val="22"/>
                <w:lang w:val="en-AU"/>
              </w:rPr>
            </w:pPr>
            <w:r w:rsidRPr="001028E8">
              <w:rPr>
                <w:rFonts w:ascii="Arial" w:eastAsia="Trebuchet MS,Arial" w:hAnsi="Arial" w:cs="Arial"/>
                <w:sz w:val="22"/>
                <w:szCs w:val="22"/>
                <w:lang w:val="en-AU"/>
              </w:rPr>
              <w:t>(13,525)</w:t>
            </w:r>
          </w:p>
        </w:tc>
        <w:tc>
          <w:tcPr>
            <w:tcW w:w="993" w:type="dxa"/>
            <w:shd w:val="clear" w:color="auto" w:fill="FFFFFF" w:themeFill="background1"/>
            <w:vAlign w:val="bottom"/>
          </w:tcPr>
          <w:p w14:paraId="53FC4845" w14:textId="2836E030" w:rsidR="00A83953" w:rsidRPr="001028E8" w:rsidRDefault="00A83953" w:rsidP="00A83953">
            <w:pPr>
              <w:pStyle w:val="Prioryear"/>
              <w:tabs>
                <w:tab w:val="right" w:pos="1248"/>
                <w:tab w:val="left" w:pos="1274"/>
              </w:tabs>
              <w:ind w:right="115"/>
              <w:jc w:val="right"/>
              <w:rPr>
                <w:rFonts w:ascii="Arial" w:eastAsia="Trebuchet MS,Arial" w:hAnsi="Arial" w:cs="Arial"/>
                <w:sz w:val="22"/>
                <w:szCs w:val="22"/>
                <w:lang w:val="en-AU"/>
              </w:rPr>
            </w:pPr>
            <w:r w:rsidRPr="001028E8">
              <w:rPr>
                <w:rFonts w:ascii="Arial" w:eastAsia="Trebuchet MS,Arial" w:hAnsi="Arial" w:cs="Arial"/>
                <w:sz w:val="22"/>
                <w:szCs w:val="22"/>
                <w:lang w:val="en-AU"/>
              </w:rPr>
              <w:t>(13,729)</w:t>
            </w:r>
          </w:p>
        </w:tc>
      </w:tr>
      <w:tr w:rsidR="00A83953" w:rsidRPr="001028E8" w14:paraId="5E22F6E1" w14:textId="77777777" w:rsidTr="001028E8">
        <w:tc>
          <w:tcPr>
            <w:tcW w:w="5237" w:type="dxa"/>
            <w:shd w:val="clear" w:color="auto" w:fill="FFFFFF" w:themeFill="background1"/>
            <w:vAlign w:val="bottom"/>
          </w:tcPr>
          <w:p w14:paraId="4F939B75" w14:textId="77777777" w:rsidR="00A83953" w:rsidRPr="001028E8" w:rsidRDefault="00A83953" w:rsidP="00A83953">
            <w:pPr>
              <w:pStyle w:val="Description"/>
              <w:rPr>
                <w:rFonts w:ascii="Arial" w:hAnsi="Arial" w:cs="Arial"/>
                <w:sz w:val="22"/>
                <w:szCs w:val="22"/>
                <w:lang w:val="en-AU"/>
              </w:rPr>
            </w:pPr>
            <w:r w:rsidRPr="001028E8">
              <w:rPr>
                <w:rFonts w:ascii="Arial" w:eastAsia="Trebuchet MS,Arial" w:hAnsi="Arial" w:cs="Arial"/>
                <w:sz w:val="22"/>
                <w:szCs w:val="22"/>
                <w:lang w:val="en-AU"/>
              </w:rPr>
              <w:t>Carrying amount at end of year</w:t>
            </w:r>
          </w:p>
        </w:tc>
        <w:tc>
          <w:tcPr>
            <w:tcW w:w="32" w:type="dxa"/>
            <w:shd w:val="clear" w:color="auto" w:fill="FFFFFF" w:themeFill="background1"/>
          </w:tcPr>
          <w:p w14:paraId="6CBFC964" w14:textId="77777777" w:rsidR="00A83953" w:rsidRPr="001028E8" w:rsidRDefault="00A83953" w:rsidP="00A83953">
            <w:pPr>
              <w:pStyle w:val="Prioryear"/>
              <w:tabs>
                <w:tab w:val="right" w:pos="1248"/>
                <w:tab w:val="left" w:pos="1274"/>
              </w:tabs>
              <w:ind w:right="466"/>
              <w:jc w:val="right"/>
              <w:rPr>
                <w:rFonts w:ascii="Arial" w:hAnsi="Arial" w:cs="Arial"/>
                <w:sz w:val="22"/>
                <w:szCs w:val="22"/>
                <w:lang w:val="en-AU"/>
              </w:rPr>
            </w:pPr>
          </w:p>
        </w:tc>
        <w:tc>
          <w:tcPr>
            <w:tcW w:w="1386" w:type="dxa"/>
            <w:tcBorders>
              <w:top w:val="single" w:sz="4" w:space="0" w:color="auto"/>
              <w:bottom w:val="single" w:sz="4" w:space="0" w:color="auto"/>
            </w:tcBorders>
            <w:shd w:val="clear" w:color="auto" w:fill="FFFFFF" w:themeFill="background1"/>
            <w:vAlign w:val="bottom"/>
          </w:tcPr>
          <w:p w14:paraId="149E0521" w14:textId="1D97A116" w:rsidR="00A83953" w:rsidRPr="001028E8" w:rsidRDefault="00A83953" w:rsidP="00A83953">
            <w:pPr>
              <w:pStyle w:val="Prioryear"/>
              <w:tabs>
                <w:tab w:val="right" w:pos="1248"/>
                <w:tab w:val="left" w:pos="1274"/>
              </w:tabs>
              <w:ind w:right="115"/>
              <w:jc w:val="right"/>
              <w:rPr>
                <w:rFonts w:ascii="Arial" w:eastAsia="Trebuchet MS,Arial" w:hAnsi="Arial" w:cs="Arial"/>
                <w:sz w:val="22"/>
                <w:szCs w:val="22"/>
                <w:lang w:val="en-AU"/>
              </w:rPr>
            </w:pPr>
            <w:r w:rsidRPr="001028E8">
              <w:rPr>
                <w:rFonts w:ascii="Arial" w:eastAsia="Trebuchet MS,Arial" w:hAnsi="Arial" w:cs="Arial"/>
                <w:sz w:val="22"/>
                <w:szCs w:val="22"/>
                <w:lang w:val="en-AU"/>
              </w:rPr>
              <w:t xml:space="preserve">                51</w:t>
            </w:r>
          </w:p>
        </w:tc>
        <w:tc>
          <w:tcPr>
            <w:tcW w:w="1275" w:type="dxa"/>
            <w:tcBorders>
              <w:top w:val="single" w:sz="4" w:space="0" w:color="auto"/>
              <w:bottom w:val="single" w:sz="4" w:space="0" w:color="auto"/>
            </w:tcBorders>
            <w:shd w:val="clear" w:color="auto" w:fill="FFFFFF" w:themeFill="background1"/>
            <w:vAlign w:val="bottom"/>
          </w:tcPr>
          <w:p w14:paraId="0D3789F3" w14:textId="1CFAB609" w:rsidR="00A83953" w:rsidRPr="001028E8" w:rsidRDefault="00A83953" w:rsidP="00A83953">
            <w:pPr>
              <w:pStyle w:val="Prioryear"/>
              <w:tabs>
                <w:tab w:val="right" w:pos="1248"/>
                <w:tab w:val="left" w:pos="1274"/>
              </w:tabs>
              <w:ind w:right="115"/>
              <w:jc w:val="right"/>
              <w:rPr>
                <w:rFonts w:ascii="Arial" w:eastAsia="Trebuchet MS,Arial" w:hAnsi="Arial" w:cs="Arial"/>
                <w:sz w:val="22"/>
                <w:szCs w:val="22"/>
                <w:lang w:val="en-AU"/>
              </w:rPr>
            </w:pPr>
            <w:r w:rsidRPr="001028E8">
              <w:rPr>
                <w:rFonts w:ascii="Arial" w:eastAsia="Trebuchet MS,Arial" w:hAnsi="Arial" w:cs="Arial"/>
                <w:sz w:val="22"/>
                <w:szCs w:val="22"/>
                <w:lang w:val="en-AU"/>
              </w:rPr>
              <w:t>29,279</w:t>
            </w:r>
          </w:p>
        </w:tc>
        <w:tc>
          <w:tcPr>
            <w:tcW w:w="993" w:type="dxa"/>
            <w:tcBorders>
              <w:top w:val="single" w:sz="4" w:space="0" w:color="auto"/>
              <w:bottom w:val="single" w:sz="4" w:space="0" w:color="auto"/>
            </w:tcBorders>
            <w:shd w:val="clear" w:color="auto" w:fill="FFFFFF" w:themeFill="background1"/>
            <w:vAlign w:val="bottom"/>
          </w:tcPr>
          <w:p w14:paraId="26B3E348" w14:textId="2A003F04" w:rsidR="00A83953" w:rsidRPr="001028E8" w:rsidRDefault="00A83953" w:rsidP="00A83953">
            <w:pPr>
              <w:pStyle w:val="Prioryear"/>
              <w:tabs>
                <w:tab w:val="right" w:pos="1248"/>
                <w:tab w:val="left" w:pos="1274"/>
              </w:tabs>
              <w:ind w:right="115"/>
              <w:jc w:val="right"/>
              <w:rPr>
                <w:rFonts w:ascii="Arial" w:eastAsia="Trebuchet MS,Arial" w:hAnsi="Arial" w:cs="Arial"/>
                <w:sz w:val="22"/>
                <w:szCs w:val="22"/>
                <w:lang w:val="en-AU"/>
              </w:rPr>
            </w:pPr>
            <w:r w:rsidRPr="001028E8">
              <w:rPr>
                <w:rFonts w:ascii="Arial" w:eastAsia="Trebuchet MS,Arial" w:hAnsi="Arial" w:cs="Arial"/>
                <w:sz w:val="22"/>
                <w:szCs w:val="22"/>
                <w:lang w:val="en-AU"/>
              </w:rPr>
              <w:t>29,330</w:t>
            </w:r>
          </w:p>
        </w:tc>
      </w:tr>
    </w:tbl>
    <w:p w14:paraId="7E65F8A4" w14:textId="77777777" w:rsidR="001E26CA" w:rsidRPr="001028E8" w:rsidRDefault="001E26CA" w:rsidP="001E26CA">
      <w:pPr>
        <w:pStyle w:val="Heading"/>
        <w:outlineLvl w:val="0"/>
        <w:rPr>
          <w:rFonts w:ascii="Arial" w:hAnsi="Arial" w:cs="Arial"/>
          <w:sz w:val="22"/>
          <w:szCs w:val="22"/>
          <w:lang w:val="en-AU"/>
        </w:rPr>
      </w:pPr>
    </w:p>
    <w:tbl>
      <w:tblPr>
        <w:tblW w:w="8923" w:type="dxa"/>
        <w:tblInd w:w="-709" w:type="dxa"/>
        <w:tblLayout w:type="fixed"/>
        <w:tblCellMar>
          <w:left w:w="5" w:type="dxa"/>
          <w:right w:w="5" w:type="dxa"/>
        </w:tblCellMar>
        <w:tblLook w:val="04A0" w:firstRow="1" w:lastRow="0" w:firstColumn="1" w:lastColumn="0" w:noHBand="0" w:noVBand="1"/>
      </w:tblPr>
      <w:tblGrid>
        <w:gridCol w:w="5104"/>
        <w:gridCol w:w="141"/>
        <w:gridCol w:w="1410"/>
        <w:gridCol w:w="1275"/>
        <w:gridCol w:w="993"/>
      </w:tblGrid>
      <w:tr w:rsidR="001E26CA" w:rsidRPr="001028E8" w14:paraId="71C357C2" w14:textId="77777777" w:rsidTr="001028E8">
        <w:tc>
          <w:tcPr>
            <w:tcW w:w="5104" w:type="dxa"/>
            <w:shd w:val="clear" w:color="auto" w:fill="FFFFFF" w:themeFill="background1"/>
            <w:vAlign w:val="bottom"/>
          </w:tcPr>
          <w:p w14:paraId="2900A2CA" w14:textId="479EB990" w:rsidR="001E26CA" w:rsidRPr="001028E8" w:rsidRDefault="001E26CA" w:rsidP="00E66629">
            <w:pPr>
              <w:pStyle w:val="NoteHeading"/>
              <w:spacing w:before="0" w:after="120"/>
              <w:jc w:val="left"/>
              <w:rPr>
                <w:rFonts w:ascii="Arial" w:hAnsi="Arial"/>
                <w:sz w:val="22"/>
                <w:szCs w:val="22"/>
              </w:rPr>
            </w:pPr>
            <w:r w:rsidRPr="001028E8">
              <w:rPr>
                <w:rFonts w:ascii="Arial" w:hAnsi="Arial"/>
                <w:sz w:val="22"/>
                <w:szCs w:val="22"/>
              </w:rPr>
              <w:t>201</w:t>
            </w:r>
            <w:r w:rsidR="00FB5035" w:rsidRPr="001028E8">
              <w:rPr>
                <w:rFonts w:ascii="Arial" w:hAnsi="Arial"/>
                <w:sz w:val="22"/>
                <w:szCs w:val="22"/>
              </w:rPr>
              <w:t>9</w:t>
            </w:r>
          </w:p>
        </w:tc>
        <w:tc>
          <w:tcPr>
            <w:tcW w:w="141" w:type="dxa"/>
            <w:shd w:val="clear" w:color="auto" w:fill="FFFFFF" w:themeFill="background1"/>
          </w:tcPr>
          <w:p w14:paraId="1871F8ED" w14:textId="77777777" w:rsidR="001E26CA" w:rsidRPr="001028E8" w:rsidRDefault="001E26CA" w:rsidP="00E66629">
            <w:pPr>
              <w:pStyle w:val="NoteHeading"/>
              <w:spacing w:before="0" w:after="120"/>
              <w:jc w:val="center"/>
              <w:rPr>
                <w:rFonts w:ascii="Arial" w:hAnsi="Arial"/>
                <w:sz w:val="22"/>
                <w:szCs w:val="22"/>
              </w:rPr>
            </w:pPr>
          </w:p>
        </w:tc>
        <w:tc>
          <w:tcPr>
            <w:tcW w:w="1410" w:type="dxa"/>
            <w:shd w:val="clear" w:color="auto" w:fill="FFFFFF" w:themeFill="background1"/>
            <w:vAlign w:val="bottom"/>
            <w:hideMark/>
          </w:tcPr>
          <w:p w14:paraId="676751E5" w14:textId="77777777" w:rsidR="001E26CA" w:rsidRPr="001028E8" w:rsidRDefault="001E26CA" w:rsidP="00E66629">
            <w:pPr>
              <w:pStyle w:val="NoteHeading"/>
              <w:spacing w:before="0" w:after="120"/>
              <w:jc w:val="center"/>
              <w:rPr>
                <w:rFonts w:ascii="Arial" w:hAnsi="Arial"/>
                <w:sz w:val="22"/>
                <w:szCs w:val="22"/>
              </w:rPr>
            </w:pPr>
            <w:r w:rsidRPr="001028E8">
              <w:rPr>
                <w:rFonts w:ascii="Arial" w:hAnsi="Arial"/>
                <w:sz w:val="22"/>
                <w:szCs w:val="22"/>
              </w:rPr>
              <w:t>$</w:t>
            </w:r>
          </w:p>
        </w:tc>
        <w:tc>
          <w:tcPr>
            <w:tcW w:w="1275" w:type="dxa"/>
            <w:shd w:val="clear" w:color="auto" w:fill="FFFFFF" w:themeFill="background1"/>
            <w:vAlign w:val="bottom"/>
            <w:hideMark/>
          </w:tcPr>
          <w:p w14:paraId="01BDA812" w14:textId="77777777" w:rsidR="001E26CA" w:rsidRPr="001028E8" w:rsidRDefault="001E26CA" w:rsidP="00E66629">
            <w:pPr>
              <w:pStyle w:val="NoteHeading"/>
              <w:spacing w:before="0" w:after="120"/>
              <w:jc w:val="center"/>
              <w:rPr>
                <w:rFonts w:ascii="Arial" w:hAnsi="Arial"/>
                <w:sz w:val="22"/>
                <w:szCs w:val="22"/>
              </w:rPr>
            </w:pPr>
            <w:r w:rsidRPr="001028E8">
              <w:rPr>
                <w:rFonts w:ascii="Arial" w:hAnsi="Arial"/>
                <w:sz w:val="22"/>
                <w:szCs w:val="22"/>
              </w:rPr>
              <w:t>$</w:t>
            </w:r>
          </w:p>
        </w:tc>
        <w:tc>
          <w:tcPr>
            <w:tcW w:w="993" w:type="dxa"/>
            <w:shd w:val="clear" w:color="auto" w:fill="FFFFFF" w:themeFill="background1"/>
            <w:vAlign w:val="bottom"/>
            <w:hideMark/>
          </w:tcPr>
          <w:p w14:paraId="63E560E7" w14:textId="77777777" w:rsidR="001E26CA" w:rsidRPr="001028E8" w:rsidRDefault="001E26CA" w:rsidP="00E66629">
            <w:pPr>
              <w:pStyle w:val="NoteHeading"/>
              <w:spacing w:before="0" w:after="120"/>
              <w:jc w:val="center"/>
              <w:rPr>
                <w:rFonts w:ascii="Arial" w:hAnsi="Arial"/>
                <w:sz w:val="22"/>
                <w:szCs w:val="22"/>
              </w:rPr>
            </w:pPr>
            <w:r w:rsidRPr="001028E8">
              <w:rPr>
                <w:rFonts w:ascii="Arial" w:hAnsi="Arial"/>
                <w:sz w:val="22"/>
                <w:szCs w:val="22"/>
              </w:rPr>
              <w:t>$</w:t>
            </w:r>
          </w:p>
        </w:tc>
      </w:tr>
      <w:tr w:rsidR="001028E8" w:rsidRPr="001028E8" w14:paraId="0B8D9E0B" w14:textId="77777777" w:rsidTr="001028E8">
        <w:tc>
          <w:tcPr>
            <w:tcW w:w="5104" w:type="dxa"/>
            <w:shd w:val="clear" w:color="auto" w:fill="FFFFFF" w:themeFill="background1"/>
            <w:vAlign w:val="bottom"/>
            <w:hideMark/>
          </w:tcPr>
          <w:p w14:paraId="6E0A9626" w14:textId="77777777" w:rsidR="001028E8" w:rsidRPr="001028E8" w:rsidRDefault="001028E8" w:rsidP="001028E8">
            <w:pPr>
              <w:pStyle w:val="Description"/>
              <w:rPr>
                <w:rFonts w:ascii="Arial" w:hAnsi="Arial" w:cs="Arial"/>
                <w:sz w:val="22"/>
                <w:szCs w:val="22"/>
                <w:lang w:val="en-AU"/>
              </w:rPr>
            </w:pPr>
            <w:r w:rsidRPr="001028E8">
              <w:rPr>
                <w:rFonts w:ascii="Arial" w:eastAsia="Trebuchet MS,Arial" w:hAnsi="Arial" w:cs="Arial"/>
                <w:sz w:val="22"/>
                <w:szCs w:val="22"/>
                <w:lang w:val="en-AU"/>
              </w:rPr>
              <w:t>Balance at the beginning of the year</w:t>
            </w:r>
          </w:p>
        </w:tc>
        <w:tc>
          <w:tcPr>
            <w:tcW w:w="141" w:type="dxa"/>
            <w:shd w:val="clear" w:color="auto" w:fill="FFFFFF" w:themeFill="background1"/>
            <w:vAlign w:val="bottom"/>
          </w:tcPr>
          <w:p w14:paraId="272F2691" w14:textId="77777777" w:rsidR="001028E8" w:rsidRPr="001028E8" w:rsidRDefault="001028E8" w:rsidP="001028E8">
            <w:pPr>
              <w:pStyle w:val="Prioryear"/>
              <w:tabs>
                <w:tab w:val="right" w:pos="1248"/>
                <w:tab w:val="left" w:pos="1274"/>
              </w:tabs>
              <w:ind w:right="466"/>
              <w:jc w:val="right"/>
              <w:rPr>
                <w:rFonts w:ascii="Arial" w:hAnsi="Arial" w:cs="Arial"/>
                <w:sz w:val="22"/>
                <w:szCs w:val="22"/>
                <w:lang w:val="en-AU"/>
              </w:rPr>
            </w:pPr>
          </w:p>
        </w:tc>
        <w:tc>
          <w:tcPr>
            <w:tcW w:w="1410" w:type="dxa"/>
            <w:shd w:val="clear" w:color="auto" w:fill="FFFFFF" w:themeFill="background1"/>
            <w:vAlign w:val="bottom"/>
            <w:hideMark/>
          </w:tcPr>
          <w:p w14:paraId="56E75EC4" w14:textId="61D5A13C" w:rsidR="001028E8" w:rsidRPr="001028E8" w:rsidRDefault="001028E8" w:rsidP="001028E8">
            <w:pPr>
              <w:pStyle w:val="Prioryear"/>
              <w:tabs>
                <w:tab w:val="right" w:pos="1248"/>
                <w:tab w:val="left" w:pos="1274"/>
              </w:tabs>
              <w:ind w:right="115"/>
              <w:jc w:val="right"/>
              <w:rPr>
                <w:rFonts w:ascii="Arial" w:hAnsi="Arial" w:cs="Arial"/>
                <w:sz w:val="22"/>
                <w:szCs w:val="22"/>
                <w:lang w:val="en-AU"/>
              </w:rPr>
            </w:pPr>
            <w:r w:rsidRPr="001028E8">
              <w:rPr>
                <w:rFonts w:ascii="Arial" w:eastAsia="Trebuchet MS,Arial" w:hAnsi="Arial" w:cs="Arial"/>
                <w:sz w:val="22"/>
                <w:szCs w:val="22"/>
                <w:lang w:val="en-AU"/>
              </w:rPr>
              <w:t>458</w:t>
            </w:r>
          </w:p>
        </w:tc>
        <w:tc>
          <w:tcPr>
            <w:tcW w:w="1275" w:type="dxa"/>
            <w:shd w:val="clear" w:color="auto" w:fill="FFFFFF" w:themeFill="background1"/>
            <w:vAlign w:val="bottom"/>
            <w:hideMark/>
          </w:tcPr>
          <w:p w14:paraId="052B7A18" w14:textId="58DB9446" w:rsidR="001028E8" w:rsidRPr="001028E8" w:rsidRDefault="001028E8" w:rsidP="001028E8">
            <w:pPr>
              <w:pStyle w:val="Prioryear"/>
              <w:tabs>
                <w:tab w:val="right" w:pos="1248"/>
                <w:tab w:val="left" w:pos="1274"/>
              </w:tabs>
              <w:ind w:right="115"/>
              <w:jc w:val="right"/>
              <w:rPr>
                <w:rFonts w:ascii="Arial" w:hAnsi="Arial" w:cs="Arial"/>
                <w:sz w:val="22"/>
                <w:szCs w:val="22"/>
                <w:lang w:val="en-AU"/>
              </w:rPr>
            </w:pPr>
            <w:r w:rsidRPr="001028E8">
              <w:rPr>
                <w:rFonts w:ascii="Arial" w:eastAsia="Trebuchet MS,Arial" w:hAnsi="Arial" w:cs="Arial"/>
                <w:sz w:val="22"/>
                <w:szCs w:val="22"/>
                <w:lang w:val="en-AU"/>
              </w:rPr>
              <w:t>8,256</w:t>
            </w:r>
          </w:p>
        </w:tc>
        <w:tc>
          <w:tcPr>
            <w:tcW w:w="993" w:type="dxa"/>
            <w:shd w:val="clear" w:color="auto" w:fill="FFFFFF" w:themeFill="background1"/>
            <w:vAlign w:val="bottom"/>
            <w:hideMark/>
          </w:tcPr>
          <w:p w14:paraId="6FF7ABFB" w14:textId="3549A1B3" w:rsidR="001028E8" w:rsidRPr="001028E8" w:rsidRDefault="001028E8" w:rsidP="001028E8">
            <w:pPr>
              <w:pStyle w:val="Prioryear"/>
              <w:tabs>
                <w:tab w:val="right" w:pos="1248"/>
                <w:tab w:val="left" w:pos="1274"/>
              </w:tabs>
              <w:ind w:right="115"/>
              <w:jc w:val="right"/>
              <w:rPr>
                <w:rFonts w:ascii="Arial" w:hAnsi="Arial" w:cs="Arial"/>
                <w:sz w:val="22"/>
                <w:szCs w:val="22"/>
                <w:lang w:val="en-AU"/>
              </w:rPr>
            </w:pPr>
            <w:r w:rsidRPr="001028E8">
              <w:rPr>
                <w:rFonts w:ascii="Arial" w:eastAsia="Trebuchet MS,Arial" w:hAnsi="Arial" w:cs="Arial"/>
                <w:sz w:val="22"/>
                <w:szCs w:val="22"/>
                <w:lang w:val="en-AU"/>
              </w:rPr>
              <w:t>8,714</w:t>
            </w:r>
          </w:p>
        </w:tc>
      </w:tr>
      <w:tr w:rsidR="001028E8" w:rsidRPr="001028E8" w14:paraId="1222652D" w14:textId="77777777" w:rsidTr="001028E8">
        <w:tc>
          <w:tcPr>
            <w:tcW w:w="5104" w:type="dxa"/>
            <w:shd w:val="clear" w:color="auto" w:fill="FFFFFF" w:themeFill="background1"/>
            <w:vAlign w:val="bottom"/>
            <w:hideMark/>
          </w:tcPr>
          <w:p w14:paraId="52F4C82A" w14:textId="77777777" w:rsidR="001028E8" w:rsidRPr="001028E8" w:rsidRDefault="001028E8" w:rsidP="001028E8">
            <w:pPr>
              <w:pStyle w:val="Description"/>
              <w:rPr>
                <w:rFonts w:ascii="Arial" w:hAnsi="Arial" w:cs="Arial"/>
                <w:sz w:val="22"/>
                <w:szCs w:val="22"/>
                <w:lang w:val="en-AU"/>
              </w:rPr>
            </w:pPr>
            <w:r w:rsidRPr="001028E8">
              <w:rPr>
                <w:rFonts w:ascii="Arial" w:eastAsia="Trebuchet MS,Arial" w:hAnsi="Arial" w:cs="Arial"/>
                <w:sz w:val="22"/>
                <w:szCs w:val="22"/>
                <w:lang w:val="en-AU"/>
              </w:rPr>
              <w:t>Additions</w:t>
            </w:r>
          </w:p>
        </w:tc>
        <w:tc>
          <w:tcPr>
            <w:tcW w:w="141" w:type="dxa"/>
            <w:shd w:val="clear" w:color="auto" w:fill="FFFFFF" w:themeFill="background1"/>
            <w:vAlign w:val="bottom"/>
          </w:tcPr>
          <w:p w14:paraId="13AFC7A1" w14:textId="77777777" w:rsidR="001028E8" w:rsidRPr="001028E8" w:rsidRDefault="001028E8" w:rsidP="001028E8">
            <w:pPr>
              <w:pStyle w:val="Prioryear"/>
              <w:tabs>
                <w:tab w:val="right" w:pos="1248"/>
                <w:tab w:val="left" w:pos="1274"/>
              </w:tabs>
              <w:ind w:right="466"/>
              <w:jc w:val="right"/>
              <w:rPr>
                <w:rFonts w:ascii="Arial" w:hAnsi="Arial" w:cs="Arial"/>
                <w:sz w:val="22"/>
                <w:szCs w:val="22"/>
                <w:lang w:val="en-AU"/>
              </w:rPr>
            </w:pPr>
          </w:p>
        </w:tc>
        <w:tc>
          <w:tcPr>
            <w:tcW w:w="1410" w:type="dxa"/>
            <w:shd w:val="clear" w:color="auto" w:fill="FFFFFF" w:themeFill="background1"/>
            <w:vAlign w:val="bottom"/>
            <w:hideMark/>
          </w:tcPr>
          <w:p w14:paraId="598A3332" w14:textId="298D6C35" w:rsidR="001028E8" w:rsidRPr="001028E8" w:rsidRDefault="001028E8" w:rsidP="001028E8">
            <w:pPr>
              <w:pStyle w:val="Prioryear"/>
              <w:tabs>
                <w:tab w:val="right" w:pos="1248"/>
                <w:tab w:val="left" w:pos="1274"/>
              </w:tabs>
              <w:ind w:right="115"/>
              <w:jc w:val="right"/>
              <w:rPr>
                <w:rFonts w:ascii="Arial" w:hAnsi="Arial" w:cs="Arial"/>
                <w:sz w:val="22"/>
                <w:szCs w:val="22"/>
                <w:lang w:val="en-AU"/>
              </w:rPr>
            </w:pPr>
            <w:r w:rsidRPr="001028E8">
              <w:rPr>
                <w:rFonts w:ascii="Arial" w:eastAsia="Trebuchet MS,Arial" w:hAnsi="Arial" w:cs="Arial"/>
                <w:sz w:val="22"/>
                <w:szCs w:val="22"/>
                <w:lang w:val="en-AU"/>
              </w:rPr>
              <w:t>-</w:t>
            </w:r>
          </w:p>
        </w:tc>
        <w:tc>
          <w:tcPr>
            <w:tcW w:w="1275" w:type="dxa"/>
            <w:shd w:val="clear" w:color="auto" w:fill="FFFFFF" w:themeFill="background1"/>
            <w:vAlign w:val="bottom"/>
            <w:hideMark/>
          </w:tcPr>
          <w:p w14:paraId="25DAD87C" w14:textId="2230104B" w:rsidR="001028E8" w:rsidRPr="001028E8" w:rsidRDefault="001028E8" w:rsidP="001028E8">
            <w:pPr>
              <w:pStyle w:val="Prioryear"/>
              <w:tabs>
                <w:tab w:val="right" w:pos="1248"/>
                <w:tab w:val="left" w:pos="1274"/>
              </w:tabs>
              <w:ind w:right="115"/>
              <w:jc w:val="right"/>
              <w:rPr>
                <w:rFonts w:ascii="Arial" w:hAnsi="Arial" w:cs="Arial"/>
                <w:sz w:val="22"/>
                <w:szCs w:val="22"/>
                <w:lang w:val="en-AU"/>
              </w:rPr>
            </w:pPr>
            <w:r w:rsidRPr="001028E8">
              <w:rPr>
                <w:rFonts w:ascii="Arial" w:eastAsia="Trebuchet MS,Arial" w:hAnsi="Arial" w:cs="Arial"/>
                <w:sz w:val="22"/>
                <w:szCs w:val="22"/>
                <w:lang w:val="en-AU"/>
              </w:rPr>
              <w:t>33,362</w:t>
            </w:r>
          </w:p>
        </w:tc>
        <w:tc>
          <w:tcPr>
            <w:tcW w:w="993" w:type="dxa"/>
            <w:shd w:val="clear" w:color="auto" w:fill="FFFFFF" w:themeFill="background1"/>
            <w:vAlign w:val="bottom"/>
            <w:hideMark/>
          </w:tcPr>
          <w:p w14:paraId="57AFE649" w14:textId="45EFF4E5" w:rsidR="001028E8" w:rsidRPr="001028E8" w:rsidRDefault="001028E8" w:rsidP="001028E8">
            <w:pPr>
              <w:pStyle w:val="Prioryear"/>
              <w:tabs>
                <w:tab w:val="right" w:pos="1248"/>
                <w:tab w:val="left" w:pos="1274"/>
              </w:tabs>
              <w:ind w:right="115"/>
              <w:jc w:val="right"/>
              <w:rPr>
                <w:rFonts w:ascii="Arial" w:hAnsi="Arial" w:cs="Arial"/>
                <w:sz w:val="22"/>
                <w:szCs w:val="22"/>
                <w:lang w:val="en-AU"/>
              </w:rPr>
            </w:pPr>
            <w:r w:rsidRPr="001028E8">
              <w:rPr>
                <w:rFonts w:ascii="Arial" w:eastAsia="Trebuchet MS,Arial" w:hAnsi="Arial" w:cs="Arial"/>
                <w:sz w:val="22"/>
                <w:szCs w:val="22"/>
                <w:lang w:val="en-AU"/>
              </w:rPr>
              <w:t>33,362</w:t>
            </w:r>
          </w:p>
        </w:tc>
      </w:tr>
      <w:tr w:rsidR="001028E8" w:rsidRPr="001028E8" w14:paraId="47A0C3A4" w14:textId="77777777" w:rsidTr="001028E8">
        <w:tc>
          <w:tcPr>
            <w:tcW w:w="5104" w:type="dxa"/>
            <w:shd w:val="clear" w:color="auto" w:fill="FFFFFF" w:themeFill="background1"/>
            <w:vAlign w:val="bottom"/>
            <w:hideMark/>
          </w:tcPr>
          <w:p w14:paraId="4C901CFB" w14:textId="77777777" w:rsidR="001028E8" w:rsidRPr="001028E8" w:rsidRDefault="001028E8" w:rsidP="001028E8">
            <w:pPr>
              <w:pStyle w:val="Description"/>
              <w:rPr>
                <w:rFonts w:ascii="Arial" w:hAnsi="Arial" w:cs="Arial"/>
                <w:sz w:val="22"/>
                <w:szCs w:val="22"/>
                <w:lang w:val="en-AU"/>
              </w:rPr>
            </w:pPr>
            <w:r w:rsidRPr="001028E8">
              <w:rPr>
                <w:rFonts w:ascii="Arial" w:eastAsia="Trebuchet MS,Arial" w:hAnsi="Arial" w:cs="Arial"/>
                <w:sz w:val="22"/>
                <w:szCs w:val="22"/>
                <w:lang w:val="en-AU"/>
              </w:rPr>
              <w:t>Depreciation expense</w:t>
            </w:r>
          </w:p>
        </w:tc>
        <w:tc>
          <w:tcPr>
            <w:tcW w:w="141" w:type="dxa"/>
            <w:shd w:val="clear" w:color="auto" w:fill="FFFFFF" w:themeFill="background1"/>
            <w:vAlign w:val="bottom"/>
          </w:tcPr>
          <w:p w14:paraId="4FB49469" w14:textId="77777777" w:rsidR="001028E8" w:rsidRPr="001028E8" w:rsidRDefault="001028E8" w:rsidP="001028E8">
            <w:pPr>
              <w:pStyle w:val="Prioryear"/>
              <w:tabs>
                <w:tab w:val="right" w:pos="1248"/>
                <w:tab w:val="left" w:pos="1274"/>
              </w:tabs>
              <w:ind w:right="466"/>
              <w:jc w:val="right"/>
              <w:rPr>
                <w:rFonts w:ascii="Arial" w:hAnsi="Arial" w:cs="Arial"/>
                <w:sz w:val="22"/>
                <w:szCs w:val="22"/>
                <w:lang w:val="en-AU"/>
              </w:rPr>
            </w:pPr>
          </w:p>
        </w:tc>
        <w:tc>
          <w:tcPr>
            <w:tcW w:w="1410" w:type="dxa"/>
            <w:shd w:val="clear" w:color="auto" w:fill="FFFFFF" w:themeFill="background1"/>
            <w:vAlign w:val="bottom"/>
            <w:hideMark/>
          </w:tcPr>
          <w:p w14:paraId="5DAE6812" w14:textId="168AC9B0" w:rsidR="001028E8" w:rsidRPr="001028E8" w:rsidRDefault="001028E8" w:rsidP="001028E8">
            <w:pPr>
              <w:pStyle w:val="Prioryear"/>
              <w:tabs>
                <w:tab w:val="right" w:pos="1465"/>
                <w:tab w:val="left" w:pos="1606"/>
              </w:tabs>
              <w:ind w:right="62"/>
              <w:jc w:val="right"/>
              <w:rPr>
                <w:rFonts w:ascii="Arial" w:hAnsi="Arial" w:cs="Arial"/>
                <w:sz w:val="22"/>
                <w:szCs w:val="22"/>
                <w:lang w:val="en-AU"/>
              </w:rPr>
            </w:pPr>
            <w:r w:rsidRPr="001028E8">
              <w:rPr>
                <w:rFonts w:ascii="Arial" w:eastAsia="Trebuchet MS,Arial" w:hAnsi="Arial" w:cs="Arial"/>
                <w:sz w:val="22"/>
                <w:szCs w:val="22"/>
                <w:lang w:val="en-AU"/>
              </w:rPr>
              <w:t>(203)</w:t>
            </w:r>
          </w:p>
        </w:tc>
        <w:tc>
          <w:tcPr>
            <w:tcW w:w="1275" w:type="dxa"/>
            <w:shd w:val="clear" w:color="auto" w:fill="FFFFFF" w:themeFill="background1"/>
            <w:vAlign w:val="bottom"/>
            <w:hideMark/>
          </w:tcPr>
          <w:p w14:paraId="06DB51E9" w14:textId="65A5AA5E" w:rsidR="001028E8" w:rsidRPr="001028E8" w:rsidRDefault="001028E8" w:rsidP="001028E8">
            <w:pPr>
              <w:pStyle w:val="Prioryear"/>
              <w:tabs>
                <w:tab w:val="right" w:pos="1465"/>
                <w:tab w:val="left" w:pos="1606"/>
              </w:tabs>
              <w:ind w:right="62"/>
              <w:jc w:val="right"/>
              <w:rPr>
                <w:rFonts w:ascii="Arial" w:hAnsi="Arial" w:cs="Arial"/>
                <w:sz w:val="22"/>
                <w:szCs w:val="22"/>
                <w:lang w:val="en-AU"/>
              </w:rPr>
            </w:pPr>
            <w:r w:rsidRPr="001028E8">
              <w:rPr>
                <w:rFonts w:ascii="Arial" w:eastAsia="Trebuchet MS,Arial" w:hAnsi="Arial" w:cs="Arial"/>
                <w:sz w:val="22"/>
                <w:szCs w:val="22"/>
                <w:lang w:val="en-AU"/>
              </w:rPr>
              <w:t>(9,674)</w:t>
            </w:r>
          </w:p>
        </w:tc>
        <w:tc>
          <w:tcPr>
            <w:tcW w:w="993" w:type="dxa"/>
            <w:shd w:val="clear" w:color="auto" w:fill="FFFFFF" w:themeFill="background1"/>
            <w:vAlign w:val="bottom"/>
            <w:hideMark/>
          </w:tcPr>
          <w:p w14:paraId="26E2032E" w14:textId="69D2E882" w:rsidR="001028E8" w:rsidRPr="001028E8" w:rsidRDefault="001028E8" w:rsidP="001028E8">
            <w:pPr>
              <w:pStyle w:val="Prioryear"/>
              <w:tabs>
                <w:tab w:val="right" w:pos="1465"/>
                <w:tab w:val="left" w:pos="1606"/>
              </w:tabs>
              <w:ind w:right="62"/>
              <w:jc w:val="right"/>
              <w:rPr>
                <w:rFonts w:ascii="Arial" w:hAnsi="Arial" w:cs="Arial"/>
                <w:sz w:val="22"/>
                <w:szCs w:val="22"/>
                <w:lang w:val="en-AU"/>
              </w:rPr>
            </w:pPr>
            <w:r w:rsidRPr="001028E8">
              <w:rPr>
                <w:rFonts w:ascii="Arial" w:eastAsia="Trebuchet MS,Arial" w:hAnsi="Arial" w:cs="Arial"/>
                <w:sz w:val="22"/>
                <w:szCs w:val="22"/>
                <w:lang w:val="en-AU"/>
              </w:rPr>
              <w:t>(9,877)</w:t>
            </w:r>
          </w:p>
        </w:tc>
      </w:tr>
      <w:tr w:rsidR="001028E8" w:rsidRPr="001028E8" w14:paraId="32CDF845" w14:textId="77777777" w:rsidTr="001028E8">
        <w:tc>
          <w:tcPr>
            <w:tcW w:w="5104" w:type="dxa"/>
            <w:shd w:val="clear" w:color="auto" w:fill="FFFFFF" w:themeFill="background1"/>
            <w:vAlign w:val="bottom"/>
            <w:hideMark/>
          </w:tcPr>
          <w:p w14:paraId="7D7E52CD" w14:textId="77777777" w:rsidR="001028E8" w:rsidRPr="001028E8" w:rsidRDefault="001028E8" w:rsidP="001028E8">
            <w:pPr>
              <w:pStyle w:val="Description"/>
              <w:rPr>
                <w:rFonts w:ascii="Arial" w:hAnsi="Arial" w:cs="Arial"/>
                <w:sz w:val="22"/>
                <w:szCs w:val="22"/>
                <w:lang w:val="en-AU"/>
              </w:rPr>
            </w:pPr>
            <w:r w:rsidRPr="001028E8">
              <w:rPr>
                <w:rFonts w:ascii="Arial" w:eastAsia="Trebuchet MS,Arial" w:hAnsi="Arial" w:cs="Arial"/>
                <w:sz w:val="22"/>
                <w:szCs w:val="22"/>
                <w:lang w:val="en-AU"/>
              </w:rPr>
              <w:t>Carrying amount at end of year</w:t>
            </w:r>
          </w:p>
        </w:tc>
        <w:tc>
          <w:tcPr>
            <w:tcW w:w="141" w:type="dxa"/>
            <w:shd w:val="clear" w:color="auto" w:fill="FFFFFF" w:themeFill="background1"/>
            <w:vAlign w:val="bottom"/>
          </w:tcPr>
          <w:p w14:paraId="723B75B6" w14:textId="77777777" w:rsidR="001028E8" w:rsidRPr="001028E8" w:rsidRDefault="001028E8" w:rsidP="001028E8">
            <w:pPr>
              <w:pStyle w:val="Prioryear"/>
              <w:tabs>
                <w:tab w:val="right" w:pos="1248"/>
                <w:tab w:val="left" w:pos="1274"/>
              </w:tabs>
              <w:ind w:right="466"/>
              <w:jc w:val="right"/>
              <w:rPr>
                <w:rFonts w:ascii="Arial" w:hAnsi="Arial" w:cs="Arial"/>
                <w:sz w:val="22"/>
                <w:szCs w:val="22"/>
                <w:lang w:val="en-AU"/>
              </w:rPr>
            </w:pPr>
          </w:p>
        </w:tc>
        <w:tc>
          <w:tcPr>
            <w:tcW w:w="1410" w:type="dxa"/>
            <w:tcBorders>
              <w:top w:val="single" w:sz="4" w:space="0" w:color="auto"/>
              <w:left w:val="nil"/>
              <w:bottom w:val="single" w:sz="4" w:space="0" w:color="auto"/>
              <w:right w:val="nil"/>
            </w:tcBorders>
            <w:shd w:val="clear" w:color="auto" w:fill="FFFFFF" w:themeFill="background1"/>
            <w:vAlign w:val="bottom"/>
            <w:hideMark/>
          </w:tcPr>
          <w:p w14:paraId="6E1FAF0A" w14:textId="284C0FD4" w:rsidR="001028E8" w:rsidRPr="001028E8" w:rsidRDefault="001028E8" w:rsidP="001028E8">
            <w:pPr>
              <w:pStyle w:val="Prioryear"/>
              <w:tabs>
                <w:tab w:val="right" w:pos="1248"/>
                <w:tab w:val="left" w:pos="1274"/>
              </w:tabs>
              <w:ind w:right="115"/>
              <w:jc w:val="right"/>
              <w:rPr>
                <w:rFonts w:ascii="Arial" w:hAnsi="Arial" w:cs="Arial"/>
                <w:sz w:val="22"/>
                <w:szCs w:val="22"/>
                <w:lang w:val="en-AU"/>
              </w:rPr>
            </w:pPr>
            <w:r w:rsidRPr="001028E8">
              <w:rPr>
                <w:rFonts w:ascii="Arial" w:eastAsia="Trebuchet MS,Arial" w:hAnsi="Arial" w:cs="Arial"/>
                <w:sz w:val="22"/>
                <w:szCs w:val="22"/>
                <w:lang w:val="en-AU"/>
              </w:rPr>
              <w:t>255</w:t>
            </w:r>
          </w:p>
        </w:tc>
        <w:tc>
          <w:tcPr>
            <w:tcW w:w="1275" w:type="dxa"/>
            <w:tcBorders>
              <w:top w:val="single" w:sz="4" w:space="0" w:color="auto"/>
              <w:left w:val="nil"/>
              <w:bottom w:val="single" w:sz="4" w:space="0" w:color="auto"/>
              <w:right w:val="nil"/>
            </w:tcBorders>
            <w:shd w:val="clear" w:color="auto" w:fill="FFFFFF" w:themeFill="background1"/>
            <w:vAlign w:val="bottom"/>
            <w:hideMark/>
          </w:tcPr>
          <w:p w14:paraId="508B1070" w14:textId="14DE5907" w:rsidR="001028E8" w:rsidRPr="001028E8" w:rsidRDefault="001028E8" w:rsidP="001028E8">
            <w:pPr>
              <w:pStyle w:val="Prioryear"/>
              <w:tabs>
                <w:tab w:val="right" w:pos="1248"/>
                <w:tab w:val="left" w:pos="1274"/>
              </w:tabs>
              <w:ind w:right="115"/>
              <w:jc w:val="right"/>
              <w:rPr>
                <w:rFonts w:ascii="Arial" w:hAnsi="Arial" w:cs="Arial"/>
                <w:sz w:val="22"/>
                <w:szCs w:val="22"/>
                <w:lang w:val="en-AU"/>
              </w:rPr>
            </w:pPr>
            <w:r w:rsidRPr="001028E8">
              <w:rPr>
                <w:rFonts w:ascii="Arial" w:eastAsia="Trebuchet MS,Arial" w:hAnsi="Arial" w:cs="Arial"/>
                <w:sz w:val="22"/>
                <w:szCs w:val="22"/>
                <w:lang w:val="en-AU"/>
              </w:rPr>
              <w:t>31,944</w:t>
            </w:r>
          </w:p>
        </w:tc>
        <w:tc>
          <w:tcPr>
            <w:tcW w:w="993" w:type="dxa"/>
            <w:tcBorders>
              <w:top w:val="single" w:sz="4" w:space="0" w:color="auto"/>
              <w:left w:val="nil"/>
              <w:bottom w:val="single" w:sz="4" w:space="0" w:color="auto"/>
              <w:right w:val="nil"/>
            </w:tcBorders>
            <w:shd w:val="clear" w:color="auto" w:fill="FFFFFF" w:themeFill="background1"/>
            <w:vAlign w:val="bottom"/>
            <w:hideMark/>
          </w:tcPr>
          <w:p w14:paraId="020271A2" w14:textId="6C845F16" w:rsidR="001028E8" w:rsidRPr="001028E8" w:rsidRDefault="001028E8" w:rsidP="001028E8">
            <w:pPr>
              <w:pStyle w:val="Prioryear"/>
              <w:tabs>
                <w:tab w:val="right" w:pos="1248"/>
                <w:tab w:val="left" w:pos="1274"/>
              </w:tabs>
              <w:ind w:right="115"/>
              <w:jc w:val="right"/>
              <w:rPr>
                <w:rFonts w:ascii="Arial" w:hAnsi="Arial" w:cs="Arial"/>
                <w:sz w:val="22"/>
                <w:szCs w:val="22"/>
                <w:lang w:val="en-AU"/>
              </w:rPr>
            </w:pPr>
            <w:r w:rsidRPr="001028E8">
              <w:rPr>
                <w:rFonts w:ascii="Arial" w:eastAsia="Trebuchet MS,Arial" w:hAnsi="Arial" w:cs="Arial"/>
                <w:sz w:val="22"/>
                <w:szCs w:val="22"/>
                <w:lang w:val="en-AU"/>
              </w:rPr>
              <w:t>32,199</w:t>
            </w:r>
          </w:p>
        </w:tc>
      </w:tr>
    </w:tbl>
    <w:p w14:paraId="22BA2D30" w14:textId="77777777" w:rsidR="001E26CA" w:rsidRPr="00221202" w:rsidRDefault="001E26CA" w:rsidP="001E26CA">
      <w:pPr>
        <w:pStyle w:val="Heading"/>
        <w:outlineLvl w:val="0"/>
        <w:rPr>
          <w:rFonts w:ascii="Trebuchet MS" w:hAnsi="Trebuchet MS" w:cs="Arial"/>
          <w:lang w:val="en-AU"/>
        </w:rPr>
      </w:pPr>
    </w:p>
    <w:p w14:paraId="5B6444CE" w14:textId="77777777" w:rsidR="001E26CA" w:rsidRPr="00ED6D81" w:rsidRDefault="001E26CA" w:rsidP="001E26CA">
      <w:pPr>
        <w:pStyle w:val="Heading3"/>
      </w:pPr>
      <w:r w:rsidRPr="00ED6D81">
        <w:t>NOTE 8: TRADE AND OTHER PAYABLES</w:t>
      </w:r>
    </w:p>
    <w:tbl>
      <w:tblPr>
        <w:tblW w:w="9643" w:type="dxa"/>
        <w:tblInd w:w="-709" w:type="dxa"/>
        <w:tblLayout w:type="fixed"/>
        <w:tblCellMar>
          <w:left w:w="14" w:type="dxa"/>
          <w:right w:w="14" w:type="dxa"/>
        </w:tblCellMar>
        <w:tblLook w:val="0000" w:firstRow="0" w:lastRow="0" w:firstColumn="0" w:lastColumn="0" w:noHBand="0" w:noVBand="0"/>
      </w:tblPr>
      <w:tblGrid>
        <w:gridCol w:w="5038"/>
        <w:gridCol w:w="1440"/>
        <w:gridCol w:w="1581"/>
        <w:gridCol w:w="1584"/>
      </w:tblGrid>
      <w:tr w:rsidR="001E26CA" w:rsidRPr="00ED6D81" w14:paraId="30E69C87" w14:textId="77777777" w:rsidTr="0064601E">
        <w:tc>
          <w:tcPr>
            <w:tcW w:w="5038" w:type="dxa"/>
            <w:shd w:val="clear" w:color="auto" w:fill="FFFFFF" w:themeFill="background1"/>
            <w:vAlign w:val="bottom"/>
          </w:tcPr>
          <w:p w14:paraId="30B07FC8" w14:textId="77777777" w:rsidR="001E26CA" w:rsidRPr="00ED6D81" w:rsidRDefault="001E26CA" w:rsidP="00E66629">
            <w:pPr>
              <w:pStyle w:val="NoteHeading"/>
              <w:spacing w:before="0" w:after="120"/>
              <w:jc w:val="center"/>
              <w:rPr>
                <w:rFonts w:ascii="Arial" w:hAnsi="Arial"/>
                <w:sz w:val="22"/>
                <w:szCs w:val="22"/>
              </w:rPr>
            </w:pPr>
          </w:p>
        </w:tc>
        <w:tc>
          <w:tcPr>
            <w:tcW w:w="1440" w:type="dxa"/>
            <w:shd w:val="clear" w:color="auto" w:fill="FFFFFF" w:themeFill="background1"/>
            <w:vAlign w:val="bottom"/>
          </w:tcPr>
          <w:p w14:paraId="7E22F98A" w14:textId="77777777" w:rsidR="001E26CA" w:rsidRPr="00ED6D81" w:rsidRDefault="001E26CA" w:rsidP="00E66629">
            <w:pPr>
              <w:jc w:val="center"/>
              <w:rPr>
                <w:b/>
                <w:bCs/>
                <w:sz w:val="22"/>
                <w:szCs w:val="22"/>
              </w:rPr>
            </w:pPr>
          </w:p>
        </w:tc>
        <w:tc>
          <w:tcPr>
            <w:tcW w:w="1581" w:type="dxa"/>
            <w:shd w:val="clear" w:color="auto" w:fill="FFFFFF" w:themeFill="background1"/>
          </w:tcPr>
          <w:p w14:paraId="1ECC13D4" w14:textId="0A703051" w:rsidR="001E26CA" w:rsidRPr="00ED6D81" w:rsidRDefault="001E26CA" w:rsidP="0064601E">
            <w:pPr>
              <w:jc w:val="center"/>
              <w:rPr>
                <w:b/>
                <w:bCs/>
                <w:sz w:val="22"/>
                <w:szCs w:val="22"/>
              </w:rPr>
            </w:pPr>
            <w:r w:rsidRPr="00ED6D81">
              <w:rPr>
                <w:b/>
                <w:bCs/>
                <w:sz w:val="22"/>
                <w:szCs w:val="22"/>
              </w:rPr>
              <w:t>20</w:t>
            </w:r>
            <w:r w:rsidR="00D765F5">
              <w:rPr>
                <w:b/>
                <w:bCs/>
                <w:sz w:val="22"/>
                <w:szCs w:val="22"/>
              </w:rPr>
              <w:t>20</w:t>
            </w:r>
          </w:p>
          <w:p w14:paraId="162166B0" w14:textId="77777777" w:rsidR="001E26CA" w:rsidRPr="00ED6D81" w:rsidRDefault="001E26CA" w:rsidP="0064601E">
            <w:pPr>
              <w:pStyle w:val="CurrentYear"/>
              <w:spacing w:before="0" w:after="120"/>
              <w:rPr>
                <w:rFonts w:ascii="Arial" w:hAnsi="Arial" w:cs="Arial"/>
                <w:color w:val="auto"/>
                <w:sz w:val="22"/>
                <w:szCs w:val="22"/>
                <w:lang w:val="en-AU"/>
              </w:rPr>
            </w:pPr>
            <w:r w:rsidRPr="00ED6D81">
              <w:rPr>
                <w:rFonts w:ascii="Arial" w:eastAsia="Trebuchet MS,Arial" w:hAnsi="Arial" w:cs="Arial"/>
                <w:color w:val="auto"/>
                <w:sz w:val="22"/>
                <w:szCs w:val="22"/>
                <w:lang w:val="en-AU"/>
              </w:rPr>
              <w:t>$</w:t>
            </w:r>
          </w:p>
        </w:tc>
        <w:tc>
          <w:tcPr>
            <w:tcW w:w="1584" w:type="dxa"/>
            <w:shd w:val="clear" w:color="auto" w:fill="FFFFFF" w:themeFill="background1"/>
          </w:tcPr>
          <w:p w14:paraId="1A6D2A08" w14:textId="784DFFC9" w:rsidR="001E26CA" w:rsidRPr="00ED6D81" w:rsidRDefault="001E26CA" w:rsidP="0064601E">
            <w:pPr>
              <w:jc w:val="center"/>
              <w:rPr>
                <w:b/>
                <w:bCs/>
                <w:sz w:val="22"/>
                <w:szCs w:val="22"/>
              </w:rPr>
            </w:pPr>
            <w:r w:rsidRPr="00ED6D81">
              <w:rPr>
                <w:b/>
                <w:bCs/>
                <w:sz w:val="22"/>
                <w:szCs w:val="22"/>
              </w:rPr>
              <w:t>201</w:t>
            </w:r>
            <w:r w:rsidR="00D765F5">
              <w:rPr>
                <w:b/>
                <w:bCs/>
                <w:sz w:val="22"/>
                <w:szCs w:val="22"/>
              </w:rPr>
              <w:t>9</w:t>
            </w:r>
          </w:p>
          <w:p w14:paraId="68F2424E" w14:textId="77777777" w:rsidR="001E26CA" w:rsidRPr="00ED6D81" w:rsidRDefault="001E26CA" w:rsidP="0064601E">
            <w:pPr>
              <w:jc w:val="center"/>
              <w:rPr>
                <w:b/>
                <w:bCs/>
                <w:sz w:val="22"/>
                <w:szCs w:val="22"/>
              </w:rPr>
            </w:pPr>
            <w:r w:rsidRPr="00ED6D81">
              <w:rPr>
                <w:b/>
                <w:bCs/>
                <w:sz w:val="22"/>
                <w:szCs w:val="22"/>
              </w:rPr>
              <w:t>$</w:t>
            </w:r>
          </w:p>
        </w:tc>
      </w:tr>
      <w:tr w:rsidR="001E26CA" w:rsidRPr="00ED6D81" w14:paraId="193E4F43" w14:textId="77777777" w:rsidTr="001E26CA">
        <w:tc>
          <w:tcPr>
            <w:tcW w:w="5038" w:type="dxa"/>
            <w:shd w:val="clear" w:color="auto" w:fill="FFFFFF" w:themeFill="background1"/>
            <w:vAlign w:val="bottom"/>
          </w:tcPr>
          <w:p w14:paraId="1A0FB9FE" w14:textId="77777777" w:rsidR="001E26CA" w:rsidRPr="00ED6D81" w:rsidRDefault="001E26CA" w:rsidP="00E66629">
            <w:pPr>
              <w:pStyle w:val="Description"/>
              <w:tabs>
                <w:tab w:val="left" w:pos="5503"/>
              </w:tabs>
              <w:rPr>
                <w:rFonts w:ascii="Arial" w:hAnsi="Arial" w:cs="Arial"/>
                <w:sz w:val="22"/>
                <w:szCs w:val="22"/>
                <w:lang w:val="en-AU"/>
              </w:rPr>
            </w:pPr>
            <w:r w:rsidRPr="00ED6D81">
              <w:rPr>
                <w:rFonts w:ascii="Arial" w:hAnsi="Arial" w:cs="Arial"/>
                <w:sz w:val="22"/>
                <w:szCs w:val="22"/>
                <w:lang w:val="en-AU"/>
              </w:rPr>
              <w:tab/>
            </w:r>
          </w:p>
        </w:tc>
        <w:tc>
          <w:tcPr>
            <w:tcW w:w="1440" w:type="dxa"/>
            <w:shd w:val="clear" w:color="auto" w:fill="FFFFFF" w:themeFill="background1"/>
            <w:vAlign w:val="bottom"/>
          </w:tcPr>
          <w:p w14:paraId="685EFBAB" w14:textId="77777777" w:rsidR="001E26CA" w:rsidRPr="00ED6D81" w:rsidRDefault="001E26CA" w:rsidP="00E66629">
            <w:pPr>
              <w:pStyle w:val="Note"/>
              <w:rPr>
                <w:rFonts w:ascii="Arial" w:hAnsi="Arial" w:cs="Arial"/>
                <w:sz w:val="22"/>
                <w:szCs w:val="22"/>
                <w:lang w:val="en-AU"/>
              </w:rPr>
            </w:pPr>
          </w:p>
        </w:tc>
        <w:tc>
          <w:tcPr>
            <w:tcW w:w="1581" w:type="dxa"/>
            <w:shd w:val="clear" w:color="auto" w:fill="FFFFFF" w:themeFill="background1"/>
            <w:vAlign w:val="bottom"/>
          </w:tcPr>
          <w:p w14:paraId="1EE9CA61" w14:textId="77777777" w:rsidR="001E26CA" w:rsidRPr="00ED6D81" w:rsidRDefault="001E26CA" w:rsidP="00E66629">
            <w:pPr>
              <w:pStyle w:val="CurrentYear"/>
              <w:jc w:val="right"/>
              <w:rPr>
                <w:rFonts w:ascii="Arial" w:hAnsi="Arial" w:cs="Arial"/>
                <w:b w:val="0"/>
                <w:sz w:val="22"/>
                <w:szCs w:val="22"/>
                <w:lang w:val="en-AU"/>
              </w:rPr>
            </w:pPr>
          </w:p>
        </w:tc>
        <w:tc>
          <w:tcPr>
            <w:tcW w:w="1584" w:type="dxa"/>
            <w:shd w:val="clear" w:color="auto" w:fill="FFFFFF" w:themeFill="background1"/>
            <w:vAlign w:val="bottom"/>
          </w:tcPr>
          <w:p w14:paraId="0A05BD5D" w14:textId="77777777" w:rsidR="001E26CA" w:rsidRPr="00ED6D81" w:rsidRDefault="001E26CA" w:rsidP="00E66629">
            <w:pPr>
              <w:pStyle w:val="CurrentYear"/>
              <w:jc w:val="right"/>
              <w:rPr>
                <w:rFonts w:ascii="Arial" w:hAnsi="Arial" w:cs="Arial"/>
                <w:b w:val="0"/>
                <w:bCs w:val="0"/>
                <w:sz w:val="22"/>
                <w:szCs w:val="22"/>
                <w:lang w:val="en-AU"/>
              </w:rPr>
            </w:pPr>
          </w:p>
        </w:tc>
      </w:tr>
      <w:tr w:rsidR="00D765F5" w:rsidRPr="00ED6D81" w14:paraId="248E374B" w14:textId="77777777" w:rsidTr="001E26CA">
        <w:tc>
          <w:tcPr>
            <w:tcW w:w="5038" w:type="dxa"/>
            <w:shd w:val="clear" w:color="auto" w:fill="FFFFFF" w:themeFill="background1"/>
            <w:vAlign w:val="bottom"/>
          </w:tcPr>
          <w:p w14:paraId="067372D8" w14:textId="29CFE5CC" w:rsidR="00D765F5" w:rsidRPr="00D765F5" w:rsidRDefault="00D765F5" w:rsidP="00D765F5">
            <w:pPr>
              <w:pStyle w:val="Description"/>
              <w:tabs>
                <w:tab w:val="left" w:pos="5503"/>
              </w:tabs>
              <w:rPr>
                <w:rFonts w:ascii="Arial" w:hAnsi="Arial" w:cs="Arial"/>
                <w:sz w:val="22"/>
                <w:szCs w:val="22"/>
                <w:lang w:val="en-AU"/>
              </w:rPr>
            </w:pPr>
            <w:r w:rsidRPr="00D765F5">
              <w:rPr>
                <w:rFonts w:ascii="Arial" w:eastAsia="Trebuchet MS,Arial" w:hAnsi="Arial" w:cs="Arial"/>
                <w:sz w:val="22"/>
                <w:szCs w:val="22"/>
                <w:lang w:val="en-AU"/>
              </w:rPr>
              <w:t>Trade payables</w:t>
            </w:r>
          </w:p>
        </w:tc>
        <w:tc>
          <w:tcPr>
            <w:tcW w:w="1440" w:type="dxa"/>
            <w:shd w:val="clear" w:color="auto" w:fill="FFFFFF" w:themeFill="background1"/>
            <w:vAlign w:val="bottom"/>
          </w:tcPr>
          <w:p w14:paraId="1609701C" w14:textId="77777777" w:rsidR="00D765F5" w:rsidRPr="00D765F5" w:rsidRDefault="00D765F5" w:rsidP="00D765F5">
            <w:pPr>
              <w:pStyle w:val="Note"/>
              <w:rPr>
                <w:rFonts w:ascii="Arial" w:hAnsi="Arial" w:cs="Arial"/>
                <w:sz w:val="22"/>
                <w:szCs w:val="22"/>
                <w:lang w:val="en-AU"/>
              </w:rPr>
            </w:pPr>
          </w:p>
        </w:tc>
        <w:tc>
          <w:tcPr>
            <w:tcW w:w="1581" w:type="dxa"/>
            <w:shd w:val="clear" w:color="auto" w:fill="FFFFFF" w:themeFill="background1"/>
            <w:vAlign w:val="bottom"/>
          </w:tcPr>
          <w:p w14:paraId="031E9906" w14:textId="16E5AACC" w:rsidR="00D765F5" w:rsidRPr="00D765F5" w:rsidRDefault="00D765F5" w:rsidP="00D765F5">
            <w:pPr>
              <w:pStyle w:val="CurrentYear"/>
              <w:tabs>
                <w:tab w:val="right" w:pos="1214"/>
                <w:tab w:val="left" w:pos="1240"/>
              </w:tabs>
              <w:ind w:right="127"/>
              <w:jc w:val="right"/>
              <w:rPr>
                <w:rFonts w:ascii="Arial" w:eastAsia="Trebuchet MS,Arial" w:hAnsi="Arial" w:cs="Arial"/>
                <w:b w:val="0"/>
                <w:bCs w:val="0"/>
                <w:sz w:val="22"/>
                <w:szCs w:val="22"/>
                <w:lang w:val="en-AU"/>
              </w:rPr>
            </w:pPr>
            <w:r w:rsidRPr="00D765F5">
              <w:rPr>
                <w:rFonts w:ascii="Arial" w:eastAsia="Trebuchet MS,Arial" w:hAnsi="Arial" w:cs="Arial"/>
                <w:b w:val="0"/>
                <w:bCs w:val="0"/>
                <w:sz w:val="22"/>
                <w:szCs w:val="22"/>
                <w:lang w:val="en-AU"/>
              </w:rPr>
              <w:t>49,086</w:t>
            </w:r>
          </w:p>
        </w:tc>
        <w:tc>
          <w:tcPr>
            <w:tcW w:w="1584" w:type="dxa"/>
            <w:shd w:val="clear" w:color="auto" w:fill="FFFFFF" w:themeFill="background1"/>
            <w:vAlign w:val="bottom"/>
          </w:tcPr>
          <w:p w14:paraId="47E12D28" w14:textId="46F33FE3" w:rsidR="00D765F5" w:rsidRPr="00D765F5" w:rsidRDefault="00D765F5" w:rsidP="00D765F5">
            <w:pPr>
              <w:pStyle w:val="CurrentYear"/>
              <w:tabs>
                <w:tab w:val="right" w:pos="1214"/>
                <w:tab w:val="left" w:pos="1240"/>
              </w:tabs>
              <w:ind w:right="127"/>
              <w:jc w:val="right"/>
              <w:rPr>
                <w:rFonts w:ascii="Arial" w:hAnsi="Arial" w:cs="Arial"/>
                <w:b w:val="0"/>
                <w:sz w:val="22"/>
                <w:szCs w:val="22"/>
                <w:lang w:val="en-AU"/>
              </w:rPr>
            </w:pPr>
            <w:r w:rsidRPr="00D765F5">
              <w:rPr>
                <w:rFonts w:ascii="Arial" w:eastAsia="Trebuchet MS,Arial" w:hAnsi="Arial" w:cs="Arial"/>
                <w:b w:val="0"/>
                <w:bCs w:val="0"/>
                <w:sz w:val="22"/>
                <w:szCs w:val="22"/>
                <w:lang w:val="en-AU"/>
              </w:rPr>
              <w:t>61,022</w:t>
            </w:r>
          </w:p>
        </w:tc>
      </w:tr>
      <w:tr w:rsidR="00D765F5" w:rsidRPr="00ED6D81" w14:paraId="078AC3BD" w14:textId="77777777" w:rsidTr="001E26CA">
        <w:tc>
          <w:tcPr>
            <w:tcW w:w="5038" w:type="dxa"/>
            <w:shd w:val="clear" w:color="auto" w:fill="FFFFFF" w:themeFill="background1"/>
            <w:vAlign w:val="bottom"/>
          </w:tcPr>
          <w:p w14:paraId="7EEC07F7" w14:textId="3992F607" w:rsidR="00D765F5" w:rsidRPr="00D765F5" w:rsidRDefault="00D765F5" w:rsidP="00D765F5">
            <w:pPr>
              <w:pStyle w:val="Description"/>
              <w:tabs>
                <w:tab w:val="left" w:pos="5503"/>
              </w:tabs>
              <w:rPr>
                <w:rFonts w:ascii="Arial" w:hAnsi="Arial" w:cs="Arial"/>
                <w:sz w:val="22"/>
                <w:szCs w:val="22"/>
                <w:lang w:val="en-AU"/>
              </w:rPr>
            </w:pPr>
            <w:r w:rsidRPr="00D765F5">
              <w:rPr>
                <w:rFonts w:ascii="Arial" w:eastAsia="Trebuchet MS,Arial" w:hAnsi="Arial" w:cs="Arial"/>
                <w:sz w:val="22"/>
                <w:szCs w:val="22"/>
                <w:lang w:val="en-AU"/>
              </w:rPr>
              <w:t>GST Payable</w:t>
            </w:r>
          </w:p>
        </w:tc>
        <w:tc>
          <w:tcPr>
            <w:tcW w:w="1440" w:type="dxa"/>
            <w:shd w:val="clear" w:color="auto" w:fill="FFFFFF" w:themeFill="background1"/>
            <w:vAlign w:val="bottom"/>
          </w:tcPr>
          <w:p w14:paraId="3FFA9920" w14:textId="77777777" w:rsidR="00D765F5" w:rsidRPr="00D765F5" w:rsidRDefault="00D765F5" w:rsidP="00D765F5">
            <w:pPr>
              <w:pStyle w:val="Note"/>
              <w:rPr>
                <w:rFonts w:ascii="Arial" w:hAnsi="Arial" w:cs="Arial"/>
                <w:sz w:val="22"/>
                <w:szCs w:val="22"/>
                <w:lang w:val="en-AU"/>
              </w:rPr>
            </w:pPr>
          </w:p>
        </w:tc>
        <w:tc>
          <w:tcPr>
            <w:tcW w:w="1581" w:type="dxa"/>
            <w:shd w:val="clear" w:color="auto" w:fill="FFFFFF" w:themeFill="background1"/>
            <w:vAlign w:val="bottom"/>
          </w:tcPr>
          <w:p w14:paraId="0BD126FC" w14:textId="3DEE2E08" w:rsidR="00D765F5" w:rsidRPr="00D765F5" w:rsidRDefault="00D765F5" w:rsidP="00D765F5">
            <w:pPr>
              <w:pStyle w:val="CurrentYear"/>
              <w:tabs>
                <w:tab w:val="right" w:pos="1214"/>
                <w:tab w:val="left" w:pos="1240"/>
              </w:tabs>
              <w:ind w:right="127"/>
              <w:jc w:val="right"/>
              <w:rPr>
                <w:rFonts w:ascii="Arial" w:eastAsia="Trebuchet MS,Arial" w:hAnsi="Arial" w:cs="Arial"/>
                <w:b w:val="0"/>
                <w:bCs w:val="0"/>
                <w:sz w:val="22"/>
                <w:szCs w:val="22"/>
                <w:lang w:val="en-AU"/>
              </w:rPr>
            </w:pPr>
            <w:r w:rsidRPr="00D765F5">
              <w:rPr>
                <w:rFonts w:ascii="Arial" w:eastAsia="Trebuchet MS,Arial" w:hAnsi="Arial" w:cs="Arial"/>
                <w:b w:val="0"/>
                <w:bCs w:val="0"/>
                <w:sz w:val="22"/>
                <w:szCs w:val="22"/>
                <w:lang w:val="en-AU"/>
              </w:rPr>
              <w:t>40,968</w:t>
            </w:r>
          </w:p>
        </w:tc>
        <w:tc>
          <w:tcPr>
            <w:tcW w:w="1584" w:type="dxa"/>
            <w:shd w:val="clear" w:color="auto" w:fill="FFFFFF" w:themeFill="background1"/>
            <w:vAlign w:val="bottom"/>
          </w:tcPr>
          <w:p w14:paraId="71D15A86" w14:textId="4EDBACDE" w:rsidR="00D765F5" w:rsidRPr="00D765F5" w:rsidRDefault="00D765F5" w:rsidP="00D765F5">
            <w:pPr>
              <w:pStyle w:val="CurrentYear"/>
              <w:tabs>
                <w:tab w:val="right" w:pos="1214"/>
                <w:tab w:val="left" w:pos="1240"/>
              </w:tabs>
              <w:ind w:right="127"/>
              <w:jc w:val="right"/>
              <w:rPr>
                <w:rFonts w:ascii="Arial" w:hAnsi="Arial" w:cs="Arial"/>
                <w:b w:val="0"/>
                <w:sz w:val="22"/>
                <w:szCs w:val="22"/>
                <w:lang w:val="en-AU"/>
              </w:rPr>
            </w:pPr>
            <w:r w:rsidRPr="00D765F5">
              <w:rPr>
                <w:rFonts w:ascii="Arial" w:eastAsia="Trebuchet MS,Arial" w:hAnsi="Arial" w:cs="Arial"/>
                <w:b w:val="0"/>
                <w:bCs w:val="0"/>
                <w:sz w:val="22"/>
                <w:szCs w:val="22"/>
                <w:lang w:val="en-AU"/>
              </w:rPr>
              <w:t>53,096</w:t>
            </w:r>
          </w:p>
        </w:tc>
      </w:tr>
      <w:tr w:rsidR="00D765F5" w:rsidRPr="00ED6D81" w14:paraId="785CC966" w14:textId="77777777" w:rsidTr="001E26CA">
        <w:tc>
          <w:tcPr>
            <w:tcW w:w="5038" w:type="dxa"/>
            <w:shd w:val="clear" w:color="auto" w:fill="FFFFFF" w:themeFill="background1"/>
            <w:vAlign w:val="bottom"/>
          </w:tcPr>
          <w:p w14:paraId="7183E347" w14:textId="429EDE7E" w:rsidR="00D765F5" w:rsidRPr="00D765F5" w:rsidRDefault="00D765F5" w:rsidP="00D765F5">
            <w:pPr>
              <w:pStyle w:val="Description"/>
              <w:tabs>
                <w:tab w:val="left" w:pos="5503"/>
              </w:tabs>
              <w:rPr>
                <w:rFonts w:ascii="Arial" w:hAnsi="Arial" w:cs="Arial"/>
                <w:sz w:val="22"/>
                <w:szCs w:val="22"/>
                <w:lang w:val="en-AU"/>
              </w:rPr>
            </w:pPr>
            <w:r w:rsidRPr="00D765F5">
              <w:rPr>
                <w:rFonts w:ascii="Arial" w:eastAsia="Trebuchet MS,Arial" w:hAnsi="Arial" w:cs="Arial"/>
                <w:sz w:val="22"/>
                <w:szCs w:val="22"/>
                <w:lang w:val="en-AU"/>
              </w:rPr>
              <w:t xml:space="preserve">Annual leave </w:t>
            </w:r>
          </w:p>
        </w:tc>
        <w:tc>
          <w:tcPr>
            <w:tcW w:w="1440" w:type="dxa"/>
            <w:shd w:val="clear" w:color="auto" w:fill="FFFFFF" w:themeFill="background1"/>
            <w:vAlign w:val="bottom"/>
          </w:tcPr>
          <w:p w14:paraId="6BB30EC8" w14:textId="77777777" w:rsidR="00D765F5" w:rsidRPr="00D765F5" w:rsidRDefault="00D765F5" w:rsidP="00D765F5">
            <w:pPr>
              <w:pStyle w:val="Note"/>
              <w:rPr>
                <w:rFonts w:ascii="Arial" w:hAnsi="Arial" w:cs="Arial"/>
                <w:sz w:val="22"/>
                <w:szCs w:val="22"/>
                <w:lang w:val="en-AU"/>
              </w:rPr>
            </w:pPr>
          </w:p>
        </w:tc>
        <w:tc>
          <w:tcPr>
            <w:tcW w:w="1581" w:type="dxa"/>
            <w:shd w:val="clear" w:color="auto" w:fill="FFFFFF" w:themeFill="background1"/>
            <w:vAlign w:val="bottom"/>
          </w:tcPr>
          <w:p w14:paraId="4F4AEF63" w14:textId="6596DB23" w:rsidR="00D765F5" w:rsidRPr="00D765F5" w:rsidRDefault="00D765F5" w:rsidP="00D765F5">
            <w:pPr>
              <w:pStyle w:val="CurrentYear"/>
              <w:tabs>
                <w:tab w:val="right" w:pos="1214"/>
                <w:tab w:val="left" w:pos="1240"/>
              </w:tabs>
              <w:ind w:right="127"/>
              <w:jc w:val="right"/>
              <w:rPr>
                <w:rFonts w:ascii="Arial" w:eastAsia="Trebuchet MS,Arial" w:hAnsi="Arial" w:cs="Arial"/>
                <w:b w:val="0"/>
                <w:bCs w:val="0"/>
                <w:sz w:val="22"/>
                <w:szCs w:val="22"/>
                <w:lang w:val="en-AU"/>
              </w:rPr>
            </w:pPr>
            <w:r w:rsidRPr="00D765F5">
              <w:rPr>
                <w:rFonts w:ascii="Arial" w:eastAsia="Trebuchet MS,Arial" w:hAnsi="Arial" w:cs="Arial"/>
                <w:b w:val="0"/>
                <w:bCs w:val="0"/>
                <w:sz w:val="22"/>
                <w:szCs w:val="22"/>
                <w:lang w:val="en-AU"/>
              </w:rPr>
              <w:t>129,962</w:t>
            </w:r>
          </w:p>
        </w:tc>
        <w:tc>
          <w:tcPr>
            <w:tcW w:w="1584" w:type="dxa"/>
            <w:shd w:val="clear" w:color="auto" w:fill="FFFFFF" w:themeFill="background1"/>
            <w:vAlign w:val="bottom"/>
          </w:tcPr>
          <w:p w14:paraId="08CE95FD" w14:textId="2B45A327" w:rsidR="00D765F5" w:rsidRPr="00D765F5" w:rsidRDefault="00D765F5" w:rsidP="00D765F5">
            <w:pPr>
              <w:pStyle w:val="CurrentYear"/>
              <w:tabs>
                <w:tab w:val="right" w:pos="1214"/>
                <w:tab w:val="left" w:pos="1240"/>
              </w:tabs>
              <w:ind w:right="127"/>
              <w:jc w:val="right"/>
              <w:rPr>
                <w:rFonts w:ascii="Arial" w:hAnsi="Arial" w:cs="Arial"/>
                <w:b w:val="0"/>
                <w:sz w:val="22"/>
                <w:szCs w:val="22"/>
                <w:lang w:val="en-AU"/>
              </w:rPr>
            </w:pPr>
            <w:r w:rsidRPr="00D765F5">
              <w:rPr>
                <w:rFonts w:ascii="Arial" w:eastAsia="Trebuchet MS,Arial" w:hAnsi="Arial" w:cs="Arial"/>
                <w:b w:val="0"/>
                <w:bCs w:val="0"/>
                <w:sz w:val="22"/>
                <w:szCs w:val="22"/>
                <w:lang w:val="en-AU"/>
              </w:rPr>
              <w:t>197,550</w:t>
            </w:r>
          </w:p>
        </w:tc>
      </w:tr>
      <w:tr w:rsidR="00D765F5" w:rsidRPr="00ED6D81" w14:paraId="0757A61C" w14:textId="77777777" w:rsidTr="001E26CA">
        <w:tc>
          <w:tcPr>
            <w:tcW w:w="5038" w:type="dxa"/>
            <w:shd w:val="clear" w:color="auto" w:fill="FFFFFF" w:themeFill="background1"/>
            <w:vAlign w:val="bottom"/>
          </w:tcPr>
          <w:p w14:paraId="1AA73AA1" w14:textId="3456A548" w:rsidR="00D765F5" w:rsidRPr="00D765F5" w:rsidRDefault="00D765F5" w:rsidP="00D765F5">
            <w:pPr>
              <w:pStyle w:val="Description"/>
              <w:tabs>
                <w:tab w:val="left" w:pos="5503"/>
              </w:tabs>
              <w:rPr>
                <w:rFonts w:ascii="Arial" w:hAnsi="Arial" w:cs="Arial"/>
                <w:sz w:val="22"/>
                <w:szCs w:val="22"/>
                <w:lang w:val="en-AU"/>
              </w:rPr>
            </w:pPr>
            <w:r w:rsidRPr="00D765F5">
              <w:rPr>
                <w:rFonts w:ascii="Arial" w:eastAsia="Trebuchet MS,Arial" w:hAnsi="Arial" w:cs="Arial"/>
                <w:sz w:val="22"/>
                <w:szCs w:val="22"/>
                <w:lang w:val="en-AU"/>
              </w:rPr>
              <w:t>Accrued expenses</w:t>
            </w:r>
          </w:p>
        </w:tc>
        <w:tc>
          <w:tcPr>
            <w:tcW w:w="1440" w:type="dxa"/>
            <w:shd w:val="clear" w:color="auto" w:fill="FFFFFF" w:themeFill="background1"/>
            <w:vAlign w:val="bottom"/>
          </w:tcPr>
          <w:p w14:paraId="1C80ED9C" w14:textId="77777777" w:rsidR="00D765F5" w:rsidRPr="00D765F5" w:rsidRDefault="00D765F5" w:rsidP="00D765F5">
            <w:pPr>
              <w:pStyle w:val="Note"/>
              <w:rPr>
                <w:rFonts w:ascii="Arial" w:hAnsi="Arial" w:cs="Arial"/>
                <w:sz w:val="22"/>
                <w:szCs w:val="22"/>
                <w:lang w:val="en-AU"/>
              </w:rPr>
            </w:pPr>
          </w:p>
        </w:tc>
        <w:tc>
          <w:tcPr>
            <w:tcW w:w="1581" w:type="dxa"/>
            <w:shd w:val="clear" w:color="auto" w:fill="FFFFFF" w:themeFill="background1"/>
            <w:vAlign w:val="bottom"/>
          </w:tcPr>
          <w:p w14:paraId="19283937" w14:textId="20974384" w:rsidR="00D765F5" w:rsidRPr="00D765F5" w:rsidRDefault="00D765F5" w:rsidP="00D765F5">
            <w:pPr>
              <w:pStyle w:val="CurrentYear"/>
              <w:tabs>
                <w:tab w:val="right" w:pos="1214"/>
                <w:tab w:val="left" w:pos="1240"/>
              </w:tabs>
              <w:ind w:right="127"/>
              <w:jc w:val="right"/>
              <w:rPr>
                <w:rFonts w:ascii="Arial" w:eastAsia="Trebuchet MS,Arial" w:hAnsi="Arial" w:cs="Arial"/>
                <w:b w:val="0"/>
                <w:bCs w:val="0"/>
                <w:sz w:val="22"/>
                <w:szCs w:val="22"/>
                <w:lang w:val="en-AU"/>
              </w:rPr>
            </w:pPr>
            <w:r w:rsidRPr="00D765F5">
              <w:rPr>
                <w:rFonts w:ascii="Arial" w:eastAsia="Trebuchet MS,Arial" w:hAnsi="Arial" w:cs="Arial"/>
                <w:b w:val="0"/>
                <w:bCs w:val="0"/>
                <w:sz w:val="22"/>
                <w:szCs w:val="22"/>
                <w:lang w:val="en-AU"/>
              </w:rPr>
              <w:t>204,631</w:t>
            </w:r>
          </w:p>
        </w:tc>
        <w:tc>
          <w:tcPr>
            <w:tcW w:w="1584" w:type="dxa"/>
            <w:shd w:val="clear" w:color="auto" w:fill="FFFFFF" w:themeFill="background1"/>
            <w:vAlign w:val="bottom"/>
          </w:tcPr>
          <w:p w14:paraId="3727A7A8" w14:textId="0C5A6A1D" w:rsidR="00D765F5" w:rsidRPr="00D765F5" w:rsidRDefault="00D765F5" w:rsidP="00D765F5">
            <w:pPr>
              <w:pStyle w:val="CurrentYear"/>
              <w:tabs>
                <w:tab w:val="right" w:pos="1214"/>
                <w:tab w:val="left" w:pos="1240"/>
              </w:tabs>
              <w:ind w:right="127"/>
              <w:jc w:val="right"/>
              <w:rPr>
                <w:rFonts w:ascii="Arial" w:hAnsi="Arial" w:cs="Arial"/>
                <w:b w:val="0"/>
                <w:sz w:val="22"/>
                <w:szCs w:val="22"/>
                <w:lang w:val="en-AU"/>
              </w:rPr>
            </w:pPr>
            <w:r w:rsidRPr="00D765F5">
              <w:rPr>
                <w:rFonts w:ascii="Arial" w:eastAsia="Trebuchet MS,Arial" w:hAnsi="Arial" w:cs="Arial"/>
                <w:b w:val="0"/>
                <w:bCs w:val="0"/>
                <w:sz w:val="22"/>
                <w:szCs w:val="22"/>
                <w:lang w:val="en-AU"/>
              </w:rPr>
              <w:t>100,182</w:t>
            </w:r>
          </w:p>
        </w:tc>
      </w:tr>
      <w:tr w:rsidR="00D765F5" w:rsidRPr="00ED6D81" w14:paraId="2E065C25" w14:textId="77777777" w:rsidTr="001E26CA">
        <w:tc>
          <w:tcPr>
            <w:tcW w:w="5038" w:type="dxa"/>
            <w:shd w:val="clear" w:color="auto" w:fill="FFFFFF" w:themeFill="background1"/>
            <w:vAlign w:val="bottom"/>
          </w:tcPr>
          <w:p w14:paraId="488C3DFD" w14:textId="02488F20" w:rsidR="00D765F5" w:rsidRPr="00D765F5" w:rsidRDefault="00D765F5" w:rsidP="00D765F5">
            <w:pPr>
              <w:pStyle w:val="Description"/>
              <w:tabs>
                <w:tab w:val="left" w:pos="5503"/>
              </w:tabs>
              <w:rPr>
                <w:rFonts w:ascii="Arial" w:hAnsi="Arial" w:cs="Arial"/>
                <w:sz w:val="22"/>
                <w:szCs w:val="22"/>
                <w:lang w:val="en-AU"/>
              </w:rPr>
            </w:pPr>
            <w:r w:rsidRPr="00D765F5">
              <w:rPr>
                <w:rFonts w:ascii="Arial" w:eastAsia="Trebuchet MS,Arial" w:hAnsi="Arial" w:cs="Arial"/>
                <w:sz w:val="22"/>
                <w:szCs w:val="22"/>
                <w:lang w:val="en-AU"/>
              </w:rPr>
              <w:t>Long service and other leave</w:t>
            </w:r>
          </w:p>
        </w:tc>
        <w:tc>
          <w:tcPr>
            <w:tcW w:w="1440" w:type="dxa"/>
            <w:shd w:val="clear" w:color="auto" w:fill="FFFFFF" w:themeFill="background1"/>
            <w:vAlign w:val="bottom"/>
          </w:tcPr>
          <w:p w14:paraId="4732E721" w14:textId="77777777" w:rsidR="00D765F5" w:rsidRPr="00D765F5" w:rsidRDefault="00D765F5" w:rsidP="00D765F5">
            <w:pPr>
              <w:pStyle w:val="Note"/>
              <w:rPr>
                <w:rFonts w:ascii="Arial" w:hAnsi="Arial" w:cs="Arial"/>
                <w:sz w:val="22"/>
                <w:szCs w:val="22"/>
                <w:lang w:val="en-AU"/>
              </w:rPr>
            </w:pPr>
          </w:p>
        </w:tc>
        <w:tc>
          <w:tcPr>
            <w:tcW w:w="1581" w:type="dxa"/>
            <w:shd w:val="clear" w:color="auto" w:fill="FFFFFF" w:themeFill="background1"/>
            <w:vAlign w:val="bottom"/>
          </w:tcPr>
          <w:p w14:paraId="06D9BD20" w14:textId="18A88BEA" w:rsidR="00D765F5" w:rsidRPr="00D765F5" w:rsidRDefault="00D765F5" w:rsidP="00D765F5">
            <w:pPr>
              <w:pStyle w:val="CurrentYear"/>
              <w:tabs>
                <w:tab w:val="right" w:pos="1214"/>
                <w:tab w:val="left" w:pos="1240"/>
              </w:tabs>
              <w:ind w:right="127"/>
              <w:jc w:val="right"/>
              <w:rPr>
                <w:rFonts w:ascii="Arial" w:eastAsia="Trebuchet MS,Arial" w:hAnsi="Arial" w:cs="Arial"/>
                <w:b w:val="0"/>
                <w:bCs w:val="0"/>
                <w:sz w:val="22"/>
                <w:szCs w:val="22"/>
                <w:lang w:val="en-AU"/>
              </w:rPr>
            </w:pPr>
            <w:r w:rsidRPr="00D765F5">
              <w:rPr>
                <w:rFonts w:ascii="Arial" w:eastAsia="Trebuchet MS,Arial" w:hAnsi="Arial" w:cs="Arial"/>
                <w:b w:val="0"/>
                <w:bCs w:val="0"/>
                <w:sz w:val="22"/>
                <w:szCs w:val="22"/>
                <w:lang w:val="en-AU"/>
              </w:rPr>
              <w:t>78,442</w:t>
            </w:r>
          </w:p>
        </w:tc>
        <w:tc>
          <w:tcPr>
            <w:tcW w:w="1584" w:type="dxa"/>
            <w:shd w:val="clear" w:color="auto" w:fill="FFFFFF" w:themeFill="background1"/>
            <w:vAlign w:val="bottom"/>
          </w:tcPr>
          <w:p w14:paraId="6A3929D2" w14:textId="125A9FA9" w:rsidR="00D765F5" w:rsidRPr="00D765F5" w:rsidRDefault="00D765F5" w:rsidP="00D765F5">
            <w:pPr>
              <w:pStyle w:val="CurrentYear"/>
              <w:tabs>
                <w:tab w:val="right" w:pos="1214"/>
                <w:tab w:val="left" w:pos="1240"/>
              </w:tabs>
              <w:ind w:right="127"/>
              <w:jc w:val="right"/>
              <w:rPr>
                <w:rFonts w:ascii="Arial" w:hAnsi="Arial" w:cs="Arial"/>
                <w:b w:val="0"/>
                <w:sz w:val="22"/>
                <w:szCs w:val="22"/>
                <w:lang w:val="en-AU"/>
              </w:rPr>
            </w:pPr>
            <w:r w:rsidRPr="00D765F5">
              <w:rPr>
                <w:rFonts w:ascii="Arial" w:eastAsia="Trebuchet MS,Arial" w:hAnsi="Arial" w:cs="Arial"/>
                <w:b w:val="0"/>
                <w:bCs w:val="0"/>
                <w:sz w:val="22"/>
                <w:szCs w:val="22"/>
                <w:lang w:val="en-AU"/>
              </w:rPr>
              <w:t>127,306</w:t>
            </w:r>
          </w:p>
        </w:tc>
      </w:tr>
      <w:tr w:rsidR="00D765F5" w:rsidRPr="00ED6D81" w14:paraId="185C566A" w14:textId="77777777" w:rsidTr="001E26CA">
        <w:tc>
          <w:tcPr>
            <w:tcW w:w="5038" w:type="dxa"/>
            <w:shd w:val="clear" w:color="auto" w:fill="FFFFFF" w:themeFill="background1"/>
            <w:vAlign w:val="bottom"/>
          </w:tcPr>
          <w:p w14:paraId="4509BEC6" w14:textId="11DEB9FC" w:rsidR="00D765F5" w:rsidRPr="00D765F5" w:rsidRDefault="00D765F5" w:rsidP="00D765F5">
            <w:pPr>
              <w:pStyle w:val="Description"/>
              <w:tabs>
                <w:tab w:val="left" w:pos="5503"/>
              </w:tabs>
              <w:rPr>
                <w:rFonts w:ascii="Arial" w:eastAsia="Trebuchet MS,Arial" w:hAnsi="Arial" w:cs="Arial"/>
                <w:sz w:val="22"/>
                <w:szCs w:val="22"/>
                <w:lang w:val="en-AU"/>
              </w:rPr>
            </w:pPr>
            <w:r w:rsidRPr="00D765F5">
              <w:rPr>
                <w:rFonts w:ascii="Arial" w:eastAsia="Trebuchet MS,Arial" w:hAnsi="Arial" w:cs="Arial"/>
                <w:sz w:val="22"/>
                <w:szCs w:val="22"/>
                <w:lang w:val="en-AU"/>
              </w:rPr>
              <w:t>Deferred grant income</w:t>
            </w:r>
          </w:p>
        </w:tc>
        <w:tc>
          <w:tcPr>
            <w:tcW w:w="1440" w:type="dxa"/>
            <w:shd w:val="clear" w:color="auto" w:fill="FFFFFF" w:themeFill="background1"/>
            <w:vAlign w:val="bottom"/>
          </w:tcPr>
          <w:p w14:paraId="21E888C6" w14:textId="77777777" w:rsidR="00D765F5" w:rsidRPr="00D765F5" w:rsidRDefault="00D765F5" w:rsidP="00D765F5">
            <w:pPr>
              <w:pStyle w:val="Note"/>
              <w:rPr>
                <w:rFonts w:ascii="Arial" w:hAnsi="Arial" w:cs="Arial"/>
                <w:sz w:val="22"/>
                <w:szCs w:val="22"/>
                <w:lang w:val="en-AU"/>
              </w:rPr>
            </w:pPr>
          </w:p>
        </w:tc>
        <w:tc>
          <w:tcPr>
            <w:tcW w:w="1581" w:type="dxa"/>
            <w:shd w:val="clear" w:color="auto" w:fill="FFFFFF" w:themeFill="background1"/>
            <w:vAlign w:val="bottom"/>
          </w:tcPr>
          <w:p w14:paraId="70D3DB69" w14:textId="778F9334" w:rsidR="00D765F5" w:rsidRPr="00D765F5" w:rsidRDefault="00D765F5" w:rsidP="00D765F5">
            <w:pPr>
              <w:pStyle w:val="CurrentYear"/>
              <w:tabs>
                <w:tab w:val="right" w:pos="1214"/>
                <w:tab w:val="left" w:pos="1240"/>
              </w:tabs>
              <w:ind w:right="127"/>
              <w:jc w:val="right"/>
              <w:rPr>
                <w:rFonts w:ascii="Arial" w:eastAsia="Trebuchet MS,Arial" w:hAnsi="Arial" w:cs="Arial"/>
                <w:b w:val="0"/>
                <w:bCs w:val="0"/>
                <w:sz w:val="22"/>
                <w:szCs w:val="22"/>
                <w:lang w:val="en-AU"/>
              </w:rPr>
            </w:pPr>
            <w:r w:rsidRPr="00D765F5">
              <w:rPr>
                <w:rFonts w:ascii="Arial" w:eastAsia="Trebuchet MS,Arial" w:hAnsi="Arial" w:cs="Arial"/>
                <w:b w:val="0"/>
                <w:bCs w:val="0"/>
                <w:sz w:val="22"/>
                <w:szCs w:val="22"/>
                <w:lang w:val="en-AU"/>
              </w:rPr>
              <w:t>280,393</w:t>
            </w:r>
          </w:p>
        </w:tc>
        <w:tc>
          <w:tcPr>
            <w:tcW w:w="1584" w:type="dxa"/>
            <w:shd w:val="clear" w:color="auto" w:fill="FFFFFF" w:themeFill="background1"/>
            <w:vAlign w:val="bottom"/>
          </w:tcPr>
          <w:p w14:paraId="0A952FED" w14:textId="10D9D8E2" w:rsidR="00D765F5" w:rsidRPr="00D765F5" w:rsidRDefault="00D765F5" w:rsidP="00D765F5">
            <w:pPr>
              <w:pStyle w:val="CurrentYear"/>
              <w:tabs>
                <w:tab w:val="right" w:pos="1214"/>
                <w:tab w:val="left" w:pos="1240"/>
              </w:tabs>
              <w:ind w:right="127"/>
              <w:jc w:val="right"/>
              <w:rPr>
                <w:rFonts w:ascii="Arial" w:eastAsia="Trebuchet MS,Arial" w:hAnsi="Arial" w:cs="Arial"/>
                <w:b w:val="0"/>
                <w:bCs w:val="0"/>
                <w:sz w:val="22"/>
                <w:szCs w:val="22"/>
                <w:lang w:val="en-AU"/>
              </w:rPr>
            </w:pPr>
            <w:r w:rsidRPr="00D765F5">
              <w:rPr>
                <w:rFonts w:ascii="Arial" w:eastAsia="Trebuchet MS,Arial" w:hAnsi="Arial" w:cs="Arial"/>
                <w:b w:val="0"/>
                <w:bCs w:val="0"/>
                <w:sz w:val="22"/>
                <w:szCs w:val="22"/>
                <w:lang w:val="en-AU"/>
              </w:rPr>
              <w:t>473,275</w:t>
            </w:r>
          </w:p>
        </w:tc>
      </w:tr>
      <w:tr w:rsidR="00D765F5" w:rsidRPr="00ED6D81" w14:paraId="63983E4F" w14:textId="77777777" w:rsidTr="001E26CA">
        <w:tc>
          <w:tcPr>
            <w:tcW w:w="5038" w:type="dxa"/>
            <w:shd w:val="clear" w:color="auto" w:fill="FFFFFF" w:themeFill="background1"/>
            <w:vAlign w:val="bottom"/>
          </w:tcPr>
          <w:p w14:paraId="296BE6A4" w14:textId="1F2CC0E0" w:rsidR="00D765F5" w:rsidRPr="00D765F5" w:rsidRDefault="00D765F5" w:rsidP="00D765F5">
            <w:pPr>
              <w:pStyle w:val="Description"/>
              <w:tabs>
                <w:tab w:val="left" w:pos="5503"/>
              </w:tabs>
              <w:rPr>
                <w:rFonts w:ascii="Arial" w:eastAsia="Trebuchet MS,Arial" w:hAnsi="Arial" w:cs="Arial"/>
                <w:sz w:val="22"/>
                <w:szCs w:val="22"/>
                <w:lang w:val="en-AU"/>
              </w:rPr>
            </w:pPr>
            <w:r w:rsidRPr="00D765F5">
              <w:rPr>
                <w:rFonts w:ascii="Arial" w:eastAsia="Trebuchet MS,Arial" w:hAnsi="Arial" w:cs="Arial"/>
                <w:sz w:val="22"/>
                <w:szCs w:val="22"/>
                <w:lang w:val="en-AU"/>
              </w:rPr>
              <w:t>Memberships received in advanced</w:t>
            </w:r>
          </w:p>
        </w:tc>
        <w:tc>
          <w:tcPr>
            <w:tcW w:w="1440" w:type="dxa"/>
            <w:shd w:val="clear" w:color="auto" w:fill="FFFFFF" w:themeFill="background1"/>
            <w:vAlign w:val="bottom"/>
          </w:tcPr>
          <w:p w14:paraId="2B7BFC05" w14:textId="77777777" w:rsidR="00D765F5" w:rsidRPr="00D765F5" w:rsidRDefault="00D765F5" w:rsidP="00D765F5">
            <w:pPr>
              <w:pStyle w:val="Note"/>
              <w:rPr>
                <w:rFonts w:ascii="Arial" w:hAnsi="Arial" w:cs="Arial"/>
                <w:sz w:val="22"/>
                <w:szCs w:val="22"/>
                <w:lang w:val="en-AU"/>
              </w:rPr>
            </w:pPr>
          </w:p>
        </w:tc>
        <w:tc>
          <w:tcPr>
            <w:tcW w:w="1581" w:type="dxa"/>
            <w:shd w:val="clear" w:color="auto" w:fill="FFFFFF" w:themeFill="background1"/>
            <w:vAlign w:val="bottom"/>
          </w:tcPr>
          <w:p w14:paraId="4E800882" w14:textId="1F893341" w:rsidR="00D765F5" w:rsidRPr="00D765F5" w:rsidRDefault="00D765F5" w:rsidP="00D765F5">
            <w:pPr>
              <w:pStyle w:val="CurrentYear"/>
              <w:tabs>
                <w:tab w:val="right" w:pos="1214"/>
                <w:tab w:val="left" w:pos="1240"/>
              </w:tabs>
              <w:ind w:right="127"/>
              <w:jc w:val="right"/>
              <w:rPr>
                <w:rFonts w:ascii="Arial" w:eastAsia="Trebuchet MS,Arial" w:hAnsi="Arial" w:cs="Arial"/>
                <w:b w:val="0"/>
                <w:bCs w:val="0"/>
                <w:sz w:val="22"/>
                <w:szCs w:val="22"/>
                <w:lang w:val="en-AU"/>
              </w:rPr>
            </w:pPr>
            <w:r w:rsidRPr="00D765F5">
              <w:rPr>
                <w:rFonts w:ascii="Arial" w:eastAsia="Trebuchet MS,Arial" w:hAnsi="Arial" w:cs="Arial"/>
                <w:b w:val="0"/>
                <w:bCs w:val="0"/>
                <w:sz w:val="22"/>
                <w:szCs w:val="22"/>
                <w:lang w:val="en-AU"/>
              </w:rPr>
              <w:t>105,259</w:t>
            </w:r>
          </w:p>
        </w:tc>
        <w:tc>
          <w:tcPr>
            <w:tcW w:w="1584" w:type="dxa"/>
            <w:shd w:val="clear" w:color="auto" w:fill="FFFFFF" w:themeFill="background1"/>
            <w:vAlign w:val="bottom"/>
          </w:tcPr>
          <w:p w14:paraId="20D34203" w14:textId="6399624A" w:rsidR="00D765F5" w:rsidRPr="00D765F5" w:rsidRDefault="00D765F5" w:rsidP="00D765F5">
            <w:pPr>
              <w:pStyle w:val="CurrentYear"/>
              <w:tabs>
                <w:tab w:val="right" w:pos="1214"/>
                <w:tab w:val="left" w:pos="1240"/>
              </w:tabs>
              <w:ind w:right="127"/>
              <w:jc w:val="right"/>
              <w:rPr>
                <w:rFonts w:ascii="Arial" w:eastAsia="Trebuchet MS,Arial" w:hAnsi="Arial" w:cs="Arial"/>
                <w:b w:val="0"/>
                <w:bCs w:val="0"/>
                <w:sz w:val="22"/>
                <w:szCs w:val="22"/>
                <w:lang w:val="en-AU"/>
              </w:rPr>
            </w:pPr>
            <w:r w:rsidRPr="00D765F5">
              <w:rPr>
                <w:rFonts w:ascii="Arial" w:eastAsia="Trebuchet MS,Arial" w:hAnsi="Arial" w:cs="Arial"/>
                <w:b w:val="0"/>
                <w:bCs w:val="0"/>
                <w:sz w:val="22"/>
                <w:szCs w:val="22"/>
                <w:lang w:val="en-AU"/>
              </w:rPr>
              <w:t>112,525</w:t>
            </w:r>
          </w:p>
        </w:tc>
      </w:tr>
      <w:tr w:rsidR="00D765F5" w:rsidRPr="00ED6D81" w14:paraId="034338F9" w14:textId="77777777" w:rsidTr="001E26CA">
        <w:tc>
          <w:tcPr>
            <w:tcW w:w="5038" w:type="dxa"/>
            <w:shd w:val="clear" w:color="auto" w:fill="FFFFFF" w:themeFill="background1"/>
            <w:vAlign w:val="bottom"/>
          </w:tcPr>
          <w:p w14:paraId="629B5901" w14:textId="12C94446" w:rsidR="00D765F5" w:rsidRPr="00D765F5" w:rsidRDefault="00D765F5" w:rsidP="00D765F5">
            <w:pPr>
              <w:pStyle w:val="Description"/>
              <w:tabs>
                <w:tab w:val="left" w:pos="5503"/>
              </w:tabs>
              <w:rPr>
                <w:rFonts w:ascii="Arial" w:hAnsi="Arial" w:cs="Arial"/>
                <w:sz w:val="22"/>
                <w:szCs w:val="22"/>
                <w:lang w:val="en-AU"/>
              </w:rPr>
            </w:pPr>
            <w:r w:rsidRPr="00D765F5">
              <w:rPr>
                <w:rFonts w:ascii="Arial" w:eastAsia="Trebuchet MS,Arial" w:hAnsi="Arial" w:cs="Arial"/>
                <w:sz w:val="22"/>
                <w:szCs w:val="22"/>
                <w:lang w:val="en-AU"/>
              </w:rPr>
              <w:t>Other income received in advance</w:t>
            </w:r>
          </w:p>
        </w:tc>
        <w:tc>
          <w:tcPr>
            <w:tcW w:w="1440" w:type="dxa"/>
            <w:shd w:val="clear" w:color="auto" w:fill="FFFFFF" w:themeFill="background1"/>
            <w:vAlign w:val="bottom"/>
          </w:tcPr>
          <w:p w14:paraId="7CB26250" w14:textId="77777777" w:rsidR="00D765F5" w:rsidRPr="00D765F5" w:rsidRDefault="00D765F5" w:rsidP="00D765F5">
            <w:pPr>
              <w:pStyle w:val="Note"/>
              <w:rPr>
                <w:rFonts w:ascii="Arial" w:hAnsi="Arial" w:cs="Arial"/>
                <w:sz w:val="22"/>
                <w:szCs w:val="22"/>
                <w:lang w:val="en-AU"/>
              </w:rPr>
            </w:pPr>
          </w:p>
        </w:tc>
        <w:tc>
          <w:tcPr>
            <w:tcW w:w="1581" w:type="dxa"/>
            <w:tcBorders>
              <w:bottom w:val="single" w:sz="4" w:space="0" w:color="auto"/>
            </w:tcBorders>
            <w:shd w:val="clear" w:color="auto" w:fill="FFFFFF" w:themeFill="background1"/>
            <w:vAlign w:val="bottom"/>
          </w:tcPr>
          <w:p w14:paraId="627286EE" w14:textId="7871D8E1" w:rsidR="00D765F5" w:rsidRPr="00D765F5" w:rsidRDefault="00D765F5" w:rsidP="00D765F5">
            <w:pPr>
              <w:pStyle w:val="CurrentYear"/>
              <w:tabs>
                <w:tab w:val="right" w:pos="1214"/>
                <w:tab w:val="left" w:pos="1240"/>
              </w:tabs>
              <w:ind w:right="127"/>
              <w:jc w:val="right"/>
              <w:rPr>
                <w:rFonts w:ascii="Arial" w:eastAsia="Trebuchet MS,Arial" w:hAnsi="Arial" w:cs="Arial"/>
                <w:b w:val="0"/>
                <w:bCs w:val="0"/>
                <w:sz w:val="22"/>
                <w:szCs w:val="22"/>
                <w:lang w:val="en-AU"/>
              </w:rPr>
            </w:pPr>
            <w:r w:rsidRPr="00D765F5">
              <w:rPr>
                <w:rFonts w:ascii="Arial" w:eastAsia="Trebuchet MS,Arial" w:hAnsi="Arial" w:cs="Arial"/>
                <w:b w:val="0"/>
                <w:bCs w:val="0"/>
                <w:sz w:val="22"/>
                <w:szCs w:val="22"/>
                <w:lang w:val="en-AU"/>
              </w:rPr>
              <w:t>30,145</w:t>
            </w:r>
          </w:p>
        </w:tc>
        <w:tc>
          <w:tcPr>
            <w:tcW w:w="1584" w:type="dxa"/>
            <w:tcBorders>
              <w:bottom w:val="single" w:sz="4" w:space="0" w:color="auto"/>
            </w:tcBorders>
            <w:shd w:val="clear" w:color="auto" w:fill="FFFFFF" w:themeFill="background1"/>
            <w:vAlign w:val="bottom"/>
          </w:tcPr>
          <w:p w14:paraId="5EAF39A4" w14:textId="2F144EF9" w:rsidR="00D765F5" w:rsidRPr="00D765F5" w:rsidRDefault="00D765F5" w:rsidP="00D765F5">
            <w:pPr>
              <w:pStyle w:val="CurrentYear"/>
              <w:tabs>
                <w:tab w:val="right" w:pos="1214"/>
                <w:tab w:val="left" w:pos="1240"/>
              </w:tabs>
              <w:ind w:right="127"/>
              <w:jc w:val="right"/>
              <w:rPr>
                <w:rFonts w:ascii="Arial" w:hAnsi="Arial" w:cs="Arial"/>
                <w:b w:val="0"/>
                <w:sz w:val="22"/>
                <w:szCs w:val="22"/>
                <w:lang w:val="en-AU"/>
              </w:rPr>
            </w:pPr>
            <w:r w:rsidRPr="00D765F5">
              <w:rPr>
                <w:rFonts w:ascii="Arial" w:eastAsia="Trebuchet MS,Arial" w:hAnsi="Arial" w:cs="Arial"/>
                <w:b w:val="0"/>
                <w:bCs w:val="0"/>
                <w:sz w:val="22"/>
                <w:szCs w:val="22"/>
                <w:lang w:val="en-AU"/>
              </w:rPr>
              <w:t>90,242</w:t>
            </w:r>
          </w:p>
        </w:tc>
      </w:tr>
      <w:tr w:rsidR="00D765F5" w:rsidRPr="00ED6D81" w14:paraId="1E310D56" w14:textId="77777777" w:rsidTr="001E26CA">
        <w:tc>
          <w:tcPr>
            <w:tcW w:w="5038" w:type="dxa"/>
            <w:shd w:val="clear" w:color="auto" w:fill="FFFFFF" w:themeFill="background1"/>
            <w:vAlign w:val="bottom"/>
          </w:tcPr>
          <w:p w14:paraId="44ED6D9E" w14:textId="77777777" w:rsidR="00D765F5" w:rsidRPr="00D765F5" w:rsidRDefault="00D765F5" w:rsidP="00D765F5">
            <w:pPr>
              <w:pStyle w:val="Description"/>
              <w:tabs>
                <w:tab w:val="left" w:pos="5503"/>
              </w:tabs>
              <w:rPr>
                <w:rFonts w:ascii="Arial" w:hAnsi="Arial" w:cs="Arial"/>
                <w:sz w:val="22"/>
                <w:szCs w:val="22"/>
                <w:lang w:val="en-AU"/>
              </w:rPr>
            </w:pPr>
          </w:p>
        </w:tc>
        <w:tc>
          <w:tcPr>
            <w:tcW w:w="1440" w:type="dxa"/>
            <w:shd w:val="clear" w:color="auto" w:fill="FFFFFF" w:themeFill="background1"/>
            <w:vAlign w:val="bottom"/>
          </w:tcPr>
          <w:p w14:paraId="639312FA" w14:textId="77777777" w:rsidR="00D765F5" w:rsidRPr="00D765F5" w:rsidRDefault="00D765F5" w:rsidP="00D765F5">
            <w:pPr>
              <w:pStyle w:val="Note"/>
              <w:rPr>
                <w:rFonts w:ascii="Arial" w:hAnsi="Arial" w:cs="Arial"/>
                <w:sz w:val="22"/>
                <w:szCs w:val="22"/>
                <w:lang w:val="en-AU"/>
              </w:rPr>
            </w:pPr>
          </w:p>
        </w:tc>
        <w:tc>
          <w:tcPr>
            <w:tcW w:w="1581" w:type="dxa"/>
            <w:tcBorders>
              <w:top w:val="single" w:sz="4" w:space="0" w:color="auto"/>
              <w:bottom w:val="single" w:sz="4" w:space="0" w:color="auto"/>
            </w:tcBorders>
            <w:shd w:val="clear" w:color="auto" w:fill="FFFFFF" w:themeFill="background1"/>
            <w:vAlign w:val="bottom"/>
          </w:tcPr>
          <w:p w14:paraId="1C4BE3BA" w14:textId="13572954" w:rsidR="00D765F5" w:rsidRPr="00D765F5" w:rsidRDefault="00D765F5" w:rsidP="00D765F5">
            <w:pPr>
              <w:pStyle w:val="CurrentYear"/>
              <w:tabs>
                <w:tab w:val="right" w:pos="1214"/>
                <w:tab w:val="left" w:pos="1240"/>
              </w:tabs>
              <w:ind w:right="127"/>
              <w:jc w:val="right"/>
              <w:rPr>
                <w:rFonts w:ascii="Arial" w:eastAsia="Trebuchet MS,Arial" w:hAnsi="Arial" w:cs="Arial"/>
                <w:b w:val="0"/>
                <w:bCs w:val="0"/>
                <w:sz w:val="22"/>
                <w:szCs w:val="22"/>
                <w:lang w:val="en-AU"/>
              </w:rPr>
            </w:pPr>
            <w:r w:rsidRPr="00D765F5">
              <w:rPr>
                <w:rFonts w:ascii="Arial" w:eastAsia="Trebuchet MS,Arial" w:hAnsi="Arial" w:cs="Arial"/>
                <w:b w:val="0"/>
                <w:bCs w:val="0"/>
                <w:sz w:val="22"/>
                <w:szCs w:val="22"/>
                <w:lang w:val="en-AU"/>
              </w:rPr>
              <w:t>918,886</w:t>
            </w:r>
          </w:p>
        </w:tc>
        <w:tc>
          <w:tcPr>
            <w:tcW w:w="1584" w:type="dxa"/>
            <w:tcBorders>
              <w:top w:val="single" w:sz="4" w:space="0" w:color="auto"/>
              <w:bottom w:val="single" w:sz="4" w:space="0" w:color="auto"/>
            </w:tcBorders>
            <w:shd w:val="clear" w:color="auto" w:fill="FFFFFF" w:themeFill="background1"/>
            <w:vAlign w:val="bottom"/>
          </w:tcPr>
          <w:p w14:paraId="266C276B" w14:textId="57988DA8" w:rsidR="00D765F5" w:rsidRPr="00D765F5" w:rsidRDefault="00D765F5" w:rsidP="00D765F5">
            <w:pPr>
              <w:pStyle w:val="CurrentYear"/>
              <w:tabs>
                <w:tab w:val="right" w:pos="1214"/>
                <w:tab w:val="left" w:pos="1240"/>
              </w:tabs>
              <w:ind w:right="127"/>
              <w:jc w:val="right"/>
              <w:rPr>
                <w:rFonts w:ascii="Arial" w:hAnsi="Arial" w:cs="Arial"/>
                <w:b w:val="0"/>
                <w:sz w:val="22"/>
                <w:szCs w:val="22"/>
                <w:lang w:val="en-AU"/>
              </w:rPr>
            </w:pPr>
            <w:r w:rsidRPr="00D765F5">
              <w:rPr>
                <w:rFonts w:ascii="Arial" w:eastAsia="Trebuchet MS,Arial" w:hAnsi="Arial" w:cs="Arial"/>
                <w:b w:val="0"/>
                <w:bCs w:val="0"/>
                <w:sz w:val="22"/>
                <w:szCs w:val="22"/>
                <w:lang w:val="en-AU"/>
              </w:rPr>
              <w:t>1,215,198</w:t>
            </w:r>
          </w:p>
        </w:tc>
      </w:tr>
    </w:tbl>
    <w:p w14:paraId="5AD9716F" w14:textId="77777777" w:rsidR="001E26CA" w:rsidRPr="00ED6D81" w:rsidRDefault="001E26CA" w:rsidP="001E26CA">
      <w:pPr>
        <w:pStyle w:val="Normal-Hide"/>
        <w:rPr>
          <w:rFonts w:ascii="Arial" w:hAnsi="Arial" w:cs="Arial"/>
          <w:sz w:val="22"/>
          <w:szCs w:val="22"/>
          <w:lang w:val="en-AU"/>
        </w:rPr>
      </w:pPr>
    </w:p>
    <w:p w14:paraId="0C7D6C53" w14:textId="77777777" w:rsidR="00203EED" w:rsidRDefault="00203EED">
      <w:pPr>
        <w:spacing w:after="0"/>
        <w:rPr>
          <w:rFonts w:eastAsiaTheme="majorEastAsia" w:cs="Arial"/>
          <w:b/>
          <w:color w:val="2B3448"/>
          <w:sz w:val="28"/>
          <w:szCs w:val="24"/>
          <w:lang w:val="en-AU"/>
        </w:rPr>
      </w:pPr>
      <w:r>
        <w:br w:type="page"/>
      </w:r>
    </w:p>
    <w:p w14:paraId="62E19D51" w14:textId="5488504D" w:rsidR="001E26CA" w:rsidRPr="00ED6D81" w:rsidRDefault="001E26CA" w:rsidP="001E26CA">
      <w:pPr>
        <w:pStyle w:val="Heading3"/>
      </w:pPr>
      <w:r w:rsidRPr="00ED6D81">
        <w:lastRenderedPageBreak/>
        <w:t>NOTE 9: PROVISIONS</w:t>
      </w:r>
    </w:p>
    <w:tbl>
      <w:tblPr>
        <w:tblW w:w="9643" w:type="dxa"/>
        <w:tblInd w:w="-709" w:type="dxa"/>
        <w:tblLayout w:type="fixed"/>
        <w:tblCellMar>
          <w:left w:w="14" w:type="dxa"/>
          <w:right w:w="14" w:type="dxa"/>
        </w:tblCellMar>
        <w:tblLook w:val="0000" w:firstRow="0" w:lastRow="0" w:firstColumn="0" w:lastColumn="0" w:noHBand="0" w:noVBand="0"/>
      </w:tblPr>
      <w:tblGrid>
        <w:gridCol w:w="5040"/>
        <w:gridCol w:w="1440"/>
        <w:gridCol w:w="1586"/>
        <w:gridCol w:w="1577"/>
      </w:tblGrid>
      <w:tr w:rsidR="001E26CA" w:rsidRPr="00F12913" w14:paraId="3E3D182B" w14:textId="77777777" w:rsidTr="0064601E">
        <w:tc>
          <w:tcPr>
            <w:tcW w:w="5040" w:type="dxa"/>
            <w:shd w:val="clear" w:color="auto" w:fill="FFFFFF" w:themeFill="background1"/>
            <w:vAlign w:val="bottom"/>
          </w:tcPr>
          <w:p w14:paraId="045D1F25" w14:textId="77777777" w:rsidR="001E26CA" w:rsidRPr="00F12913" w:rsidRDefault="001E26CA" w:rsidP="00E66629">
            <w:pPr>
              <w:pStyle w:val="NoteHeading"/>
              <w:spacing w:before="0" w:after="120"/>
              <w:jc w:val="center"/>
              <w:rPr>
                <w:rFonts w:ascii="Arial" w:hAnsi="Arial"/>
                <w:sz w:val="22"/>
                <w:szCs w:val="22"/>
              </w:rPr>
            </w:pPr>
          </w:p>
        </w:tc>
        <w:tc>
          <w:tcPr>
            <w:tcW w:w="1440" w:type="dxa"/>
            <w:shd w:val="clear" w:color="auto" w:fill="FFFFFF" w:themeFill="background1"/>
            <w:vAlign w:val="bottom"/>
          </w:tcPr>
          <w:p w14:paraId="03808571" w14:textId="77777777" w:rsidR="001E26CA" w:rsidRPr="00F12913" w:rsidRDefault="001E26CA" w:rsidP="00E66629">
            <w:pPr>
              <w:jc w:val="center"/>
              <w:rPr>
                <w:rFonts w:cs="Arial"/>
                <w:b/>
                <w:bCs/>
                <w:sz w:val="22"/>
                <w:szCs w:val="22"/>
              </w:rPr>
            </w:pPr>
          </w:p>
        </w:tc>
        <w:tc>
          <w:tcPr>
            <w:tcW w:w="1586" w:type="dxa"/>
            <w:shd w:val="clear" w:color="auto" w:fill="FFFFFF" w:themeFill="background1"/>
          </w:tcPr>
          <w:p w14:paraId="748BFFF6" w14:textId="3658CB74" w:rsidR="001E26CA" w:rsidRPr="00F12913" w:rsidRDefault="001E26CA" w:rsidP="0064601E">
            <w:pPr>
              <w:jc w:val="center"/>
              <w:rPr>
                <w:rFonts w:cs="Arial"/>
                <w:b/>
                <w:bCs/>
                <w:sz w:val="22"/>
                <w:szCs w:val="22"/>
              </w:rPr>
            </w:pPr>
            <w:r w:rsidRPr="00F12913">
              <w:rPr>
                <w:rFonts w:cs="Arial"/>
                <w:b/>
                <w:bCs/>
                <w:sz w:val="22"/>
                <w:szCs w:val="22"/>
              </w:rPr>
              <w:t>20</w:t>
            </w:r>
            <w:r w:rsidR="00D765F5" w:rsidRPr="00F12913">
              <w:rPr>
                <w:rFonts w:cs="Arial"/>
                <w:b/>
                <w:bCs/>
                <w:sz w:val="22"/>
                <w:szCs w:val="22"/>
              </w:rPr>
              <w:t>20</w:t>
            </w:r>
          </w:p>
          <w:p w14:paraId="39E77E3F" w14:textId="77777777" w:rsidR="001E26CA" w:rsidRPr="00F12913" w:rsidRDefault="001E26CA" w:rsidP="0064601E">
            <w:pPr>
              <w:pStyle w:val="CurrentYear"/>
              <w:spacing w:before="0" w:after="120"/>
              <w:rPr>
                <w:rFonts w:ascii="Arial" w:hAnsi="Arial" w:cs="Arial"/>
                <w:color w:val="auto"/>
                <w:sz w:val="22"/>
                <w:szCs w:val="22"/>
                <w:lang w:val="en-AU"/>
              </w:rPr>
            </w:pPr>
            <w:r w:rsidRPr="00F12913">
              <w:rPr>
                <w:rFonts w:ascii="Arial" w:eastAsia="Trebuchet MS,Arial" w:hAnsi="Arial" w:cs="Arial"/>
                <w:color w:val="auto"/>
                <w:sz w:val="22"/>
                <w:szCs w:val="22"/>
                <w:lang w:val="en-AU"/>
              </w:rPr>
              <w:t>$</w:t>
            </w:r>
          </w:p>
        </w:tc>
        <w:tc>
          <w:tcPr>
            <w:tcW w:w="1577" w:type="dxa"/>
            <w:shd w:val="clear" w:color="auto" w:fill="FFFFFF" w:themeFill="background1"/>
          </w:tcPr>
          <w:p w14:paraId="00E316B9" w14:textId="1CD1AB89" w:rsidR="001E26CA" w:rsidRPr="00F12913" w:rsidRDefault="001E26CA" w:rsidP="0064601E">
            <w:pPr>
              <w:jc w:val="center"/>
              <w:rPr>
                <w:rFonts w:cs="Arial"/>
                <w:b/>
                <w:bCs/>
                <w:sz w:val="22"/>
                <w:szCs w:val="22"/>
              </w:rPr>
            </w:pPr>
            <w:r w:rsidRPr="00F12913">
              <w:rPr>
                <w:rFonts w:cs="Arial"/>
                <w:b/>
                <w:bCs/>
                <w:sz w:val="22"/>
                <w:szCs w:val="22"/>
              </w:rPr>
              <w:t>201</w:t>
            </w:r>
            <w:r w:rsidR="00D765F5" w:rsidRPr="00F12913">
              <w:rPr>
                <w:rFonts w:cs="Arial"/>
                <w:b/>
                <w:bCs/>
                <w:sz w:val="22"/>
                <w:szCs w:val="22"/>
              </w:rPr>
              <w:t>9</w:t>
            </w:r>
          </w:p>
          <w:p w14:paraId="22EB76E6" w14:textId="77777777" w:rsidR="001E26CA" w:rsidRPr="00F12913" w:rsidRDefault="001E26CA" w:rsidP="0064601E">
            <w:pPr>
              <w:jc w:val="center"/>
              <w:rPr>
                <w:rFonts w:cs="Arial"/>
                <w:b/>
                <w:bCs/>
                <w:sz w:val="22"/>
                <w:szCs w:val="22"/>
              </w:rPr>
            </w:pPr>
            <w:r w:rsidRPr="00F12913">
              <w:rPr>
                <w:rFonts w:cs="Arial"/>
                <w:b/>
                <w:bCs/>
                <w:sz w:val="22"/>
                <w:szCs w:val="22"/>
              </w:rPr>
              <w:t>$</w:t>
            </w:r>
          </w:p>
        </w:tc>
      </w:tr>
      <w:tr w:rsidR="001E26CA" w:rsidRPr="00F12913" w14:paraId="526AF78D" w14:textId="77777777" w:rsidTr="001E26CA">
        <w:tc>
          <w:tcPr>
            <w:tcW w:w="5040" w:type="dxa"/>
            <w:shd w:val="clear" w:color="auto" w:fill="FFFFFF" w:themeFill="background1"/>
            <w:vAlign w:val="bottom"/>
          </w:tcPr>
          <w:p w14:paraId="48D4FAF5" w14:textId="77777777" w:rsidR="001E26CA" w:rsidRPr="00F12913" w:rsidRDefault="001E26CA" w:rsidP="008B253E">
            <w:pPr>
              <w:pStyle w:val="Description"/>
              <w:tabs>
                <w:tab w:val="left" w:pos="5503"/>
              </w:tabs>
              <w:ind w:left="690"/>
              <w:rPr>
                <w:rFonts w:ascii="Arial" w:hAnsi="Arial" w:cs="Arial"/>
                <w:sz w:val="22"/>
                <w:szCs w:val="22"/>
                <w:lang w:val="en-AU"/>
              </w:rPr>
            </w:pPr>
            <w:r w:rsidRPr="00F12913">
              <w:rPr>
                <w:rFonts w:ascii="Arial" w:eastAsia="Trebuchet MS,Arial" w:hAnsi="Arial" w:cs="Arial"/>
                <w:sz w:val="22"/>
                <w:szCs w:val="22"/>
                <w:lang w:val="en-AU"/>
              </w:rPr>
              <w:t>NONCURRENT</w:t>
            </w:r>
          </w:p>
        </w:tc>
        <w:tc>
          <w:tcPr>
            <w:tcW w:w="1440" w:type="dxa"/>
            <w:shd w:val="clear" w:color="auto" w:fill="FFFFFF" w:themeFill="background1"/>
            <w:vAlign w:val="bottom"/>
          </w:tcPr>
          <w:p w14:paraId="2DAC562E" w14:textId="77777777" w:rsidR="001E26CA" w:rsidRPr="00F12913" w:rsidRDefault="001E26CA" w:rsidP="00E66629">
            <w:pPr>
              <w:pStyle w:val="Note"/>
              <w:rPr>
                <w:rFonts w:ascii="Arial" w:hAnsi="Arial" w:cs="Arial"/>
                <w:sz w:val="22"/>
                <w:szCs w:val="22"/>
                <w:lang w:val="en-AU"/>
              </w:rPr>
            </w:pPr>
          </w:p>
        </w:tc>
        <w:tc>
          <w:tcPr>
            <w:tcW w:w="1586" w:type="dxa"/>
            <w:shd w:val="clear" w:color="auto" w:fill="FFFFFF" w:themeFill="background1"/>
            <w:vAlign w:val="bottom"/>
          </w:tcPr>
          <w:p w14:paraId="4772FFFF" w14:textId="77777777" w:rsidR="001E26CA" w:rsidRPr="00F12913" w:rsidRDefault="001E26CA" w:rsidP="00E66629">
            <w:pPr>
              <w:pStyle w:val="CurrentYear"/>
              <w:ind w:right="127"/>
              <w:jc w:val="right"/>
              <w:rPr>
                <w:rFonts w:ascii="Arial" w:hAnsi="Arial" w:cs="Arial"/>
                <w:sz w:val="22"/>
                <w:szCs w:val="22"/>
                <w:lang w:val="en-AU"/>
              </w:rPr>
            </w:pPr>
          </w:p>
        </w:tc>
        <w:tc>
          <w:tcPr>
            <w:tcW w:w="1577" w:type="dxa"/>
            <w:shd w:val="clear" w:color="auto" w:fill="FFFFFF" w:themeFill="background1"/>
            <w:vAlign w:val="bottom"/>
          </w:tcPr>
          <w:p w14:paraId="21D3B8F3" w14:textId="77777777" w:rsidR="001E26CA" w:rsidRPr="00F12913" w:rsidRDefault="001E26CA" w:rsidP="00E66629">
            <w:pPr>
              <w:pStyle w:val="CurrentYear"/>
              <w:ind w:right="149"/>
              <w:jc w:val="right"/>
              <w:rPr>
                <w:rFonts w:ascii="Arial" w:hAnsi="Arial" w:cs="Arial"/>
                <w:sz w:val="22"/>
                <w:szCs w:val="22"/>
                <w:lang w:val="en-AU"/>
              </w:rPr>
            </w:pPr>
          </w:p>
        </w:tc>
      </w:tr>
      <w:tr w:rsidR="006C0863" w:rsidRPr="00F12913" w14:paraId="78E8C445" w14:textId="77777777" w:rsidTr="001E26CA">
        <w:tc>
          <w:tcPr>
            <w:tcW w:w="5040" w:type="dxa"/>
            <w:shd w:val="clear" w:color="auto" w:fill="FFFFFF" w:themeFill="background1"/>
            <w:vAlign w:val="bottom"/>
          </w:tcPr>
          <w:p w14:paraId="6CA7BBAE" w14:textId="77777777" w:rsidR="006C0863" w:rsidRPr="00F12913" w:rsidRDefault="006C0863" w:rsidP="008B253E">
            <w:pPr>
              <w:pStyle w:val="Description"/>
              <w:tabs>
                <w:tab w:val="left" w:pos="5503"/>
              </w:tabs>
              <w:ind w:left="690"/>
              <w:rPr>
                <w:rFonts w:ascii="Arial" w:hAnsi="Arial" w:cs="Arial"/>
                <w:sz w:val="22"/>
                <w:szCs w:val="22"/>
                <w:lang w:val="en-AU"/>
              </w:rPr>
            </w:pPr>
            <w:r w:rsidRPr="00F12913">
              <w:rPr>
                <w:rFonts w:ascii="Arial" w:eastAsia="Trebuchet MS,Arial" w:hAnsi="Arial" w:cs="Arial"/>
                <w:sz w:val="22"/>
                <w:szCs w:val="22"/>
                <w:lang w:val="en-AU"/>
              </w:rPr>
              <w:t>Employee entitlements – Long service leave</w:t>
            </w:r>
          </w:p>
        </w:tc>
        <w:tc>
          <w:tcPr>
            <w:tcW w:w="1440" w:type="dxa"/>
            <w:shd w:val="clear" w:color="auto" w:fill="FFFFFF" w:themeFill="background1"/>
            <w:vAlign w:val="bottom"/>
          </w:tcPr>
          <w:p w14:paraId="79D7EBC8" w14:textId="77777777" w:rsidR="006C0863" w:rsidRPr="00F12913" w:rsidRDefault="006C0863" w:rsidP="006C0863">
            <w:pPr>
              <w:pStyle w:val="Note"/>
              <w:rPr>
                <w:rFonts w:ascii="Arial" w:hAnsi="Arial" w:cs="Arial"/>
                <w:sz w:val="22"/>
                <w:szCs w:val="22"/>
                <w:lang w:val="en-AU"/>
              </w:rPr>
            </w:pPr>
          </w:p>
        </w:tc>
        <w:tc>
          <w:tcPr>
            <w:tcW w:w="1586" w:type="dxa"/>
            <w:tcBorders>
              <w:bottom w:val="single" w:sz="4" w:space="0" w:color="auto"/>
            </w:tcBorders>
            <w:shd w:val="clear" w:color="auto" w:fill="FFFFFF" w:themeFill="background1"/>
            <w:vAlign w:val="bottom"/>
          </w:tcPr>
          <w:p w14:paraId="6B7D554F" w14:textId="2074A5C9" w:rsidR="006C0863" w:rsidRPr="00F12913" w:rsidRDefault="006C0863" w:rsidP="006C0863">
            <w:pPr>
              <w:pStyle w:val="CurrentYear"/>
              <w:tabs>
                <w:tab w:val="right" w:pos="1214"/>
                <w:tab w:val="left" w:pos="1240"/>
              </w:tabs>
              <w:ind w:right="127"/>
              <w:jc w:val="right"/>
              <w:rPr>
                <w:rFonts w:ascii="Arial" w:eastAsia="Trebuchet MS,Arial" w:hAnsi="Arial" w:cs="Arial"/>
                <w:b w:val="0"/>
                <w:bCs w:val="0"/>
                <w:sz w:val="22"/>
                <w:szCs w:val="22"/>
                <w:lang w:val="en-AU"/>
              </w:rPr>
            </w:pPr>
            <w:r w:rsidRPr="00F12913">
              <w:rPr>
                <w:rFonts w:ascii="Arial" w:eastAsia="Trebuchet MS,Arial" w:hAnsi="Arial" w:cs="Arial"/>
                <w:b w:val="0"/>
                <w:bCs w:val="0"/>
                <w:sz w:val="22"/>
                <w:szCs w:val="22"/>
                <w:lang w:val="en-AU"/>
              </w:rPr>
              <w:t>13,674</w:t>
            </w:r>
          </w:p>
        </w:tc>
        <w:tc>
          <w:tcPr>
            <w:tcW w:w="1577" w:type="dxa"/>
            <w:tcBorders>
              <w:bottom w:val="single" w:sz="4" w:space="0" w:color="auto"/>
            </w:tcBorders>
            <w:shd w:val="clear" w:color="auto" w:fill="FFFFFF" w:themeFill="background1"/>
            <w:vAlign w:val="bottom"/>
          </w:tcPr>
          <w:p w14:paraId="423EA911" w14:textId="0A2C6635" w:rsidR="006C0863" w:rsidRPr="00F12913" w:rsidRDefault="006C0863" w:rsidP="006C0863">
            <w:pPr>
              <w:pStyle w:val="CurrentYear"/>
              <w:tabs>
                <w:tab w:val="right" w:pos="1214"/>
                <w:tab w:val="left" w:pos="1240"/>
              </w:tabs>
              <w:ind w:right="127"/>
              <w:jc w:val="right"/>
              <w:rPr>
                <w:rFonts w:ascii="Arial" w:hAnsi="Arial" w:cs="Arial"/>
                <w:b w:val="0"/>
                <w:sz w:val="22"/>
                <w:szCs w:val="22"/>
                <w:lang w:val="en-AU"/>
              </w:rPr>
            </w:pPr>
            <w:r w:rsidRPr="00F12913">
              <w:rPr>
                <w:rFonts w:ascii="Arial" w:eastAsia="Trebuchet MS,Arial" w:hAnsi="Arial" w:cs="Arial"/>
                <w:b w:val="0"/>
                <w:bCs w:val="0"/>
                <w:sz w:val="22"/>
                <w:szCs w:val="22"/>
                <w:lang w:val="en-AU"/>
              </w:rPr>
              <w:t>12,458</w:t>
            </w:r>
          </w:p>
        </w:tc>
      </w:tr>
      <w:tr w:rsidR="001E26CA" w:rsidRPr="00F12913" w14:paraId="4EBB5234" w14:textId="77777777" w:rsidTr="001E26CA">
        <w:tc>
          <w:tcPr>
            <w:tcW w:w="5040" w:type="dxa"/>
            <w:shd w:val="clear" w:color="auto" w:fill="FFFFFF" w:themeFill="background1"/>
            <w:vAlign w:val="bottom"/>
          </w:tcPr>
          <w:p w14:paraId="14BE75C4" w14:textId="77777777" w:rsidR="001E26CA" w:rsidRPr="00F12913" w:rsidRDefault="001E26CA" w:rsidP="00E66629">
            <w:pPr>
              <w:pStyle w:val="Description"/>
              <w:rPr>
                <w:rFonts w:ascii="Arial" w:hAnsi="Arial" w:cs="Arial"/>
                <w:sz w:val="22"/>
                <w:szCs w:val="22"/>
                <w:lang w:val="en-AU"/>
              </w:rPr>
            </w:pPr>
          </w:p>
        </w:tc>
        <w:tc>
          <w:tcPr>
            <w:tcW w:w="1440" w:type="dxa"/>
            <w:shd w:val="clear" w:color="auto" w:fill="FFFFFF" w:themeFill="background1"/>
            <w:vAlign w:val="bottom"/>
          </w:tcPr>
          <w:p w14:paraId="69B8ACDA" w14:textId="77777777" w:rsidR="001E26CA" w:rsidRPr="00F12913" w:rsidRDefault="001E26CA" w:rsidP="00E66629">
            <w:pPr>
              <w:pStyle w:val="Note"/>
              <w:rPr>
                <w:rFonts w:ascii="Arial" w:hAnsi="Arial" w:cs="Arial"/>
                <w:sz w:val="22"/>
                <w:szCs w:val="22"/>
                <w:lang w:val="en-AU"/>
              </w:rPr>
            </w:pPr>
          </w:p>
        </w:tc>
        <w:tc>
          <w:tcPr>
            <w:tcW w:w="1586" w:type="dxa"/>
            <w:tcBorders>
              <w:top w:val="single" w:sz="4" w:space="0" w:color="auto"/>
            </w:tcBorders>
            <w:shd w:val="clear" w:color="auto" w:fill="FFFFFF" w:themeFill="background1"/>
            <w:vAlign w:val="bottom"/>
          </w:tcPr>
          <w:p w14:paraId="6CCC206D" w14:textId="77777777" w:rsidR="001E26CA" w:rsidRPr="00F12913" w:rsidRDefault="001E26CA" w:rsidP="00E66629">
            <w:pPr>
              <w:pStyle w:val="CurrentYear"/>
              <w:ind w:right="127"/>
              <w:jc w:val="right"/>
              <w:rPr>
                <w:rFonts w:ascii="Arial" w:hAnsi="Arial" w:cs="Arial"/>
                <w:sz w:val="22"/>
                <w:szCs w:val="22"/>
                <w:lang w:val="en-AU"/>
              </w:rPr>
            </w:pPr>
          </w:p>
        </w:tc>
        <w:tc>
          <w:tcPr>
            <w:tcW w:w="1577" w:type="dxa"/>
            <w:tcBorders>
              <w:top w:val="single" w:sz="4" w:space="0" w:color="auto"/>
            </w:tcBorders>
            <w:shd w:val="clear" w:color="auto" w:fill="FFFFFF" w:themeFill="background1"/>
            <w:vAlign w:val="bottom"/>
          </w:tcPr>
          <w:p w14:paraId="6E04F1C0" w14:textId="77777777" w:rsidR="001E26CA" w:rsidRPr="00F12913" w:rsidRDefault="001E26CA" w:rsidP="00E66629">
            <w:pPr>
              <w:pStyle w:val="CurrentYear"/>
              <w:ind w:right="127"/>
              <w:jc w:val="right"/>
              <w:rPr>
                <w:rFonts w:ascii="Arial" w:hAnsi="Arial" w:cs="Arial"/>
                <w:sz w:val="22"/>
                <w:szCs w:val="22"/>
                <w:lang w:val="en-AU"/>
              </w:rPr>
            </w:pPr>
          </w:p>
        </w:tc>
      </w:tr>
    </w:tbl>
    <w:p w14:paraId="48A42AB3" w14:textId="6F2B503E" w:rsidR="001E26CA" w:rsidRPr="00F12913" w:rsidRDefault="001E26CA">
      <w:pPr>
        <w:spacing w:after="0"/>
        <w:rPr>
          <w:rFonts w:eastAsiaTheme="majorEastAsia" w:cs="Arial"/>
          <w:b/>
          <w:color w:val="2B3448"/>
          <w:sz w:val="22"/>
          <w:szCs w:val="22"/>
          <w:lang w:val="en-AU"/>
        </w:rPr>
      </w:pPr>
    </w:p>
    <w:p w14:paraId="4C758F6A" w14:textId="3DC9863D" w:rsidR="001E26CA" w:rsidRPr="00CB7B85" w:rsidRDefault="001E26CA" w:rsidP="001E26CA">
      <w:pPr>
        <w:pStyle w:val="Heading3"/>
        <w:rPr>
          <w:szCs w:val="28"/>
        </w:rPr>
      </w:pPr>
      <w:r w:rsidRPr="00CB7B85">
        <w:rPr>
          <w:szCs w:val="28"/>
        </w:rPr>
        <w:t xml:space="preserve">NOTE 10: </w:t>
      </w:r>
      <w:r w:rsidR="000F4F26" w:rsidRPr="00CB7B85">
        <w:rPr>
          <w:szCs w:val="28"/>
          <w:lang w:val="en-US"/>
        </w:rPr>
        <w:t>RIGHT-OF-USE ASSETS AND LEASED LIABILITY</w:t>
      </w:r>
    </w:p>
    <w:tbl>
      <w:tblPr>
        <w:tblW w:w="8918" w:type="dxa"/>
        <w:tblInd w:w="14" w:type="dxa"/>
        <w:tblLayout w:type="fixed"/>
        <w:tblCellMar>
          <w:left w:w="0" w:type="dxa"/>
          <w:right w:w="0" w:type="dxa"/>
        </w:tblCellMar>
        <w:tblLook w:val="0000" w:firstRow="0" w:lastRow="0" w:firstColumn="0" w:lastColumn="0" w:noHBand="0" w:noVBand="0"/>
      </w:tblPr>
      <w:tblGrid>
        <w:gridCol w:w="5040"/>
        <w:gridCol w:w="758"/>
        <w:gridCol w:w="1560"/>
        <w:gridCol w:w="1560"/>
      </w:tblGrid>
      <w:tr w:rsidR="008B253E" w:rsidRPr="00F12913" w14:paraId="0FE625AF" w14:textId="77777777" w:rsidTr="008B253E">
        <w:trPr>
          <w:cantSplit/>
          <w:trHeight w:val="318"/>
        </w:trPr>
        <w:tc>
          <w:tcPr>
            <w:tcW w:w="5040" w:type="dxa"/>
            <w:shd w:val="clear" w:color="auto" w:fill="auto"/>
          </w:tcPr>
          <w:p w14:paraId="33D9F88E" w14:textId="77777777" w:rsidR="008B253E" w:rsidRPr="00F12913" w:rsidRDefault="008B253E" w:rsidP="00E66629">
            <w:pPr>
              <w:pStyle w:val="NoteHeading"/>
              <w:spacing w:before="0" w:after="120"/>
              <w:jc w:val="left"/>
              <w:rPr>
                <w:rFonts w:ascii="Arial" w:hAnsi="Arial"/>
                <w:sz w:val="22"/>
                <w:szCs w:val="22"/>
                <w:highlight w:val="yellow"/>
              </w:rPr>
            </w:pPr>
          </w:p>
          <w:p w14:paraId="4C213288" w14:textId="77777777" w:rsidR="008B253E" w:rsidRPr="00F12913" w:rsidRDefault="008B253E" w:rsidP="00E66629">
            <w:pPr>
              <w:pStyle w:val="NoteHeading"/>
              <w:spacing w:before="0" w:after="120"/>
              <w:jc w:val="left"/>
              <w:rPr>
                <w:rFonts w:ascii="Arial" w:hAnsi="Arial"/>
                <w:sz w:val="22"/>
                <w:szCs w:val="22"/>
                <w:highlight w:val="yellow"/>
              </w:rPr>
            </w:pPr>
            <w:r w:rsidRPr="00F12913">
              <w:rPr>
                <w:rFonts w:ascii="Arial" w:hAnsi="Arial"/>
                <w:sz w:val="22"/>
                <w:szCs w:val="22"/>
              </w:rPr>
              <w:t>Right-of-use Assets</w:t>
            </w:r>
          </w:p>
        </w:tc>
        <w:tc>
          <w:tcPr>
            <w:tcW w:w="758" w:type="dxa"/>
            <w:shd w:val="clear" w:color="auto" w:fill="auto"/>
            <w:vAlign w:val="bottom"/>
          </w:tcPr>
          <w:p w14:paraId="309C682B" w14:textId="77777777" w:rsidR="008B253E" w:rsidRPr="00F12913" w:rsidRDefault="008B253E" w:rsidP="00E66629">
            <w:pPr>
              <w:pStyle w:val="NoteHeading"/>
              <w:spacing w:before="0" w:after="120"/>
              <w:jc w:val="center"/>
              <w:rPr>
                <w:rFonts w:ascii="Arial" w:hAnsi="Arial"/>
                <w:sz w:val="22"/>
                <w:szCs w:val="22"/>
                <w:highlight w:val="yellow"/>
              </w:rPr>
            </w:pPr>
          </w:p>
        </w:tc>
        <w:tc>
          <w:tcPr>
            <w:tcW w:w="1560" w:type="dxa"/>
            <w:shd w:val="clear" w:color="auto" w:fill="auto"/>
            <w:vAlign w:val="bottom"/>
          </w:tcPr>
          <w:p w14:paraId="7B550E83" w14:textId="77777777" w:rsidR="008B253E" w:rsidRPr="00F12913" w:rsidRDefault="008B253E" w:rsidP="008B253E">
            <w:pPr>
              <w:pStyle w:val="NoteHeading"/>
              <w:tabs>
                <w:tab w:val="clear" w:pos="396"/>
                <w:tab w:val="left" w:pos="-683"/>
              </w:tabs>
              <w:spacing w:before="0" w:after="120"/>
              <w:ind w:left="-541" w:firstLine="541"/>
              <w:jc w:val="center"/>
              <w:rPr>
                <w:rFonts w:ascii="Arial" w:hAnsi="Arial"/>
                <w:sz w:val="22"/>
                <w:szCs w:val="22"/>
              </w:rPr>
            </w:pPr>
            <w:r w:rsidRPr="00F12913">
              <w:rPr>
                <w:rFonts w:ascii="Arial" w:hAnsi="Arial"/>
                <w:sz w:val="22"/>
                <w:szCs w:val="22"/>
              </w:rPr>
              <w:t>2020</w:t>
            </w:r>
          </w:p>
          <w:p w14:paraId="091AB014" w14:textId="77777777" w:rsidR="008B253E" w:rsidRPr="00F12913" w:rsidRDefault="008B253E" w:rsidP="008B253E">
            <w:pPr>
              <w:pStyle w:val="NoteHeading"/>
              <w:tabs>
                <w:tab w:val="clear" w:pos="396"/>
                <w:tab w:val="left" w:pos="-683"/>
              </w:tabs>
              <w:spacing w:before="0" w:after="120"/>
              <w:ind w:left="-541" w:firstLine="541"/>
              <w:jc w:val="center"/>
              <w:rPr>
                <w:rFonts w:ascii="Arial" w:hAnsi="Arial"/>
                <w:sz w:val="22"/>
                <w:szCs w:val="22"/>
              </w:rPr>
            </w:pPr>
            <w:r w:rsidRPr="00F12913">
              <w:rPr>
                <w:rFonts w:ascii="Arial" w:hAnsi="Arial"/>
                <w:sz w:val="22"/>
                <w:szCs w:val="22"/>
              </w:rPr>
              <w:t>$</w:t>
            </w:r>
          </w:p>
        </w:tc>
        <w:tc>
          <w:tcPr>
            <w:tcW w:w="1560" w:type="dxa"/>
            <w:shd w:val="clear" w:color="auto" w:fill="auto"/>
            <w:vAlign w:val="bottom"/>
          </w:tcPr>
          <w:p w14:paraId="5FE1A5BD" w14:textId="77777777" w:rsidR="008B253E" w:rsidRPr="00F12913" w:rsidRDefault="008B253E" w:rsidP="008B253E">
            <w:pPr>
              <w:pStyle w:val="NoteHeading"/>
              <w:tabs>
                <w:tab w:val="clear" w:pos="396"/>
                <w:tab w:val="left" w:pos="-683"/>
              </w:tabs>
              <w:spacing w:before="0" w:after="120"/>
              <w:ind w:left="-541" w:firstLine="541"/>
              <w:jc w:val="center"/>
              <w:rPr>
                <w:rFonts w:ascii="Arial" w:hAnsi="Arial"/>
                <w:sz w:val="22"/>
                <w:szCs w:val="22"/>
              </w:rPr>
            </w:pPr>
            <w:r w:rsidRPr="00F12913">
              <w:rPr>
                <w:rFonts w:ascii="Arial" w:hAnsi="Arial"/>
                <w:sz w:val="22"/>
                <w:szCs w:val="22"/>
              </w:rPr>
              <w:t>2019</w:t>
            </w:r>
          </w:p>
          <w:p w14:paraId="6EA01F85" w14:textId="77777777" w:rsidR="008B253E" w:rsidRPr="00F12913" w:rsidRDefault="008B253E" w:rsidP="008B253E">
            <w:pPr>
              <w:pStyle w:val="NoteHeading"/>
              <w:tabs>
                <w:tab w:val="clear" w:pos="396"/>
                <w:tab w:val="left" w:pos="-683"/>
              </w:tabs>
              <w:spacing w:before="0" w:after="120"/>
              <w:ind w:left="-541" w:firstLine="541"/>
              <w:jc w:val="center"/>
              <w:rPr>
                <w:rFonts w:ascii="Arial" w:hAnsi="Arial"/>
                <w:sz w:val="22"/>
                <w:szCs w:val="22"/>
              </w:rPr>
            </w:pPr>
            <w:r w:rsidRPr="00F12913">
              <w:rPr>
                <w:rFonts w:ascii="Arial" w:hAnsi="Arial"/>
                <w:sz w:val="22"/>
                <w:szCs w:val="22"/>
              </w:rPr>
              <w:t>$</w:t>
            </w:r>
          </w:p>
        </w:tc>
      </w:tr>
      <w:tr w:rsidR="008B253E" w:rsidRPr="00F12913" w14:paraId="66BF056F" w14:textId="77777777" w:rsidTr="008B253E">
        <w:trPr>
          <w:cantSplit/>
          <w:trHeight w:val="318"/>
        </w:trPr>
        <w:tc>
          <w:tcPr>
            <w:tcW w:w="5040" w:type="dxa"/>
            <w:shd w:val="clear" w:color="auto" w:fill="auto"/>
          </w:tcPr>
          <w:p w14:paraId="0B406180" w14:textId="77777777" w:rsidR="008B253E" w:rsidRPr="00F12913" w:rsidRDefault="008B253E" w:rsidP="00E66629">
            <w:pPr>
              <w:pStyle w:val="Tabletext9pt"/>
              <w:rPr>
                <w:rStyle w:val="Tablecharbold9pt"/>
                <w:rFonts w:cs="Arial"/>
                <w:b w:val="0"/>
                <w:sz w:val="22"/>
                <w:szCs w:val="22"/>
                <w:highlight w:val="yellow"/>
              </w:rPr>
            </w:pPr>
            <w:r w:rsidRPr="00F12913">
              <w:rPr>
                <w:rStyle w:val="Tablecharbold9pt"/>
                <w:rFonts w:cs="Arial"/>
                <w:b w:val="0"/>
                <w:sz w:val="22"/>
                <w:szCs w:val="22"/>
              </w:rPr>
              <w:t>Leased building – right-of-use</w:t>
            </w:r>
          </w:p>
        </w:tc>
        <w:tc>
          <w:tcPr>
            <w:tcW w:w="758" w:type="dxa"/>
            <w:shd w:val="clear" w:color="auto" w:fill="auto"/>
          </w:tcPr>
          <w:p w14:paraId="3FE92472" w14:textId="77777777" w:rsidR="008B253E" w:rsidRPr="00F12913" w:rsidRDefault="008B253E" w:rsidP="00E66629">
            <w:pPr>
              <w:pStyle w:val="Tabletext9pt"/>
              <w:jc w:val="center"/>
              <w:rPr>
                <w:rFonts w:cs="Arial"/>
                <w:sz w:val="22"/>
                <w:szCs w:val="22"/>
                <w:highlight w:val="yellow"/>
              </w:rPr>
            </w:pPr>
          </w:p>
        </w:tc>
        <w:tc>
          <w:tcPr>
            <w:tcW w:w="1560" w:type="dxa"/>
            <w:shd w:val="clear" w:color="auto" w:fill="auto"/>
          </w:tcPr>
          <w:p w14:paraId="6E28050D" w14:textId="77777777" w:rsidR="008B253E" w:rsidRPr="00F12913" w:rsidRDefault="008B253E" w:rsidP="008B253E">
            <w:pPr>
              <w:pStyle w:val="Tabletext9pt"/>
              <w:tabs>
                <w:tab w:val="left" w:pos="-683"/>
              </w:tabs>
              <w:ind w:left="-541" w:right="-717" w:hanging="161"/>
              <w:jc w:val="center"/>
              <w:rPr>
                <w:rFonts w:cs="Arial"/>
                <w:sz w:val="22"/>
                <w:szCs w:val="22"/>
              </w:rPr>
            </w:pPr>
            <w:r w:rsidRPr="00F12913">
              <w:rPr>
                <w:rFonts w:cs="Arial"/>
                <w:sz w:val="22"/>
                <w:szCs w:val="22"/>
              </w:rPr>
              <w:t>33,036</w:t>
            </w:r>
          </w:p>
        </w:tc>
        <w:tc>
          <w:tcPr>
            <w:tcW w:w="1560" w:type="dxa"/>
            <w:shd w:val="clear" w:color="auto" w:fill="auto"/>
          </w:tcPr>
          <w:p w14:paraId="1056A32F" w14:textId="77777777" w:rsidR="008B253E" w:rsidRPr="00F12913" w:rsidRDefault="008B253E" w:rsidP="008B253E">
            <w:pPr>
              <w:pStyle w:val="Tabletext9pt"/>
              <w:tabs>
                <w:tab w:val="left" w:pos="-683"/>
              </w:tabs>
              <w:ind w:left="-541" w:right="-717" w:hanging="161"/>
              <w:jc w:val="center"/>
              <w:rPr>
                <w:rFonts w:cs="Arial"/>
                <w:sz w:val="22"/>
                <w:szCs w:val="22"/>
              </w:rPr>
            </w:pPr>
            <w:r w:rsidRPr="00F12913">
              <w:rPr>
                <w:rFonts w:cs="Arial"/>
                <w:sz w:val="22"/>
                <w:szCs w:val="22"/>
              </w:rPr>
              <w:t>-</w:t>
            </w:r>
          </w:p>
        </w:tc>
      </w:tr>
      <w:tr w:rsidR="008B253E" w:rsidRPr="00F12913" w14:paraId="5FFE3CB4" w14:textId="77777777" w:rsidTr="008B253E">
        <w:trPr>
          <w:cantSplit/>
          <w:trHeight w:val="318"/>
        </w:trPr>
        <w:tc>
          <w:tcPr>
            <w:tcW w:w="5040" w:type="dxa"/>
            <w:shd w:val="clear" w:color="auto" w:fill="auto"/>
          </w:tcPr>
          <w:p w14:paraId="4940587A" w14:textId="77777777" w:rsidR="008B253E" w:rsidRPr="00F12913" w:rsidRDefault="008B253E" w:rsidP="00E66629">
            <w:pPr>
              <w:pStyle w:val="Tabletext9pt"/>
              <w:rPr>
                <w:rFonts w:cs="Arial"/>
                <w:sz w:val="22"/>
                <w:szCs w:val="22"/>
                <w:highlight w:val="yellow"/>
              </w:rPr>
            </w:pPr>
            <w:r w:rsidRPr="00F12913">
              <w:rPr>
                <w:rFonts w:cs="Arial"/>
                <w:sz w:val="22"/>
                <w:szCs w:val="22"/>
              </w:rPr>
              <w:t>Motor Vehicle</w:t>
            </w:r>
          </w:p>
        </w:tc>
        <w:tc>
          <w:tcPr>
            <w:tcW w:w="758" w:type="dxa"/>
            <w:shd w:val="clear" w:color="auto" w:fill="auto"/>
          </w:tcPr>
          <w:p w14:paraId="448F2267" w14:textId="77777777" w:rsidR="008B253E" w:rsidRPr="00F12913" w:rsidRDefault="008B253E" w:rsidP="00E66629">
            <w:pPr>
              <w:pStyle w:val="Tabletext9pt"/>
              <w:jc w:val="center"/>
              <w:rPr>
                <w:rFonts w:cs="Arial"/>
                <w:sz w:val="22"/>
                <w:szCs w:val="22"/>
                <w:highlight w:val="yellow"/>
              </w:rPr>
            </w:pPr>
          </w:p>
        </w:tc>
        <w:tc>
          <w:tcPr>
            <w:tcW w:w="1560" w:type="dxa"/>
            <w:shd w:val="clear" w:color="auto" w:fill="auto"/>
          </w:tcPr>
          <w:p w14:paraId="42279A57" w14:textId="77777777" w:rsidR="008B253E" w:rsidRPr="00F12913" w:rsidRDefault="008B253E" w:rsidP="008B253E">
            <w:pPr>
              <w:pStyle w:val="Tabletext9pt"/>
              <w:tabs>
                <w:tab w:val="left" w:pos="-683"/>
              </w:tabs>
              <w:ind w:left="-541" w:right="-717" w:hanging="161"/>
              <w:jc w:val="center"/>
              <w:rPr>
                <w:rFonts w:cs="Arial"/>
                <w:sz w:val="22"/>
                <w:szCs w:val="22"/>
              </w:rPr>
            </w:pPr>
            <w:r w:rsidRPr="00F12913">
              <w:rPr>
                <w:rFonts w:cs="Arial"/>
                <w:sz w:val="22"/>
                <w:szCs w:val="22"/>
              </w:rPr>
              <w:t>6,671</w:t>
            </w:r>
          </w:p>
        </w:tc>
        <w:tc>
          <w:tcPr>
            <w:tcW w:w="1560" w:type="dxa"/>
            <w:shd w:val="clear" w:color="auto" w:fill="auto"/>
          </w:tcPr>
          <w:p w14:paraId="0458DC0B" w14:textId="77777777" w:rsidR="008B253E" w:rsidRPr="00F12913" w:rsidRDefault="008B253E" w:rsidP="008B253E">
            <w:pPr>
              <w:pStyle w:val="Tabletext9pt"/>
              <w:tabs>
                <w:tab w:val="left" w:pos="-683"/>
              </w:tabs>
              <w:ind w:left="-541" w:right="-717" w:hanging="161"/>
              <w:jc w:val="center"/>
              <w:rPr>
                <w:rFonts w:cs="Arial"/>
                <w:sz w:val="22"/>
                <w:szCs w:val="22"/>
              </w:rPr>
            </w:pPr>
            <w:r w:rsidRPr="00F12913">
              <w:rPr>
                <w:rFonts w:cs="Arial"/>
                <w:sz w:val="22"/>
                <w:szCs w:val="22"/>
              </w:rPr>
              <w:t>-</w:t>
            </w:r>
          </w:p>
        </w:tc>
      </w:tr>
      <w:tr w:rsidR="008B253E" w:rsidRPr="00F12913" w14:paraId="51488DF8" w14:textId="77777777" w:rsidTr="008B253E">
        <w:trPr>
          <w:cantSplit/>
          <w:trHeight w:val="318"/>
        </w:trPr>
        <w:tc>
          <w:tcPr>
            <w:tcW w:w="5040" w:type="dxa"/>
            <w:shd w:val="clear" w:color="auto" w:fill="auto"/>
          </w:tcPr>
          <w:p w14:paraId="376BB3C3" w14:textId="77777777" w:rsidR="008B253E" w:rsidRPr="00F12913" w:rsidRDefault="008B253E" w:rsidP="00E66629">
            <w:pPr>
              <w:pStyle w:val="Tabletext9pt"/>
              <w:rPr>
                <w:rFonts w:cs="Arial"/>
                <w:sz w:val="22"/>
                <w:szCs w:val="22"/>
                <w:highlight w:val="yellow"/>
              </w:rPr>
            </w:pPr>
          </w:p>
        </w:tc>
        <w:tc>
          <w:tcPr>
            <w:tcW w:w="758" w:type="dxa"/>
            <w:shd w:val="clear" w:color="auto" w:fill="auto"/>
          </w:tcPr>
          <w:p w14:paraId="39DC08AC" w14:textId="77777777" w:rsidR="008B253E" w:rsidRPr="00F12913" w:rsidRDefault="008B253E" w:rsidP="00E66629">
            <w:pPr>
              <w:pStyle w:val="Tabletext9pt"/>
              <w:jc w:val="center"/>
              <w:rPr>
                <w:rFonts w:cs="Arial"/>
                <w:sz w:val="22"/>
                <w:szCs w:val="22"/>
                <w:highlight w:val="yellow"/>
              </w:rPr>
            </w:pPr>
          </w:p>
        </w:tc>
        <w:tc>
          <w:tcPr>
            <w:tcW w:w="1560" w:type="dxa"/>
            <w:tcBorders>
              <w:top w:val="single" w:sz="4" w:space="0" w:color="auto"/>
              <w:bottom w:val="single" w:sz="4" w:space="0" w:color="auto"/>
            </w:tcBorders>
            <w:shd w:val="clear" w:color="auto" w:fill="auto"/>
          </w:tcPr>
          <w:p w14:paraId="4945773D" w14:textId="77777777" w:rsidR="008B253E" w:rsidRPr="00F12913" w:rsidRDefault="008B253E" w:rsidP="008B253E">
            <w:pPr>
              <w:pStyle w:val="Tabletext9pt"/>
              <w:tabs>
                <w:tab w:val="left" w:pos="-683"/>
                <w:tab w:val="right" w:pos="1563"/>
              </w:tabs>
              <w:ind w:left="-541" w:right="105" w:firstLine="690"/>
              <w:jc w:val="center"/>
              <w:rPr>
                <w:rFonts w:cs="Arial"/>
                <w:sz w:val="22"/>
                <w:szCs w:val="22"/>
              </w:rPr>
            </w:pPr>
            <w:r w:rsidRPr="00F12913">
              <w:rPr>
                <w:rFonts w:cs="Arial"/>
                <w:sz w:val="22"/>
                <w:szCs w:val="22"/>
              </w:rPr>
              <w:t>39,707</w:t>
            </w:r>
          </w:p>
        </w:tc>
        <w:tc>
          <w:tcPr>
            <w:tcW w:w="1560" w:type="dxa"/>
            <w:tcBorders>
              <w:top w:val="single" w:sz="4" w:space="0" w:color="auto"/>
              <w:bottom w:val="single" w:sz="4" w:space="0" w:color="auto"/>
            </w:tcBorders>
            <w:shd w:val="clear" w:color="auto" w:fill="auto"/>
          </w:tcPr>
          <w:p w14:paraId="08FC4750" w14:textId="76A32D69" w:rsidR="008B253E" w:rsidRPr="00F12913" w:rsidRDefault="008B253E" w:rsidP="008B253E">
            <w:pPr>
              <w:pStyle w:val="Tabletext9pt"/>
              <w:tabs>
                <w:tab w:val="left" w:pos="-683"/>
                <w:tab w:val="right" w:pos="1563"/>
              </w:tabs>
              <w:ind w:left="-541" w:right="105" w:firstLine="690"/>
              <w:jc w:val="center"/>
              <w:rPr>
                <w:rFonts w:cs="Arial"/>
                <w:sz w:val="22"/>
                <w:szCs w:val="22"/>
              </w:rPr>
            </w:pPr>
            <w:r w:rsidRPr="00F12913">
              <w:rPr>
                <w:rFonts w:cs="Arial"/>
                <w:sz w:val="22"/>
                <w:szCs w:val="22"/>
              </w:rPr>
              <w:t>-</w:t>
            </w:r>
          </w:p>
        </w:tc>
      </w:tr>
    </w:tbl>
    <w:p w14:paraId="550BC23B" w14:textId="2AA84741" w:rsidR="001E26CA" w:rsidRPr="00F12913" w:rsidRDefault="001E26CA" w:rsidP="001E26CA">
      <w:pPr>
        <w:pStyle w:val="Normal-Hide"/>
        <w:rPr>
          <w:rFonts w:ascii="Arial" w:hAnsi="Arial" w:cs="Arial"/>
          <w:sz w:val="22"/>
          <w:szCs w:val="22"/>
          <w:lang w:val="en-AU"/>
        </w:rPr>
      </w:pPr>
    </w:p>
    <w:p w14:paraId="7355E7EE" w14:textId="7973752C" w:rsidR="001B40E8" w:rsidRPr="00F12913" w:rsidRDefault="001B40E8" w:rsidP="001B40E8">
      <w:pPr>
        <w:pStyle w:val="Normal-Hide"/>
        <w:rPr>
          <w:rFonts w:ascii="Arial" w:hAnsi="Arial" w:cs="Arial"/>
          <w:sz w:val="22"/>
          <w:szCs w:val="22"/>
          <w:lang w:val="en-AU"/>
        </w:rPr>
      </w:pPr>
      <w:r w:rsidRPr="001B40E8">
        <w:rPr>
          <w:rFonts w:ascii="Arial" w:hAnsi="Arial" w:cs="Arial"/>
          <w:sz w:val="22"/>
          <w:szCs w:val="22"/>
          <w:lang w:val="en-AU"/>
        </w:rPr>
        <w:t>Additions to the right of use assets during the period was $Nil.</w:t>
      </w:r>
    </w:p>
    <w:p w14:paraId="5D631165" w14:textId="3C9F25A2" w:rsidR="00D360E7" w:rsidRPr="00F12913" w:rsidRDefault="00D360E7" w:rsidP="001B40E8">
      <w:pPr>
        <w:pStyle w:val="Normal-Hide"/>
        <w:rPr>
          <w:rFonts w:ascii="Arial" w:hAnsi="Arial" w:cs="Arial"/>
          <w:sz w:val="22"/>
          <w:szCs w:val="22"/>
          <w:lang w:val="en-AU"/>
        </w:rPr>
      </w:pPr>
    </w:p>
    <w:tbl>
      <w:tblPr>
        <w:tblW w:w="8917" w:type="dxa"/>
        <w:tblInd w:w="14" w:type="dxa"/>
        <w:tblLayout w:type="fixed"/>
        <w:tblCellMar>
          <w:left w:w="0" w:type="dxa"/>
          <w:right w:w="0" w:type="dxa"/>
        </w:tblCellMar>
        <w:tblLook w:val="0000" w:firstRow="0" w:lastRow="0" w:firstColumn="0" w:lastColumn="0" w:noHBand="0" w:noVBand="0"/>
      </w:tblPr>
      <w:tblGrid>
        <w:gridCol w:w="4097"/>
        <w:gridCol w:w="1440"/>
        <w:gridCol w:w="2104"/>
        <w:gridCol w:w="1015"/>
        <w:gridCol w:w="261"/>
      </w:tblGrid>
      <w:tr w:rsidR="00D360E7" w:rsidRPr="00F12913" w14:paraId="24F73D41" w14:textId="77777777" w:rsidTr="000731C0">
        <w:trPr>
          <w:cantSplit/>
          <w:trHeight w:val="318"/>
        </w:trPr>
        <w:tc>
          <w:tcPr>
            <w:tcW w:w="4097" w:type="dxa"/>
            <w:shd w:val="clear" w:color="auto" w:fill="auto"/>
          </w:tcPr>
          <w:p w14:paraId="2EA00E58" w14:textId="77777777" w:rsidR="00D360E7" w:rsidRPr="00F12913" w:rsidRDefault="00D360E7" w:rsidP="00E66629">
            <w:pPr>
              <w:pStyle w:val="NoteHeading"/>
              <w:spacing w:before="0" w:after="120"/>
              <w:jc w:val="left"/>
              <w:rPr>
                <w:rFonts w:ascii="Arial" w:hAnsi="Arial"/>
                <w:sz w:val="22"/>
                <w:szCs w:val="22"/>
                <w:highlight w:val="yellow"/>
              </w:rPr>
            </w:pPr>
          </w:p>
          <w:p w14:paraId="4D5300B6" w14:textId="77777777" w:rsidR="00D360E7" w:rsidRPr="00F12913" w:rsidRDefault="00D360E7" w:rsidP="00E66629">
            <w:pPr>
              <w:pStyle w:val="NoteHeading"/>
              <w:spacing w:before="0" w:after="120"/>
              <w:jc w:val="left"/>
              <w:rPr>
                <w:rFonts w:ascii="Arial" w:hAnsi="Arial"/>
                <w:sz w:val="22"/>
                <w:szCs w:val="22"/>
                <w:highlight w:val="yellow"/>
              </w:rPr>
            </w:pPr>
            <w:r w:rsidRPr="00F12913">
              <w:rPr>
                <w:rFonts w:ascii="Arial" w:hAnsi="Arial"/>
                <w:sz w:val="22"/>
                <w:szCs w:val="22"/>
              </w:rPr>
              <w:t>Lease liabilities</w:t>
            </w:r>
          </w:p>
        </w:tc>
        <w:tc>
          <w:tcPr>
            <w:tcW w:w="1440" w:type="dxa"/>
            <w:shd w:val="clear" w:color="auto" w:fill="auto"/>
            <w:vAlign w:val="bottom"/>
          </w:tcPr>
          <w:p w14:paraId="044F2F8C" w14:textId="77777777" w:rsidR="00D360E7" w:rsidRPr="00F12913" w:rsidRDefault="00D360E7" w:rsidP="00E66629">
            <w:pPr>
              <w:pStyle w:val="NoteHeading"/>
              <w:spacing w:before="0" w:after="120"/>
              <w:jc w:val="center"/>
              <w:rPr>
                <w:rFonts w:ascii="Arial" w:hAnsi="Arial"/>
                <w:sz w:val="22"/>
                <w:szCs w:val="22"/>
                <w:highlight w:val="yellow"/>
              </w:rPr>
            </w:pPr>
          </w:p>
        </w:tc>
        <w:tc>
          <w:tcPr>
            <w:tcW w:w="2104" w:type="dxa"/>
            <w:shd w:val="clear" w:color="auto" w:fill="auto"/>
            <w:vAlign w:val="bottom"/>
          </w:tcPr>
          <w:p w14:paraId="6CDFB0C6" w14:textId="77777777" w:rsidR="00D360E7" w:rsidRPr="00F12913" w:rsidRDefault="00D360E7" w:rsidP="00D360E7">
            <w:pPr>
              <w:pStyle w:val="NoteHeading"/>
              <w:tabs>
                <w:tab w:val="clear" w:pos="396"/>
              </w:tabs>
              <w:spacing w:before="0" w:after="120"/>
              <w:ind w:left="-966" w:right="289" w:firstLine="1417"/>
              <w:jc w:val="center"/>
              <w:rPr>
                <w:rFonts w:ascii="Arial" w:hAnsi="Arial"/>
                <w:sz w:val="22"/>
                <w:szCs w:val="22"/>
              </w:rPr>
            </w:pPr>
            <w:r w:rsidRPr="00F12913">
              <w:rPr>
                <w:rFonts w:ascii="Arial" w:hAnsi="Arial"/>
                <w:sz w:val="22"/>
                <w:szCs w:val="22"/>
              </w:rPr>
              <w:t>2020</w:t>
            </w:r>
          </w:p>
          <w:p w14:paraId="5C8D8E7E" w14:textId="77777777" w:rsidR="00D360E7" w:rsidRPr="00F12913" w:rsidRDefault="00D360E7" w:rsidP="00D360E7">
            <w:pPr>
              <w:pStyle w:val="NoteHeading"/>
              <w:tabs>
                <w:tab w:val="clear" w:pos="396"/>
              </w:tabs>
              <w:spacing w:before="0" w:after="120"/>
              <w:ind w:left="-966" w:right="289" w:firstLine="1417"/>
              <w:jc w:val="center"/>
              <w:rPr>
                <w:rFonts w:ascii="Arial" w:hAnsi="Arial"/>
                <w:sz w:val="22"/>
                <w:szCs w:val="22"/>
              </w:rPr>
            </w:pPr>
            <w:r w:rsidRPr="00F12913">
              <w:rPr>
                <w:rFonts w:ascii="Arial" w:hAnsi="Arial"/>
                <w:sz w:val="22"/>
                <w:szCs w:val="22"/>
              </w:rPr>
              <w:t>$</w:t>
            </w:r>
          </w:p>
        </w:tc>
        <w:tc>
          <w:tcPr>
            <w:tcW w:w="1276" w:type="dxa"/>
            <w:gridSpan w:val="2"/>
            <w:shd w:val="clear" w:color="auto" w:fill="auto"/>
            <w:vAlign w:val="bottom"/>
          </w:tcPr>
          <w:p w14:paraId="3DA06DA3" w14:textId="77777777" w:rsidR="00D360E7" w:rsidRPr="00F12913" w:rsidRDefault="00D360E7" w:rsidP="00D360E7">
            <w:pPr>
              <w:pStyle w:val="NoteHeading"/>
              <w:tabs>
                <w:tab w:val="clear" w:pos="396"/>
              </w:tabs>
              <w:spacing w:before="0" w:after="120"/>
              <w:ind w:left="-966" w:right="289" w:firstLine="1417"/>
              <w:jc w:val="center"/>
              <w:rPr>
                <w:rFonts w:ascii="Arial" w:hAnsi="Arial"/>
                <w:sz w:val="22"/>
                <w:szCs w:val="22"/>
              </w:rPr>
            </w:pPr>
            <w:r w:rsidRPr="00F12913">
              <w:rPr>
                <w:rFonts w:ascii="Arial" w:hAnsi="Arial"/>
                <w:sz w:val="22"/>
                <w:szCs w:val="22"/>
              </w:rPr>
              <w:t>2019</w:t>
            </w:r>
          </w:p>
          <w:p w14:paraId="4E9AD557" w14:textId="77777777" w:rsidR="00D360E7" w:rsidRPr="00F12913" w:rsidRDefault="00D360E7" w:rsidP="00D360E7">
            <w:pPr>
              <w:pStyle w:val="NoteHeading"/>
              <w:tabs>
                <w:tab w:val="clear" w:pos="396"/>
              </w:tabs>
              <w:spacing w:before="0" w:after="120"/>
              <w:ind w:left="-966" w:right="289" w:firstLine="1417"/>
              <w:jc w:val="center"/>
              <w:rPr>
                <w:rFonts w:ascii="Arial" w:hAnsi="Arial"/>
                <w:sz w:val="22"/>
                <w:szCs w:val="22"/>
              </w:rPr>
            </w:pPr>
            <w:r w:rsidRPr="00F12913">
              <w:rPr>
                <w:rFonts w:ascii="Arial" w:hAnsi="Arial"/>
                <w:sz w:val="22"/>
                <w:szCs w:val="22"/>
              </w:rPr>
              <w:t>$</w:t>
            </w:r>
          </w:p>
        </w:tc>
      </w:tr>
      <w:tr w:rsidR="00D360E7" w:rsidRPr="00F12913" w14:paraId="7DACF386" w14:textId="77777777" w:rsidTr="000731C0">
        <w:trPr>
          <w:cantSplit/>
          <w:trHeight w:val="318"/>
        </w:trPr>
        <w:tc>
          <w:tcPr>
            <w:tcW w:w="4097" w:type="dxa"/>
            <w:shd w:val="clear" w:color="auto" w:fill="auto"/>
          </w:tcPr>
          <w:p w14:paraId="3BF5A780" w14:textId="77777777" w:rsidR="00D360E7" w:rsidRPr="00F12913" w:rsidRDefault="00D360E7" w:rsidP="00E66629">
            <w:pPr>
              <w:pStyle w:val="Tabletext9pt"/>
              <w:rPr>
                <w:rStyle w:val="Tablecharbold9pt"/>
                <w:rFonts w:cs="Arial"/>
                <w:b w:val="0"/>
                <w:sz w:val="22"/>
                <w:szCs w:val="22"/>
                <w:highlight w:val="yellow"/>
              </w:rPr>
            </w:pPr>
            <w:r w:rsidRPr="00F12913">
              <w:rPr>
                <w:rStyle w:val="Tablecharbold9pt"/>
                <w:rFonts w:cs="Arial"/>
                <w:b w:val="0"/>
                <w:sz w:val="22"/>
                <w:szCs w:val="22"/>
              </w:rPr>
              <w:t>CURRENT</w:t>
            </w:r>
          </w:p>
        </w:tc>
        <w:tc>
          <w:tcPr>
            <w:tcW w:w="1440" w:type="dxa"/>
            <w:shd w:val="clear" w:color="auto" w:fill="auto"/>
          </w:tcPr>
          <w:p w14:paraId="5A27BEE0" w14:textId="77777777" w:rsidR="00D360E7" w:rsidRPr="00F12913" w:rsidRDefault="00D360E7" w:rsidP="00E66629">
            <w:pPr>
              <w:pStyle w:val="Tabletext9pt"/>
              <w:jc w:val="center"/>
              <w:rPr>
                <w:rFonts w:cs="Arial"/>
                <w:sz w:val="22"/>
                <w:szCs w:val="22"/>
                <w:highlight w:val="yellow"/>
              </w:rPr>
            </w:pPr>
          </w:p>
        </w:tc>
        <w:tc>
          <w:tcPr>
            <w:tcW w:w="2104" w:type="dxa"/>
            <w:shd w:val="clear" w:color="auto" w:fill="auto"/>
          </w:tcPr>
          <w:p w14:paraId="41D28E5D" w14:textId="77777777" w:rsidR="00D360E7" w:rsidRPr="00F12913" w:rsidRDefault="00D360E7" w:rsidP="00D360E7">
            <w:pPr>
              <w:pStyle w:val="Tabletext9pt"/>
              <w:ind w:left="-966" w:right="289" w:firstLine="1417"/>
              <w:jc w:val="center"/>
              <w:rPr>
                <w:rFonts w:cs="Arial"/>
                <w:sz w:val="22"/>
                <w:szCs w:val="22"/>
              </w:rPr>
            </w:pPr>
          </w:p>
        </w:tc>
        <w:tc>
          <w:tcPr>
            <w:tcW w:w="1276" w:type="dxa"/>
            <w:gridSpan w:val="2"/>
            <w:shd w:val="clear" w:color="auto" w:fill="auto"/>
          </w:tcPr>
          <w:p w14:paraId="45AC4A58" w14:textId="77777777" w:rsidR="00D360E7" w:rsidRPr="00F12913" w:rsidRDefault="00D360E7" w:rsidP="00D360E7">
            <w:pPr>
              <w:pStyle w:val="Tabletext9pt"/>
              <w:ind w:left="-966" w:right="289" w:firstLine="1417"/>
              <w:jc w:val="center"/>
              <w:rPr>
                <w:rFonts w:cs="Arial"/>
                <w:sz w:val="22"/>
                <w:szCs w:val="22"/>
              </w:rPr>
            </w:pPr>
          </w:p>
        </w:tc>
      </w:tr>
      <w:tr w:rsidR="00D360E7" w:rsidRPr="00F12913" w14:paraId="1C07ED1A" w14:textId="77777777" w:rsidTr="000731C0">
        <w:trPr>
          <w:cantSplit/>
          <w:trHeight w:val="318"/>
        </w:trPr>
        <w:tc>
          <w:tcPr>
            <w:tcW w:w="4097" w:type="dxa"/>
            <w:shd w:val="clear" w:color="auto" w:fill="auto"/>
          </w:tcPr>
          <w:p w14:paraId="6F07488C" w14:textId="77777777" w:rsidR="00D360E7" w:rsidRPr="00F12913" w:rsidRDefault="00D360E7" w:rsidP="00E66629">
            <w:pPr>
              <w:pStyle w:val="Tabletext9pt"/>
              <w:rPr>
                <w:rFonts w:cs="Arial"/>
                <w:sz w:val="22"/>
                <w:szCs w:val="22"/>
              </w:rPr>
            </w:pPr>
            <w:r w:rsidRPr="00F12913">
              <w:rPr>
                <w:rFonts w:cs="Arial"/>
                <w:sz w:val="22"/>
                <w:szCs w:val="22"/>
              </w:rPr>
              <w:t>Leases for building premise</w:t>
            </w:r>
          </w:p>
        </w:tc>
        <w:tc>
          <w:tcPr>
            <w:tcW w:w="1440" w:type="dxa"/>
            <w:shd w:val="clear" w:color="auto" w:fill="auto"/>
          </w:tcPr>
          <w:p w14:paraId="05772038" w14:textId="77777777" w:rsidR="00D360E7" w:rsidRPr="00F12913" w:rsidRDefault="00D360E7" w:rsidP="00E66629">
            <w:pPr>
              <w:pStyle w:val="Tabletext9pt"/>
              <w:jc w:val="center"/>
              <w:rPr>
                <w:rFonts w:cs="Arial"/>
                <w:sz w:val="22"/>
                <w:szCs w:val="22"/>
                <w:highlight w:val="yellow"/>
              </w:rPr>
            </w:pPr>
          </w:p>
        </w:tc>
        <w:tc>
          <w:tcPr>
            <w:tcW w:w="2104" w:type="dxa"/>
            <w:shd w:val="clear" w:color="auto" w:fill="auto"/>
          </w:tcPr>
          <w:p w14:paraId="461BB379" w14:textId="77777777" w:rsidR="00D360E7" w:rsidRPr="00F12913" w:rsidRDefault="00D360E7" w:rsidP="00D360E7">
            <w:pPr>
              <w:pStyle w:val="Tabletext9pt"/>
              <w:ind w:left="-966" w:right="289" w:firstLine="1417"/>
              <w:jc w:val="center"/>
              <w:rPr>
                <w:rFonts w:cs="Arial"/>
                <w:sz w:val="22"/>
                <w:szCs w:val="22"/>
              </w:rPr>
            </w:pPr>
            <w:r w:rsidRPr="00F12913">
              <w:rPr>
                <w:rFonts w:cs="Arial"/>
                <w:sz w:val="22"/>
                <w:szCs w:val="22"/>
              </w:rPr>
              <w:t>34,058</w:t>
            </w:r>
          </w:p>
        </w:tc>
        <w:tc>
          <w:tcPr>
            <w:tcW w:w="1276" w:type="dxa"/>
            <w:gridSpan w:val="2"/>
            <w:shd w:val="clear" w:color="auto" w:fill="auto"/>
          </w:tcPr>
          <w:p w14:paraId="2FC10C77" w14:textId="77777777" w:rsidR="00D360E7" w:rsidRPr="00F12913" w:rsidRDefault="00D360E7" w:rsidP="00D360E7">
            <w:pPr>
              <w:pStyle w:val="Tabletext9pt"/>
              <w:ind w:left="-966" w:right="289" w:firstLine="1417"/>
              <w:jc w:val="center"/>
              <w:rPr>
                <w:rFonts w:cs="Arial"/>
                <w:sz w:val="22"/>
                <w:szCs w:val="22"/>
              </w:rPr>
            </w:pPr>
            <w:r w:rsidRPr="00F12913">
              <w:rPr>
                <w:rFonts w:cs="Arial"/>
                <w:sz w:val="22"/>
                <w:szCs w:val="22"/>
              </w:rPr>
              <w:t>-</w:t>
            </w:r>
          </w:p>
        </w:tc>
      </w:tr>
      <w:tr w:rsidR="00D360E7" w:rsidRPr="00F12913" w14:paraId="1FA94BFC" w14:textId="77777777" w:rsidTr="000731C0">
        <w:trPr>
          <w:cantSplit/>
          <w:trHeight w:val="318"/>
        </w:trPr>
        <w:tc>
          <w:tcPr>
            <w:tcW w:w="4097" w:type="dxa"/>
            <w:shd w:val="clear" w:color="auto" w:fill="auto"/>
          </w:tcPr>
          <w:p w14:paraId="771FB6F0" w14:textId="77777777" w:rsidR="00D360E7" w:rsidRPr="00F12913" w:rsidRDefault="00D360E7" w:rsidP="00E66629">
            <w:pPr>
              <w:pStyle w:val="Tabletext9pt"/>
              <w:rPr>
                <w:rFonts w:cs="Arial"/>
                <w:sz w:val="22"/>
                <w:szCs w:val="22"/>
              </w:rPr>
            </w:pPr>
            <w:r w:rsidRPr="00F12913">
              <w:rPr>
                <w:rFonts w:cs="Arial"/>
                <w:sz w:val="22"/>
                <w:szCs w:val="22"/>
              </w:rPr>
              <w:t>Leases for vehicle</w:t>
            </w:r>
          </w:p>
        </w:tc>
        <w:tc>
          <w:tcPr>
            <w:tcW w:w="1440" w:type="dxa"/>
            <w:shd w:val="clear" w:color="auto" w:fill="auto"/>
          </w:tcPr>
          <w:p w14:paraId="16BA13BF" w14:textId="77777777" w:rsidR="00D360E7" w:rsidRPr="00F12913" w:rsidRDefault="00D360E7" w:rsidP="00E66629">
            <w:pPr>
              <w:pStyle w:val="Tabletext9pt"/>
              <w:jc w:val="center"/>
              <w:rPr>
                <w:rFonts w:cs="Arial"/>
                <w:sz w:val="22"/>
                <w:szCs w:val="22"/>
                <w:highlight w:val="yellow"/>
              </w:rPr>
            </w:pPr>
          </w:p>
        </w:tc>
        <w:tc>
          <w:tcPr>
            <w:tcW w:w="2104" w:type="dxa"/>
            <w:tcBorders>
              <w:bottom w:val="single" w:sz="4" w:space="0" w:color="auto"/>
            </w:tcBorders>
            <w:shd w:val="clear" w:color="auto" w:fill="auto"/>
          </w:tcPr>
          <w:p w14:paraId="7B9431EB" w14:textId="77777777" w:rsidR="00D360E7" w:rsidRPr="00F12913" w:rsidRDefault="00D360E7" w:rsidP="00F12913">
            <w:pPr>
              <w:pStyle w:val="Tabletext9pt"/>
              <w:tabs>
                <w:tab w:val="right" w:pos="1563"/>
              </w:tabs>
              <w:ind w:left="-966" w:right="704" w:firstLine="1417"/>
              <w:jc w:val="right"/>
              <w:rPr>
                <w:rFonts w:cs="Arial"/>
                <w:sz w:val="22"/>
                <w:szCs w:val="22"/>
              </w:rPr>
            </w:pPr>
            <w:r w:rsidRPr="00F12913">
              <w:rPr>
                <w:rFonts w:cs="Arial"/>
                <w:sz w:val="22"/>
                <w:szCs w:val="22"/>
              </w:rPr>
              <w:t>5,463</w:t>
            </w:r>
          </w:p>
        </w:tc>
        <w:tc>
          <w:tcPr>
            <w:tcW w:w="1276" w:type="dxa"/>
            <w:gridSpan w:val="2"/>
            <w:tcBorders>
              <w:bottom w:val="single" w:sz="4" w:space="0" w:color="auto"/>
            </w:tcBorders>
            <w:shd w:val="clear" w:color="auto" w:fill="auto"/>
          </w:tcPr>
          <w:p w14:paraId="7F4BF2A9" w14:textId="3E8C762F" w:rsidR="00D360E7" w:rsidRPr="00F12913" w:rsidRDefault="00D360E7" w:rsidP="00F12913">
            <w:pPr>
              <w:pStyle w:val="Bullet1"/>
              <w:numPr>
                <w:ilvl w:val="0"/>
                <w:numId w:val="0"/>
              </w:numPr>
              <w:ind w:left="-966" w:right="289" w:firstLine="1113"/>
              <w:rPr>
                <w:rFonts w:ascii="Arial" w:hAnsi="Arial"/>
                <w:sz w:val="22"/>
                <w:szCs w:val="22"/>
              </w:rPr>
            </w:pPr>
            <w:r w:rsidRPr="00F12913">
              <w:rPr>
                <w:rFonts w:ascii="Arial" w:hAnsi="Arial"/>
                <w:sz w:val="22"/>
                <w:szCs w:val="22"/>
              </w:rPr>
              <w:t xml:space="preserve">         -  </w:t>
            </w:r>
          </w:p>
        </w:tc>
      </w:tr>
      <w:tr w:rsidR="00D360E7" w:rsidRPr="00F12913" w14:paraId="00975D0F" w14:textId="77777777" w:rsidTr="000731C0">
        <w:trPr>
          <w:cantSplit/>
          <w:trHeight w:val="318"/>
        </w:trPr>
        <w:tc>
          <w:tcPr>
            <w:tcW w:w="4097" w:type="dxa"/>
            <w:shd w:val="clear" w:color="auto" w:fill="auto"/>
          </w:tcPr>
          <w:p w14:paraId="3CD4CF80" w14:textId="77777777" w:rsidR="00D360E7" w:rsidRPr="00F12913" w:rsidRDefault="00D360E7" w:rsidP="00E66629">
            <w:pPr>
              <w:pStyle w:val="Tabletext9pt"/>
              <w:rPr>
                <w:rFonts w:cs="Arial"/>
                <w:sz w:val="22"/>
                <w:szCs w:val="22"/>
                <w:highlight w:val="yellow"/>
              </w:rPr>
            </w:pPr>
          </w:p>
        </w:tc>
        <w:tc>
          <w:tcPr>
            <w:tcW w:w="1440" w:type="dxa"/>
            <w:shd w:val="clear" w:color="auto" w:fill="auto"/>
          </w:tcPr>
          <w:p w14:paraId="4B2929E1" w14:textId="77777777" w:rsidR="00D360E7" w:rsidRPr="00F12913" w:rsidRDefault="00D360E7" w:rsidP="00E66629">
            <w:pPr>
              <w:pStyle w:val="Tabletext9pt"/>
              <w:jc w:val="center"/>
              <w:rPr>
                <w:rFonts w:cs="Arial"/>
                <w:sz w:val="22"/>
                <w:szCs w:val="22"/>
                <w:highlight w:val="yellow"/>
              </w:rPr>
            </w:pPr>
          </w:p>
        </w:tc>
        <w:tc>
          <w:tcPr>
            <w:tcW w:w="2104" w:type="dxa"/>
            <w:tcBorders>
              <w:top w:val="single" w:sz="4" w:space="0" w:color="auto"/>
              <w:bottom w:val="single" w:sz="4" w:space="0" w:color="auto"/>
            </w:tcBorders>
            <w:shd w:val="clear" w:color="auto" w:fill="auto"/>
          </w:tcPr>
          <w:p w14:paraId="0538886A" w14:textId="77777777" w:rsidR="00D360E7" w:rsidRPr="00F12913" w:rsidRDefault="00D360E7" w:rsidP="00F12913">
            <w:pPr>
              <w:pStyle w:val="Tabletext9pt"/>
              <w:tabs>
                <w:tab w:val="right" w:pos="1563"/>
              </w:tabs>
              <w:ind w:left="546" w:right="289" w:hanging="95"/>
              <w:jc w:val="center"/>
              <w:rPr>
                <w:rFonts w:cs="Arial"/>
                <w:sz w:val="22"/>
                <w:szCs w:val="22"/>
              </w:rPr>
            </w:pPr>
            <w:r w:rsidRPr="00F12913">
              <w:rPr>
                <w:rFonts w:cs="Arial"/>
                <w:sz w:val="22"/>
                <w:szCs w:val="22"/>
              </w:rPr>
              <w:t xml:space="preserve">              39,521</w:t>
            </w:r>
          </w:p>
        </w:tc>
        <w:tc>
          <w:tcPr>
            <w:tcW w:w="1276" w:type="dxa"/>
            <w:gridSpan w:val="2"/>
            <w:tcBorders>
              <w:top w:val="single" w:sz="4" w:space="0" w:color="auto"/>
              <w:bottom w:val="single" w:sz="4" w:space="0" w:color="auto"/>
            </w:tcBorders>
            <w:shd w:val="clear" w:color="auto" w:fill="auto"/>
          </w:tcPr>
          <w:p w14:paraId="64D5FEA8" w14:textId="77777777" w:rsidR="00D360E7" w:rsidRPr="00F12913" w:rsidRDefault="00D360E7" w:rsidP="00F12913">
            <w:pPr>
              <w:pStyle w:val="Tabletext9pt"/>
              <w:tabs>
                <w:tab w:val="right" w:pos="1563"/>
              </w:tabs>
              <w:ind w:left="430" w:right="289" w:firstLine="21"/>
              <w:jc w:val="center"/>
              <w:rPr>
                <w:rFonts w:cs="Arial"/>
                <w:sz w:val="22"/>
                <w:szCs w:val="22"/>
              </w:rPr>
            </w:pPr>
            <w:r w:rsidRPr="00F12913">
              <w:rPr>
                <w:rFonts w:cs="Arial"/>
                <w:sz w:val="22"/>
                <w:szCs w:val="22"/>
              </w:rPr>
              <w:t xml:space="preserve">             -</w:t>
            </w:r>
          </w:p>
        </w:tc>
      </w:tr>
      <w:tr w:rsidR="00D360E7" w:rsidRPr="00221202" w14:paraId="412AE359" w14:textId="77777777" w:rsidTr="000731C0">
        <w:trPr>
          <w:gridAfter w:val="1"/>
          <w:wAfter w:w="261" w:type="dxa"/>
          <w:cantSplit/>
          <w:trHeight w:val="318"/>
        </w:trPr>
        <w:tc>
          <w:tcPr>
            <w:tcW w:w="8656" w:type="dxa"/>
            <w:gridSpan w:val="4"/>
            <w:shd w:val="clear" w:color="auto" w:fill="auto"/>
          </w:tcPr>
          <w:p w14:paraId="49D9BCC0" w14:textId="77777777" w:rsidR="00D360E7" w:rsidRPr="00221202" w:rsidRDefault="00D360E7" w:rsidP="00E66629">
            <w:pPr>
              <w:pStyle w:val="Tabletext9pt"/>
              <w:ind w:right="120"/>
              <w:jc w:val="both"/>
            </w:pPr>
          </w:p>
        </w:tc>
      </w:tr>
      <w:tr w:rsidR="00544061" w:rsidRPr="00221202" w14:paraId="674ED697" w14:textId="77777777" w:rsidTr="000731C0">
        <w:trPr>
          <w:gridAfter w:val="1"/>
          <w:wAfter w:w="261" w:type="dxa"/>
          <w:cantSplit/>
          <w:trHeight w:val="318"/>
        </w:trPr>
        <w:tc>
          <w:tcPr>
            <w:tcW w:w="8656" w:type="dxa"/>
            <w:gridSpan w:val="4"/>
            <w:shd w:val="clear" w:color="auto" w:fill="auto"/>
          </w:tcPr>
          <w:p w14:paraId="4CB217FB" w14:textId="77777777" w:rsidR="00544061" w:rsidRPr="00221202" w:rsidRDefault="00544061" w:rsidP="00E66629">
            <w:pPr>
              <w:pStyle w:val="Tabletext9pt"/>
              <w:ind w:right="120"/>
              <w:jc w:val="both"/>
            </w:pPr>
          </w:p>
        </w:tc>
      </w:tr>
      <w:tr w:rsidR="00544061" w:rsidRPr="00F12913" w14:paraId="664C3749" w14:textId="77777777" w:rsidTr="00014BEB">
        <w:trPr>
          <w:cantSplit/>
          <w:trHeight w:val="318"/>
        </w:trPr>
        <w:tc>
          <w:tcPr>
            <w:tcW w:w="4097" w:type="dxa"/>
            <w:shd w:val="clear" w:color="auto" w:fill="auto"/>
          </w:tcPr>
          <w:p w14:paraId="07053D29" w14:textId="77777777" w:rsidR="00544061" w:rsidRPr="00F12913" w:rsidRDefault="00544061" w:rsidP="00014BEB">
            <w:pPr>
              <w:pStyle w:val="NoteHeading"/>
              <w:spacing w:before="0" w:after="120"/>
              <w:jc w:val="left"/>
              <w:rPr>
                <w:rFonts w:ascii="Arial" w:hAnsi="Arial"/>
                <w:sz w:val="22"/>
                <w:szCs w:val="22"/>
                <w:highlight w:val="yellow"/>
              </w:rPr>
            </w:pPr>
          </w:p>
          <w:p w14:paraId="6F07EFC3" w14:textId="77777777" w:rsidR="00544061" w:rsidRPr="00F12913" w:rsidRDefault="00544061" w:rsidP="00014BEB">
            <w:pPr>
              <w:pStyle w:val="NoteHeading"/>
              <w:spacing w:before="0" w:after="120"/>
              <w:jc w:val="left"/>
              <w:rPr>
                <w:rFonts w:ascii="Arial" w:hAnsi="Arial"/>
                <w:sz w:val="22"/>
                <w:szCs w:val="22"/>
                <w:highlight w:val="yellow"/>
              </w:rPr>
            </w:pPr>
            <w:r w:rsidRPr="00F12913">
              <w:rPr>
                <w:rFonts w:ascii="Arial" w:hAnsi="Arial"/>
                <w:sz w:val="22"/>
                <w:szCs w:val="22"/>
              </w:rPr>
              <w:t>Lease liabilities</w:t>
            </w:r>
          </w:p>
        </w:tc>
        <w:tc>
          <w:tcPr>
            <w:tcW w:w="1440" w:type="dxa"/>
            <w:shd w:val="clear" w:color="auto" w:fill="auto"/>
            <w:vAlign w:val="bottom"/>
          </w:tcPr>
          <w:p w14:paraId="1E85F514" w14:textId="77777777" w:rsidR="00544061" w:rsidRPr="00F12913" w:rsidRDefault="00544061" w:rsidP="00014BEB">
            <w:pPr>
              <w:pStyle w:val="NoteHeading"/>
              <w:spacing w:before="0" w:after="120"/>
              <w:jc w:val="center"/>
              <w:rPr>
                <w:rFonts w:ascii="Arial" w:hAnsi="Arial"/>
                <w:sz w:val="22"/>
                <w:szCs w:val="22"/>
                <w:highlight w:val="yellow"/>
              </w:rPr>
            </w:pPr>
          </w:p>
        </w:tc>
        <w:tc>
          <w:tcPr>
            <w:tcW w:w="2104" w:type="dxa"/>
            <w:shd w:val="clear" w:color="auto" w:fill="auto"/>
            <w:vAlign w:val="bottom"/>
          </w:tcPr>
          <w:p w14:paraId="1417CB6C" w14:textId="77777777" w:rsidR="00544061" w:rsidRPr="00F12913" w:rsidRDefault="00544061" w:rsidP="00014BEB">
            <w:pPr>
              <w:pStyle w:val="NoteHeading"/>
              <w:tabs>
                <w:tab w:val="clear" w:pos="396"/>
              </w:tabs>
              <w:spacing w:before="0" w:after="120"/>
              <w:ind w:left="-966" w:right="289" w:firstLine="1417"/>
              <w:jc w:val="center"/>
              <w:rPr>
                <w:rFonts w:ascii="Arial" w:hAnsi="Arial"/>
                <w:sz w:val="22"/>
                <w:szCs w:val="22"/>
              </w:rPr>
            </w:pPr>
            <w:r w:rsidRPr="00F12913">
              <w:rPr>
                <w:rFonts w:ascii="Arial" w:hAnsi="Arial"/>
                <w:sz w:val="22"/>
                <w:szCs w:val="22"/>
              </w:rPr>
              <w:t>2020</w:t>
            </w:r>
          </w:p>
          <w:p w14:paraId="6FE3A8D3" w14:textId="77777777" w:rsidR="00544061" w:rsidRPr="00F12913" w:rsidRDefault="00544061" w:rsidP="00014BEB">
            <w:pPr>
              <w:pStyle w:val="NoteHeading"/>
              <w:tabs>
                <w:tab w:val="clear" w:pos="396"/>
              </w:tabs>
              <w:spacing w:before="0" w:after="120"/>
              <w:ind w:left="-966" w:right="289" w:firstLine="1417"/>
              <w:jc w:val="center"/>
              <w:rPr>
                <w:rFonts w:ascii="Arial" w:hAnsi="Arial"/>
                <w:sz w:val="22"/>
                <w:szCs w:val="22"/>
              </w:rPr>
            </w:pPr>
            <w:r w:rsidRPr="00F12913">
              <w:rPr>
                <w:rFonts w:ascii="Arial" w:hAnsi="Arial"/>
                <w:sz w:val="22"/>
                <w:szCs w:val="22"/>
              </w:rPr>
              <w:t>$</w:t>
            </w:r>
          </w:p>
        </w:tc>
        <w:tc>
          <w:tcPr>
            <w:tcW w:w="1276" w:type="dxa"/>
            <w:gridSpan w:val="2"/>
            <w:shd w:val="clear" w:color="auto" w:fill="auto"/>
            <w:vAlign w:val="bottom"/>
          </w:tcPr>
          <w:p w14:paraId="0BD0A882" w14:textId="77777777" w:rsidR="00544061" w:rsidRPr="00F12913" w:rsidRDefault="00544061" w:rsidP="00014BEB">
            <w:pPr>
              <w:pStyle w:val="NoteHeading"/>
              <w:tabs>
                <w:tab w:val="clear" w:pos="396"/>
              </w:tabs>
              <w:spacing w:before="0" w:after="120"/>
              <w:ind w:left="-966" w:right="289" w:firstLine="1417"/>
              <w:jc w:val="center"/>
              <w:rPr>
                <w:rFonts w:ascii="Arial" w:hAnsi="Arial"/>
                <w:sz w:val="22"/>
                <w:szCs w:val="22"/>
              </w:rPr>
            </w:pPr>
            <w:r w:rsidRPr="00F12913">
              <w:rPr>
                <w:rFonts w:ascii="Arial" w:hAnsi="Arial"/>
                <w:sz w:val="22"/>
                <w:szCs w:val="22"/>
              </w:rPr>
              <w:t>2019</w:t>
            </w:r>
          </w:p>
          <w:p w14:paraId="5EDD2E75" w14:textId="77777777" w:rsidR="00544061" w:rsidRPr="00F12913" w:rsidRDefault="00544061" w:rsidP="00014BEB">
            <w:pPr>
              <w:pStyle w:val="NoteHeading"/>
              <w:tabs>
                <w:tab w:val="clear" w:pos="396"/>
              </w:tabs>
              <w:spacing w:before="0" w:after="120"/>
              <w:ind w:left="-966" w:right="289" w:firstLine="1417"/>
              <w:jc w:val="center"/>
              <w:rPr>
                <w:rFonts w:ascii="Arial" w:hAnsi="Arial"/>
                <w:sz w:val="22"/>
                <w:szCs w:val="22"/>
              </w:rPr>
            </w:pPr>
            <w:r w:rsidRPr="00F12913">
              <w:rPr>
                <w:rFonts w:ascii="Arial" w:hAnsi="Arial"/>
                <w:sz w:val="22"/>
                <w:szCs w:val="22"/>
              </w:rPr>
              <w:t>$</w:t>
            </w:r>
          </w:p>
        </w:tc>
      </w:tr>
      <w:tr w:rsidR="00544061" w:rsidRPr="00F12913" w14:paraId="24790ED6" w14:textId="77777777" w:rsidTr="00014BEB">
        <w:trPr>
          <w:cantSplit/>
          <w:trHeight w:val="318"/>
        </w:trPr>
        <w:tc>
          <w:tcPr>
            <w:tcW w:w="4097" w:type="dxa"/>
            <w:shd w:val="clear" w:color="auto" w:fill="auto"/>
          </w:tcPr>
          <w:p w14:paraId="14F1E43B" w14:textId="1641811C" w:rsidR="00544061" w:rsidRPr="00F12913" w:rsidRDefault="00544061" w:rsidP="00014BEB">
            <w:pPr>
              <w:pStyle w:val="Tabletext9pt"/>
              <w:rPr>
                <w:rStyle w:val="Tablecharbold9pt"/>
                <w:rFonts w:cs="Arial"/>
                <w:b w:val="0"/>
                <w:sz w:val="22"/>
                <w:szCs w:val="22"/>
                <w:highlight w:val="yellow"/>
              </w:rPr>
            </w:pPr>
            <w:r>
              <w:rPr>
                <w:rStyle w:val="Tablecharbold9pt"/>
                <w:rFonts w:cs="Arial"/>
                <w:b w:val="0"/>
                <w:sz w:val="22"/>
                <w:szCs w:val="22"/>
              </w:rPr>
              <w:t>NON-</w:t>
            </w:r>
            <w:r w:rsidRPr="00F12913">
              <w:rPr>
                <w:rStyle w:val="Tablecharbold9pt"/>
                <w:rFonts w:cs="Arial"/>
                <w:b w:val="0"/>
                <w:sz w:val="22"/>
                <w:szCs w:val="22"/>
              </w:rPr>
              <w:t>CURRENT</w:t>
            </w:r>
          </w:p>
        </w:tc>
        <w:tc>
          <w:tcPr>
            <w:tcW w:w="1440" w:type="dxa"/>
            <w:shd w:val="clear" w:color="auto" w:fill="auto"/>
          </w:tcPr>
          <w:p w14:paraId="1ECD76D0" w14:textId="77777777" w:rsidR="00544061" w:rsidRPr="00F12913" w:rsidRDefault="00544061" w:rsidP="00014BEB">
            <w:pPr>
              <w:pStyle w:val="Tabletext9pt"/>
              <w:jc w:val="center"/>
              <w:rPr>
                <w:rFonts w:cs="Arial"/>
                <w:sz w:val="22"/>
                <w:szCs w:val="22"/>
                <w:highlight w:val="yellow"/>
              </w:rPr>
            </w:pPr>
          </w:p>
        </w:tc>
        <w:tc>
          <w:tcPr>
            <w:tcW w:w="2104" w:type="dxa"/>
            <w:shd w:val="clear" w:color="auto" w:fill="auto"/>
          </w:tcPr>
          <w:p w14:paraId="4B53D910" w14:textId="77777777" w:rsidR="00544061" w:rsidRPr="00F12913" w:rsidRDefault="00544061" w:rsidP="00014BEB">
            <w:pPr>
              <w:pStyle w:val="Tabletext9pt"/>
              <w:ind w:left="-966" w:right="289" w:firstLine="1417"/>
              <w:jc w:val="center"/>
              <w:rPr>
                <w:rFonts w:cs="Arial"/>
                <w:sz w:val="22"/>
                <w:szCs w:val="22"/>
              </w:rPr>
            </w:pPr>
          </w:p>
        </w:tc>
        <w:tc>
          <w:tcPr>
            <w:tcW w:w="1276" w:type="dxa"/>
            <w:gridSpan w:val="2"/>
            <w:shd w:val="clear" w:color="auto" w:fill="auto"/>
          </w:tcPr>
          <w:p w14:paraId="6ABB09EF" w14:textId="77777777" w:rsidR="00544061" w:rsidRPr="00F12913" w:rsidRDefault="00544061" w:rsidP="00014BEB">
            <w:pPr>
              <w:pStyle w:val="Tabletext9pt"/>
              <w:ind w:left="-966" w:right="289" w:firstLine="1417"/>
              <w:jc w:val="center"/>
              <w:rPr>
                <w:rFonts w:cs="Arial"/>
                <w:sz w:val="22"/>
                <w:szCs w:val="22"/>
              </w:rPr>
            </w:pPr>
          </w:p>
        </w:tc>
      </w:tr>
      <w:tr w:rsidR="00544061" w:rsidRPr="00F12913" w14:paraId="241C981F" w14:textId="77777777" w:rsidTr="00014BEB">
        <w:trPr>
          <w:cantSplit/>
          <w:trHeight w:val="318"/>
        </w:trPr>
        <w:tc>
          <w:tcPr>
            <w:tcW w:w="4097" w:type="dxa"/>
            <w:shd w:val="clear" w:color="auto" w:fill="auto"/>
          </w:tcPr>
          <w:p w14:paraId="7B66D019" w14:textId="77777777" w:rsidR="00544061" w:rsidRPr="00F12913" w:rsidRDefault="00544061" w:rsidP="00014BEB">
            <w:pPr>
              <w:pStyle w:val="Tabletext9pt"/>
              <w:rPr>
                <w:rFonts w:cs="Arial"/>
                <w:sz w:val="22"/>
                <w:szCs w:val="22"/>
              </w:rPr>
            </w:pPr>
            <w:r w:rsidRPr="00F12913">
              <w:rPr>
                <w:rFonts w:cs="Arial"/>
                <w:sz w:val="22"/>
                <w:szCs w:val="22"/>
              </w:rPr>
              <w:t>Leases for vehicle</w:t>
            </w:r>
          </w:p>
        </w:tc>
        <w:tc>
          <w:tcPr>
            <w:tcW w:w="1440" w:type="dxa"/>
            <w:shd w:val="clear" w:color="auto" w:fill="auto"/>
          </w:tcPr>
          <w:p w14:paraId="324A4C5D" w14:textId="77777777" w:rsidR="00544061" w:rsidRPr="00F12913" w:rsidRDefault="00544061" w:rsidP="00014BEB">
            <w:pPr>
              <w:pStyle w:val="Tabletext9pt"/>
              <w:jc w:val="center"/>
              <w:rPr>
                <w:rFonts w:cs="Arial"/>
                <w:sz w:val="22"/>
                <w:szCs w:val="22"/>
                <w:highlight w:val="yellow"/>
              </w:rPr>
            </w:pPr>
          </w:p>
        </w:tc>
        <w:tc>
          <w:tcPr>
            <w:tcW w:w="2104" w:type="dxa"/>
            <w:tcBorders>
              <w:bottom w:val="single" w:sz="4" w:space="0" w:color="auto"/>
            </w:tcBorders>
            <w:shd w:val="clear" w:color="auto" w:fill="auto"/>
          </w:tcPr>
          <w:p w14:paraId="67605A3C" w14:textId="6D98F514" w:rsidR="00544061" w:rsidRPr="00F12913" w:rsidRDefault="00994F26" w:rsidP="00014BEB">
            <w:pPr>
              <w:pStyle w:val="Tabletext9pt"/>
              <w:tabs>
                <w:tab w:val="right" w:pos="1563"/>
              </w:tabs>
              <w:ind w:left="-966" w:right="704" w:firstLine="1417"/>
              <w:jc w:val="right"/>
              <w:rPr>
                <w:rFonts w:cs="Arial"/>
                <w:sz w:val="22"/>
                <w:szCs w:val="22"/>
              </w:rPr>
            </w:pPr>
            <w:r>
              <w:rPr>
                <w:rFonts w:cs="Arial"/>
                <w:sz w:val="22"/>
                <w:szCs w:val="22"/>
              </w:rPr>
              <w:t>1,440</w:t>
            </w:r>
          </w:p>
        </w:tc>
        <w:tc>
          <w:tcPr>
            <w:tcW w:w="1276" w:type="dxa"/>
            <w:gridSpan w:val="2"/>
            <w:tcBorders>
              <w:bottom w:val="single" w:sz="4" w:space="0" w:color="auto"/>
            </w:tcBorders>
            <w:shd w:val="clear" w:color="auto" w:fill="auto"/>
          </w:tcPr>
          <w:p w14:paraId="76729074" w14:textId="77777777" w:rsidR="00544061" w:rsidRPr="00F12913" w:rsidRDefault="00544061" w:rsidP="00014BEB">
            <w:pPr>
              <w:pStyle w:val="Bullet1"/>
              <w:numPr>
                <w:ilvl w:val="0"/>
                <w:numId w:val="0"/>
              </w:numPr>
              <w:ind w:left="-966" w:right="289" w:firstLine="1113"/>
              <w:rPr>
                <w:rFonts w:ascii="Arial" w:hAnsi="Arial"/>
                <w:sz w:val="22"/>
                <w:szCs w:val="22"/>
              </w:rPr>
            </w:pPr>
            <w:r w:rsidRPr="00F12913">
              <w:rPr>
                <w:rFonts w:ascii="Arial" w:hAnsi="Arial"/>
                <w:sz w:val="22"/>
                <w:szCs w:val="22"/>
              </w:rPr>
              <w:t xml:space="preserve">         -  </w:t>
            </w:r>
          </w:p>
        </w:tc>
      </w:tr>
      <w:tr w:rsidR="00544061" w:rsidRPr="00F12913" w14:paraId="79870E96" w14:textId="77777777" w:rsidTr="00014BEB">
        <w:trPr>
          <w:cantSplit/>
          <w:trHeight w:val="318"/>
        </w:trPr>
        <w:tc>
          <w:tcPr>
            <w:tcW w:w="4097" w:type="dxa"/>
            <w:shd w:val="clear" w:color="auto" w:fill="auto"/>
          </w:tcPr>
          <w:p w14:paraId="780498FA" w14:textId="77777777" w:rsidR="00544061" w:rsidRPr="00F12913" w:rsidRDefault="00544061" w:rsidP="00014BEB">
            <w:pPr>
              <w:pStyle w:val="Tabletext9pt"/>
              <w:rPr>
                <w:rFonts w:cs="Arial"/>
                <w:sz w:val="22"/>
                <w:szCs w:val="22"/>
                <w:highlight w:val="yellow"/>
              </w:rPr>
            </w:pPr>
          </w:p>
        </w:tc>
        <w:tc>
          <w:tcPr>
            <w:tcW w:w="1440" w:type="dxa"/>
            <w:shd w:val="clear" w:color="auto" w:fill="auto"/>
          </w:tcPr>
          <w:p w14:paraId="636DA61B" w14:textId="77777777" w:rsidR="00544061" w:rsidRPr="00F12913" w:rsidRDefault="00544061" w:rsidP="00014BEB">
            <w:pPr>
              <w:pStyle w:val="Tabletext9pt"/>
              <w:jc w:val="center"/>
              <w:rPr>
                <w:rFonts w:cs="Arial"/>
                <w:sz w:val="22"/>
                <w:szCs w:val="22"/>
                <w:highlight w:val="yellow"/>
              </w:rPr>
            </w:pPr>
          </w:p>
        </w:tc>
        <w:tc>
          <w:tcPr>
            <w:tcW w:w="2104" w:type="dxa"/>
            <w:tcBorders>
              <w:top w:val="single" w:sz="4" w:space="0" w:color="auto"/>
              <w:bottom w:val="single" w:sz="4" w:space="0" w:color="auto"/>
            </w:tcBorders>
            <w:shd w:val="clear" w:color="auto" w:fill="auto"/>
          </w:tcPr>
          <w:p w14:paraId="008A3A3F" w14:textId="0DD4399A" w:rsidR="00544061" w:rsidRPr="00F12913" w:rsidRDefault="00544061" w:rsidP="00014BEB">
            <w:pPr>
              <w:pStyle w:val="Tabletext9pt"/>
              <w:tabs>
                <w:tab w:val="right" w:pos="1563"/>
              </w:tabs>
              <w:ind w:left="546" w:right="289" w:hanging="95"/>
              <w:jc w:val="center"/>
              <w:rPr>
                <w:rFonts w:cs="Arial"/>
                <w:sz w:val="22"/>
                <w:szCs w:val="22"/>
              </w:rPr>
            </w:pPr>
            <w:r w:rsidRPr="00F12913">
              <w:rPr>
                <w:rFonts w:cs="Arial"/>
                <w:sz w:val="22"/>
                <w:szCs w:val="22"/>
              </w:rPr>
              <w:t xml:space="preserve">              </w:t>
            </w:r>
            <w:r w:rsidR="00994F26">
              <w:rPr>
                <w:rFonts w:cs="Arial"/>
                <w:sz w:val="22"/>
                <w:szCs w:val="22"/>
              </w:rPr>
              <w:t>1,440</w:t>
            </w:r>
          </w:p>
        </w:tc>
        <w:tc>
          <w:tcPr>
            <w:tcW w:w="1276" w:type="dxa"/>
            <w:gridSpan w:val="2"/>
            <w:tcBorders>
              <w:top w:val="single" w:sz="4" w:space="0" w:color="auto"/>
              <w:bottom w:val="single" w:sz="4" w:space="0" w:color="auto"/>
            </w:tcBorders>
            <w:shd w:val="clear" w:color="auto" w:fill="auto"/>
          </w:tcPr>
          <w:p w14:paraId="51E92D98" w14:textId="77777777" w:rsidR="00544061" w:rsidRPr="00F12913" w:rsidRDefault="00544061" w:rsidP="00014BEB">
            <w:pPr>
              <w:pStyle w:val="Tabletext9pt"/>
              <w:tabs>
                <w:tab w:val="right" w:pos="1563"/>
              </w:tabs>
              <w:ind w:left="430" w:right="289" w:firstLine="21"/>
              <w:jc w:val="center"/>
              <w:rPr>
                <w:rFonts w:cs="Arial"/>
                <w:sz w:val="22"/>
                <w:szCs w:val="22"/>
              </w:rPr>
            </w:pPr>
            <w:r w:rsidRPr="00F12913">
              <w:rPr>
                <w:rFonts w:cs="Arial"/>
                <w:sz w:val="22"/>
                <w:szCs w:val="22"/>
              </w:rPr>
              <w:t xml:space="preserve">             -</w:t>
            </w:r>
          </w:p>
        </w:tc>
      </w:tr>
    </w:tbl>
    <w:p w14:paraId="117B667F" w14:textId="77777777" w:rsidR="00D360E7" w:rsidRPr="00F12913" w:rsidRDefault="00D360E7" w:rsidP="00D360E7">
      <w:pPr>
        <w:rPr>
          <w:rFonts w:cs="Arial"/>
          <w:color w:val="000000" w:themeColor="text1"/>
          <w:sz w:val="22"/>
          <w:szCs w:val="22"/>
        </w:rPr>
      </w:pPr>
    </w:p>
    <w:p w14:paraId="0B216732" w14:textId="77777777" w:rsidR="00815479" w:rsidRDefault="00815479">
      <w:pPr>
        <w:spacing w:after="0"/>
        <w:rPr>
          <w:rFonts w:cs="Arial"/>
          <w:b/>
          <w:bCs/>
          <w:color w:val="000000" w:themeColor="text1"/>
          <w:sz w:val="22"/>
          <w:szCs w:val="22"/>
        </w:rPr>
      </w:pPr>
      <w:r>
        <w:rPr>
          <w:rFonts w:cs="Arial"/>
          <w:b/>
          <w:bCs/>
          <w:color w:val="000000" w:themeColor="text1"/>
          <w:sz w:val="22"/>
          <w:szCs w:val="22"/>
        </w:rPr>
        <w:br w:type="page"/>
      </w:r>
    </w:p>
    <w:p w14:paraId="4617CDE2" w14:textId="5D8324A3" w:rsidR="00D360E7" w:rsidRPr="00F12913" w:rsidRDefault="00D360E7" w:rsidP="00F12913">
      <w:pPr>
        <w:rPr>
          <w:rFonts w:cs="Arial"/>
          <w:b/>
          <w:bCs/>
          <w:color w:val="000000" w:themeColor="text1"/>
          <w:sz w:val="22"/>
          <w:szCs w:val="22"/>
        </w:rPr>
      </w:pPr>
      <w:r w:rsidRPr="00F12913">
        <w:rPr>
          <w:rFonts w:cs="Arial"/>
          <w:b/>
          <w:bCs/>
          <w:color w:val="000000" w:themeColor="text1"/>
          <w:sz w:val="22"/>
          <w:szCs w:val="22"/>
        </w:rPr>
        <w:lastRenderedPageBreak/>
        <w:t>Reconciliation</w:t>
      </w:r>
    </w:p>
    <w:p w14:paraId="1A423657" w14:textId="77777777" w:rsidR="00D360E7" w:rsidRPr="00F12913" w:rsidRDefault="00D360E7" w:rsidP="00D360E7">
      <w:pPr>
        <w:rPr>
          <w:rFonts w:cs="Arial"/>
          <w:color w:val="000000" w:themeColor="text1"/>
          <w:sz w:val="22"/>
          <w:szCs w:val="22"/>
        </w:rPr>
      </w:pPr>
      <w:r w:rsidRPr="00F12913">
        <w:rPr>
          <w:rFonts w:cs="Arial"/>
          <w:color w:val="000000" w:themeColor="text1"/>
          <w:sz w:val="22"/>
          <w:szCs w:val="22"/>
        </w:rPr>
        <w:t>Movement in the carrying amounts for each class of right of use assets between the beginning and the end of the current financial year.</w:t>
      </w:r>
    </w:p>
    <w:tbl>
      <w:tblPr>
        <w:tblW w:w="9060" w:type="dxa"/>
        <w:tblInd w:w="8" w:type="dxa"/>
        <w:tblLayout w:type="fixed"/>
        <w:tblCellMar>
          <w:left w:w="5" w:type="dxa"/>
          <w:right w:w="5" w:type="dxa"/>
        </w:tblCellMar>
        <w:tblLook w:val="0000" w:firstRow="0" w:lastRow="0" w:firstColumn="0" w:lastColumn="0" w:noHBand="0" w:noVBand="0"/>
      </w:tblPr>
      <w:tblGrid>
        <w:gridCol w:w="3558"/>
        <w:gridCol w:w="1537"/>
        <w:gridCol w:w="1276"/>
        <w:gridCol w:w="1559"/>
        <w:gridCol w:w="1130"/>
      </w:tblGrid>
      <w:tr w:rsidR="00F12913" w:rsidRPr="00F12913" w14:paraId="1E64FB1B" w14:textId="77777777" w:rsidTr="00F12913">
        <w:trPr>
          <w:trHeight w:val="665"/>
        </w:trPr>
        <w:tc>
          <w:tcPr>
            <w:tcW w:w="3558" w:type="dxa"/>
            <w:shd w:val="clear" w:color="auto" w:fill="FFFFFF" w:themeFill="background1"/>
            <w:vAlign w:val="center"/>
          </w:tcPr>
          <w:p w14:paraId="792B55E8" w14:textId="77777777" w:rsidR="00D360E7" w:rsidRPr="00F12913" w:rsidRDefault="00D360E7" w:rsidP="00E66629">
            <w:pPr>
              <w:pStyle w:val="NoteHeading"/>
              <w:spacing w:before="0" w:after="120"/>
              <w:jc w:val="center"/>
              <w:rPr>
                <w:rFonts w:ascii="Arial" w:hAnsi="Arial"/>
                <w:color w:val="000000" w:themeColor="text1"/>
                <w:sz w:val="22"/>
                <w:szCs w:val="22"/>
              </w:rPr>
            </w:pPr>
          </w:p>
        </w:tc>
        <w:tc>
          <w:tcPr>
            <w:tcW w:w="1537" w:type="dxa"/>
            <w:shd w:val="clear" w:color="auto" w:fill="FFFFFF" w:themeFill="background1"/>
          </w:tcPr>
          <w:p w14:paraId="0E8BAF3A" w14:textId="77777777" w:rsidR="00D360E7" w:rsidRPr="00F12913" w:rsidRDefault="00D360E7" w:rsidP="00E66629">
            <w:pPr>
              <w:pStyle w:val="NoteHeading"/>
              <w:spacing w:before="0" w:after="120"/>
              <w:jc w:val="center"/>
              <w:rPr>
                <w:rFonts w:ascii="Arial" w:hAnsi="Arial"/>
                <w:color w:val="000000" w:themeColor="text1"/>
                <w:sz w:val="22"/>
                <w:szCs w:val="22"/>
              </w:rPr>
            </w:pPr>
          </w:p>
        </w:tc>
        <w:tc>
          <w:tcPr>
            <w:tcW w:w="1276" w:type="dxa"/>
            <w:shd w:val="clear" w:color="auto" w:fill="FFFFFF" w:themeFill="background1"/>
            <w:vAlign w:val="center"/>
          </w:tcPr>
          <w:p w14:paraId="1FCE06FC" w14:textId="77777777" w:rsidR="00D360E7" w:rsidRPr="00F12913" w:rsidRDefault="00D360E7" w:rsidP="00E66629">
            <w:pPr>
              <w:pStyle w:val="NoteHeading"/>
              <w:tabs>
                <w:tab w:val="clear" w:pos="396"/>
                <w:tab w:val="left" w:pos="0"/>
              </w:tabs>
              <w:spacing w:before="0" w:after="120"/>
              <w:ind w:left="0" w:firstLine="0"/>
              <w:jc w:val="center"/>
              <w:rPr>
                <w:rFonts w:ascii="Arial" w:hAnsi="Arial"/>
                <w:color w:val="000000" w:themeColor="text1"/>
                <w:sz w:val="22"/>
                <w:szCs w:val="22"/>
              </w:rPr>
            </w:pPr>
            <w:r w:rsidRPr="00F12913">
              <w:rPr>
                <w:rFonts w:ascii="Arial" w:hAnsi="Arial"/>
                <w:color w:val="000000" w:themeColor="text1"/>
                <w:sz w:val="22"/>
                <w:szCs w:val="22"/>
              </w:rPr>
              <w:t>Premises</w:t>
            </w:r>
          </w:p>
        </w:tc>
        <w:tc>
          <w:tcPr>
            <w:tcW w:w="1559" w:type="dxa"/>
            <w:shd w:val="clear" w:color="auto" w:fill="FFFFFF" w:themeFill="background1"/>
            <w:vAlign w:val="center"/>
          </w:tcPr>
          <w:p w14:paraId="3DEEACE4" w14:textId="77777777" w:rsidR="00D360E7" w:rsidRPr="00F12913" w:rsidRDefault="00D360E7" w:rsidP="00E66629">
            <w:pPr>
              <w:pStyle w:val="NoteHeading"/>
              <w:tabs>
                <w:tab w:val="clear" w:pos="396"/>
                <w:tab w:val="left" w:pos="0"/>
              </w:tabs>
              <w:spacing w:before="0" w:after="120"/>
              <w:ind w:left="0" w:firstLine="0"/>
              <w:jc w:val="center"/>
              <w:rPr>
                <w:rFonts w:ascii="Arial" w:hAnsi="Arial"/>
                <w:color w:val="000000" w:themeColor="text1"/>
                <w:sz w:val="22"/>
                <w:szCs w:val="22"/>
              </w:rPr>
            </w:pPr>
            <w:r w:rsidRPr="00F12913">
              <w:rPr>
                <w:rFonts w:ascii="Arial" w:hAnsi="Arial"/>
                <w:color w:val="000000" w:themeColor="text1"/>
                <w:sz w:val="22"/>
                <w:szCs w:val="22"/>
              </w:rPr>
              <w:t>Motor Vehicle</w:t>
            </w:r>
          </w:p>
        </w:tc>
        <w:tc>
          <w:tcPr>
            <w:tcW w:w="1130" w:type="dxa"/>
            <w:shd w:val="clear" w:color="auto" w:fill="FFFFFF" w:themeFill="background1"/>
            <w:vAlign w:val="center"/>
          </w:tcPr>
          <w:p w14:paraId="086B7B47" w14:textId="77777777" w:rsidR="00D360E7" w:rsidRPr="00F12913" w:rsidRDefault="00D360E7" w:rsidP="00E66629">
            <w:pPr>
              <w:pStyle w:val="NoteHeading"/>
              <w:tabs>
                <w:tab w:val="clear" w:pos="396"/>
                <w:tab w:val="left" w:pos="0"/>
              </w:tabs>
              <w:spacing w:before="0" w:after="120"/>
              <w:ind w:left="0" w:firstLine="0"/>
              <w:jc w:val="center"/>
              <w:rPr>
                <w:rFonts w:ascii="Arial" w:hAnsi="Arial"/>
                <w:color w:val="000000" w:themeColor="text1"/>
                <w:sz w:val="22"/>
                <w:szCs w:val="22"/>
              </w:rPr>
            </w:pPr>
            <w:r w:rsidRPr="00F12913">
              <w:rPr>
                <w:rFonts w:ascii="Arial" w:hAnsi="Arial"/>
                <w:color w:val="000000" w:themeColor="text1"/>
                <w:sz w:val="22"/>
                <w:szCs w:val="22"/>
              </w:rPr>
              <w:t>Total</w:t>
            </w:r>
          </w:p>
        </w:tc>
      </w:tr>
      <w:tr w:rsidR="00F12913" w:rsidRPr="00F12913" w14:paraId="538DDDF8" w14:textId="77777777" w:rsidTr="00F12913">
        <w:trPr>
          <w:trHeight w:val="227"/>
        </w:trPr>
        <w:tc>
          <w:tcPr>
            <w:tcW w:w="3558" w:type="dxa"/>
            <w:shd w:val="clear" w:color="auto" w:fill="FFFFFF" w:themeFill="background1"/>
            <w:vAlign w:val="bottom"/>
          </w:tcPr>
          <w:p w14:paraId="23020A03" w14:textId="77777777" w:rsidR="00D360E7" w:rsidRPr="00F12913" w:rsidRDefault="00D360E7" w:rsidP="00E66629">
            <w:pPr>
              <w:pStyle w:val="NoteHeading"/>
              <w:spacing w:before="0" w:after="120"/>
              <w:jc w:val="left"/>
              <w:rPr>
                <w:rFonts w:ascii="Arial" w:hAnsi="Arial"/>
                <w:color w:val="000000" w:themeColor="text1"/>
                <w:sz w:val="22"/>
                <w:szCs w:val="22"/>
              </w:rPr>
            </w:pPr>
            <w:r w:rsidRPr="00F12913">
              <w:rPr>
                <w:rFonts w:ascii="Arial" w:hAnsi="Arial"/>
                <w:color w:val="000000" w:themeColor="text1"/>
                <w:sz w:val="22"/>
                <w:szCs w:val="22"/>
              </w:rPr>
              <w:t>2020</w:t>
            </w:r>
          </w:p>
        </w:tc>
        <w:tc>
          <w:tcPr>
            <w:tcW w:w="1537" w:type="dxa"/>
            <w:shd w:val="clear" w:color="auto" w:fill="FFFFFF" w:themeFill="background1"/>
          </w:tcPr>
          <w:p w14:paraId="2046C858" w14:textId="77777777" w:rsidR="00D360E7" w:rsidRPr="00F12913" w:rsidRDefault="00D360E7" w:rsidP="00E66629">
            <w:pPr>
              <w:pStyle w:val="NoteHeading"/>
              <w:spacing w:before="0" w:after="120"/>
              <w:jc w:val="center"/>
              <w:rPr>
                <w:rFonts w:ascii="Arial" w:hAnsi="Arial"/>
                <w:color w:val="000000" w:themeColor="text1"/>
                <w:sz w:val="22"/>
                <w:szCs w:val="22"/>
              </w:rPr>
            </w:pPr>
          </w:p>
        </w:tc>
        <w:tc>
          <w:tcPr>
            <w:tcW w:w="1276" w:type="dxa"/>
            <w:shd w:val="clear" w:color="auto" w:fill="FFFFFF" w:themeFill="background1"/>
            <w:vAlign w:val="bottom"/>
          </w:tcPr>
          <w:p w14:paraId="568094BC" w14:textId="77777777" w:rsidR="00D360E7" w:rsidRPr="00F12913" w:rsidRDefault="00D360E7" w:rsidP="00E66629">
            <w:pPr>
              <w:pStyle w:val="NoteHeading"/>
              <w:spacing w:before="0" w:after="120"/>
              <w:jc w:val="center"/>
              <w:rPr>
                <w:rFonts w:ascii="Arial" w:hAnsi="Arial"/>
                <w:color w:val="000000" w:themeColor="text1"/>
                <w:sz w:val="22"/>
                <w:szCs w:val="22"/>
              </w:rPr>
            </w:pPr>
            <w:r w:rsidRPr="00F12913">
              <w:rPr>
                <w:rFonts w:ascii="Arial" w:hAnsi="Arial"/>
                <w:color w:val="000000" w:themeColor="text1"/>
                <w:sz w:val="22"/>
                <w:szCs w:val="22"/>
              </w:rPr>
              <w:t>$</w:t>
            </w:r>
          </w:p>
        </w:tc>
        <w:tc>
          <w:tcPr>
            <w:tcW w:w="1559" w:type="dxa"/>
            <w:shd w:val="clear" w:color="auto" w:fill="FFFFFF" w:themeFill="background1"/>
            <w:vAlign w:val="bottom"/>
          </w:tcPr>
          <w:p w14:paraId="1DD6D60D" w14:textId="77777777" w:rsidR="00D360E7" w:rsidRPr="00F12913" w:rsidRDefault="00D360E7" w:rsidP="00F12913">
            <w:pPr>
              <w:pStyle w:val="NoteHeading"/>
              <w:tabs>
                <w:tab w:val="clear" w:pos="396"/>
              </w:tabs>
              <w:spacing w:before="0" w:after="120"/>
              <w:ind w:right="280" w:firstLine="18"/>
              <w:jc w:val="center"/>
              <w:rPr>
                <w:rFonts w:ascii="Arial" w:hAnsi="Arial"/>
                <w:color w:val="000000" w:themeColor="text1"/>
                <w:sz w:val="22"/>
                <w:szCs w:val="22"/>
              </w:rPr>
            </w:pPr>
            <w:r w:rsidRPr="00F12913">
              <w:rPr>
                <w:rFonts w:ascii="Arial" w:hAnsi="Arial"/>
                <w:color w:val="000000" w:themeColor="text1"/>
                <w:sz w:val="22"/>
                <w:szCs w:val="22"/>
              </w:rPr>
              <w:t>$</w:t>
            </w:r>
          </w:p>
        </w:tc>
        <w:tc>
          <w:tcPr>
            <w:tcW w:w="1130" w:type="dxa"/>
            <w:shd w:val="clear" w:color="auto" w:fill="FFFFFF" w:themeFill="background1"/>
            <w:vAlign w:val="bottom"/>
          </w:tcPr>
          <w:p w14:paraId="55DE7DD3" w14:textId="77777777" w:rsidR="00D360E7" w:rsidRPr="00F12913" w:rsidRDefault="00D360E7" w:rsidP="00E66629">
            <w:pPr>
              <w:pStyle w:val="NoteHeading"/>
              <w:spacing w:before="0" w:after="120"/>
              <w:jc w:val="center"/>
              <w:rPr>
                <w:rFonts w:ascii="Arial" w:hAnsi="Arial"/>
                <w:color w:val="000000" w:themeColor="text1"/>
                <w:sz w:val="22"/>
                <w:szCs w:val="22"/>
              </w:rPr>
            </w:pPr>
            <w:r w:rsidRPr="00F12913">
              <w:rPr>
                <w:rFonts w:ascii="Arial" w:hAnsi="Arial"/>
                <w:color w:val="000000" w:themeColor="text1"/>
                <w:sz w:val="22"/>
                <w:szCs w:val="22"/>
              </w:rPr>
              <w:t>$</w:t>
            </w:r>
          </w:p>
        </w:tc>
      </w:tr>
      <w:tr w:rsidR="00F12913" w:rsidRPr="00F12913" w14:paraId="118B265E" w14:textId="77777777" w:rsidTr="00F12913">
        <w:trPr>
          <w:trHeight w:val="523"/>
        </w:trPr>
        <w:tc>
          <w:tcPr>
            <w:tcW w:w="3558" w:type="dxa"/>
            <w:shd w:val="clear" w:color="auto" w:fill="FFFFFF" w:themeFill="background1"/>
            <w:vAlign w:val="bottom"/>
          </w:tcPr>
          <w:p w14:paraId="04895687" w14:textId="77777777" w:rsidR="00D360E7" w:rsidRPr="00F12913" w:rsidRDefault="00D360E7" w:rsidP="00E66629">
            <w:pPr>
              <w:pStyle w:val="Description"/>
              <w:rPr>
                <w:rFonts w:ascii="Arial" w:hAnsi="Arial" w:cs="Arial"/>
                <w:color w:val="000000" w:themeColor="text1"/>
                <w:sz w:val="22"/>
                <w:szCs w:val="22"/>
                <w:lang w:val="en-AU"/>
              </w:rPr>
            </w:pPr>
            <w:r w:rsidRPr="00F12913">
              <w:rPr>
                <w:rFonts w:ascii="Arial" w:eastAsia="Trebuchet MS,Arial" w:hAnsi="Arial" w:cs="Arial"/>
                <w:color w:val="000000" w:themeColor="text1"/>
                <w:sz w:val="22"/>
                <w:szCs w:val="22"/>
                <w:lang w:val="en-AU"/>
              </w:rPr>
              <w:t>Balance at the beginning of the year</w:t>
            </w:r>
          </w:p>
        </w:tc>
        <w:tc>
          <w:tcPr>
            <w:tcW w:w="1537" w:type="dxa"/>
            <w:shd w:val="clear" w:color="auto" w:fill="FFFFFF" w:themeFill="background1"/>
          </w:tcPr>
          <w:p w14:paraId="23C92DF2" w14:textId="77777777" w:rsidR="00D360E7" w:rsidRPr="00F12913" w:rsidRDefault="00D360E7" w:rsidP="00E66629">
            <w:pPr>
              <w:pStyle w:val="Prioryear"/>
              <w:tabs>
                <w:tab w:val="right" w:pos="1248"/>
                <w:tab w:val="left" w:pos="1274"/>
              </w:tabs>
              <w:ind w:right="466"/>
              <w:jc w:val="right"/>
              <w:rPr>
                <w:rFonts w:ascii="Arial" w:hAnsi="Arial" w:cs="Arial"/>
                <w:color w:val="000000" w:themeColor="text1"/>
                <w:sz w:val="22"/>
                <w:szCs w:val="22"/>
                <w:lang w:val="en-AU"/>
              </w:rPr>
            </w:pPr>
          </w:p>
        </w:tc>
        <w:tc>
          <w:tcPr>
            <w:tcW w:w="1276" w:type="dxa"/>
            <w:vAlign w:val="bottom"/>
          </w:tcPr>
          <w:p w14:paraId="77F45987" w14:textId="77777777" w:rsidR="00D360E7" w:rsidRPr="00F12913" w:rsidRDefault="00D360E7" w:rsidP="00E66629">
            <w:pPr>
              <w:pStyle w:val="Prioryear"/>
              <w:tabs>
                <w:tab w:val="right" w:pos="1248"/>
                <w:tab w:val="left" w:pos="1274"/>
              </w:tabs>
              <w:ind w:right="115"/>
              <w:jc w:val="right"/>
              <w:rPr>
                <w:rFonts w:ascii="Arial" w:eastAsia="Trebuchet MS,Arial" w:hAnsi="Arial" w:cs="Arial"/>
                <w:color w:val="000000" w:themeColor="text1"/>
                <w:sz w:val="22"/>
                <w:szCs w:val="22"/>
                <w:lang w:val="en-AU"/>
              </w:rPr>
            </w:pPr>
            <w:r w:rsidRPr="00F12913">
              <w:rPr>
                <w:rFonts w:ascii="Arial" w:eastAsia="Trebuchet MS,Arial" w:hAnsi="Arial" w:cs="Arial"/>
                <w:color w:val="000000" w:themeColor="text1"/>
                <w:sz w:val="22"/>
                <w:szCs w:val="22"/>
                <w:lang w:val="en-AU"/>
              </w:rPr>
              <w:t>165,330</w:t>
            </w:r>
          </w:p>
        </w:tc>
        <w:tc>
          <w:tcPr>
            <w:tcW w:w="1559" w:type="dxa"/>
            <w:shd w:val="clear" w:color="auto" w:fill="auto"/>
            <w:vAlign w:val="bottom"/>
          </w:tcPr>
          <w:p w14:paraId="741B8E38" w14:textId="77777777" w:rsidR="00D360E7" w:rsidRPr="00F12913" w:rsidRDefault="00D360E7" w:rsidP="00F12913">
            <w:pPr>
              <w:pStyle w:val="Prioryear"/>
              <w:tabs>
                <w:tab w:val="right" w:pos="1248"/>
                <w:tab w:val="left" w:pos="1274"/>
              </w:tabs>
              <w:ind w:right="280" w:firstLine="18"/>
              <w:jc w:val="right"/>
              <w:rPr>
                <w:rFonts w:ascii="Arial" w:eastAsia="Trebuchet MS,Arial" w:hAnsi="Arial" w:cs="Arial"/>
                <w:color w:val="000000" w:themeColor="text1"/>
                <w:sz w:val="22"/>
                <w:szCs w:val="22"/>
                <w:lang w:val="en-AU"/>
              </w:rPr>
            </w:pPr>
            <w:r w:rsidRPr="00F12913">
              <w:rPr>
                <w:rFonts w:ascii="Arial" w:eastAsia="Trebuchet MS,Arial" w:hAnsi="Arial" w:cs="Arial"/>
                <w:color w:val="000000" w:themeColor="text1"/>
                <w:sz w:val="22"/>
                <w:szCs w:val="22"/>
                <w:lang w:val="en-AU"/>
              </w:rPr>
              <w:t>12,007</w:t>
            </w:r>
          </w:p>
        </w:tc>
        <w:tc>
          <w:tcPr>
            <w:tcW w:w="1130" w:type="dxa"/>
            <w:shd w:val="clear" w:color="auto" w:fill="auto"/>
            <w:vAlign w:val="bottom"/>
          </w:tcPr>
          <w:p w14:paraId="602BF60C" w14:textId="77777777" w:rsidR="00D360E7" w:rsidRPr="00F12913" w:rsidRDefault="00D360E7" w:rsidP="00E66629">
            <w:pPr>
              <w:pStyle w:val="Prioryear"/>
              <w:tabs>
                <w:tab w:val="right" w:pos="1248"/>
                <w:tab w:val="left" w:pos="1274"/>
              </w:tabs>
              <w:ind w:right="115"/>
              <w:jc w:val="right"/>
              <w:rPr>
                <w:rFonts w:ascii="Arial" w:eastAsia="Trebuchet MS,Arial" w:hAnsi="Arial" w:cs="Arial"/>
                <w:color w:val="000000" w:themeColor="text1"/>
                <w:sz w:val="22"/>
                <w:szCs w:val="22"/>
                <w:lang w:val="en-AU"/>
              </w:rPr>
            </w:pPr>
            <w:r w:rsidRPr="00F12913">
              <w:rPr>
                <w:rFonts w:ascii="Arial" w:eastAsia="Trebuchet MS,Arial" w:hAnsi="Arial" w:cs="Arial"/>
                <w:color w:val="000000" w:themeColor="text1"/>
                <w:sz w:val="22"/>
                <w:szCs w:val="22"/>
                <w:lang w:val="en-AU"/>
              </w:rPr>
              <w:t>177,337</w:t>
            </w:r>
          </w:p>
        </w:tc>
      </w:tr>
      <w:tr w:rsidR="00F12913" w:rsidRPr="00F12913" w14:paraId="65453EA9" w14:textId="77777777" w:rsidTr="00F12913">
        <w:trPr>
          <w:trHeight w:val="307"/>
        </w:trPr>
        <w:tc>
          <w:tcPr>
            <w:tcW w:w="3558" w:type="dxa"/>
            <w:shd w:val="clear" w:color="auto" w:fill="FFFFFF" w:themeFill="background1"/>
            <w:vAlign w:val="bottom"/>
          </w:tcPr>
          <w:p w14:paraId="224BAF3B" w14:textId="77777777" w:rsidR="00D360E7" w:rsidRPr="00F12913" w:rsidRDefault="00D360E7" w:rsidP="00E66629">
            <w:pPr>
              <w:pStyle w:val="Description"/>
              <w:rPr>
                <w:rFonts w:ascii="Arial" w:hAnsi="Arial" w:cs="Arial"/>
                <w:color w:val="000000" w:themeColor="text1"/>
                <w:sz w:val="22"/>
                <w:szCs w:val="22"/>
                <w:lang w:val="en-AU"/>
              </w:rPr>
            </w:pPr>
            <w:r w:rsidRPr="00F12913">
              <w:rPr>
                <w:rFonts w:ascii="Arial" w:eastAsia="Trebuchet MS,Arial" w:hAnsi="Arial" w:cs="Arial"/>
                <w:color w:val="000000" w:themeColor="text1"/>
                <w:sz w:val="22"/>
                <w:szCs w:val="22"/>
                <w:lang w:val="en-AU"/>
              </w:rPr>
              <w:t>Additions</w:t>
            </w:r>
          </w:p>
        </w:tc>
        <w:tc>
          <w:tcPr>
            <w:tcW w:w="1537" w:type="dxa"/>
            <w:shd w:val="clear" w:color="auto" w:fill="FFFFFF" w:themeFill="background1"/>
          </w:tcPr>
          <w:p w14:paraId="4C8E1E0F" w14:textId="77777777" w:rsidR="00D360E7" w:rsidRPr="00F12913" w:rsidRDefault="00D360E7" w:rsidP="00E66629">
            <w:pPr>
              <w:pStyle w:val="Prioryear"/>
              <w:tabs>
                <w:tab w:val="right" w:pos="1248"/>
                <w:tab w:val="left" w:pos="1274"/>
              </w:tabs>
              <w:ind w:right="466"/>
              <w:jc w:val="right"/>
              <w:rPr>
                <w:rFonts w:ascii="Arial" w:hAnsi="Arial" w:cs="Arial"/>
                <w:color w:val="000000" w:themeColor="text1"/>
                <w:sz w:val="22"/>
                <w:szCs w:val="22"/>
                <w:lang w:val="en-AU"/>
              </w:rPr>
            </w:pPr>
          </w:p>
        </w:tc>
        <w:tc>
          <w:tcPr>
            <w:tcW w:w="1276" w:type="dxa"/>
            <w:vAlign w:val="bottom"/>
          </w:tcPr>
          <w:p w14:paraId="03240510" w14:textId="77777777" w:rsidR="00D360E7" w:rsidRPr="00F12913" w:rsidRDefault="00D360E7" w:rsidP="00E66629">
            <w:pPr>
              <w:pStyle w:val="Prioryear"/>
              <w:tabs>
                <w:tab w:val="right" w:pos="1248"/>
                <w:tab w:val="left" w:pos="1274"/>
              </w:tabs>
              <w:ind w:right="115"/>
              <w:jc w:val="right"/>
              <w:rPr>
                <w:rFonts w:ascii="Arial" w:eastAsia="Trebuchet MS,Arial" w:hAnsi="Arial" w:cs="Arial"/>
                <w:color w:val="000000" w:themeColor="text1"/>
                <w:sz w:val="22"/>
                <w:szCs w:val="22"/>
                <w:lang w:val="en-AU"/>
              </w:rPr>
            </w:pPr>
            <w:r w:rsidRPr="00F12913">
              <w:rPr>
                <w:rFonts w:ascii="Arial" w:eastAsia="Trebuchet MS,Arial" w:hAnsi="Arial" w:cs="Arial"/>
                <w:color w:val="000000" w:themeColor="text1"/>
                <w:sz w:val="22"/>
                <w:szCs w:val="22"/>
                <w:lang w:val="en-AU"/>
              </w:rPr>
              <w:t>-</w:t>
            </w:r>
          </w:p>
        </w:tc>
        <w:tc>
          <w:tcPr>
            <w:tcW w:w="1559" w:type="dxa"/>
            <w:shd w:val="clear" w:color="auto" w:fill="auto"/>
            <w:vAlign w:val="bottom"/>
          </w:tcPr>
          <w:p w14:paraId="17E2E199" w14:textId="77777777" w:rsidR="00D360E7" w:rsidRPr="00F12913" w:rsidRDefault="00D360E7" w:rsidP="00F12913">
            <w:pPr>
              <w:pStyle w:val="Prioryear"/>
              <w:tabs>
                <w:tab w:val="right" w:pos="1248"/>
                <w:tab w:val="left" w:pos="1274"/>
              </w:tabs>
              <w:ind w:right="280" w:firstLine="18"/>
              <w:jc w:val="both"/>
              <w:rPr>
                <w:rFonts w:ascii="Arial" w:eastAsia="Trebuchet MS,Arial" w:hAnsi="Arial" w:cs="Arial"/>
                <w:color w:val="000000" w:themeColor="text1"/>
                <w:sz w:val="22"/>
                <w:szCs w:val="22"/>
                <w:lang w:val="en-AU"/>
              </w:rPr>
            </w:pPr>
            <w:r w:rsidRPr="00F12913">
              <w:rPr>
                <w:rFonts w:ascii="Arial" w:eastAsia="Trebuchet MS,Arial" w:hAnsi="Arial" w:cs="Arial"/>
                <w:color w:val="000000" w:themeColor="text1"/>
                <w:sz w:val="22"/>
                <w:szCs w:val="22"/>
                <w:lang w:val="en-AU"/>
              </w:rPr>
              <w:t xml:space="preserve">                  -</w:t>
            </w:r>
          </w:p>
        </w:tc>
        <w:tc>
          <w:tcPr>
            <w:tcW w:w="1130" w:type="dxa"/>
            <w:shd w:val="clear" w:color="auto" w:fill="auto"/>
            <w:vAlign w:val="bottom"/>
          </w:tcPr>
          <w:p w14:paraId="75F5798E" w14:textId="77777777" w:rsidR="00D360E7" w:rsidRPr="00F12913" w:rsidRDefault="00D360E7" w:rsidP="00E66629">
            <w:pPr>
              <w:pStyle w:val="Prioryear"/>
              <w:tabs>
                <w:tab w:val="right" w:pos="1248"/>
                <w:tab w:val="left" w:pos="1274"/>
              </w:tabs>
              <w:ind w:right="115"/>
              <w:jc w:val="right"/>
              <w:rPr>
                <w:rFonts w:ascii="Arial" w:eastAsia="Trebuchet MS,Arial" w:hAnsi="Arial" w:cs="Arial"/>
                <w:color w:val="000000" w:themeColor="text1"/>
                <w:sz w:val="22"/>
                <w:szCs w:val="22"/>
                <w:lang w:val="en-AU"/>
              </w:rPr>
            </w:pPr>
            <w:r w:rsidRPr="00F12913">
              <w:rPr>
                <w:rFonts w:ascii="Arial" w:eastAsia="Trebuchet MS,Arial" w:hAnsi="Arial" w:cs="Arial"/>
                <w:color w:val="000000" w:themeColor="text1"/>
                <w:sz w:val="22"/>
                <w:szCs w:val="22"/>
                <w:lang w:val="en-AU"/>
              </w:rPr>
              <w:t>-</w:t>
            </w:r>
          </w:p>
        </w:tc>
      </w:tr>
      <w:tr w:rsidR="00F12913" w:rsidRPr="00F12913" w14:paraId="62F2DBD5" w14:textId="77777777" w:rsidTr="00F12913">
        <w:trPr>
          <w:trHeight w:val="292"/>
        </w:trPr>
        <w:tc>
          <w:tcPr>
            <w:tcW w:w="3558" w:type="dxa"/>
            <w:shd w:val="clear" w:color="auto" w:fill="FFFFFF" w:themeFill="background1"/>
            <w:vAlign w:val="bottom"/>
          </w:tcPr>
          <w:p w14:paraId="2C81BFD3" w14:textId="77777777" w:rsidR="00D360E7" w:rsidRPr="00F12913" w:rsidRDefault="00D360E7" w:rsidP="00E66629">
            <w:pPr>
              <w:pStyle w:val="Description"/>
              <w:rPr>
                <w:rFonts w:ascii="Arial" w:eastAsia="Trebuchet MS,Arial" w:hAnsi="Arial" w:cs="Arial"/>
                <w:color w:val="000000" w:themeColor="text1"/>
                <w:sz w:val="22"/>
                <w:szCs w:val="22"/>
                <w:lang w:val="en-AU"/>
              </w:rPr>
            </w:pPr>
            <w:r w:rsidRPr="00F12913">
              <w:rPr>
                <w:rFonts w:ascii="Arial" w:eastAsia="Trebuchet MS,Arial" w:hAnsi="Arial" w:cs="Arial"/>
                <w:color w:val="000000" w:themeColor="text1"/>
                <w:sz w:val="22"/>
                <w:szCs w:val="22"/>
                <w:lang w:val="en-AU"/>
              </w:rPr>
              <w:t xml:space="preserve">Disposals </w:t>
            </w:r>
          </w:p>
        </w:tc>
        <w:tc>
          <w:tcPr>
            <w:tcW w:w="1537" w:type="dxa"/>
            <w:shd w:val="clear" w:color="auto" w:fill="FFFFFF" w:themeFill="background1"/>
          </w:tcPr>
          <w:p w14:paraId="08A8C0BF" w14:textId="77777777" w:rsidR="00D360E7" w:rsidRPr="00F12913" w:rsidRDefault="00D360E7" w:rsidP="00E66629">
            <w:pPr>
              <w:pStyle w:val="Prioryear"/>
              <w:tabs>
                <w:tab w:val="right" w:pos="1248"/>
                <w:tab w:val="left" w:pos="1274"/>
              </w:tabs>
              <w:ind w:right="466"/>
              <w:jc w:val="right"/>
              <w:rPr>
                <w:rFonts w:ascii="Arial" w:hAnsi="Arial" w:cs="Arial"/>
                <w:color w:val="000000" w:themeColor="text1"/>
                <w:sz w:val="22"/>
                <w:szCs w:val="22"/>
                <w:lang w:val="en-AU"/>
              </w:rPr>
            </w:pPr>
          </w:p>
        </w:tc>
        <w:tc>
          <w:tcPr>
            <w:tcW w:w="1276" w:type="dxa"/>
            <w:vAlign w:val="bottom"/>
          </w:tcPr>
          <w:p w14:paraId="4CF7109D" w14:textId="77777777" w:rsidR="00D360E7" w:rsidRPr="00F12913" w:rsidRDefault="00D360E7" w:rsidP="00E66629">
            <w:pPr>
              <w:pStyle w:val="Prioryear"/>
              <w:tabs>
                <w:tab w:val="right" w:pos="1248"/>
                <w:tab w:val="left" w:pos="1274"/>
              </w:tabs>
              <w:ind w:right="115"/>
              <w:jc w:val="right"/>
              <w:rPr>
                <w:rFonts w:ascii="Arial" w:eastAsia="Trebuchet MS,Arial" w:hAnsi="Arial" w:cs="Arial"/>
                <w:color w:val="000000" w:themeColor="text1"/>
                <w:sz w:val="22"/>
                <w:szCs w:val="22"/>
                <w:lang w:val="en-AU"/>
              </w:rPr>
            </w:pPr>
            <w:r w:rsidRPr="00F12913">
              <w:rPr>
                <w:rFonts w:ascii="Arial" w:eastAsia="Trebuchet MS,Arial" w:hAnsi="Arial" w:cs="Arial"/>
                <w:color w:val="000000" w:themeColor="text1"/>
                <w:sz w:val="22"/>
                <w:szCs w:val="22"/>
                <w:lang w:val="en-AU"/>
              </w:rPr>
              <w:t>-</w:t>
            </w:r>
          </w:p>
        </w:tc>
        <w:tc>
          <w:tcPr>
            <w:tcW w:w="1559" w:type="dxa"/>
            <w:shd w:val="clear" w:color="auto" w:fill="auto"/>
            <w:vAlign w:val="bottom"/>
          </w:tcPr>
          <w:p w14:paraId="3D453DD6" w14:textId="77777777" w:rsidR="00D360E7" w:rsidRPr="00F12913" w:rsidRDefault="00D360E7" w:rsidP="00F12913">
            <w:pPr>
              <w:pStyle w:val="Prioryear"/>
              <w:tabs>
                <w:tab w:val="right" w:pos="1248"/>
                <w:tab w:val="left" w:pos="1274"/>
              </w:tabs>
              <w:ind w:right="280" w:firstLine="18"/>
              <w:jc w:val="both"/>
              <w:rPr>
                <w:rFonts w:ascii="Arial" w:eastAsia="Trebuchet MS,Arial" w:hAnsi="Arial" w:cs="Arial"/>
                <w:color w:val="000000" w:themeColor="text1"/>
                <w:sz w:val="22"/>
                <w:szCs w:val="22"/>
                <w:lang w:val="en-AU"/>
              </w:rPr>
            </w:pPr>
            <w:r w:rsidRPr="00F12913">
              <w:rPr>
                <w:rFonts w:ascii="Arial" w:eastAsia="Trebuchet MS,Arial" w:hAnsi="Arial" w:cs="Arial"/>
                <w:color w:val="000000" w:themeColor="text1"/>
                <w:sz w:val="22"/>
                <w:szCs w:val="22"/>
                <w:lang w:val="en-AU"/>
              </w:rPr>
              <w:t xml:space="preserve">                  -</w:t>
            </w:r>
          </w:p>
        </w:tc>
        <w:tc>
          <w:tcPr>
            <w:tcW w:w="1130" w:type="dxa"/>
            <w:shd w:val="clear" w:color="auto" w:fill="auto"/>
            <w:vAlign w:val="bottom"/>
          </w:tcPr>
          <w:p w14:paraId="24621CAD" w14:textId="77777777" w:rsidR="00D360E7" w:rsidRPr="00F12913" w:rsidRDefault="00D360E7" w:rsidP="00E66629">
            <w:pPr>
              <w:pStyle w:val="Prioryear"/>
              <w:tabs>
                <w:tab w:val="right" w:pos="1248"/>
                <w:tab w:val="left" w:pos="1274"/>
              </w:tabs>
              <w:ind w:right="115"/>
              <w:jc w:val="right"/>
              <w:rPr>
                <w:rFonts w:ascii="Arial" w:eastAsia="Trebuchet MS,Arial" w:hAnsi="Arial" w:cs="Arial"/>
                <w:color w:val="000000" w:themeColor="text1"/>
                <w:sz w:val="22"/>
                <w:szCs w:val="22"/>
                <w:lang w:val="en-AU"/>
              </w:rPr>
            </w:pPr>
            <w:r w:rsidRPr="00F12913">
              <w:rPr>
                <w:rFonts w:ascii="Arial" w:eastAsia="Trebuchet MS,Arial" w:hAnsi="Arial" w:cs="Arial"/>
                <w:color w:val="000000" w:themeColor="text1"/>
                <w:sz w:val="22"/>
                <w:szCs w:val="22"/>
                <w:lang w:val="en-AU"/>
              </w:rPr>
              <w:t>-</w:t>
            </w:r>
          </w:p>
        </w:tc>
      </w:tr>
      <w:tr w:rsidR="00F12913" w:rsidRPr="00F12913" w14:paraId="6FE82490" w14:textId="77777777" w:rsidTr="00F12913">
        <w:trPr>
          <w:trHeight w:val="292"/>
        </w:trPr>
        <w:tc>
          <w:tcPr>
            <w:tcW w:w="3558" w:type="dxa"/>
            <w:shd w:val="clear" w:color="auto" w:fill="FFFFFF" w:themeFill="background1"/>
            <w:vAlign w:val="bottom"/>
          </w:tcPr>
          <w:p w14:paraId="19E8630E" w14:textId="61FE24C6" w:rsidR="00D360E7" w:rsidRPr="00F12913" w:rsidRDefault="006577E7" w:rsidP="00E66629">
            <w:pPr>
              <w:pStyle w:val="Description"/>
              <w:rPr>
                <w:rFonts w:ascii="Arial" w:hAnsi="Arial" w:cs="Arial"/>
                <w:color w:val="000000" w:themeColor="text1"/>
                <w:sz w:val="22"/>
                <w:szCs w:val="22"/>
                <w:lang w:val="en-AU"/>
              </w:rPr>
            </w:pPr>
            <w:r>
              <w:rPr>
                <w:rFonts w:ascii="Arial" w:eastAsia="Trebuchet MS,Arial" w:hAnsi="Arial" w:cs="Arial"/>
                <w:color w:val="000000" w:themeColor="text1"/>
                <w:sz w:val="22"/>
                <w:szCs w:val="22"/>
                <w:lang w:val="en-AU"/>
              </w:rPr>
              <w:t>Amortisation</w:t>
            </w:r>
            <w:r w:rsidR="00D360E7" w:rsidRPr="00F12913">
              <w:rPr>
                <w:rFonts w:ascii="Arial" w:eastAsia="Trebuchet MS,Arial" w:hAnsi="Arial" w:cs="Arial"/>
                <w:color w:val="000000" w:themeColor="text1"/>
                <w:sz w:val="22"/>
                <w:szCs w:val="22"/>
                <w:lang w:val="en-AU"/>
              </w:rPr>
              <w:t xml:space="preserve"> expense</w:t>
            </w:r>
          </w:p>
        </w:tc>
        <w:tc>
          <w:tcPr>
            <w:tcW w:w="1537" w:type="dxa"/>
            <w:shd w:val="clear" w:color="auto" w:fill="FFFFFF" w:themeFill="background1"/>
          </w:tcPr>
          <w:p w14:paraId="032CE06A" w14:textId="77777777" w:rsidR="00D360E7" w:rsidRPr="00F12913" w:rsidRDefault="00D360E7" w:rsidP="00E66629">
            <w:pPr>
              <w:pStyle w:val="Prioryear"/>
              <w:tabs>
                <w:tab w:val="right" w:pos="1248"/>
                <w:tab w:val="left" w:pos="1274"/>
              </w:tabs>
              <w:ind w:right="466"/>
              <w:jc w:val="right"/>
              <w:rPr>
                <w:rFonts w:ascii="Arial" w:hAnsi="Arial" w:cs="Arial"/>
                <w:color w:val="000000" w:themeColor="text1"/>
                <w:sz w:val="22"/>
                <w:szCs w:val="22"/>
                <w:lang w:val="en-AU"/>
              </w:rPr>
            </w:pPr>
          </w:p>
        </w:tc>
        <w:tc>
          <w:tcPr>
            <w:tcW w:w="1276" w:type="dxa"/>
            <w:vAlign w:val="bottom"/>
          </w:tcPr>
          <w:p w14:paraId="6BA9EB31" w14:textId="77777777" w:rsidR="00D360E7" w:rsidRPr="00F12913" w:rsidRDefault="00D360E7" w:rsidP="00E66629">
            <w:pPr>
              <w:pStyle w:val="Prioryear"/>
              <w:tabs>
                <w:tab w:val="right" w:pos="1248"/>
                <w:tab w:val="left" w:pos="1274"/>
              </w:tabs>
              <w:ind w:right="115"/>
              <w:jc w:val="right"/>
              <w:rPr>
                <w:rFonts w:ascii="Arial" w:eastAsia="Trebuchet MS,Arial" w:hAnsi="Arial" w:cs="Arial"/>
                <w:color w:val="000000" w:themeColor="text1"/>
                <w:sz w:val="22"/>
                <w:szCs w:val="22"/>
                <w:lang w:val="en-AU"/>
              </w:rPr>
            </w:pPr>
            <w:r w:rsidRPr="00F12913">
              <w:rPr>
                <w:rFonts w:ascii="Arial" w:eastAsia="Trebuchet MS,Arial" w:hAnsi="Arial" w:cs="Arial"/>
                <w:color w:val="000000" w:themeColor="text1"/>
                <w:sz w:val="22"/>
                <w:szCs w:val="22"/>
                <w:lang w:val="en-AU"/>
              </w:rPr>
              <w:t>(132,294)</w:t>
            </w:r>
          </w:p>
        </w:tc>
        <w:tc>
          <w:tcPr>
            <w:tcW w:w="1559" w:type="dxa"/>
            <w:shd w:val="clear" w:color="auto" w:fill="auto"/>
            <w:vAlign w:val="bottom"/>
          </w:tcPr>
          <w:p w14:paraId="70B0A8D7" w14:textId="77777777" w:rsidR="00D360E7" w:rsidRPr="00F12913" w:rsidRDefault="00D360E7" w:rsidP="00F12913">
            <w:pPr>
              <w:pStyle w:val="Prioryear"/>
              <w:tabs>
                <w:tab w:val="right" w:pos="1248"/>
                <w:tab w:val="left" w:pos="1274"/>
              </w:tabs>
              <w:ind w:right="280" w:firstLine="18"/>
              <w:jc w:val="right"/>
              <w:rPr>
                <w:rFonts w:ascii="Arial" w:eastAsia="Trebuchet MS,Arial" w:hAnsi="Arial" w:cs="Arial"/>
                <w:color w:val="000000" w:themeColor="text1"/>
                <w:sz w:val="22"/>
                <w:szCs w:val="22"/>
                <w:lang w:val="en-AU"/>
              </w:rPr>
            </w:pPr>
            <w:r w:rsidRPr="00F12913">
              <w:rPr>
                <w:rFonts w:ascii="Arial" w:eastAsia="Trebuchet MS,Arial" w:hAnsi="Arial" w:cs="Arial"/>
                <w:color w:val="000000" w:themeColor="text1"/>
                <w:sz w:val="22"/>
                <w:szCs w:val="22"/>
                <w:lang w:val="en-AU"/>
              </w:rPr>
              <w:t>(5,336)</w:t>
            </w:r>
          </w:p>
        </w:tc>
        <w:tc>
          <w:tcPr>
            <w:tcW w:w="1130" w:type="dxa"/>
            <w:shd w:val="clear" w:color="auto" w:fill="auto"/>
            <w:vAlign w:val="bottom"/>
          </w:tcPr>
          <w:p w14:paraId="444A428E" w14:textId="77777777" w:rsidR="00D360E7" w:rsidRPr="00F12913" w:rsidRDefault="00D360E7" w:rsidP="00E66629">
            <w:pPr>
              <w:pStyle w:val="Prioryear"/>
              <w:tabs>
                <w:tab w:val="right" w:pos="1248"/>
                <w:tab w:val="left" w:pos="1274"/>
              </w:tabs>
              <w:ind w:right="115"/>
              <w:jc w:val="right"/>
              <w:rPr>
                <w:rFonts w:ascii="Arial" w:eastAsia="Trebuchet MS,Arial" w:hAnsi="Arial" w:cs="Arial"/>
                <w:color w:val="000000" w:themeColor="text1"/>
                <w:sz w:val="22"/>
                <w:szCs w:val="22"/>
                <w:lang w:val="en-AU"/>
              </w:rPr>
            </w:pPr>
            <w:r w:rsidRPr="00F12913">
              <w:rPr>
                <w:rFonts w:ascii="Arial" w:eastAsia="Trebuchet MS,Arial" w:hAnsi="Arial" w:cs="Arial"/>
                <w:color w:val="000000" w:themeColor="text1"/>
                <w:sz w:val="22"/>
                <w:szCs w:val="22"/>
                <w:lang w:val="en-AU"/>
              </w:rPr>
              <w:t>(137,630)</w:t>
            </w:r>
          </w:p>
        </w:tc>
      </w:tr>
      <w:tr w:rsidR="00F12913" w:rsidRPr="00F12913" w14:paraId="734AD8BB" w14:textId="77777777" w:rsidTr="00F12913">
        <w:trPr>
          <w:trHeight w:val="523"/>
        </w:trPr>
        <w:tc>
          <w:tcPr>
            <w:tcW w:w="3558" w:type="dxa"/>
            <w:shd w:val="clear" w:color="auto" w:fill="FFFFFF" w:themeFill="background1"/>
            <w:vAlign w:val="bottom"/>
          </w:tcPr>
          <w:p w14:paraId="37CFA67E" w14:textId="77777777" w:rsidR="00D360E7" w:rsidRPr="00F12913" w:rsidRDefault="00D360E7" w:rsidP="00E66629">
            <w:pPr>
              <w:pStyle w:val="Description"/>
              <w:rPr>
                <w:rFonts w:ascii="Arial" w:hAnsi="Arial" w:cs="Arial"/>
                <w:color w:val="000000" w:themeColor="text1"/>
                <w:sz w:val="22"/>
                <w:szCs w:val="22"/>
                <w:lang w:val="en-AU"/>
              </w:rPr>
            </w:pPr>
            <w:r w:rsidRPr="00F12913">
              <w:rPr>
                <w:rFonts w:ascii="Arial" w:eastAsia="Trebuchet MS,Arial" w:hAnsi="Arial" w:cs="Arial"/>
                <w:color w:val="000000" w:themeColor="text1"/>
                <w:sz w:val="22"/>
                <w:szCs w:val="22"/>
                <w:lang w:val="en-AU"/>
              </w:rPr>
              <w:t>Carrying amount at end of year</w:t>
            </w:r>
          </w:p>
        </w:tc>
        <w:tc>
          <w:tcPr>
            <w:tcW w:w="1537" w:type="dxa"/>
            <w:shd w:val="clear" w:color="auto" w:fill="FFFFFF" w:themeFill="background1"/>
          </w:tcPr>
          <w:p w14:paraId="3433051E" w14:textId="77777777" w:rsidR="00D360E7" w:rsidRPr="00F12913" w:rsidRDefault="00D360E7" w:rsidP="00E66629">
            <w:pPr>
              <w:pStyle w:val="Prioryear"/>
              <w:tabs>
                <w:tab w:val="right" w:pos="1248"/>
                <w:tab w:val="left" w:pos="1274"/>
              </w:tabs>
              <w:ind w:right="466"/>
              <w:jc w:val="right"/>
              <w:rPr>
                <w:rFonts w:ascii="Arial" w:hAnsi="Arial" w:cs="Arial"/>
                <w:color w:val="000000" w:themeColor="text1"/>
                <w:sz w:val="22"/>
                <w:szCs w:val="22"/>
                <w:lang w:val="en-AU"/>
              </w:rPr>
            </w:pPr>
          </w:p>
        </w:tc>
        <w:tc>
          <w:tcPr>
            <w:tcW w:w="1276" w:type="dxa"/>
            <w:tcBorders>
              <w:top w:val="single" w:sz="4" w:space="0" w:color="auto"/>
              <w:bottom w:val="single" w:sz="4" w:space="0" w:color="auto"/>
            </w:tcBorders>
            <w:vAlign w:val="bottom"/>
          </w:tcPr>
          <w:p w14:paraId="24582578" w14:textId="77777777" w:rsidR="00D360E7" w:rsidRPr="00F12913" w:rsidRDefault="00D360E7" w:rsidP="00E66629">
            <w:pPr>
              <w:pStyle w:val="Prioryear"/>
              <w:tabs>
                <w:tab w:val="right" w:pos="1248"/>
                <w:tab w:val="left" w:pos="1274"/>
              </w:tabs>
              <w:ind w:right="115"/>
              <w:jc w:val="right"/>
              <w:rPr>
                <w:rFonts w:ascii="Arial" w:eastAsia="Trebuchet MS,Arial" w:hAnsi="Arial" w:cs="Arial"/>
                <w:color w:val="000000" w:themeColor="text1"/>
                <w:sz w:val="22"/>
                <w:szCs w:val="22"/>
                <w:lang w:val="en-AU"/>
              </w:rPr>
            </w:pPr>
            <w:r w:rsidRPr="00F12913">
              <w:rPr>
                <w:rFonts w:ascii="Arial" w:eastAsia="Trebuchet MS,Arial" w:hAnsi="Arial" w:cs="Arial"/>
                <w:color w:val="000000" w:themeColor="text1"/>
                <w:sz w:val="22"/>
                <w:szCs w:val="22"/>
                <w:lang w:val="en-AU"/>
              </w:rPr>
              <w:t xml:space="preserve">                        33,036 </w:t>
            </w:r>
          </w:p>
        </w:tc>
        <w:tc>
          <w:tcPr>
            <w:tcW w:w="1559" w:type="dxa"/>
            <w:tcBorders>
              <w:top w:val="single" w:sz="4" w:space="0" w:color="auto"/>
              <w:bottom w:val="single" w:sz="4" w:space="0" w:color="auto"/>
            </w:tcBorders>
            <w:shd w:val="clear" w:color="auto" w:fill="auto"/>
            <w:vAlign w:val="bottom"/>
          </w:tcPr>
          <w:p w14:paraId="64A230B4" w14:textId="77777777" w:rsidR="00D360E7" w:rsidRPr="00F12913" w:rsidRDefault="00D360E7" w:rsidP="00F12913">
            <w:pPr>
              <w:pStyle w:val="Prioryear"/>
              <w:tabs>
                <w:tab w:val="right" w:pos="1248"/>
                <w:tab w:val="left" w:pos="1274"/>
              </w:tabs>
              <w:ind w:right="280" w:firstLine="18"/>
              <w:jc w:val="right"/>
              <w:rPr>
                <w:rFonts w:ascii="Arial" w:eastAsia="Trebuchet MS,Arial" w:hAnsi="Arial" w:cs="Arial"/>
                <w:color w:val="000000" w:themeColor="text1"/>
                <w:sz w:val="22"/>
                <w:szCs w:val="22"/>
                <w:lang w:val="en-AU"/>
              </w:rPr>
            </w:pPr>
            <w:r w:rsidRPr="00F12913">
              <w:rPr>
                <w:rFonts w:ascii="Arial" w:eastAsia="Trebuchet MS,Arial" w:hAnsi="Arial" w:cs="Arial"/>
                <w:color w:val="000000" w:themeColor="text1"/>
                <w:sz w:val="22"/>
                <w:szCs w:val="22"/>
                <w:lang w:val="en-AU"/>
              </w:rPr>
              <w:t>6,671</w:t>
            </w:r>
          </w:p>
        </w:tc>
        <w:tc>
          <w:tcPr>
            <w:tcW w:w="1130" w:type="dxa"/>
            <w:tcBorders>
              <w:top w:val="single" w:sz="4" w:space="0" w:color="auto"/>
              <w:bottom w:val="single" w:sz="4" w:space="0" w:color="auto"/>
            </w:tcBorders>
            <w:shd w:val="clear" w:color="auto" w:fill="auto"/>
            <w:vAlign w:val="bottom"/>
          </w:tcPr>
          <w:p w14:paraId="3D334780" w14:textId="77777777" w:rsidR="00D360E7" w:rsidRPr="00F12913" w:rsidRDefault="00D360E7" w:rsidP="00E66629">
            <w:pPr>
              <w:pStyle w:val="Prioryear"/>
              <w:tabs>
                <w:tab w:val="right" w:pos="1248"/>
                <w:tab w:val="left" w:pos="1274"/>
              </w:tabs>
              <w:ind w:right="115"/>
              <w:jc w:val="right"/>
              <w:rPr>
                <w:rFonts w:ascii="Arial" w:eastAsia="Trebuchet MS,Arial" w:hAnsi="Arial" w:cs="Arial"/>
                <w:color w:val="000000" w:themeColor="text1"/>
                <w:sz w:val="22"/>
                <w:szCs w:val="22"/>
                <w:lang w:val="en-AU"/>
              </w:rPr>
            </w:pPr>
            <w:r w:rsidRPr="00F12913">
              <w:rPr>
                <w:rFonts w:ascii="Arial" w:eastAsia="Trebuchet MS,Arial" w:hAnsi="Arial" w:cs="Arial"/>
                <w:color w:val="000000" w:themeColor="text1"/>
                <w:sz w:val="22"/>
                <w:szCs w:val="22"/>
                <w:lang w:val="en-AU"/>
              </w:rPr>
              <w:t>39,707</w:t>
            </w:r>
          </w:p>
        </w:tc>
      </w:tr>
    </w:tbl>
    <w:p w14:paraId="196978F8" w14:textId="77777777" w:rsidR="00D360E7" w:rsidRPr="00F12913" w:rsidRDefault="00D360E7" w:rsidP="00D360E7">
      <w:pPr>
        <w:pStyle w:val="Heading"/>
        <w:outlineLvl w:val="0"/>
        <w:rPr>
          <w:rFonts w:ascii="Arial" w:hAnsi="Arial" w:cs="Arial"/>
          <w:b w:val="0"/>
          <w:bCs w:val="0"/>
          <w:color w:val="000000" w:themeColor="text1"/>
          <w:sz w:val="22"/>
          <w:szCs w:val="22"/>
          <w:lang w:val="en-AU"/>
        </w:rPr>
      </w:pPr>
    </w:p>
    <w:p w14:paraId="14C25305" w14:textId="2DCE344E" w:rsidR="001B40E8" w:rsidRPr="0038172C" w:rsidRDefault="00D360E7" w:rsidP="0038172C">
      <w:pPr>
        <w:rPr>
          <w:lang w:val="en-AU"/>
        </w:rPr>
      </w:pPr>
      <w:r w:rsidRPr="00F12913">
        <w:t>Given adoption of AASB 16 on 01/07/2019, the balance of right of use assets at 30 June 2019 is nil.</w:t>
      </w:r>
    </w:p>
    <w:p w14:paraId="797BCCCF" w14:textId="77777777" w:rsidR="001E26CA" w:rsidRPr="00ED6D81" w:rsidRDefault="001E26CA" w:rsidP="001E26CA">
      <w:pPr>
        <w:pStyle w:val="Heading3"/>
      </w:pPr>
      <w:r w:rsidRPr="00ED6D81">
        <w:t>NOTE 11: CONTINGENT LIABILITY</w:t>
      </w:r>
    </w:p>
    <w:p w14:paraId="5A9C9AA0" w14:textId="0B2C38AB" w:rsidR="0038172C" w:rsidRPr="0038172C" w:rsidRDefault="001E26CA" w:rsidP="0038172C">
      <w:pPr>
        <w:rPr>
          <w:lang w:val="en-AU"/>
        </w:rPr>
      </w:pPr>
      <w:r w:rsidRPr="00ED6D81">
        <w:rPr>
          <w:lang w:val="en-AU"/>
        </w:rPr>
        <w:t>The company has a bank guarantee of $49,373 that relates to the lease agreement at 20 Pidgeon Close, which is secured by a term deposit. There are no other contingent liabilities.</w:t>
      </w:r>
    </w:p>
    <w:p w14:paraId="39F7EB18" w14:textId="77777777" w:rsidR="001E26CA" w:rsidRPr="00ED6D81" w:rsidRDefault="001E26CA" w:rsidP="001E26CA">
      <w:pPr>
        <w:pStyle w:val="Heading3"/>
      </w:pPr>
      <w:r w:rsidRPr="00ED6D81">
        <w:t>NOTE 12: RELATED PARTY TRANSACTIONS</w:t>
      </w:r>
    </w:p>
    <w:p w14:paraId="61BC5584" w14:textId="77777777" w:rsidR="0038172C" w:rsidRPr="00221202" w:rsidRDefault="0038172C" w:rsidP="0038172C">
      <w:r w:rsidRPr="00E17C67">
        <w:t xml:space="preserve">There were no related party transactions during </w:t>
      </w:r>
      <w:r>
        <w:t>2020</w:t>
      </w:r>
      <w:r w:rsidRPr="00E17C67">
        <w:t xml:space="preserve"> financial year or in the prior year.</w:t>
      </w:r>
    </w:p>
    <w:p w14:paraId="194052BF" w14:textId="7B373926" w:rsidR="0038172C" w:rsidRPr="00221202" w:rsidRDefault="0038172C" w:rsidP="001E26CA">
      <w:r w:rsidRPr="00221202">
        <w:rPr>
          <w:i/>
          <w:iCs/>
        </w:rPr>
        <w:t>Key management personnel</w:t>
      </w:r>
      <w:r w:rsidRPr="00221202">
        <w:t xml:space="preserve"> – disclosures relating to key management personnel are set out in note 1</w:t>
      </w:r>
      <w:r>
        <w:t>5</w:t>
      </w:r>
      <w:r w:rsidRPr="00221202">
        <w:t>.</w:t>
      </w:r>
    </w:p>
    <w:p w14:paraId="50CDE4F8" w14:textId="77777777" w:rsidR="00E8371C" w:rsidRDefault="00E8371C">
      <w:pPr>
        <w:spacing w:after="0"/>
        <w:rPr>
          <w:rFonts w:eastAsiaTheme="majorEastAsia" w:cs="Arial"/>
          <w:b/>
          <w:color w:val="2B3448"/>
          <w:sz w:val="28"/>
          <w:szCs w:val="24"/>
          <w:lang w:val="en-AU"/>
        </w:rPr>
      </w:pPr>
      <w:r>
        <w:br w:type="page"/>
      </w:r>
    </w:p>
    <w:p w14:paraId="56A56C38" w14:textId="66406E21" w:rsidR="001E26CA" w:rsidRPr="00ED6D81" w:rsidRDefault="001E26CA" w:rsidP="001E26CA">
      <w:pPr>
        <w:pStyle w:val="Heading3"/>
      </w:pPr>
      <w:r w:rsidRPr="00ED6D81">
        <w:lastRenderedPageBreak/>
        <w:t>NOTE 13: CASH FLOW INFORMATION</w:t>
      </w:r>
    </w:p>
    <w:tbl>
      <w:tblPr>
        <w:tblW w:w="9628" w:type="dxa"/>
        <w:tblInd w:w="-709" w:type="dxa"/>
        <w:tblLayout w:type="fixed"/>
        <w:tblCellMar>
          <w:left w:w="14" w:type="dxa"/>
          <w:right w:w="14" w:type="dxa"/>
        </w:tblCellMar>
        <w:tblLook w:val="0000" w:firstRow="0" w:lastRow="0" w:firstColumn="0" w:lastColumn="0" w:noHBand="0" w:noVBand="0"/>
      </w:tblPr>
      <w:tblGrid>
        <w:gridCol w:w="5033"/>
        <w:gridCol w:w="1438"/>
        <w:gridCol w:w="1578"/>
        <w:gridCol w:w="1579"/>
      </w:tblGrid>
      <w:tr w:rsidR="001E26CA" w:rsidRPr="00ED6D81" w14:paraId="2B31119F" w14:textId="77777777" w:rsidTr="009F3D01">
        <w:trPr>
          <w:trHeight w:val="420"/>
        </w:trPr>
        <w:tc>
          <w:tcPr>
            <w:tcW w:w="5033" w:type="dxa"/>
            <w:shd w:val="clear" w:color="auto" w:fill="FFFFFF" w:themeFill="background1"/>
            <w:vAlign w:val="bottom"/>
          </w:tcPr>
          <w:p w14:paraId="23358EF1" w14:textId="77777777" w:rsidR="001E26CA" w:rsidRPr="009F3D01" w:rsidRDefault="001E26CA" w:rsidP="00E66629">
            <w:pPr>
              <w:pStyle w:val="NoteHeading"/>
              <w:spacing w:before="0" w:after="120"/>
              <w:jc w:val="center"/>
              <w:rPr>
                <w:rFonts w:ascii="Arial" w:hAnsi="Arial"/>
                <w:sz w:val="22"/>
                <w:szCs w:val="22"/>
              </w:rPr>
            </w:pPr>
          </w:p>
        </w:tc>
        <w:tc>
          <w:tcPr>
            <w:tcW w:w="1438" w:type="dxa"/>
            <w:shd w:val="clear" w:color="auto" w:fill="FFFFFF" w:themeFill="background1"/>
            <w:vAlign w:val="bottom"/>
          </w:tcPr>
          <w:p w14:paraId="58B96AEC" w14:textId="77777777" w:rsidR="001E26CA" w:rsidRPr="009F3D01" w:rsidRDefault="001E26CA" w:rsidP="00E66629">
            <w:pPr>
              <w:jc w:val="center"/>
              <w:rPr>
                <w:rFonts w:cs="Arial"/>
                <w:b/>
                <w:bCs/>
                <w:sz w:val="22"/>
                <w:szCs w:val="22"/>
              </w:rPr>
            </w:pPr>
          </w:p>
        </w:tc>
        <w:tc>
          <w:tcPr>
            <w:tcW w:w="1578" w:type="dxa"/>
            <w:shd w:val="clear" w:color="auto" w:fill="FFFFFF" w:themeFill="background1"/>
          </w:tcPr>
          <w:p w14:paraId="5C47C27D" w14:textId="39C85784" w:rsidR="001E26CA" w:rsidRPr="009F3D01" w:rsidRDefault="001E26CA" w:rsidP="000D6D76">
            <w:pPr>
              <w:jc w:val="center"/>
              <w:rPr>
                <w:rFonts w:cs="Arial"/>
                <w:b/>
                <w:bCs/>
                <w:sz w:val="22"/>
                <w:szCs w:val="22"/>
              </w:rPr>
            </w:pPr>
            <w:r w:rsidRPr="009F3D01">
              <w:rPr>
                <w:rFonts w:cs="Arial"/>
                <w:b/>
                <w:bCs/>
                <w:sz w:val="22"/>
                <w:szCs w:val="22"/>
              </w:rPr>
              <w:t>20</w:t>
            </w:r>
            <w:r w:rsidR="005D3FDB">
              <w:rPr>
                <w:rFonts w:cs="Arial"/>
                <w:b/>
                <w:bCs/>
                <w:sz w:val="22"/>
                <w:szCs w:val="22"/>
              </w:rPr>
              <w:t>20</w:t>
            </w:r>
          </w:p>
          <w:p w14:paraId="47FD1EAF" w14:textId="77777777" w:rsidR="001E26CA" w:rsidRPr="009F3D01" w:rsidRDefault="001E26CA" w:rsidP="000D6D76">
            <w:pPr>
              <w:pStyle w:val="CurrentYear"/>
              <w:spacing w:before="0" w:after="120"/>
              <w:rPr>
                <w:rFonts w:ascii="Arial" w:hAnsi="Arial" w:cs="Arial"/>
                <w:color w:val="auto"/>
                <w:sz w:val="22"/>
                <w:szCs w:val="22"/>
                <w:lang w:val="en-AU"/>
              </w:rPr>
            </w:pPr>
            <w:r w:rsidRPr="009F3D01">
              <w:rPr>
                <w:rFonts w:ascii="Arial" w:eastAsia="Trebuchet MS,Arial" w:hAnsi="Arial" w:cs="Arial"/>
                <w:color w:val="auto"/>
                <w:sz w:val="22"/>
                <w:szCs w:val="22"/>
                <w:lang w:val="en-AU"/>
              </w:rPr>
              <w:t>$</w:t>
            </w:r>
          </w:p>
        </w:tc>
        <w:tc>
          <w:tcPr>
            <w:tcW w:w="1579" w:type="dxa"/>
            <w:shd w:val="clear" w:color="auto" w:fill="FFFFFF" w:themeFill="background1"/>
          </w:tcPr>
          <w:p w14:paraId="548F0148" w14:textId="7B428E19" w:rsidR="001E26CA" w:rsidRPr="009F3D01" w:rsidRDefault="001E26CA" w:rsidP="000D6D76">
            <w:pPr>
              <w:jc w:val="center"/>
              <w:rPr>
                <w:rFonts w:cs="Arial"/>
                <w:b/>
                <w:bCs/>
                <w:sz w:val="22"/>
                <w:szCs w:val="22"/>
              </w:rPr>
            </w:pPr>
            <w:r w:rsidRPr="009F3D01">
              <w:rPr>
                <w:rFonts w:cs="Arial"/>
                <w:b/>
                <w:bCs/>
                <w:sz w:val="22"/>
                <w:szCs w:val="22"/>
              </w:rPr>
              <w:t>201</w:t>
            </w:r>
            <w:r w:rsidR="005D3FDB">
              <w:rPr>
                <w:rFonts w:cs="Arial"/>
                <w:b/>
                <w:bCs/>
                <w:sz w:val="22"/>
                <w:szCs w:val="22"/>
              </w:rPr>
              <w:t>9</w:t>
            </w:r>
          </w:p>
          <w:p w14:paraId="0D30FB9B" w14:textId="77777777" w:rsidR="001E26CA" w:rsidRPr="009F3D01" w:rsidRDefault="001E26CA" w:rsidP="000D6D76">
            <w:pPr>
              <w:jc w:val="center"/>
              <w:rPr>
                <w:rFonts w:cs="Arial"/>
                <w:b/>
                <w:bCs/>
                <w:sz w:val="22"/>
                <w:szCs w:val="22"/>
              </w:rPr>
            </w:pPr>
            <w:r w:rsidRPr="009F3D01">
              <w:rPr>
                <w:rFonts w:cs="Arial"/>
                <w:b/>
                <w:bCs/>
                <w:sz w:val="22"/>
                <w:szCs w:val="22"/>
              </w:rPr>
              <w:t>$</w:t>
            </w:r>
          </w:p>
        </w:tc>
      </w:tr>
      <w:tr w:rsidR="001E26CA" w:rsidRPr="00ED6D81" w14:paraId="61104606" w14:textId="77777777" w:rsidTr="009F3D01">
        <w:trPr>
          <w:trHeight w:val="127"/>
        </w:trPr>
        <w:tc>
          <w:tcPr>
            <w:tcW w:w="5033" w:type="dxa"/>
            <w:shd w:val="clear" w:color="auto" w:fill="FFFFFF" w:themeFill="background1"/>
            <w:vAlign w:val="bottom"/>
          </w:tcPr>
          <w:p w14:paraId="147DCFF7" w14:textId="77777777" w:rsidR="001E26CA" w:rsidRPr="009F3D01" w:rsidRDefault="001E26CA" w:rsidP="00E66629">
            <w:pPr>
              <w:pStyle w:val="Description"/>
              <w:rPr>
                <w:rFonts w:ascii="Arial" w:hAnsi="Arial" w:cs="Arial"/>
                <w:sz w:val="22"/>
                <w:szCs w:val="22"/>
                <w:lang w:val="en-AU"/>
              </w:rPr>
            </w:pPr>
            <w:r w:rsidRPr="009F3D01">
              <w:rPr>
                <w:rFonts w:ascii="Arial" w:eastAsia="Trebuchet MS,Arial" w:hAnsi="Arial" w:cs="Arial"/>
                <w:sz w:val="22"/>
                <w:szCs w:val="22"/>
                <w:lang w:val="en-AU"/>
              </w:rPr>
              <w:t>(a) Reconciliation of cash</w:t>
            </w:r>
          </w:p>
        </w:tc>
        <w:tc>
          <w:tcPr>
            <w:tcW w:w="1438" w:type="dxa"/>
            <w:shd w:val="clear" w:color="auto" w:fill="FFFFFF" w:themeFill="background1"/>
            <w:vAlign w:val="bottom"/>
          </w:tcPr>
          <w:p w14:paraId="399FE9FB" w14:textId="77777777" w:rsidR="001E26CA" w:rsidRPr="009F3D01" w:rsidRDefault="001E26CA" w:rsidP="00E66629">
            <w:pPr>
              <w:pStyle w:val="Note"/>
              <w:rPr>
                <w:rFonts w:ascii="Arial" w:hAnsi="Arial" w:cs="Arial"/>
                <w:sz w:val="22"/>
                <w:szCs w:val="22"/>
                <w:lang w:val="en-AU"/>
              </w:rPr>
            </w:pPr>
          </w:p>
        </w:tc>
        <w:tc>
          <w:tcPr>
            <w:tcW w:w="1578" w:type="dxa"/>
            <w:shd w:val="clear" w:color="auto" w:fill="FFFFFF" w:themeFill="background1"/>
            <w:vAlign w:val="bottom"/>
          </w:tcPr>
          <w:p w14:paraId="46E02550" w14:textId="77777777" w:rsidR="001E26CA" w:rsidRPr="009F3D01" w:rsidRDefault="001E26CA" w:rsidP="00E66629">
            <w:pPr>
              <w:pStyle w:val="CurrentYear"/>
              <w:rPr>
                <w:rFonts w:ascii="Arial" w:hAnsi="Arial" w:cs="Arial"/>
                <w:sz w:val="22"/>
                <w:szCs w:val="22"/>
                <w:lang w:val="en-AU"/>
              </w:rPr>
            </w:pPr>
          </w:p>
        </w:tc>
        <w:tc>
          <w:tcPr>
            <w:tcW w:w="1579" w:type="dxa"/>
            <w:shd w:val="clear" w:color="auto" w:fill="FFFFFF" w:themeFill="background1"/>
            <w:vAlign w:val="bottom"/>
          </w:tcPr>
          <w:p w14:paraId="200453D1" w14:textId="77777777" w:rsidR="001E26CA" w:rsidRPr="009F3D01" w:rsidRDefault="001E26CA" w:rsidP="00E66629">
            <w:pPr>
              <w:pStyle w:val="CurrentYear"/>
              <w:rPr>
                <w:rFonts w:ascii="Arial" w:hAnsi="Arial" w:cs="Arial"/>
                <w:sz w:val="22"/>
                <w:szCs w:val="22"/>
                <w:lang w:val="en-AU"/>
              </w:rPr>
            </w:pPr>
          </w:p>
        </w:tc>
      </w:tr>
      <w:tr w:rsidR="001E26CA" w:rsidRPr="00ED6D81" w14:paraId="3A4396E9" w14:textId="77777777" w:rsidTr="009F3D01">
        <w:trPr>
          <w:trHeight w:val="477"/>
        </w:trPr>
        <w:tc>
          <w:tcPr>
            <w:tcW w:w="5033" w:type="dxa"/>
            <w:shd w:val="clear" w:color="auto" w:fill="FFFFFF" w:themeFill="background1"/>
            <w:vAlign w:val="bottom"/>
          </w:tcPr>
          <w:p w14:paraId="485B50DC" w14:textId="77777777" w:rsidR="001E26CA" w:rsidRPr="009F3D01" w:rsidRDefault="001E26CA" w:rsidP="00E66629">
            <w:pPr>
              <w:pStyle w:val="Description"/>
              <w:tabs>
                <w:tab w:val="left" w:pos="11472"/>
              </w:tabs>
              <w:rPr>
                <w:rFonts w:ascii="Arial" w:hAnsi="Arial" w:cs="Arial"/>
                <w:sz w:val="22"/>
                <w:szCs w:val="22"/>
                <w:lang w:val="en-AU"/>
              </w:rPr>
            </w:pPr>
            <w:r w:rsidRPr="009F3D01">
              <w:rPr>
                <w:rFonts w:ascii="Arial" w:eastAsia="Trebuchet MS,Arial" w:hAnsi="Arial" w:cs="Arial"/>
                <w:sz w:val="22"/>
                <w:szCs w:val="22"/>
                <w:lang w:val="en-AU"/>
              </w:rPr>
              <w:t>Cash at the end of the financial year as shown in the cash flow statement is reconciled to the related items in the balance sheet as follows:</w:t>
            </w:r>
          </w:p>
          <w:p w14:paraId="7239EB59" w14:textId="77777777" w:rsidR="001E26CA" w:rsidRPr="009F3D01" w:rsidRDefault="001E26CA" w:rsidP="00E66629">
            <w:pPr>
              <w:pStyle w:val="Description"/>
              <w:tabs>
                <w:tab w:val="left" w:pos="11472"/>
              </w:tabs>
              <w:rPr>
                <w:rFonts w:ascii="Arial" w:hAnsi="Arial" w:cs="Arial"/>
                <w:sz w:val="22"/>
                <w:szCs w:val="22"/>
                <w:lang w:val="en-AU"/>
              </w:rPr>
            </w:pPr>
          </w:p>
        </w:tc>
        <w:tc>
          <w:tcPr>
            <w:tcW w:w="1438" w:type="dxa"/>
            <w:shd w:val="clear" w:color="auto" w:fill="FFFFFF" w:themeFill="background1"/>
            <w:vAlign w:val="bottom"/>
          </w:tcPr>
          <w:p w14:paraId="3306B6F6" w14:textId="77777777" w:rsidR="001E26CA" w:rsidRPr="009F3D01" w:rsidRDefault="001E26CA" w:rsidP="00E66629">
            <w:pPr>
              <w:pStyle w:val="Note"/>
              <w:rPr>
                <w:rFonts w:ascii="Arial" w:hAnsi="Arial" w:cs="Arial"/>
                <w:sz w:val="22"/>
                <w:szCs w:val="22"/>
                <w:lang w:val="en-AU"/>
              </w:rPr>
            </w:pPr>
          </w:p>
        </w:tc>
        <w:tc>
          <w:tcPr>
            <w:tcW w:w="1578" w:type="dxa"/>
            <w:shd w:val="clear" w:color="auto" w:fill="FFFFFF" w:themeFill="background1"/>
            <w:vAlign w:val="bottom"/>
          </w:tcPr>
          <w:p w14:paraId="23A5B823" w14:textId="77777777" w:rsidR="001E26CA" w:rsidRPr="009F3D01" w:rsidRDefault="001E26CA" w:rsidP="00E66629">
            <w:pPr>
              <w:pStyle w:val="CurrentYear"/>
              <w:ind w:right="127"/>
              <w:jc w:val="right"/>
              <w:rPr>
                <w:rFonts w:ascii="Arial" w:hAnsi="Arial" w:cs="Arial"/>
                <w:sz w:val="22"/>
                <w:szCs w:val="22"/>
                <w:lang w:val="en-AU"/>
              </w:rPr>
            </w:pPr>
          </w:p>
        </w:tc>
        <w:tc>
          <w:tcPr>
            <w:tcW w:w="1579" w:type="dxa"/>
            <w:shd w:val="clear" w:color="auto" w:fill="FFFFFF" w:themeFill="background1"/>
            <w:vAlign w:val="bottom"/>
          </w:tcPr>
          <w:p w14:paraId="2795D61B" w14:textId="77777777" w:rsidR="001E26CA" w:rsidRPr="009F3D01" w:rsidRDefault="001E26CA" w:rsidP="00E66629">
            <w:pPr>
              <w:pStyle w:val="CurrentYear"/>
              <w:ind w:right="127"/>
              <w:jc w:val="right"/>
              <w:rPr>
                <w:rFonts w:ascii="Arial" w:hAnsi="Arial" w:cs="Arial"/>
                <w:sz w:val="22"/>
                <w:szCs w:val="22"/>
                <w:lang w:val="en-AU"/>
              </w:rPr>
            </w:pPr>
          </w:p>
        </w:tc>
      </w:tr>
      <w:tr w:rsidR="00A83599" w:rsidRPr="00ED6D81" w14:paraId="4713EF97" w14:textId="77777777" w:rsidTr="009F3D01">
        <w:trPr>
          <w:trHeight w:val="242"/>
        </w:trPr>
        <w:tc>
          <w:tcPr>
            <w:tcW w:w="5033" w:type="dxa"/>
            <w:shd w:val="clear" w:color="auto" w:fill="FFFFFF" w:themeFill="background1"/>
            <w:vAlign w:val="bottom"/>
          </w:tcPr>
          <w:p w14:paraId="4E013EF6" w14:textId="65AFE85B" w:rsidR="00A83599" w:rsidRPr="009F3D01" w:rsidRDefault="00A83599" w:rsidP="00A83599">
            <w:pPr>
              <w:pStyle w:val="Description"/>
              <w:tabs>
                <w:tab w:val="left" w:pos="5503"/>
              </w:tabs>
              <w:rPr>
                <w:rFonts w:ascii="Arial" w:hAnsi="Arial" w:cs="Arial"/>
                <w:sz w:val="22"/>
                <w:szCs w:val="22"/>
                <w:lang w:val="en-AU"/>
              </w:rPr>
            </w:pPr>
            <w:r w:rsidRPr="009F3D01">
              <w:rPr>
                <w:rFonts w:ascii="Arial" w:eastAsia="Trebuchet MS,Arial" w:hAnsi="Arial" w:cs="Arial"/>
                <w:sz w:val="22"/>
                <w:szCs w:val="22"/>
                <w:lang w:val="en-AU"/>
              </w:rPr>
              <w:t>Cash on hand</w:t>
            </w:r>
          </w:p>
        </w:tc>
        <w:tc>
          <w:tcPr>
            <w:tcW w:w="1438" w:type="dxa"/>
            <w:shd w:val="clear" w:color="auto" w:fill="FFFFFF" w:themeFill="background1"/>
            <w:vAlign w:val="bottom"/>
          </w:tcPr>
          <w:p w14:paraId="20D946CD" w14:textId="77777777" w:rsidR="00A83599" w:rsidRPr="009F3D01" w:rsidRDefault="00A83599" w:rsidP="00A83599">
            <w:pPr>
              <w:pStyle w:val="Note"/>
              <w:rPr>
                <w:rFonts w:ascii="Arial" w:hAnsi="Arial" w:cs="Arial"/>
                <w:sz w:val="22"/>
                <w:szCs w:val="22"/>
                <w:lang w:val="en-AU"/>
              </w:rPr>
            </w:pPr>
          </w:p>
        </w:tc>
        <w:tc>
          <w:tcPr>
            <w:tcW w:w="1578" w:type="dxa"/>
            <w:shd w:val="clear" w:color="auto" w:fill="FFFFFF" w:themeFill="background1"/>
            <w:vAlign w:val="bottom"/>
          </w:tcPr>
          <w:p w14:paraId="4A7DDB5F" w14:textId="34E56051" w:rsidR="00A83599" w:rsidRPr="009F3D01" w:rsidRDefault="00A83599" w:rsidP="00A83599">
            <w:pPr>
              <w:pStyle w:val="CurrentYear"/>
              <w:tabs>
                <w:tab w:val="right" w:pos="1214"/>
                <w:tab w:val="left" w:pos="1240"/>
              </w:tabs>
              <w:ind w:right="115"/>
              <w:jc w:val="right"/>
              <w:rPr>
                <w:rFonts w:ascii="Arial" w:hAnsi="Arial" w:cs="Arial"/>
                <w:b w:val="0"/>
                <w:bCs w:val="0"/>
                <w:sz w:val="22"/>
                <w:szCs w:val="22"/>
                <w:highlight w:val="yellow"/>
                <w:lang w:val="en-AU"/>
              </w:rPr>
            </w:pPr>
            <w:r w:rsidRPr="009F3D01">
              <w:rPr>
                <w:rFonts w:ascii="Arial" w:hAnsi="Arial" w:cs="Arial"/>
                <w:b w:val="0"/>
                <w:bCs w:val="0"/>
                <w:sz w:val="22"/>
                <w:szCs w:val="22"/>
                <w:lang w:val="en-AU"/>
              </w:rPr>
              <w:t xml:space="preserve">                    68</w:t>
            </w:r>
          </w:p>
        </w:tc>
        <w:tc>
          <w:tcPr>
            <w:tcW w:w="1579" w:type="dxa"/>
            <w:shd w:val="clear" w:color="auto" w:fill="FFFFFF" w:themeFill="background1"/>
            <w:vAlign w:val="bottom"/>
          </w:tcPr>
          <w:p w14:paraId="5955AE7E" w14:textId="25335399" w:rsidR="00A83599" w:rsidRPr="009F3D01" w:rsidRDefault="00A83599" w:rsidP="00A83599">
            <w:pPr>
              <w:pStyle w:val="CurrentYear"/>
              <w:tabs>
                <w:tab w:val="right" w:pos="1214"/>
                <w:tab w:val="left" w:pos="1240"/>
              </w:tabs>
              <w:ind w:right="115"/>
              <w:jc w:val="right"/>
              <w:rPr>
                <w:rFonts w:ascii="Arial" w:hAnsi="Arial" w:cs="Arial"/>
                <w:b w:val="0"/>
                <w:bCs w:val="0"/>
                <w:sz w:val="22"/>
                <w:szCs w:val="22"/>
                <w:lang w:val="en-AU"/>
              </w:rPr>
            </w:pPr>
            <w:r w:rsidRPr="009F3D01">
              <w:rPr>
                <w:rFonts w:ascii="Arial" w:eastAsia="Trebuchet MS,Arial" w:hAnsi="Arial" w:cs="Arial"/>
                <w:b w:val="0"/>
                <w:bCs w:val="0"/>
                <w:sz w:val="22"/>
                <w:szCs w:val="22"/>
                <w:lang w:val="en-AU"/>
              </w:rPr>
              <w:t>163</w:t>
            </w:r>
          </w:p>
        </w:tc>
      </w:tr>
      <w:tr w:rsidR="00A83599" w:rsidRPr="00ED6D81" w14:paraId="432EE0E1" w14:textId="77777777" w:rsidTr="009F3D01">
        <w:trPr>
          <w:trHeight w:val="127"/>
        </w:trPr>
        <w:tc>
          <w:tcPr>
            <w:tcW w:w="5033" w:type="dxa"/>
            <w:shd w:val="clear" w:color="auto" w:fill="FFFFFF" w:themeFill="background1"/>
            <w:vAlign w:val="bottom"/>
          </w:tcPr>
          <w:p w14:paraId="62DB4932" w14:textId="49C13EDE" w:rsidR="00A83599" w:rsidRPr="009F3D01" w:rsidRDefault="00A83599" w:rsidP="00A83599">
            <w:pPr>
              <w:pStyle w:val="Description"/>
              <w:tabs>
                <w:tab w:val="left" w:pos="5503"/>
              </w:tabs>
              <w:rPr>
                <w:rFonts w:ascii="Arial" w:hAnsi="Arial" w:cs="Arial"/>
                <w:sz w:val="22"/>
                <w:szCs w:val="22"/>
                <w:lang w:val="en-AU"/>
              </w:rPr>
            </w:pPr>
            <w:r w:rsidRPr="009F3D01">
              <w:rPr>
                <w:rFonts w:ascii="Arial" w:eastAsia="Trebuchet MS,Arial" w:hAnsi="Arial" w:cs="Arial"/>
                <w:sz w:val="22"/>
                <w:szCs w:val="22"/>
                <w:lang w:val="en-AU"/>
              </w:rPr>
              <w:t>Cash at bank</w:t>
            </w:r>
          </w:p>
        </w:tc>
        <w:tc>
          <w:tcPr>
            <w:tcW w:w="1438" w:type="dxa"/>
            <w:shd w:val="clear" w:color="auto" w:fill="FFFFFF" w:themeFill="background1"/>
            <w:vAlign w:val="bottom"/>
          </w:tcPr>
          <w:p w14:paraId="1193FF19" w14:textId="77777777" w:rsidR="00A83599" w:rsidRPr="009F3D01" w:rsidRDefault="00A83599" w:rsidP="00A83599">
            <w:pPr>
              <w:pStyle w:val="Note"/>
              <w:rPr>
                <w:rFonts w:ascii="Arial" w:hAnsi="Arial" w:cs="Arial"/>
                <w:sz w:val="22"/>
                <w:szCs w:val="22"/>
                <w:lang w:val="en-AU"/>
              </w:rPr>
            </w:pPr>
          </w:p>
        </w:tc>
        <w:tc>
          <w:tcPr>
            <w:tcW w:w="1578" w:type="dxa"/>
            <w:shd w:val="clear" w:color="auto" w:fill="FFFFFF" w:themeFill="background1"/>
            <w:vAlign w:val="bottom"/>
          </w:tcPr>
          <w:p w14:paraId="75AE2630" w14:textId="29DF750E" w:rsidR="00A83599" w:rsidRPr="009F3D01" w:rsidRDefault="00A83599" w:rsidP="00A83599">
            <w:pPr>
              <w:pStyle w:val="CurrentYear"/>
              <w:tabs>
                <w:tab w:val="right" w:pos="1214"/>
                <w:tab w:val="left" w:pos="1240"/>
              </w:tabs>
              <w:ind w:right="115"/>
              <w:jc w:val="right"/>
              <w:rPr>
                <w:rFonts w:ascii="Arial" w:hAnsi="Arial" w:cs="Arial"/>
                <w:b w:val="0"/>
                <w:bCs w:val="0"/>
                <w:sz w:val="22"/>
                <w:szCs w:val="22"/>
                <w:highlight w:val="yellow"/>
                <w:lang w:val="en-AU"/>
              </w:rPr>
            </w:pPr>
            <w:r w:rsidRPr="009F3D01">
              <w:rPr>
                <w:rFonts w:ascii="Arial" w:hAnsi="Arial" w:cs="Arial"/>
                <w:b w:val="0"/>
                <w:bCs w:val="0"/>
                <w:sz w:val="22"/>
                <w:szCs w:val="22"/>
                <w:lang w:val="en-AU"/>
              </w:rPr>
              <w:t>502,793</w:t>
            </w:r>
          </w:p>
        </w:tc>
        <w:tc>
          <w:tcPr>
            <w:tcW w:w="1579" w:type="dxa"/>
            <w:shd w:val="clear" w:color="auto" w:fill="FFFFFF" w:themeFill="background1"/>
            <w:vAlign w:val="bottom"/>
          </w:tcPr>
          <w:p w14:paraId="34FC03E9" w14:textId="4C5B3CE6" w:rsidR="00A83599" w:rsidRPr="009F3D01" w:rsidRDefault="00A83599" w:rsidP="00A83599">
            <w:pPr>
              <w:pStyle w:val="CurrentYear"/>
              <w:tabs>
                <w:tab w:val="right" w:pos="1214"/>
                <w:tab w:val="left" w:pos="1240"/>
              </w:tabs>
              <w:ind w:right="115"/>
              <w:jc w:val="right"/>
              <w:rPr>
                <w:rFonts w:ascii="Arial" w:hAnsi="Arial" w:cs="Arial"/>
                <w:b w:val="0"/>
                <w:bCs w:val="0"/>
                <w:sz w:val="22"/>
                <w:szCs w:val="22"/>
                <w:highlight w:val="yellow"/>
                <w:lang w:val="en-AU"/>
              </w:rPr>
            </w:pPr>
            <w:r w:rsidRPr="009F3D01">
              <w:rPr>
                <w:rFonts w:ascii="Arial" w:eastAsia="Trebuchet MS,Arial" w:hAnsi="Arial" w:cs="Arial"/>
                <w:b w:val="0"/>
                <w:bCs w:val="0"/>
                <w:sz w:val="22"/>
                <w:szCs w:val="22"/>
                <w:lang w:val="en-AU"/>
              </w:rPr>
              <w:t>474,892</w:t>
            </w:r>
          </w:p>
        </w:tc>
      </w:tr>
      <w:tr w:rsidR="00A83599" w:rsidRPr="00ED6D81" w14:paraId="6E3D71F4" w14:textId="77777777" w:rsidTr="009F3D01">
        <w:trPr>
          <w:trHeight w:val="133"/>
        </w:trPr>
        <w:tc>
          <w:tcPr>
            <w:tcW w:w="5033" w:type="dxa"/>
            <w:shd w:val="clear" w:color="auto" w:fill="FFFFFF" w:themeFill="background1"/>
            <w:vAlign w:val="bottom"/>
          </w:tcPr>
          <w:p w14:paraId="7875EC67" w14:textId="14D036E6" w:rsidR="00A83599" w:rsidRPr="009F3D01" w:rsidRDefault="00A83599" w:rsidP="00A83599">
            <w:pPr>
              <w:pStyle w:val="Description"/>
              <w:tabs>
                <w:tab w:val="left" w:pos="5503"/>
              </w:tabs>
              <w:rPr>
                <w:rFonts w:ascii="Arial" w:hAnsi="Arial" w:cs="Arial"/>
                <w:sz w:val="22"/>
                <w:szCs w:val="22"/>
                <w:lang w:val="en-AU"/>
              </w:rPr>
            </w:pPr>
            <w:r w:rsidRPr="009F3D01">
              <w:rPr>
                <w:rFonts w:ascii="Arial" w:eastAsia="Trebuchet MS,Arial" w:hAnsi="Arial" w:cs="Arial"/>
                <w:sz w:val="22"/>
                <w:szCs w:val="22"/>
                <w:lang w:val="en-AU"/>
              </w:rPr>
              <w:t>At call deposits with financial institutions</w:t>
            </w:r>
          </w:p>
        </w:tc>
        <w:tc>
          <w:tcPr>
            <w:tcW w:w="1438" w:type="dxa"/>
            <w:shd w:val="clear" w:color="auto" w:fill="FFFFFF" w:themeFill="background1"/>
            <w:vAlign w:val="bottom"/>
          </w:tcPr>
          <w:p w14:paraId="5EFB355C" w14:textId="77777777" w:rsidR="00A83599" w:rsidRPr="009F3D01" w:rsidRDefault="00A83599" w:rsidP="00A83599">
            <w:pPr>
              <w:pStyle w:val="Note"/>
              <w:rPr>
                <w:rFonts w:ascii="Arial" w:hAnsi="Arial" w:cs="Arial"/>
                <w:sz w:val="22"/>
                <w:szCs w:val="22"/>
                <w:lang w:val="en-AU"/>
              </w:rPr>
            </w:pPr>
          </w:p>
        </w:tc>
        <w:tc>
          <w:tcPr>
            <w:tcW w:w="1578" w:type="dxa"/>
            <w:tcBorders>
              <w:bottom w:val="single" w:sz="4" w:space="0" w:color="auto"/>
            </w:tcBorders>
            <w:shd w:val="clear" w:color="auto" w:fill="FFFFFF" w:themeFill="background1"/>
            <w:vAlign w:val="bottom"/>
          </w:tcPr>
          <w:p w14:paraId="663AF3B2" w14:textId="587760B6" w:rsidR="00A83599" w:rsidRPr="009F3D01" w:rsidRDefault="00A83599" w:rsidP="00A83599">
            <w:pPr>
              <w:pStyle w:val="CurrentYear"/>
              <w:tabs>
                <w:tab w:val="right" w:pos="1214"/>
                <w:tab w:val="left" w:pos="1240"/>
              </w:tabs>
              <w:ind w:right="115"/>
              <w:jc w:val="right"/>
              <w:rPr>
                <w:rFonts w:ascii="Arial" w:hAnsi="Arial" w:cs="Arial"/>
                <w:b w:val="0"/>
                <w:bCs w:val="0"/>
                <w:sz w:val="22"/>
                <w:szCs w:val="22"/>
                <w:highlight w:val="yellow"/>
                <w:lang w:val="en-AU"/>
              </w:rPr>
            </w:pPr>
            <w:r w:rsidRPr="009F3D01">
              <w:rPr>
                <w:rFonts w:ascii="Arial" w:hAnsi="Arial" w:cs="Arial"/>
                <w:b w:val="0"/>
                <w:bCs w:val="0"/>
                <w:sz w:val="22"/>
                <w:szCs w:val="22"/>
                <w:lang w:val="en-AU"/>
              </w:rPr>
              <w:t>2,142,780</w:t>
            </w:r>
          </w:p>
        </w:tc>
        <w:tc>
          <w:tcPr>
            <w:tcW w:w="1579" w:type="dxa"/>
            <w:tcBorders>
              <w:bottom w:val="single" w:sz="4" w:space="0" w:color="auto"/>
            </w:tcBorders>
            <w:shd w:val="clear" w:color="auto" w:fill="FFFFFF" w:themeFill="background1"/>
            <w:vAlign w:val="bottom"/>
          </w:tcPr>
          <w:p w14:paraId="7EA3D55E" w14:textId="253868D5" w:rsidR="00A83599" w:rsidRPr="009F3D01" w:rsidRDefault="00A83599" w:rsidP="00A83599">
            <w:pPr>
              <w:pStyle w:val="CurrentYear"/>
              <w:tabs>
                <w:tab w:val="right" w:pos="1214"/>
                <w:tab w:val="left" w:pos="1240"/>
              </w:tabs>
              <w:ind w:right="115"/>
              <w:jc w:val="right"/>
              <w:rPr>
                <w:rFonts w:ascii="Arial" w:hAnsi="Arial" w:cs="Arial"/>
                <w:b w:val="0"/>
                <w:bCs w:val="0"/>
                <w:sz w:val="22"/>
                <w:szCs w:val="22"/>
                <w:highlight w:val="yellow"/>
                <w:lang w:val="en-AU"/>
              </w:rPr>
            </w:pPr>
            <w:r w:rsidRPr="009F3D01">
              <w:rPr>
                <w:rFonts w:ascii="Arial" w:eastAsia="Trebuchet MS,Arial" w:hAnsi="Arial" w:cs="Arial"/>
                <w:b w:val="0"/>
                <w:bCs w:val="0"/>
                <w:sz w:val="22"/>
                <w:szCs w:val="22"/>
                <w:lang w:val="en-AU"/>
              </w:rPr>
              <w:t>2,733,470</w:t>
            </w:r>
          </w:p>
        </w:tc>
      </w:tr>
      <w:tr w:rsidR="00A83599" w:rsidRPr="00ED6D81" w14:paraId="363FE1A2" w14:textId="77777777" w:rsidTr="009F3D01">
        <w:trPr>
          <w:trHeight w:val="127"/>
        </w:trPr>
        <w:tc>
          <w:tcPr>
            <w:tcW w:w="5033" w:type="dxa"/>
            <w:shd w:val="clear" w:color="auto" w:fill="FFFFFF" w:themeFill="background1"/>
            <w:vAlign w:val="bottom"/>
          </w:tcPr>
          <w:p w14:paraId="464992C1" w14:textId="77777777" w:rsidR="00A83599" w:rsidRPr="009F3D01" w:rsidRDefault="00A83599" w:rsidP="00A83599">
            <w:pPr>
              <w:pStyle w:val="Description"/>
              <w:rPr>
                <w:rFonts w:ascii="Arial" w:hAnsi="Arial" w:cs="Arial"/>
                <w:sz w:val="22"/>
                <w:szCs w:val="22"/>
                <w:lang w:val="en-AU"/>
              </w:rPr>
            </w:pPr>
          </w:p>
        </w:tc>
        <w:tc>
          <w:tcPr>
            <w:tcW w:w="1438" w:type="dxa"/>
            <w:shd w:val="clear" w:color="auto" w:fill="FFFFFF" w:themeFill="background1"/>
            <w:vAlign w:val="bottom"/>
          </w:tcPr>
          <w:p w14:paraId="0F8FCC5C" w14:textId="77777777" w:rsidR="00A83599" w:rsidRPr="009F3D01" w:rsidRDefault="00A83599" w:rsidP="00A83599">
            <w:pPr>
              <w:pStyle w:val="Note"/>
              <w:rPr>
                <w:rFonts w:ascii="Arial" w:hAnsi="Arial" w:cs="Arial"/>
                <w:sz w:val="22"/>
                <w:szCs w:val="22"/>
                <w:lang w:val="en-AU"/>
              </w:rPr>
            </w:pPr>
          </w:p>
        </w:tc>
        <w:tc>
          <w:tcPr>
            <w:tcW w:w="1578" w:type="dxa"/>
            <w:tcBorders>
              <w:top w:val="single" w:sz="4" w:space="0" w:color="auto"/>
              <w:bottom w:val="single" w:sz="4" w:space="0" w:color="auto"/>
            </w:tcBorders>
            <w:shd w:val="clear" w:color="auto" w:fill="FFFFFF" w:themeFill="background1"/>
            <w:vAlign w:val="bottom"/>
          </w:tcPr>
          <w:p w14:paraId="1A9F9B86" w14:textId="138087D9" w:rsidR="00A83599" w:rsidRPr="009F3D01" w:rsidRDefault="00A83599" w:rsidP="00A83599">
            <w:pPr>
              <w:pStyle w:val="CurrentYear"/>
              <w:tabs>
                <w:tab w:val="right" w:pos="1214"/>
                <w:tab w:val="left" w:pos="1240"/>
              </w:tabs>
              <w:ind w:right="115"/>
              <w:jc w:val="right"/>
              <w:rPr>
                <w:rFonts w:ascii="Arial" w:hAnsi="Arial" w:cs="Arial"/>
                <w:b w:val="0"/>
                <w:bCs w:val="0"/>
                <w:sz w:val="22"/>
                <w:szCs w:val="22"/>
                <w:highlight w:val="yellow"/>
                <w:lang w:val="en-AU"/>
              </w:rPr>
            </w:pPr>
            <w:r w:rsidRPr="009F3D01">
              <w:rPr>
                <w:rFonts w:ascii="Arial" w:hAnsi="Arial" w:cs="Arial"/>
                <w:b w:val="0"/>
                <w:bCs w:val="0"/>
                <w:sz w:val="22"/>
                <w:szCs w:val="22"/>
                <w:lang w:val="en-AU"/>
              </w:rPr>
              <w:t>2,645,641</w:t>
            </w:r>
          </w:p>
        </w:tc>
        <w:tc>
          <w:tcPr>
            <w:tcW w:w="1579" w:type="dxa"/>
            <w:tcBorders>
              <w:top w:val="single" w:sz="4" w:space="0" w:color="auto"/>
              <w:bottom w:val="single" w:sz="4" w:space="0" w:color="auto"/>
            </w:tcBorders>
            <w:shd w:val="clear" w:color="auto" w:fill="FFFFFF" w:themeFill="background1"/>
            <w:vAlign w:val="bottom"/>
          </w:tcPr>
          <w:p w14:paraId="781E1CB2" w14:textId="20F1A522" w:rsidR="00A83599" w:rsidRPr="009F3D01" w:rsidRDefault="00A83599" w:rsidP="00A83599">
            <w:pPr>
              <w:pStyle w:val="CurrentYear"/>
              <w:tabs>
                <w:tab w:val="right" w:pos="1214"/>
                <w:tab w:val="left" w:pos="1240"/>
              </w:tabs>
              <w:ind w:right="115"/>
              <w:jc w:val="right"/>
              <w:rPr>
                <w:rFonts w:ascii="Arial" w:hAnsi="Arial" w:cs="Arial"/>
                <w:b w:val="0"/>
                <w:bCs w:val="0"/>
                <w:sz w:val="22"/>
                <w:szCs w:val="22"/>
                <w:lang w:val="en-AU"/>
              </w:rPr>
            </w:pPr>
            <w:r w:rsidRPr="009F3D01">
              <w:rPr>
                <w:rFonts w:ascii="Arial" w:eastAsia="Trebuchet MS,Arial" w:hAnsi="Arial" w:cs="Arial"/>
                <w:b w:val="0"/>
                <w:bCs w:val="0"/>
                <w:sz w:val="22"/>
                <w:szCs w:val="22"/>
                <w:lang w:val="en-AU"/>
              </w:rPr>
              <w:t>3,208,525</w:t>
            </w:r>
          </w:p>
        </w:tc>
      </w:tr>
      <w:tr w:rsidR="001E26CA" w:rsidRPr="00ED6D81" w14:paraId="555B5695" w14:textId="77777777" w:rsidTr="009F3D01">
        <w:trPr>
          <w:trHeight w:val="127"/>
        </w:trPr>
        <w:tc>
          <w:tcPr>
            <w:tcW w:w="5033" w:type="dxa"/>
            <w:shd w:val="clear" w:color="auto" w:fill="FFFFFF" w:themeFill="background1"/>
            <w:vAlign w:val="bottom"/>
          </w:tcPr>
          <w:p w14:paraId="4BBFDF30" w14:textId="77777777" w:rsidR="001E26CA" w:rsidRPr="009F3D01" w:rsidRDefault="001E26CA" w:rsidP="00E66629">
            <w:pPr>
              <w:pStyle w:val="Description"/>
              <w:rPr>
                <w:rFonts w:ascii="Arial" w:hAnsi="Arial" w:cs="Arial"/>
                <w:sz w:val="22"/>
                <w:szCs w:val="22"/>
                <w:lang w:val="en-AU"/>
              </w:rPr>
            </w:pPr>
          </w:p>
        </w:tc>
        <w:tc>
          <w:tcPr>
            <w:tcW w:w="1438" w:type="dxa"/>
            <w:shd w:val="clear" w:color="auto" w:fill="FFFFFF" w:themeFill="background1"/>
            <w:vAlign w:val="bottom"/>
          </w:tcPr>
          <w:p w14:paraId="1AE21E64" w14:textId="77777777" w:rsidR="001E26CA" w:rsidRPr="009F3D01" w:rsidRDefault="001E26CA" w:rsidP="00E66629">
            <w:pPr>
              <w:pStyle w:val="Note"/>
              <w:rPr>
                <w:rFonts w:ascii="Arial" w:hAnsi="Arial" w:cs="Arial"/>
                <w:sz w:val="22"/>
                <w:szCs w:val="22"/>
                <w:lang w:val="en-AU"/>
              </w:rPr>
            </w:pPr>
          </w:p>
        </w:tc>
        <w:tc>
          <w:tcPr>
            <w:tcW w:w="1578" w:type="dxa"/>
            <w:tcBorders>
              <w:top w:val="single" w:sz="4" w:space="0" w:color="auto"/>
            </w:tcBorders>
            <w:shd w:val="clear" w:color="auto" w:fill="FFFFFF" w:themeFill="background1"/>
            <w:vAlign w:val="bottom"/>
          </w:tcPr>
          <w:p w14:paraId="6FB48FA8" w14:textId="77777777" w:rsidR="001E26CA" w:rsidRPr="009F3D01" w:rsidRDefault="001E26CA" w:rsidP="00E66629">
            <w:pPr>
              <w:pStyle w:val="CurrentYear"/>
              <w:ind w:right="127"/>
              <w:jc w:val="right"/>
              <w:rPr>
                <w:rFonts w:ascii="Arial" w:hAnsi="Arial" w:cs="Arial"/>
                <w:b w:val="0"/>
                <w:sz w:val="22"/>
                <w:szCs w:val="22"/>
                <w:highlight w:val="yellow"/>
                <w:lang w:val="en-AU"/>
              </w:rPr>
            </w:pPr>
          </w:p>
        </w:tc>
        <w:tc>
          <w:tcPr>
            <w:tcW w:w="1579" w:type="dxa"/>
            <w:tcBorders>
              <w:top w:val="single" w:sz="4" w:space="0" w:color="auto"/>
            </w:tcBorders>
            <w:shd w:val="clear" w:color="auto" w:fill="FFFFFF" w:themeFill="background1"/>
            <w:vAlign w:val="bottom"/>
          </w:tcPr>
          <w:p w14:paraId="7CF81C1C" w14:textId="77777777" w:rsidR="001E26CA" w:rsidRPr="009F3D01" w:rsidRDefault="001E26CA" w:rsidP="00E66629">
            <w:pPr>
              <w:pStyle w:val="CurrentYear"/>
              <w:ind w:right="127"/>
              <w:jc w:val="right"/>
              <w:rPr>
                <w:rFonts w:ascii="Arial" w:hAnsi="Arial" w:cs="Arial"/>
                <w:b w:val="0"/>
                <w:sz w:val="22"/>
                <w:szCs w:val="22"/>
                <w:highlight w:val="yellow"/>
                <w:lang w:val="en-AU"/>
              </w:rPr>
            </w:pPr>
          </w:p>
        </w:tc>
      </w:tr>
      <w:tr w:rsidR="001E26CA" w:rsidRPr="00ED6D81" w14:paraId="0E457278" w14:textId="77777777" w:rsidTr="009F3D01">
        <w:trPr>
          <w:trHeight w:val="267"/>
        </w:trPr>
        <w:tc>
          <w:tcPr>
            <w:tcW w:w="5033" w:type="dxa"/>
            <w:shd w:val="clear" w:color="auto" w:fill="FFFFFF" w:themeFill="background1"/>
            <w:vAlign w:val="bottom"/>
          </w:tcPr>
          <w:p w14:paraId="2C156813" w14:textId="77777777" w:rsidR="001E26CA" w:rsidRPr="009F3D01" w:rsidRDefault="001E26CA" w:rsidP="00E66629">
            <w:pPr>
              <w:pStyle w:val="Description"/>
              <w:rPr>
                <w:rFonts w:ascii="Arial" w:hAnsi="Arial" w:cs="Arial"/>
                <w:sz w:val="22"/>
                <w:szCs w:val="22"/>
                <w:lang w:val="en-AU"/>
              </w:rPr>
            </w:pPr>
            <w:r w:rsidRPr="009F3D01">
              <w:rPr>
                <w:rFonts w:ascii="Arial" w:eastAsia="Trebuchet MS,Arial" w:hAnsi="Arial" w:cs="Arial"/>
                <w:sz w:val="22"/>
                <w:szCs w:val="22"/>
                <w:lang w:val="en-AU"/>
              </w:rPr>
              <w:t xml:space="preserve">(b) Reconciliation of cash flow from operations with </w:t>
            </w:r>
          </w:p>
          <w:p w14:paraId="4C46617D" w14:textId="77777777" w:rsidR="001E26CA" w:rsidRPr="009F3D01" w:rsidRDefault="001E26CA" w:rsidP="00E66629">
            <w:pPr>
              <w:pStyle w:val="Description"/>
              <w:rPr>
                <w:rFonts w:ascii="Arial" w:hAnsi="Arial" w:cs="Arial"/>
                <w:sz w:val="22"/>
                <w:szCs w:val="22"/>
                <w:lang w:val="en-AU"/>
              </w:rPr>
            </w:pPr>
            <w:r w:rsidRPr="009F3D01">
              <w:rPr>
                <w:rFonts w:ascii="Arial" w:eastAsia="Trebuchet MS,Arial" w:hAnsi="Arial" w:cs="Arial"/>
                <w:sz w:val="22"/>
                <w:szCs w:val="22"/>
                <w:lang w:val="en-AU"/>
              </w:rPr>
              <w:t>Profit after income tax</w:t>
            </w:r>
          </w:p>
        </w:tc>
        <w:tc>
          <w:tcPr>
            <w:tcW w:w="1438" w:type="dxa"/>
            <w:shd w:val="clear" w:color="auto" w:fill="FFFFFF" w:themeFill="background1"/>
            <w:vAlign w:val="bottom"/>
          </w:tcPr>
          <w:p w14:paraId="4316E847" w14:textId="77777777" w:rsidR="001E26CA" w:rsidRPr="009F3D01" w:rsidRDefault="001E26CA" w:rsidP="00E66629">
            <w:pPr>
              <w:pStyle w:val="Note"/>
              <w:rPr>
                <w:rFonts w:ascii="Arial" w:hAnsi="Arial" w:cs="Arial"/>
                <w:sz w:val="22"/>
                <w:szCs w:val="22"/>
                <w:lang w:val="en-AU"/>
              </w:rPr>
            </w:pPr>
          </w:p>
        </w:tc>
        <w:tc>
          <w:tcPr>
            <w:tcW w:w="1578" w:type="dxa"/>
            <w:shd w:val="clear" w:color="auto" w:fill="FFFFFF" w:themeFill="background1"/>
            <w:vAlign w:val="bottom"/>
          </w:tcPr>
          <w:p w14:paraId="60D9CCE6" w14:textId="77777777" w:rsidR="001E26CA" w:rsidRPr="009F3D01" w:rsidRDefault="001E26CA" w:rsidP="00E66629">
            <w:pPr>
              <w:pStyle w:val="CurrentYear"/>
              <w:ind w:right="127"/>
              <w:jc w:val="right"/>
              <w:rPr>
                <w:rFonts w:ascii="Arial" w:hAnsi="Arial" w:cs="Arial"/>
                <w:b w:val="0"/>
                <w:sz w:val="22"/>
                <w:szCs w:val="22"/>
                <w:lang w:val="en-AU"/>
              </w:rPr>
            </w:pPr>
          </w:p>
        </w:tc>
        <w:tc>
          <w:tcPr>
            <w:tcW w:w="1579" w:type="dxa"/>
            <w:shd w:val="clear" w:color="auto" w:fill="FFFFFF" w:themeFill="background1"/>
            <w:vAlign w:val="bottom"/>
          </w:tcPr>
          <w:p w14:paraId="1E967CFB" w14:textId="77777777" w:rsidR="001E26CA" w:rsidRPr="009F3D01" w:rsidRDefault="001E26CA" w:rsidP="00E66629">
            <w:pPr>
              <w:pStyle w:val="CurrentYear"/>
              <w:ind w:right="127"/>
              <w:jc w:val="right"/>
              <w:rPr>
                <w:rFonts w:ascii="Arial" w:hAnsi="Arial" w:cs="Arial"/>
                <w:b w:val="0"/>
                <w:sz w:val="22"/>
                <w:szCs w:val="22"/>
                <w:highlight w:val="yellow"/>
                <w:lang w:val="en-AU"/>
              </w:rPr>
            </w:pPr>
          </w:p>
        </w:tc>
      </w:tr>
      <w:tr w:rsidR="001E26CA" w:rsidRPr="00ED6D81" w14:paraId="33BAE73D" w14:textId="77777777" w:rsidTr="009F3D01">
        <w:trPr>
          <w:trHeight w:val="127"/>
        </w:trPr>
        <w:tc>
          <w:tcPr>
            <w:tcW w:w="5033" w:type="dxa"/>
            <w:shd w:val="clear" w:color="auto" w:fill="FFFFFF" w:themeFill="background1"/>
            <w:vAlign w:val="bottom"/>
          </w:tcPr>
          <w:p w14:paraId="19450B6F" w14:textId="77777777" w:rsidR="001E26CA" w:rsidRPr="009F3D01" w:rsidRDefault="001E26CA" w:rsidP="00E66629">
            <w:pPr>
              <w:pStyle w:val="Description"/>
              <w:tabs>
                <w:tab w:val="left" w:pos="5503"/>
              </w:tabs>
              <w:rPr>
                <w:rFonts w:ascii="Arial" w:hAnsi="Arial" w:cs="Arial"/>
                <w:sz w:val="22"/>
                <w:szCs w:val="22"/>
                <w:lang w:val="en-AU"/>
              </w:rPr>
            </w:pPr>
          </w:p>
        </w:tc>
        <w:tc>
          <w:tcPr>
            <w:tcW w:w="1438" w:type="dxa"/>
            <w:shd w:val="clear" w:color="auto" w:fill="FFFFFF" w:themeFill="background1"/>
            <w:vAlign w:val="bottom"/>
          </w:tcPr>
          <w:p w14:paraId="08D470C0" w14:textId="77777777" w:rsidR="001E26CA" w:rsidRPr="009F3D01" w:rsidRDefault="001E26CA" w:rsidP="00E66629">
            <w:pPr>
              <w:pStyle w:val="Note"/>
              <w:rPr>
                <w:rFonts w:ascii="Arial" w:hAnsi="Arial" w:cs="Arial"/>
                <w:sz w:val="22"/>
                <w:szCs w:val="22"/>
                <w:lang w:val="en-AU"/>
              </w:rPr>
            </w:pPr>
          </w:p>
        </w:tc>
        <w:tc>
          <w:tcPr>
            <w:tcW w:w="1578" w:type="dxa"/>
            <w:shd w:val="clear" w:color="auto" w:fill="FFFFFF" w:themeFill="background1"/>
            <w:vAlign w:val="bottom"/>
          </w:tcPr>
          <w:p w14:paraId="58F63DE8" w14:textId="77777777" w:rsidR="001E26CA" w:rsidRPr="009F3D01" w:rsidRDefault="001E26CA" w:rsidP="00E66629">
            <w:pPr>
              <w:pStyle w:val="CurrentYear"/>
              <w:tabs>
                <w:tab w:val="right" w:pos="1214"/>
                <w:tab w:val="left" w:pos="1240"/>
              </w:tabs>
              <w:ind w:right="127"/>
              <w:jc w:val="right"/>
              <w:rPr>
                <w:rFonts w:ascii="Arial" w:hAnsi="Arial" w:cs="Arial"/>
                <w:b w:val="0"/>
                <w:sz w:val="22"/>
                <w:szCs w:val="22"/>
                <w:lang w:val="en-AU"/>
              </w:rPr>
            </w:pPr>
          </w:p>
        </w:tc>
        <w:tc>
          <w:tcPr>
            <w:tcW w:w="1579" w:type="dxa"/>
            <w:shd w:val="clear" w:color="auto" w:fill="FFFFFF" w:themeFill="background1"/>
            <w:vAlign w:val="bottom"/>
          </w:tcPr>
          <w:p w14:paraId="79B1C40C" w14:textId="77777777" w:rsidR="001E26CA" w:rsidRPr="009F3D01" w:rsidRDefault="001E26CA" w:rsidP="00E66629">
            <w:pPr>
              <w:pStyle w:val="CurrentYear"/>
              <w:tabs>
                <w:tab w:val="right" w:pos="1214"/>
                <w:tab w:val="left" w:pos="1240"/>
              </w:tabs>
              <w:ind w:right="127"/>
              <w:jc w:val="right"/>
              <w:rPr>
                <w:rFonts w:ascii="Arial" w:hAnsi="Arial" w:cs="Arial"/>
                <w:b w:val="0"/>
                <w:sz w:val="22"/>
                <w:szCs w:val="22"/>
                <w:highlight w:val="yellow"/>
                <w:lang w:val="en-AU"/>
              </w:rPr>
            </w:pPr>
          </w:p>
        </w:tc>
      </w:tr>
      <w:tr w:rsidR="009F3D01" w:rsidRPr="00ED6D81" w14:paraId="7761BB4E" w14:textId="77777777" w:rsidTr="009F3D01">
        <w:trPr>
          <w:trHeight w:val="242"/>
        </w:trPr>
        <w:tc>
          <w:tcPr>
            <w:tcW w:w="5033" w:type="dxa"/>
            <w:shd w:val="clear" w:color="auto" w:fill="FFFFFF" w:themeFill="background1"/>
            <w:vAlign w:val="bottom"/>
          </w:tcPr>
          <w:p w14:paraId="2445D1C6" w14:textId="0DEE7466" w:rsidR="009F3D01" w:rsidRPr="009F3D01" w:rsidRDefault="009F3D01" w:rsidP="009F3D01">
            <w:pPr>
              <w:pStyle w:val="Description"/>
              <w:tabs>
                <w:tab w:val="left" w:pos="5503"/>
              </w:tabs>
              <w:rPr>
                <w:rFonts w:ascii="Arial" w:hAnsi="Arial" w:cs="Arial"/>
                <w:sz w:val="22"/>
                <w:szCs w:val="22"/>
                <w:lang w:val="en-AU"/>
              </w:rPr>
            </w:pPr>
            <w:r w:rsidRPr="009F3D01">
              <w:rPr>
                <w:rFonts w:ascii="Arial" w:eastAsia="Trebuchet MS,Arial" w:hAnsi="Arial" w:cs="Arial"/>
                <w:sz w:val="22"/>
                <w:szCs w:val="22"/>
                <w:lang w:val="en-AU"/>
              </w:rPr>
              <w:t>Surplus before income tax expense</w:t>
            </w:r>
          </w:p>
        </w:tc>
        <w:tc>
          <w:tcPr>
            <w:tcW w:w="1438" w:type="dxa"/>
            <w:shd w:val="clear" w:color="auto" w:fill="FFFFFF" w:themeFill="background1"/>
            <w:vAlign w:val="bottom"/>
          </w:tcPr>
          <w:p w14:paraId="258D5EC4" w14:textId="77777777" w:rsidR="009F3D01" w:rsidRPr="009F3D01" w:rsidRDefault="009F3D01" w:rsidP="009F3D01">
            <w:pPr>
              <w:pStyle w:val="Note"/>
              <w:rPr>
                <w:rFonts w:ascii="Arial" w:hAnsi="Arial" w:cs="Arial"/>
                <w:sz w:val="22"/>
                <w:szCs w:val="22"/>
                <w:lang w:val="en-AU"/>
              </w:rPr>
            </w:pPr>
          </w:p>
        </w:tc>
        <w:tc>
          <w:tcPr>
            <w:tcW w:w="1578" w:type="dxa"/>
            <w:shd w:val="clear" w:color="auto" w:fill="FFFFFF" w:themeFill="background1"/>
            <w:vAlign w:val="bottom"/>
          </w:tcPr>
          <w:p w14:paraId="3B7943C5" w14:textId="240F4D64" w:rsidR="009F3D01" w:rsidRPr="009F3D01" w:rsidRDefault="009F3D01" w:rsidP="009F3D01">
            <w:pPr>
              <w:pStyle w:val="CurrentYear"/>
              <w:tabs>
                <w:tab w:val="right" w:pos="1214"/>
                <w:tab w:val="left" w:pos="1240"/>
              </w:tabs>
              <w:ind w:right="127"/>
              <w:jc w:val="right"/>
              <w:rPr>
                <w:rFonts w:ascii="Arial" w:hAnsi="Arial" w:cs="Arial"/>
                <w:b w:val="0"/>
                <w:sz w:val="22"/>
                <w:szCs w:val="22"/>
                <w:lang w:val="en-AU"/>
              </w:rPr>
            </w:pPr>
            <w:r w:rsidRPr="009F3D01">
              <w:rPr>
                <w:rFonts w:ascii="Arial" w:hAnsi="Arial" w:cs="Arial"/>
                <w:b w:val="0"/>
                <w:sz w:val="22"/>
                <w:szCs w:val="22"/>
                <w:lang w:val="en-AU"/>
              </w:rPr>
              <w:t xml:space="preserve">         (207,055)</w:t>
            </w:r>
          </w:p>
        </w:tc>
        <w:tc>
          <w:tcPr>
            <w:tcW w:w="1579" w:type="dxa"/>
            <w:shd w:val="clear" w:color="auto" w:fill="FFFFFF" w:themeFill="background1"/>
            <w:vAlign w:val="bottom"/>
          </w:tcPr>
          <w:p w14:paraId="3629A9BE" w14:textId="2091E72E" w:rsidR="009F3D01" w:rsidRPr="009F3D01" w:rsidRDefault="009F3D01" w:rsidP="009F3D01">
            <w:pPr>
              <w:pStyle w:val="CurrentYear"/>
              <w:tabs>
                <w:tab w:val="right" w:pos="1214"/>
                <w:tab w:val="left" w:pos="1240"/>
              </w:tabs>
              <w:ind w:right="127"/>
              <w:jc w:val="right"/>
              <w:rPr>
                <w:rFonts w:ascii="Arial" w:hAnsi="Arial" w:cs="Arial"/>
                <w:b w:val="0"/>
                <w:sz w:val="22"/>
                <w:szCs w:val="22"/>
                <w:lang w:val="en-AU"/>
              </w:rPr>
            </w:pPr>
            <w:r w:rsidRPr="009F3D01">
              <w:rPr>
                <w:rFonts w:ascii="Arial" w:hAnsi="Arial" w:cs="Arial"/>
                <w:b w:val="0"/>
                <w:sz w:val="22"/>
                <w:szCs w:val="22"/>
                <w:lang w:val="en-AU"/>
              </w:rPr>
              <w:t>(302,653)</w:t>
            </w:r>
          </w:p>
        </w:tc>
      </w:tr>
      <w:tr w:rsidR="009F3D01" w:rsidRPr="00ED6D81" w14:paraId="2BB5E831" w14:textId="77777777" w:rsidTr="009F3D01">
        <w:trPr>
          <w:trHeight w:val="127"/>
        </w:trPr>
        <w:tc>
          <w:tcPr>
            <w:tcW w:w="5033" w:type="dxa"/>
            <w:shd w:val="clear" w:color="auto" w:fill="FFFFFF" w:themeFill="background1"/>
            <w:vAlign w:val="bottom"/>
          </w:tcPr>
          <w:p w14:paraId="7B5BA501" w14:textId="77777777" w:rsidR="009F3D01" w:rsidRPr="009F3D01" w:rsidRDefault="009F3D01" w:rsidP="009F3D01">
            <w:pPr>
              <w:pStyle w:val="Description"/>
              <w:tabs>
                <w:tab w:val="left" w:pos="5503"/>
              </w:tabs>
              <w:rPr>
                <w:rFonts w:ascii="Arial" w:hAnsi="Arial" w:cs="Arial"/>
                <w:sz w:val="22"/>
                <w:szCs w:val="22"/>
                <w:lang w:val="en-AU"/>
              </w:rPr>
            </w:pPr>
          </w:p>
        </w:tc>
        <w:tc>
          <w:tcPr>
            <w:tcW w:w="1438" w:type="dxa"/>
            <w:shd w:val="clear" w:color="auto" w:fill="FFFFFF" w:themeFill="background1"/>
            <w:vAlign w:val="bottom"/>
          </w:tcPr>
          <w:p w14:paraId="05D6195E" w14:textId="77777777" w:rsidR="009F3D01" w:rsidRPr="009F3D01" w:rsidRDefault="009F3D01" w:rsidP="009F3D01">
            <w:pPr>
              <w:pStyle w:val="Note"/>
              <w:rPr>
                <w:rFonts w:ascii="Arial" w:hAnsi="Arial" w:cs="Arial"/>
                <w:sz w:val="22"/>
                <w:szCs w:val="22"/>
                <w:lang w:val="en-AU"/>
              </w:rPr>
            </w:pPr>
          </w:p>
        </w:tc>
        <w:tc>
          <w:tcPr>
            <w:tcW w:w="1578" w:type="dxa"/>
            <w:shd w:val="clear" w:color="auto" w:fill="FFFFFF" w:themeFill="background1"/>
            <w:vAlign w:val="bottom"/>
          </w:tcPr>
          <w:p w14:paraId="0197E453" w14:textId="77777777" w:rsidR="009F3D01" w:rsidRPr="009F3D01" w:rsidRDefault="009F3D01" w:rsidP="009F3D01">
            <w:pPr>
              <w:pStyle w:val="CurrentYear"/>
              <w:ind w:right="127"/>
              <w:jc w:val="right"/>
              <w:rPr>
                <w:rFonts w:ascii="Arial" w:hAnsi="Arial" w:cs="Arial"/>
                <w:b w:val="0"/>
                <w:sz w:val="22"/>
                <w:szCs w:val="22"/>
                <w:lang w:val="en-AU"/>
              </w:rPr>
            </w:pPr>
          </w:p>
        </w:tc>
        <w:tc>
          <w:tcPr>
            <w:tcW w:w="1579" w:type="dxa"/>
            <w:shd w:val="clear" w:color="auto" w:fill="FFFFFF" w:themeFill="background1"/>
            <w:vAlign w:val="bottom"/>
          </w:tcPr>
          <w:p w14:paraId="3B1EE7F8" w14:textId="77777777" w:rsidR="009F3D01" w:rsidRPr="009F3D01" w:rsidRDefault="009F3D01" w:rsidP="009F3D01">
            <w:pPr>
              <w:pStyle w:val="CurrentYear"/>
              <w:ind w:right="127"/>
              <w:jc w:val="right"/>
              <w:rPr>
                <w:rFonts w:ascii="Arial" w:hAnsi="Arial" w:cs="Arial"/>
                <w:b w:val="0"/>
                <w:sz w:val="22"/>
                <w:szCs w:val="22"/>
                <w:lang w:val="en-AU"/>
              </w:rPr>
            </w:pPr>
          </w:p>
        </w:tc>
      </w:tr>
      <w:tr w:rsidR="009F3D01" w:rsidRPr="00ED6D81" w14:paraId="07E0DE26" w14:textId="77777777" w:rsidTr="009F3D01">
        <w:trPr>
          <w:trHeight w:val="133"/>
        </w:trPr>
        <w:tc>
          <w:tcPr>
            <w:tcW w:w="5033" w:type="dxa"/>
            <w:shd w:val="clear" w:color="auto" w:fill="FFFFFF" w:themeFill="background1"/>
            <w:vAlign w:val="bottom"/>
          </w:tcPr>
          <w:p w14:paraId="7C996F99" w14:textId="004572CC" w:rsidR="009F3D01" w:rsidRPr="009F3D01" w:rsidRDefault="009F3D01" w:rsidP="009F3D01">
            <w:pPr>
              <w:pStyle w:val="Description"/>
              <w:tabs>
                <w:tab w:val="left" w:pos="5503"/>
              </w:tabs>
              <w:rPr>
                <w:rFonts w:ascii="Arial" w:hAnsi="Arial" w:cs="Arial"/>
                <w:sz w:val="22"/>
                <w:szCs w:val="22"/>
                <w:lang w:val="en-AU"/>
              </w:rPr>
            </w:pPr>
            <w:r w:rsidRPr="009F3D01">
              <w:rPr>
                <w:rFonts w:ascii="Arial" w:eastAsia="Trebuchet MS,Arial" w:hAnsi="Arial" w:cs="Arial"/>
                <w:sz w:val="22"/>
                <w:szCs w:val="22"/>
                <w:lang w:val="en-AU"/>
              </w:rPr>
              <w:t>Noncash flows in profit:</w:t>
            </w:r>
          </w:p>
        </w:tc>
        <w:tc>
          <w:tcPr>
            <w:tcW w:w="1438" w:type="dxa"/>
            <w:shd w:val="clear" w:color="auto" w:fill="FFFFFF" w:themeFill="background1"/>
            <w:vAlign w:val="bottom"/>
          </w:tcPr>
          <w:p w14:paraId="255B2B95" w14:textId="77777777" w:rsidR="009F3D01" w:rsidRPr="009F3D01" w:rsidRDefault="009F3D01" w:rsidP="009F3D01">
            <w:pPr>
              <w:pStyle w:val="Note"/>
              <w:rPr>
                <w:rFonts w:ascii="Arial" w:hAnsi="Arial" w:cs="Arial"/>
                <w:sz w:val="22"/>
                <w:szCs w:val="22"/>
                <w:lang w:val="en-AU"/>
              </w:rPr>
            </w:pPr>
          </w:p>
        </w:tc>
        <w:tc>
          <w:tcPr>
            <w:tcW w:w="1578" w:type="dxa"/>
            <w:shd w:val="clear" w:color="auto" w:fill="FFFFFF" w:themeFill="background1"/>
            <w:vAlign w:val="bottom"/>
          </w:tcPr>
          <w:p w14:paraId="35A3B54B" w14:textId="77777777" w:rsidR="009F3D01" w:rsidRPr="009F3D01" w:rsidRDefault="009F3D01" w:rsidP="009F3D01">
            <w:pPr>
              <w:pStyle w:val="CurrentYear"/>
              <w:ind w:right="127"/>
              <w:jc w:val="right"/>
              <w:rPr>
                <w:rFonts w:ascii="Arial" w:hAnsi="Arial" w:cs="Arial"/>
                <w:b w:val="0"/>
                <w:sz w:val="22"/>
                <w:szCs w:val="22"/>
                <w:lang w:val="en-AU"/>
              </w:rPr>
            </w:pPr>
          </w:p>
        </w:tc>
        <w:tc>
          <w:tcPr>
            <w:tcW w:w="1579" w:type="dxa"/>
            <w:shd w:val="clear" w:color="auto" w:fill="FFFFFF" w:themeFill="background1"/>
            <w:vAlign w:val="bottom"/>
          </w:tcPr>
          <w:p w14:paraId="646EC0A1" w14:textId="77777777" w:rsidR="009F3D01" w:rsidRPr="009F3D01" w:rsidRDefault="009F3D01" w:rsidP="009F3D01">
            <w:pPr>
              <w:pStyle w:val="CurrentYear"/>
              <w:ind w:right="127"/>
              <w:jc w:val="right"/>
              <w:rPr>
                <w:rFonts w:ascii="Arial" w:hAnsi="Arial" w:cs="Arial"/>
                <w:b w:val="0"/>
                <w:sz w:val="22"/>
                <w:szCs w:val="22"/>
                <w:lang w:val="en-AU"/>
              </w:rPr>
            </w:pPr>
          </w:p>
        </w:tc>
      </w:tr>
      <w:tr w:rsidR="009F3D01" w:rsidRPr="00ED6D81" w14:paraId="594CD1CA" w14:textId="77777777" w:rsidTr="009F3D01">
        <w:trPr>
          <w:trHeight w:val="133"/>
        </w:trPr>
        <w:tc>
          <w:tcPr>
            <w:tcW w:w="5033" w:type="dxa"/>
            <w:shd w:val="clear" w:color="auto" w:fill="FFFFFF" w:themeFill="background1"/>
            <w:vAlign w:val="bottom"/>
          </w:tcPr>
          <w:p w14:paraId="58B6FC5E" w14:textId="71B2892D" w:rsidR="009F3D01" w:rsidRPr="009F3D01" w:rsidRDefault="009F3D01" w:rsidP="009F3D01">
            <w:pPr>
              <w:pStyle w:val="Description"/>
              <w:tabs>
                <w:tab w:val="left" w:pos="5503"/>
              </w:tabs>
              <w:rPr>
                <w:rFonts w:ascii="Arial" w:hAnsi="Arial" w:cs="Arial"/>
                <w:sz w:val="22"/>
                <w:szCs w:val="22"/>
                <w:lang w:val="en-AU"/>
              </w:rPr>
            </w:pPr>
            <w:r w:rsidRPr="009F3D01">
              <w:rPr>
                <w:rFonts w:ascii="Arial" w:eastAsia="Trebuchet MS,Arial" w:hAnsi="Arial" w:cs="Arial"/>
                <w:sz w:val="22"/>
                <w:szCs w:val="22"/>
                <w:lang w:val="en-AU"/>
              </w:rPr>
              <w:t>Depreciation</w:t>
            </w:r>
          </w:p>
        </w:tc>
        <w:tc>
          <w:tcPr>
            <w:tcW w:w="1438" w:type="dxa"/>
            <w:shd w:val="clear" w:color="auto" w:fill="FFFFFF" w:themeFill="background1"/>
            <w:vAlign w:val="bottom"/>
          </w:tcPr>
          <w:p w14:paraId="7EFC948F" w14:textId="77777777" w:rsidR="009F3D01" w:rsidRPr="009F3D01" w:rsidRDefault="009F3D01" w:rsidP="009F3D01">
            <w:pPr>
              <w:pStyle w:val="Note"/>
              <w:rPr>
                <w:rFonts w:ascii="Arial" w:hAnsi="Arial" w:cs="Arial"/>
                <w:sz w:val="22"/>
                <w:szCs w:val="22"/>
                <w:lang w:val="en-AU"/>
              </w:rPr>
            </w:pPr>
          </w:p>
        </w:tc>
        <w:tc>
          <w:tcPr>
            <w:tcW w:w="1578" w:type="dxa"/>
            <w:shd w:val="clear" w:color="auto" w:fill="FFFFFF" w:themeFill="background1"/>
            <w:vAlign w:val="bottom"/>
          </w:tcPr>
          <w:p w14:paraId="3ADC402A" w14:textId="2B69904E" w:rsidR="009F3D01" w:rsidRPr="009F3D01" w:rsidRDefault="009F3D01" w:rsidP="009F3D01">
            <w:pPr>
              <w:pStyle w:val="CurrentYear"/>
              <w:tabs>
                <w:tab w:val="right" w:pos="1201"/>
                <w:tab w:val="left" w:pos="1240"/>
              </w:tabs>
              <w:ind w:right="127"/>
              <w:jc w:val="right"/>
              <w:rPr>
                <w:rFonts w:ascii="Arial" w:eastAsia="Trebuchet MS,Arial" w:hAnsi="Arial" w:cs="Arial"/>
                <w:b w:val="0"/>
                <w:bCs w:val="0"/>
                <w:sz w:val="22"/>
                <w:szCs w:val="22"/>
                <w:lang w:val="en-AU"/>
              </w:rPr>
            </w:pPr>
            <w:r w:rsidRPr="009F3D01">
              <w:rPr>
                <w:rFonts w:ascii="Arial" w:eastAsia="Trebuchet MS,Arial" w:hAnsi="Arial" w:cs="Arial"/>
                <w:b w:val="0"/>
                <w:bCs w:val="0"/>
                <w:sz w:val="22"/>
                <w:szCs w:val="22"/>
                <w:lang w:val="en-AU"/>
              </w:rPr>
              <w:t>151,359</w:t>
            </w:r>
          </w:p>
        </w:tc>
        <w:tc>
          <w:tcPr>
            <w:tcW w:w="1579" w:type="dxa"/>
            <w:shd w:val="clear" w:color="auto" w:fill="FFFFFF" w:themeFill="background1"/>
            <w:vAlign w:val="bottom"/>
          </w:tcPr>
          <w:p w14:paraId="2E965BCF" w14:textId="0C5E2584" w:rsidR="009F3D01" w:rsidRPr="009F3D01" w:rsidRDefault="009F3D01" w:rsidP="009F3D01">
            <w:pPr>
              <w:pStyle w:val="CurrentYear"/>
              <w:tabs>
                <w:tab w:val="right" w:pos="1201"/>
                <w:tab w:val="left" w:pos="1240"/>
              </w:tabs>
              <w:ind w:right="127"/>
              <w:jc w:val="right"/>
              <w:rPr>
                <w:rFonts w:ascii="Arial" w:hAnsi="Arial" w:cs="Arial"/>
                <w:b w:val="0"/>
                <w:sz w:val="22"/>
                <w:szCs w:val="22"/>
                <w:lang w:val="en-AU"/>
              </w:rPr>
            </w:pPr>
            <w:r w:rsidRPr="009F3D01">
              <w:rPr>
                <w:rFonts w:ascii="Arial" w:eastAsia="Trebuchet MS,Arial" w:hAnsi="Arial" w:cs="Arial"/>
                <w:b w:val="0"/>
                <w:bCs w:val="0"/>
                <w:sz w:val="22"/>
                <w:szCs w:val="22"/>
                <w:lang w:val="en-AU"/>
              </w:rPr>
              <w:t>9,877</w:t>
            </w:r>
          </w:p>
        </w:tc>
      </w:tr>
      <w:tr w:rsidR="009F3D01" w:rsidRPr="00ED6D81" w14:paraId="47672CCF" w14:textId="77777777" w:rsidTr="009F3D01">
        <w:trPr>
          <w:trHeight w:val="261"/>
        </w:trPr>
        <w:tc>
          <w:tcPr>
            <w:tcW w:w="5033" w:type="dxa"/>
            <w:shd w:val="clear" w:color="auto" w:fill="FFFFFF" w:themeFill="background1"/>
            <w:vAlign w:val="bottom"/>
          </w:tcPr>
          <w:p w14:paraId="19C43102" w14:textId="77777777" w:rsidR="009F3D01" w:rsidRPr="009F3D01" w:rsidRDefault="009F3D01" w:rsidP="009F3D01">
            <w:pPr>
              <w:pStyle w:val="Description"/>
              <w:tabs>
                <w:tab w:val="left" w:pos="5503"/>
              </w:tabs>
              <w:rPr>
                <w:rFonts w:ascii="Arial" w:hAnsi="Arial" w:cs="Arial"/>
                <w:sz w:val="22"/>
                <w:szCs w:val="22"/>
                <w:lang w:val="en-AU"/>
              </w:rPr>
            </w:pPr>
          </w:p>
          <w:p w14:paraId="24BCE3F3" w14:textId="1698D17A" w:rsidR="009F3D01" w:rsidRPr="009F3D01" w:rsidRDefault="009F3D01" w:rsidP="009F3D01">
            <w:pPr>
              <w:pStyle w:val="Description"/>
              <w:tabs>
                <w:tab w:val="left" w:pos="5503"/>
              </w:tabs>
              <w:rPr>
                <w:rFonts w:ascii="Arial" w:hAnsi="Arial" w:cs="Arial"/>
                <w:sz w:val="22"/>
                <w:szCs w:val="22"/>
                <w:lang w:val="en-AU"/>
              </w:rPr>
            </w:pPr>
            <w:r w:rsidRPr="009F3D01">
              <w:rPr>
                <w:rFonts w:ascii="Arial" w:eastAsia="Trebuchet MS,Arial" w:hAnsi="Arial" w:cs="Arial"/>
                <w:sz w:val="22"/>
                <w:szCs w:val="22"/>
                <w:lang w:val="en-AU"/>
              </w:rPr>
              <w:t>Changes in assets and liabilities:</w:t>
            </w:r>
          </w:p>
        </w:tc>
        <w:tc>
          <w:tcPr>
            <w:tcW w:w="1438" w:type="dxa"/>
            <w:shd w:val="clear" w:color="auto" w:fill="FFFFFF" w:themeFill="background1"/>
            <w:vAlign w:val="bottom"/>
          </w:tcPr>
          <w:p w14:paraId="7D819559" w14:textId="77777777" w:rsidR="009F3D01" w:rsidRPr="009F3D01" w:rsidRDefault="009F3D01" w:rsidP="009F3D01">
            <w:pPr>
              <w:pStyle w:val="Note"/>
              <w:rPr>
                <w:rFonts w:ascii="Arial" w:hAnsi="Arial" w:cs="Arial"/>
                <w:sz w:val="22"/>
                <w:szCs w:val="22"/>
                <w:lang w:val="en-AU"/>
              </w:rPr>
            </w:pPr>
          </w:p>
        </w:tc>
        <w:tc>
          <w:tcPr>
            <w:tcW w:w="1578" w:type="dxa"/>
            <w:shd w:val="clear" w:color="auto" w:fill="FFFFFF" w:themeFill="background1"/>
            <w:vAlign w:val="bottom"/>
          </w:tcPr>
          <w:p w14:paraId="6F4B80BF" w14:textId="77777777" w:rsidR="009F3D01" w:rsidRPr="009F3D01" w:rsidRDefault="009F3D01" w:rsidP="009F3D01">
            <w:pPr>
              <w:pStyle w:val="CurrentYear"/>
              <w:tabs>
                <w:tab w:val="right" w:pos="1201"/>
              </w:tabs>
              <w:ind w:right="127"/>
              <w:jc w:val="right"/>
              <w:rPr>
                <w:rFonts w:ascii="Arial" w:hAnsi="Arial" w:cs="Arial"/>
                <w:b w:val="0"/>
                <w:sz w:val="22"/>
                <w:szCs w:val="22"/>
                <w:lang w:val="en-AU"/>
              </w:rPr>
            </w:pPr>
          </w:p>
        </w:tc>
        <w:tc>
          <w:tcPr>
            <w:tcW w:w="1579" w:type="dxa"/>
            <w:shd w:val="clear" w:color="auto" w:fill="FFFFFF" w:themeFill="background1"/>
            <w:vAlign w:val="bottom"/>
          </w:tcPr>
          <w:p w14:paraId="3E9724AF" w14:textId="77777777" w:rsidR="009F3D01" w:rsidRPr="009F3D01" w:rsidRDefault="009F3D01" w:rsidP="009F3D01">
            <w:pPr>
              <w:pStyle w:val="CurrentYear"/>
              <w:tabs>
                <w:tab w:val="right" w:pos="1201"/>
              </w:tabs>
              <w:ind w:right="127"/>
              <w:jc w:val="right"/>
              <w:rPr>
                <w:rFonts w:ascii="Arial" w:hAnsi="Arial" w:cs="Arial"/>
                <w:b w:val="0"/>
                <w:sz w:val="22"/>
                <w:szCs w:val="22"/>
                <w:lang w:val="en-AU"/>
              </w:rPr>
            </w:pPr>
          </w:p>
        </w:tc>
      </w:tr>
      <w:tr w:rsidR="009F3D01" w:rsidRPr="00ED6D81" w14:paraId="499C1B67" w14:textId="77777777" w:rsidTr="009F3D01">
        <w:trPr>
          <w:trHeight w:val="235"/>
        </w:trPr>
        <w:tc>
          <w:tcPr>
            <w:tcW w:w="5033" w:type="dxa"/>
            <w:shd w:val="clear" w:color="auto" w:fill="FFFFFF" w:themeFill="background1"/>
            <w:vAlign w:val="bottom"/>
          </w:tcPr>
          <w:p w14:paraId="5C2ED5DE" w14:textId="0EC6A279" w:rsidR="009F3D01" w:rsidRPr="009F3D01" w:rsidRDefault="009F3D01" w:rsidP="009F3D01">
            <w:pPr>
              <w:pStyle w:val="Description"/>
              <w:tabs>
                <w:tab w:val="left" w:pos="5503"/>
              </w:tabs>
              <w:rPr>
                <w:rFonts w:ascii="Arial" w:hAnsi="Arial" w:cs="Arial"/>
                <w:sz w:val="22"/>
                <w:szCs w:val="22"/>
                <w:lang w:val="en-AU"/>
              </w:rPr>
            </w:pPr>
            <w:r w:rsidRPr="009F3D01">
              <w:rPr>
                <w:rFonts w:ascii="Arial" w:eastAsia="Trebuchet MS,Arial" w:hAnsi="Arial" w:cs="Arial"/>
                <w:sz w:val="22"/>
                <w:szCs w:val="22"/>
                <w:lang w:val="en-AU"/>
              </w:rPr>
              <w:t>Decrease/(increase) in receivables</w:t>
            </w:r>
          </w:p>
        </w:tc>
        <w:tc>
          <w:tcPr>
            <w:tcW w:w="1438" w:type="dxa"/>
            <w:shd w:val="clear" w:color="auto" w:fill="FFFFFF" w:themeFill="background1"/>
            <w:vAlign w:val="bottom"/>
          </w:tcPr>
          <w:p w14:paraId="0BCF893B" w14:textId="77777777" w:rsidR="009F3D01" w:rsidRPr="009F3D01" w:rsidRDefault="009F3D01" w:rsidP="009F3D01">
            <w:pPr>
              <w:pStyle w:val="Note"/>
              <w:rPr>
                <w:rFonts w:ascii="Arial" w:hAnsi="Arial" w:cs="Arial"/>
                <w:sz w:val="22"/>
                <w:szCs w:val="22"/>
                <w:lang w:val="en-AU"/>
              </w:rPr>
            </w:pPr>
          </w:p>
        </w:tc>
        <w:tc>
          <w:tcPr>
            <w:tcW w:w="1578" w:type="dxa"/>
            <w:shd w:val="clear" w:color="auto" w:fill="FFFFFF" w:themeFill="background1"/>
            <w:vAlign w:val="bottom"/>
          </w:tcPr>
          <w:p w14:paraId="33D05F45" w14:textId="27F975ED" w:rsidR="009F3D01" w:rsidRPr="009F3D01" w:rsidRDefault="009F3D01" w:rsidP="009F3D01">
            <w:pPr>
              <w:pStyle w:val="CurrentYear"/>
              <w:tabs>
                <w:tab w:val="right" w:pos="1201"/>
                <w:tab w:val="left" w:pos="1240"/>
              </w:tabs>
              <w:ind w:right="127"/>
              <w:jc w:val="right"/>
              <w:rPr>
                <w:rFonts w:ascii="Arial" w:hAnsi="Arial" w:cs="Arial"/>
                <w:b w:val="0"/>
                <w:sz w:val="22"/>
                <w:szCs w:val="22"/>
                <w:lang w:val="en-AU"/>
              </w:rPr>
            </w:pPr>
            <w:r w:rsidRPr="009F3D01">
              <w:rPr>
                <w:rFonts w:ascii="Arial" w:hAnsi="Arial" w:cs="Arial"/>
                <w:b w:val="0"/>
                <w:sz w:val="22"/>
                <w:szCs w:val="22"/>
                <w:lang w:val="en-AU"/>
              </w:rPr>
              <w:t xml:space="preserve">             (66,314)</w:t>
            </w:r>
          </w:p>
        </w:tc>
        <w:tc>
          <w:tcPr>
            <w:tcW w:w="1579" w:type="dxa"/>
            <w:shd w:val="clear" w:color="auto" w:fill="FFFFFF" w:themeFill="background1"/>
            <w:vAlign w:val="bottom"/>
          </w:tcPr>
          <w:p w14:paraId="5BE3B4CE" w14:textId="01BA7B47" w:rsidR="009F3D01" w:rsidRPr="009F3D01" w:rsidRDefault="009F3D01" w:rsidP="009F3D01">
            <w:pPr>
              <w:pStyle w:val="CurrentYear"/>
              <w:tabs>
                <w:tab w:val="right" w:pos="1201"/>
                <w:tab w:val="left" w:pos="1240"/>
              </w:tabs>
              <w:ind w:right="127"/>
              <w:jc w:val="right"/>
              <w:rPr>
                <w:rFonts w:ascii="Arial" w:hAnsi="Arial" w:cs="Arial"/>
                <w:b w:val="0"/>
                <w:sz w:val="22"/>
                <w:szCs w:val="22"/>
                <w:lang w:val="en-AU"/>
              </w:rPr>
            </w:pPr>
            <w:r w:rsidRPr="009F3D01">
              <w:rPr>
                <w:rFonts w:ascii="Arial" w:hAnsi="Arial" w:cs="Arial"/>
                <w:b w:val="0"/>
                <w:sz w:val="22"/>
                <w:szCs w:val="22"/>
                <w:lang w:val="en-AU"/>
              </w:rPr>
              <w:t>341,551</w:t>
            </w:r>
          </w:p>
        </w:tc>
      </w:tr>
      <w:tr w:rsidR="009F3D01" w:rsidRPr="00ED6D81" w14:paraId="43BD1BC1" w14:textId="77777777" w:rsidTr="009F3D01">
        <w:trPr>
          <w:trHeight w:val="242"/>
        </w:trPr>
        <w:tc>
          <w:tcPr>
            <w:tcW w:w="5033" w:type="dxa"/>
            <w:shd w:val="clear" w:color="auto" w:fill="FFFFFF" w:themeFill="background1"/>
            <w:vAlign w:val="bottom"/>
          </w:tcPr>
          <w:p w14:paraId="04D40CB9" w14:textId="387002D3" w:rsidR="009F3D01" w:rsidRPr="009F3D01" w:rsidRDefault="009F3D01" w:rsidP="009F3D01">
            <w:pPr>
              <w:pStyle w:val="Description"/>
              <w:tabs>
                <w:tab w:val="left" w:pos="5503"/>
              </w:tabs>
              <w:rPr>
                <w:rFonts w:ascii="Arial" w:hAnsi="Arial" w:cs="Arial"/>
                <w:sz w:val="22"/>
                <w:szCs w:val="22"/>
                <w:lang w:val="en-AU"/>
              </w:rPr>
            </w:pPr>
            <w:r w:rsidRPr="009F3D01">
              <w:rPr>
                <w:rFonts w:ascii="Arial" w:eastAsia="Trebuchet MS,Arial" w:hAnsi="Arial" w:cs="Arial"/>
                <w:sz w:val="22"/>
                <w:szCs w:val="22"/>
                <w:lang w:val="en-AU"/>
              </w:rPr>
              <w:t>Decrease in other current assets</w:t>
            </w:r>
          </w:p>
        </w:tc>
        <w:tc>
          <w:tcPr>
            <w:tcW w:w="1438" w:type="dxa"/>
            <w:shd w:val="clear" w:color="auto" w:fill="FFFFFF" w:themeFill="background1"/>
            <w:vAlign w:val="bottom"/>
          </w:tcPr>
          <w:p w14:paraId="55F8C190" w14:textId="77777777" w:rsidR="009F3D01" w:rsidRPr="009F3D01" w:rsidRDefault="009F3D01" w:rsidP="009F3D01">
            <w:pPr>
              <w:pStyle w:val="Note"/>
              <w:rPr>
                <w:rFonts w:ascii="Arial" w:hAnsi="Arial" w:cs="Arial"/>
                <w:sz w:val="22"/>
                <w:szCs w:val="22"/>
                <w:lang w:val="en-AU"/>
              </w:rPr>
            </w:pPr>
          </w:p>
        </w:tc>
        <w:tc>
          <w:tcPr>
            <w:tcW w:w="1578" w:type="dxa"/>
            <w:shd w:val="clear" w:color="auto" w:fill="FFFFFF" w:themeFill="background1"/>
            <w:vAlign w:val="bottom"/>
          </w:tcPr>
          <w:p w14:paraId="43269F88" w14:textId="13C4FA79" w:rsidR="009F3D01" w:rsidRPr="009F3D01" w:rsidRDefault="009F3D01" w:rsidP="009F3D01">
            <w:pPr>
              <w:pStyle w:val="CurrentYear"/>
              <w:tabs>
                <w:tab w:val="right" w:pos="1201"/>
                <w:tab w:val="left" w:pos="1240"/>
              </w:tabs>
              <w:ind w:right="127"/>
              <w:jc w:val="right"/>
              <w:rPr>
                <w:rFonts w:ascii="Arial" w:eastAsia="Trebuchet MS,Arial" w:hAnsi="Arial" w:cs="Arial"/>
                <w:b w:val="0"/>
                <w:bCs w:val="0"/>
                <w:sz w:val="22"/>
                <w:szCs w:val="22"/>
                <w:lang w:val="en-AU"/>
              </w:rPr>
            </w:pPr>
            <w:r w:rsidRPr="009F3D01">
              <w:rPr>
                <w:rFonts w:ascii="Arial" w:eastAsia="Trebuchet MS,Arial" w:hAnsi="Arial" w:cs="Arial"/>
                <w:b w:val="0"/>
                <w:bCs w:val="0"/>
                <w:sz w:val="22"/>
                <w:szCs w:val="22"/>
                <w:lang w:val="en-AU"/>
              </w:rPr>
              <w:t xml:space="preserve">               1,458</w:t>
            </w:r>
          </w:p>
        </w:tc>
        <w:tc>
          <w:tcPr>
            <w:tcW w:w="1579" w:type="dxa"/>
            <w:shd w:val="clear" w:color="auto" w:fill="FFFFFF" w:themeFill="background1"/>
            <w:vAlign w:val="bottom"/>
          </w:tcPr>
          <w:p w14:paraId="3BC305AA" w14:textId="0422DCBB" w:rsidR="009F3D01" w:rsidRPr="009F3D01" w:rsidRDefault="009F3D01" w:rsidP="009F3D01">
            <w:pPr>
              <w:pStyle w:val="CurrentYear"/>
              <w:tabs>
                <w:tab w:val="right" w:pos="1201"/>
                <w:tab w:val="left" w:pos="1240"/>
              </w:tabs>
              <w:ind w:right="127"/>
              <w:jc w:val="right"/>
              <w:rPr>
                <w:rFonts w:ascii="Arial" w:hAnsi="Arial" w:cs="Arial"/>
                <w:b w:val="0"/>
                <w:sz w:val="22"/>
                <w:szCs w:val="22"/>
                <w:lang w:val="en-AU"/>
              </w:rPr>
            </w:pPr>
            <w:r w:rsidRPr="009F3D01">
              <w:rPr>
                <w:rFonts w:ascii="Arial" w:eastAsia="Trebuchet MS,Arial" w:hAnsi="Arial" w:cs="Arial"/>
                <w:b w:val="0"/>
                <w:bCs w:val="0"/>
                <w:sz w:val="22"/>
                <w:szCs w:val="22"/>
                <w:lang w:val="en-AU"/>
              </w:rPr>
              <w:t>7,300</w:t>
            </w:r>
          </w:p>
        </w:tc>
      </w:tr>
      <w:tr w:rsidR="009F3D01" w:rsidRPr="00ED6D81" w14:paraId="54325BB0" w14:textId="77777777" w:rsidTr="009F3D01">
        <w:trPr>
          <w:trHeight w:val="235"/>
        </w:trPr>
        <w:tc>
          <w:tcPr>
            <w:tcW w:w="5033" w:type="dxa"/>
            <w:shd w:val="clear" w:color="auto" w:fill="FFFFFF" w:themeFill="background1"/>
            <w:vAlign w:val="bottom"/>
          </w:tcPr>
          <w:p w14:paraId="48DEA284" w14:textId="21683E81" w:rsidR="009F3D01" w:rsidRPr="009F3D01" w:rsidRDefault="009F3D01" w:rsidP="009F3D01">
            <w:pPr>
              <w:pStyle w:val="Description"/>
              <w:tabs>
                <w:tab w:val="left" w:pos="5503"/>
              </w:tabs>
              <w:rPr>
                <w:rFonts w:ascii="Arial" w:hAnsi="Arial" w:cs="Arial"/>
                <w:sz w:val="22"/>
                <w:szCs w:val="22"/>
                <w:lang w:val="en-AU"/>
              </w:rPr>
            </w:pPr>
            <w:r w:rsidRPr="009F3D01">
              <w:rPr>
                <w:rFonts w:ascii="Arial" w:eastAsia="Trebuchet MS,Arial" w:hAnsi="Arial" w:cs="Arial"/>
                <w:sz w:val="22"/>
                <w:szCs w:val="22"/>
                <w:lang w:val="en-AU"/>
              </w:rPr>
              <w:t>Increase/(decrease) in payables</w:t>
            </w:r>
          </w:p>
        </w:tc>
        <w:tc>
          <w:tcPr>
            <w:tcW w:w="1438" w:type="dxa"/>
            <w:shd w:val="clear" w:color="auto" w:fill="FFFFFF" w:themeFill="background1"/>
            <w:vAlign w:val="bottom"/>
          </w:tcPr>
          <w:p w14:paraId="200D6EE8" w14:textId="77777777" w:rsidR="009F3D01" w:rsidRPr="009F3D01" w:rsidRDefault="009F3D01" w:rsidP="009F3D01">
            <w:pPr>
              <w:pStyle w:val="Note"/>
              <w:rPr>
                <w:rFonts w:ascii="Arial" w:hAnsi="Arial" w:cs="Arial"/>
                <w:sz w:val="22"/>
                <w:szCs w:val="22"/>
                <w:lang w:val="en-AU"/>
              </w:rPr>
            </w:pPr>
          </w:p>
        </w:tc>
        <w:tc>
          <w:tcPr>
            <w:tcW w:w="1578" w:type="dxa"/>
            <w:shd w:val="clear" w:color="auto" w:fill="FFFFFF" w:themeFill="background1"/>
            <w:vAlign w:val="bottom"/>
          </w:tcPr>
          <w:p w14:paraId="3E6482AA" w14:textId="2B4EBCFA" w:rsidR="009F3D01" w:rsidRPr="009F3D01" w:rsidRDefault="009F3D01" w:rsidP="009F3D01">
            <w:pPr>
              <w:pStyle w:val="CurrentYear"/>
              <w:tabs>
                <w:tab w:val="right" w:pos="1201"/>
                <w:tab w:val="left" w:pos="1240"/>
              </w:tabs>
              <w:ind w:right="127"/>
              <w:jc w:val="right"/>
              <w:rPr>
                <w:rFonts w:ascii="Arial" w:eastAsia="Trebuchet MS,Arial" w:hAnsi="Arial" w:cs="Arial"/>
                <w:b w:val="0"/>
                <w:bCs w:val="0"/>
                <w:sz w:val="22"/>
                <w:szCs w:val="22"/>
                <w:lang w:val="en-AU"/>
              </w:rPr>
            </w:pPr>
            <w:r w:rsidRPr="009F3D01">
              <w:rPr>
                <w:rFonts w:ascii="Arial" w:eastAsia="Trebuchet MS,Arial" w:hAnsi="Arial" w:cs="Arial"/>
                <w:b w:val="0"/>
                <w:bCs w:val="0"/>
                <w:sz w:val="22"/>
                <w:szCs w:val="22"/>
                <w:lang w:val="en-AU"/>
              </w:rPr>
              <w:t xml:space="preserve">             27,207</w:t>
            </w:r>
          </w:p>
        </w:tc>
        <w:tc>
          <w:tcPr>
            <w:tcW w:w="1579" w:type="dxa"/>
            <w:shd w:val="clear" w:color="auto" w:fill="FFFFFF" w:themeFill="background1"/>
            <w:vAlign w:val="bottom"/>
          </w:tcPr>
          <w:p w14:paraId="30F57911" w14:textId="54E02B22" w:rsidR="009F3D01" w:rsidRPr="009F3D01" w:rsidRDefault="009F3D01" w:rsidP="009F3D01">
            <w:pPr>
              <w:pStyle w:val="CurrentYear"/>
              <w:tabs>
                <w:tab w:val="right" w:pos="1201"/>
                <w:tab w:val="left" w:pos="1240"/>
              </w:tabs>
              <w:ind w:right="127"/>
              <w:jc w:val="right"/>
              <w:rPr>
                <w:rFonts w:ascii="Arial" w:eastAsia="Trebuchet MS,Arial" w:hAnsi="Arial" w:cs="Arial"/>
                <w:b w:val="0"/>
                <w:bCs w:val="0"/>
                <w:sz w:val="22"/>
                <w:szCs w:val="22"/>
                <w:lang w:val="en-AU"/>
              </w:rPr>
            </w:pPr>
            <w:r w:rsidRPr="009F3D01">
              <w:rPr>
                <w:rFonts w:ascii="Arial" w:eastAsia="Trebuchet MS,Arial" w:hAnsi="Arial" w:cs="Arial"/>
                <w:b w:val="0"/>
                <w:bCs w:val="0"/>
                <w:sz w:val="22"/>
                <w:szCs w:val="22"/>
                <w:lang w:val="en-AU"/>
              </w:rPr>
              <w:t>(96,089)</w:t>
            </w:r>
          </w:p>
        </w:tc>
      </w:tr>
      <w:tr w:rsidR="009F3D01" w:rsidRPr="00ED6D81" w14:paraId="372461BD" w14:textId="77777777" w:rsidTr="009F3D01">
        <w:trPr>
          <w:trHeight w:val="133"/>
        </w:trPr>
        <w:tc>
          <w:tcPr>
            <w:tcW w:w="5033" w:type="dxa"/>
            <w:shd w:val="clear" w:color="auto" w:fill="FFFFFF" w:themeFill="background1"/>
            <w:vAlign w:val="bottom"/>
          </w:tcPr>
          <w:p w14:paraId="2AF458F6" w14:textId="548AA7DC" w:rsidR="009F3D01" w:rsidRPr="009F3D01" w:rsidRDefault="009F3D01" w:rsidP="009F3D01">
            <w:pPr>
              <w:pStyle w:val="Description"/>
              <w:tabs>
                <w:tab w:val="left" w:pos="5503"/>
              </w:tabs>
              <w:rPr>
                <w:rFonts w:ascii="Arial" w:hAnsi="Arial" w:cs="Arial"/>
                <w:sz w:val="22"/>
                <w:szCs w:val="22"/>
                <w:lang w:val="en-AU"/>
              </w:rPr>
            </w:pPr>
            <w:r w:rsidRPr="009F3D01">
              <w:rPr>
                <w:rFonts w:ascii="Arial" w:eastAsia="Trebuchet MS,Arial" w:hAnsi="Arial" w:cs="Arial"/>
                <w:sz w:val="22"/>
                <w:szCs w:val="22"/>
                <w:lang w:val="en-AU"/>
              </w:rPr>
              <w:t>Increase/(decrease) in accruals and provisions</w:t>
            </w:r>
          </w:p>
        </w:tc>
        <w:tc>
          <w:tcPr>
            <w:tcW w:w="1438" w:type="dxa"/>
            <w:shd w:val="clear" w:color="auto" w:fill="FFFFFF" w:themeFill="background1"/>
            <w:vAlign w:val="bottom"/>
          </w:tcPr>
          <w:p w14:paraId="7B05B007" w14:textId="77777777" w:rsidR="009F3D01" w:rsidRPr="009F3D01" w:rsidRDefault="009F3D01" w:rsidP="009F3D01">
            <w:pPr>
              <w:pStyle w:val="Note"/>
              <w:rPr>
                <w:rFonts w:ascii="Arial" w:hAnsi="Arial" w:cs="Arial"/>
                <w:sz w:val="22"/>
                <w:szCs w:val="22"/>
                <w:lang w:val="en-AU"/>
              </w:rPr>
            </w:pPr>
          </w:p>
        </w:tc>
        <w:tc>
          <w:tcPr>
            <w:tcW w:w="1578" w:type="dxa"/>
            <w:shd w:val="clear" w:color="auto" w:fill="FFFFFF" w:themeFill="background1"/>
            <w:vAlign w:val="bottom"/>
          </w:tcPr>
          <w:p w14:paraId="243EF481" w14:textId="1E1FC079" w:rsidR="009F3D01" w:rsidRPr="009F3D01" w:rsidRDefault="009F3D01" w:rsidP="009F3D01">
            <w:pPr>
              <w:pStyle w:val="CurrentYear"/>
              <w:tabs>
                <w:tab w:val="right" w:pos="1201"/>
                <w:tab w:val="left" w:pos="1240"/>
              </w:tabs>
              <w:ind w:right="127"/>
              <w:jc w:val="right"/>
              <w:rPr>
                <w:rFonts w:ascii="Arial" w:eastAsia="Trebuchet MS,Arial" w:hAnsi="Arial" w:cs="Arial"/>
                <w:b w:val="0"/>
                <w:bCs w:val="0"/>
                <w:sz w:val="22"/>
                <w:szCs w:val="22"/>
                <w:highlight w:val="yellow"/>
                <w:lang w:val="en-AU"/>
              </w:rPr>
            </w:pPr>
            <w:r w:rsidRPr="009F3D01">
              <w:rPr>
                <w:rFonts w:ascii="Arial" w:eastAsia="Trebuchet MS,Arial" w:hAnsi="Arial" w:cs="Arial"/>
                <w:b w:val="0"/>
                <w:bCs w:val="0"/>
                <w:sz w:val="22"/>
                <w:szCs w:val="22"/>
                <w:lang w:val="en-AU"/>
              </w:rPr>
              <w:t>(62,059)</w:t>
            </w:r>
          </w:p>
        </w:tc>
        <w:tc>
          <w:tcPr>
            <w:tcW w:w="1579" w:type="dxa"/>
            <w:shd w:val="clear" w:color="auto" w:fill="FFFFFF" w:themeFill="background1"/>
            <w:vAlign w:val="bottom"/>
          </w:tcPr>
          <w:p w14:paraId="1E36CB5D" w14:textId="621AE3CB" w:rsidR="009F3D01" w:rsidRPr="009F3D01" w:rsidRDefault="009F3D01" w:rsidP="009F3D01">
            <w:pPr>
              <w:pStyle w:val="CurrentYear"/>
              <w:tabs>
                <w:tab w:val="right" w:pos="1201"/>
                <w:tab w:val="left" w:pos="1240"/>
              </w:tabs>
              <w:ind w:right="127"/>
              <w:jc w:val="right"/>
              <w:rPr>
                <w:rFonts w:ascii="Arial" w:hAnsi="Arial" w:cs="Arial"/>
                <w:b w:val="0"/>
                <w:sz w:val="22"/>
                <w:szCs w:val="22"/>
                <w:lang w:val="en-AU"/>
              </w:rPr>
            </w:pPr>
            <w:r w:rsidRPr="009F3D01">
              <w:rPr>
                <w:rFonts w:ascii="Arial" w:eastAsia="Trebuchet MS,Arial" w:hAnsi="Arial" w:cs="Arial"/>
                <w:b w:val="0"/>
                <w:bCs w:val="0"/>
                <w:sz w:val="22"/>
                <w:szCs w:val="22"/>
                <w:lang w:val="en-AU"/>
              </w:rPr>
              <w:t>20,027</w:t>
            </w:r>
          </w:p>
        </w:tc>
      </w:tr>
      <w:tr w:rsidR="009F3D01" w:rsidRPr="00ED6D81" w14:paraId="73F24CAF" w14:textId="77777777" w:rsidTr="009F3D01">
        <w:trPr>
          <w:trHeight w:val="127"/>
        </w:trPr>
        <w:tc>
          <w:tcPr>
            <w:tcW w:w="5033" w:type="dxa"/>
            <w:shd w:val="clear" w:color="auto" w:fill="FFFFFF" w:themeFill="background1"/>
            <w:vAlign w:val="bottom"/>
          </w:tcPr>
          <w:p w14:paraId="09C656EC" w14:textId="27D489BD" w:rsidR="009F3D01" w:rsidRPr="009F3D01" w:rsidRDefault="009F3D01" w:rsidP="009F3D01">
            <w:pPr>
              <w:pStyle w:val="Description"/>
              <w:tabs>
                <w:tab w:val="left" w:pos="5503"/>
              </w:tabs>
              <w:rPr>
                <w:rFonts w:ascii="Arial" w:hAnsi="Arial" w:cs="Arial"/>
                <w:sz w:val="22"/>
                <w:szCs w:val="22"/>
                <w:lang w:val="en-AU"/>
              </w:rPr>
            </w:pPr>
            <w:r w:rsidRPr="009F3D01">
              <w:rPr>
                <w:rFonts w:ascii="Arial" w:eastAsia="Trebuchet MS,Arial" w:hAnsi="Arial" w:cs="Arial"/>
                <w:sz w:val="22"/>
                <w:szCs w:val="22"/>
                <w:lang w:val="en-AU"/>
              </w:rPr>
              <w:t>Increase/ (decrease) in deferred income</w:t>
            </w:r>
          </w:p>
        </w:tc>
        <w:tc>
          <w:tcPr>
            <w:tcW w:w="1438" w:type="dxa"/>
            <w:shd w:val="clear" w:color="auto" w:fill="FFFFFF" w:themeFill="background1"/>
            <w:vAlign w:val="bottom"/>
          </w:tcPr>
          <w:p w14:paraId="1901453F" w14:textId="77777777" w:rsidR="009F3D01" w:rsidRPr="009F3D01" w:rsidRDefault="009F3D01" w:rsidP="009F3D01">
            <w:pPr>
              <w:pStyle w:val="Note"/>
              <w:rPr>
                <w:rFonts w:ascii="Arial" w:hAnsi="Arial" w:cs="Arial"/>
                <w:sz w:val="22"/>
                <w:szCs w:val="22"/>
                <w:lang w:val="en-AU"/>
              </w:rPr>
            </w:pPr>
          </w:p>
        </w:tc>
        <w:tc>
          <w:tcPr>
            <w:tcW w:w="1578" w:type="dxa"/>
            <w:tcBorders>
              <w:bottom w:val="single" w:sz="4" w:space="0" w:color="auto"/>
            </w:tcBorders>
            <w:shd w:val="clear" w:color="auto" w:fill="auto"/>
            <w:vAlign w:val="bottom"/>
          </w:tcPr>
          <w:p w14:paraId="60CA4D7D" w14:textId="78519352" w:rsidR="009F3D01" w:rsidRPr="009F3D01" w:rsidRDefault="009F3D01" w:rsidP="009F3D01">
            <w:pPr>
              <w:pStyle w:val="CurrentYear"/>
              <w:tabs>
                <w:tab w:val="right" w:pos="1201"/>
                <w:tab w:val="left" w:pos="1240"/>
              </w:tabs>
              <w:ind w:right="127"/>
              <w:jc w:val="right"/>
              <w:rPr>
                <w:rFonts w:ascii="Arial" w:hAnsi="Arial" w:cs="Arial"/>
                <w:b w:val="0"/>
                <w:sz w:val="22"/>
                <w:szCs w:val="22"/>
                <w:highlight w:val="yellow"/>
                <w:lang w:val="en-AU"/>
              </w:rPr>
            </w:pPr>
            <w:r w:rsidRPr="009F3D01">
              <w:rPr>
                <w:rFonts w:ascii="Arial" w:hAnsi="Arial" w:cs="Arial"/>
                <w:b w:val="0"/>
                <w:sz w:val="22"/>
                <w:szCs w:val="22"/>
                <w:lang w:val="en-AU"/>
              </w:rPr>
              <w:t>(254,900)</w:t>
            </w:r>
          </w:p>
        </w:tc>
        <w:tc>
          <w:tcPr>
            <w:tcW w:w="1579" w:type="dxa"/>
            <w:tcBorders>
              <w:bottom w:val="single" w:sz="4" w:space="0" w:color="auto"/>
            </w:tcBorders>
            <w:shd w:val="clear" w:color="auto" w:fill="FFFFFF" w:themeFill="background1"/>
            <w:vAlign w:val="bottom"/>
          </w:tcPr>
          <w:p w14:paraId="4C0B98D0" w14:textId="10F18770" w:rsidR="009F3D01" w:rsidRPr="009F3D01" w:rsidRDefault="009F3D01" w:rsidP="009F3D01">
            <w:pPr>
              <w:pStyle w:val="CurrentYear"/>
              <w:tabs>
                <w:tab w:val="right" w:pos="1201"/>
                <w:tab w:val="left" w:pos="1240"/>
              </w:tabs>
              <w:ind w:right="127"/>
              <w:jc w:val="right"/>
              <w:rPr>
                <w:rFonts w:ascii="Arial" w:hAnsi="Arial" w:cs="Arial"/>
                <w:b w:val="0"/>
                <w:sz w:val="22"/>
                <w:szCs w:val="22"/>
                <w:lang w:val="en-AU"/>
              </w:rPr>
            </w:pPr>
            <w:r w:rsidRPr="009F3D01">
              <w:rPr>
                <w:rFonts w:ascii="Arial" w:hAnsi="Arial" w:cs="Arial"/>
                <w:b w:val="0"/>
                <w:sz w:val="22"/>
                <w:szCs w:val="22"/>
                <w:lang w:val="en-AU"/>
              </w:rPr>
              <w:t>(467,833)</w:t>
            </w:r>
          </w:p>
        </w:tc>
      </w:tr>
      <w:tr w:rsidR="009F3D01" w:rsidRPr="00ED6D81" w14:paraId="34CE62AE" w14:textId="77777777" w:rsidTr="009F3D01">
        <w:trPr>
          <w:trHeight w:val="127"/>
        </w:trPr>
        <w:tc>
          <w:tcPr>
            <w:tcW w:w="5033" w:type="dxa"/>
            <w:shd w:val="clear" w:color="auto" w:fill="FFFFFF" w:themeFill="background1"/>
            <w:vAlign w:val="bottom"/>
          </w:tcPr>
          <w:p w14:paraId="3174CFB5" w14:textId="2CF222C2" w:rsidR="009F3D01" w:rsidRPr="009F3D01" w:rsidRDefault="009F3D01" w:rsidP="009F3D01">
            <w:pPr>
              <w:pStyle w:val="Description"/>
              <w:tabs>
                <w:tab w:val="left" w:pos="5503"/>
              </w:tabs>
              <w:rPr>
                <w:rFonts w:ascii="Arial" w:hAnsi="Arial" w:cs="Arial"/>
                <w:sz w:val="22"/>
                <w:szCs w:val="22"/>
                <w:lang w:val="en-AU"/>
              </w:rPr>
            </w:pPr>
            <w:r w:rsidRPr="009F3D01">
              <w:rPr>
                <w:rFonts w:ascii="Arial" w:eastAsia="Trebuchet MS,Arial" w:hAnsi="Arial" w:cs="Arial"/>
                <w:sz w:val="22"/>
                <w:szCs w:val="22"/>
                <w:lang w:val="en-AU"/>
              </w:rPr>
              <w:t>Cash flows from operations</w:t>
            </w:r>
          </w:p>
        </w:tc>
        <w:tc>
          <w:tcPr>
            <w:tcW w:w="1438" w:type="dxa"/>
            <w:shd w:val="clear" w:color="auto" w:fill="FFFFFF" w:themeFill="background1"/>
            <w:vAlign w:val="bottom"/>
          </w:tcPr>
          <w:p w14:paraId="69512F96" w14:textId="77777777" w:rsidR="009F3D01" w:rsidRPr="009F3D01" w:rsidRDefault="009F3D01" w:rsidP="009F3D01">
            <w:pPr>
              <w:pStyle w:val="Note"/>
              <w:rPr>
                <w:rFonts w:ascii="Arial" w:hAnsi="Arial" w:cs="Arial"/>
                <w:sz w:val="22"/>
                <w:szCs w:val="22"/>
                <w:lang w:val="en-AU"/>
              </w:rPr>
            </w:pPr>
          </w:p>
        </w:tc>
        <w:tc>
          <w:tcPr>
            <w:tcW w:w="1578" w:type="dxa"/>
            <w:tcBorders>
              <w:top w:val="single" w:sz="4" w:space="0" w:color="auto"/>
              <w:bottom w:val="single" w:sz="4" w:space="0" w:color="auto"/>
            </w:tcBorders>
            <w:shd w:val="clear" w:color="auto" w:fill="FFFFFF" w:themeFill="background1"/>
            <w:vAlign w:val="bottom"/>
          </w:tcPr>
          <w:p w14:paraId="6A9B8FB7" w14:textId="1BCC3789" w:rsidR="009F3D01" w:rsidRPr="009F3D01" w:rsidRDefault="009F3D01" w:rsidP="009F3D01">
            <w:pPr>
              <w:pStyle w:val="CurrentYear"/>
              <w:tabs>
                <w:tab w:val="right" w:pos="1201"/>
                <w:tab w:val="left" w:pos="1240"/>
              </w:tabs>
              <w:ind w:right="127"/>
              <w:jc w:val="right"/>
              <w:rPr>
                <w:rFonts w:ascii="Arial" w:hAnsi="Arial" w:cs="Arial"/>
                <w:b w:val="0"/>
                <w:sz w:val="22"/>
                <w:szCs w:val="22"/>
                <w:highlight w:val="yellow"/>
                <w:lang w:val="en-AU"/>
              </w:rPr>
            </w:pPr>
            <w:r w:rsidRPr="009F3D01">
              <w:rPr>
                <w:rFonts w:ascii="Arial" w:hAnsi="Arial" w:cs="Arial"/>
                <w:b w:val="0"/>
                <w:sz w:val="22"/>
                <w:szCs w:val="22"/>
                <w:lang w:val="en-AU"/>
              </w:rPr>
              <w:t>(410,304)</w:t>
            </w:r>
          </w:p>
        </w:tc>
        <w:tc>
          <w:tcPr>
            <w:tcW w:w="1579" w:type="dxa"/>
            <w:tcBorders>
              <w:top w:val="single" w:sz="4" w:space="0" w:color="auto"/>
              <w:bottom w:val="single" w:sz="4" w:space="0" w:color="auto"/>
            </w:tcBorders>
            <w:shd w:val="clear" w:color="auto" w:fill="FFFFFF" w:themeFill="background1"/>
            <w:vAlign w:val="bottom"/>
          </w:tcPr>
          <w:p w14:paraId="6CE553D7" w14:textId="05A36326" w:rsidR="009F3D01" w:rsidRPr="009F3D01" w:rsidRDefault="009F3D01" w:rsidP="009F3D01">
            <w:pPr>
              <w:pStyle w:val="CurrentYear"/>
              <w:tabs>
                <w:tab w:val="right" w:pos="1201"/>
                <w:tab w:val="left" w:pos="1240"/>
              </w:tabs>
              <w:ind w:right="127"/>
              <w:jc w:val="right"/>
              <w:rPr>
                <w:rFonts w:ascii="Arial" w:hAnsi="Arial" w:cs="Arial"/>
                <w:b w:val="0"/>
                <w:sz w:val="22"/>
                <w:szCs w:val="22"/>
                <w:lang w:val="en-AU"/>
              </w:rPr>
            </w:pPr>
            <w:r w:rsidRPr="009F3D01">
              <w:rPr>
                <w:rFonts w:ascii="Arial" w:hAnsi="Arial" w:cs="Arial"/>
                <w:b w:val="0"/>
                <w:sz w:val="22"/>
                <w:szCs w:val="22"/>
                <w:lang w:val="en-AU"/>
              </w:rPr>
              <w:t>(487,820)</w:t>
            </w:r>
          </w:p>
        </w:tc>
      </w:tr>
    </w:tbl>
    <w:p w14:paraId="69FBED7E" w14:textId="77777777" w:rsidR="0067524B" w:rsidRDefault="0067524B" w:rsidP="00190955">
      <w:pPr>
        <w:pStyle w:val="Heading3"/>
      </w:pPr>
    </w:p>
    <w:p w14:paraId="20688790" w14:textId="185E053F" w:rsidR="00BE76A7" w:rsidRPr="00ED6D81" w:rsidRDefault="00BE76A7" w:rsidP="00190955">
      <w:pPr>
        <w:pStyle w:val="Heading3"/>
      </w:pPr>
      <w:r w:rsidRPr="00ED6D81">
        <w:t>NOTE 14: FINANCIAL INSTRUMENTS</w:t>
      </w:r>
    </w:p>
    <w:p w14:paraId="652570D5" w14:textId="77777777" w:rsidR="00BE76A7" w:rsidRPr="00ED6D81" w:rsidRDefault="00BE76A7" w:rsidP="001570EF">
      <w:pPr>
        <w:pStyle w:val="Alphabullets"/>
        <w:numPr>
          <w:ilvl w:val="0"/>
          <w:numId w:val="18"/>
        </w:numPr>
        <w:ind w:left="426" w:hanging="426"/>
        <w:rPr>
          <w:rFonts w:ascii="Arial" w:hAnsi="Arial"/>
          <w:sz w:val="22"/>
          <w:szCs w:val="22"/>
        </w:rPr>
      </w:pPr>
      <w:r w:rsidRPr="00ED6D81">
        <w:rPr>
          <w:rFonts w:ascii="Arial" w:hAnsi="Arial"/>
          <w:sz w:val="22"/>
          <w:szCs w:val="22"/>
        </w:rPr>
        <w:t>Risk Management</w:t>
      </w:r>
    </w:p>
    <w:p w14:paraId="447FAC56" w14:textId="77777777" w:rsidR="00BD6D35" w:rsidRPr="00221202" w:rsidRDefault="00BD6D35" w:rsidP="00BD6D35">
      <w:r w:rsidRPr="00221202">
        <w:t>The Company is exposed to the following risks from their use of financial instruments:</w:t>
      </w:r>
    </w:p>
    <w:p w14:paraId="710325E6" w14:textId="77777777" w:rsidR="00BD6D35" w:rsidRPr="00221202" w:rsidRDefault="00BD6D35" w:rsidP="00BD6D35">
      <w:pPr>
        <w:pStyle w:val="ListParagraph"/>
        <w:numPr>
          <w:ilvl w:val="0"/>
          <w:numId w:val="29"/>
        </w:numPr>
      </w:pPr>
      <w:r w:rsidRPr="00221202">
        <w:t>Market Risk</w:t>
      </w:r>
    </w:p>
    <w:p w14:paraId="20D1CD69" w14:textId="77777777" w:rsidR="00BD6D35" w:rsidRPr="00221202" w:rsidRDefault="00BD6D35" w:rsidP="00BD6D35">
      <w:pPr>
        <w:pStyle w:val="ListParagraph"/>
        <w:numPr>
          <w:ilvl w:val="0"/>
          <w:numId w:val="29"/>
        </w:numPr>
      </w:pPr>
      <w:r w:rsidRPr="00221202">
        <w:t>Credit Risk</w:t>
      </w:r>
    </w:p>
    <w:p w14:paraId="4BDA4CD8" w14:textId="6438E21C" w:rsidR="00BD6D35" w:rsidRPr="00221202" w:rsidRDefault="00BD6D35" w:rsidP="00BD6D35">
      <w:pPr>
        <w:pStyle w:val="ListParagraph"/>
        <w:numPr>
          <w:ilvl w:val="0"/>
          <w:numId w:val="29"/>
        </w:numPr>
      </w:pPr>
      <w:r w:rsidRPr="00221202">
        <w:t>Liquidity Risk</w:t>
      </w:r>
    </w:p>
    <w:p w14:paraId="10C2D12A" w14:textId="77777777" w:rsidR="00BD6D35" w:rsidRPr="00221202" w:rsidRDefault="00BD6D35" w:rsidP="0003767B">
      <w:r w:rsidRPr="00221202">
        <w:t xml:space="preserve">The Directors of the Company have overall responsibility for risk management. The Directors have established risk management policies designed to identify and monitor risks from </w:t>
      </w:r>
      <w:r w:rsidRPr="00221202">
        <w:lastRenderedPageBreak/>
        <w:t xml:space="preserve">financial instruments and ensure any adverse effects from these risks are minimized. The Directors meet on a regular basis to review compliance with risk management policy and to </w:t>
      </w:r>
      <w:proofErr w:type="spellStart"/>
      <w:r w:rsidRPr="00221202">
        <w:t>analyse</w:t>
      </w:r>
      <w:proofErr w:type="spellEnd"/>
      <w:r w:rsidRPr="00221202">
        <w:t xml:space="preserve"> financial risk exposure in the context of the current economic environment.</w:t>
      </w:r>
    </w:p>
    <w:p w14:paraId="05F8FBF4" w14:textId="0C26614C" w:rsidR="00BE76A7" w:rsidRPr="00BD6D35" w:rsidRDefault="00BE76A7" w:rsidP="00BD6D35">
      <w:pPr>
        <w:pStyle w:val="Alphabullets"/>
        <w:numPr>
          <w:ilvl w:val="0"/>
          <w:numId w:val="18"/>
        </w:numPr>
        <w:ind w:left="426"/>
        <w:rPr>
          <w:rFonts w:ascii="Arial" w:hAnsi="Arial"/>
          <w:sz w:val="22"/>
          <w:szCs w:val="22"/>
        </w:rPr>
      </w:pPr>
      <w:r w:rsidRPr="00BD6D35">
        <w:rPr>
          <w:rFonts w:ascii="Arial" w:hAnsi="Arial"/>
          <w:sz w:val="22"/>
          <w:szCs w:val="22"/>
        </w:rPr>
        <w:t>Interest Rate Risk</w:t>
      </w:r>
    </w:p>
    <w:p w14:paraId="0849E256" w14:textId="77777777" w:rsidR="00884FCC" w:rsidRPr="00221202" w:rsidRDefault="00884FCC" w:rsidP="00884FCC">
      <w:r w:rsidRPr="00221202">
        <w:t xml:space="preserve">Interest rate risk is the risk that a financial instrument's value will fluctuate </w:t>
      </w:r>
      <w:r>
        <w:t>because</w:t>
      </w:r>
      <w:r w:rsidRPr="00221202">
        <w:t xml:space="preserve"> of changes in market interest rates. Interest rate risk arises on balances of cash and cash equivalents. The entity </w:t>
      </w:r>
      <w:proofErr w:type="spellStart"/>
      <w:r w:rsidRPr="00221202">
        <w:t>minimises</w:t>
      </w:r>
      <w:proofErr w:type="spellEnd"/>
      <w:r w:rsidRPr="00221202">
        <w:t xml:space="preserve"> this risk by using a term deposit facility. The Company is exposed to interest rate risk and the effective weighted average interest rates on classes of financial assets and financial liabilities, is as follows:</w:t>
      </w:r>
    </w:p>
    <w:tbl>
      <w:tblPr>
        <w:tblW w:w="9923" w:type="dxa"/>
        <w:tblInd w:w="-709" w:type="dxa"/>
        <w:tblLayout w:type="fixed"/>
        <w:tblCellMar>
          <w:left w:w="22" w:type="dxa"/>
          <w:right w:w="22" w:type="dxa"/>
        </w:tblCellMar>
        <w:tblLook w:val="0000" w:firstRow="0" w:lastRow="0" w:firstColumn="0" w:lastColumn="0" w:noHBand="0" w:noVBand="0"/>
      </w:tblPr>
      <w:tblGrid>
        <w:gridCol w:w="2041"/>
        <w:gridCol w:w="1019"/>
        <w:gridCol w:w="1022"/>
        <w:gridCol w:w="1021"/>
        <w:gridCol w:w="1112"/>
        <w:gridCol w:w="1134"/>
        <w:gridCol w:w="1134"/>
        <w:gridCol w:w="590"/>
        <w:gridCol w:w="850"/>
      </w:tblGrid>
      <w:tr w:rsidR="00FC5830" w:rsidRPr="00ED6D81" w14:paraId="179A4F7C" w14:textId="77777777" w:rsidTr="00FC5830">
        <w:trPr>
          <w:trHeight w:val="283"/>
        </w:trPr>
        <w:tc>
          <w:tcPr>
            <w:tcW w:w="2041" w:type="dxa"/>
            <w:shd w:val="clear" w:color="auto" w:fill="FFFFFF" w:themeFill="background1"/>
          </w:tcPr>
          <w:p w14:paraId="115FA8A5" w14:textId="77777777" w:rsidR="00BE76A7" w:rsidRPr="00ED6D81" w:rsidRDefault="00BE76A7" w:rsidP="00E66629">
            <w:pPr>
              <w:pStyle w:val="Text-bold-centre"/>
              <w:rPr>
                <w:rFonts w:ascii="Arial" w:hAnsi="Arial" w:cs="Arial"/>
                <w:sz w:val="22"/>
                <w:szCs w:val="22"/>
                <w:lang w:val="en-AU"/>
              </w:rPr>
            </w:pPr>
          </w:p>
        </w:tc>
        <w:tc>
          <w:tcPr>
            <w:tcW w:w="4174" w:type="dxa"/>
            <w:gridSpan w:val="4"/>
            <w:shd w:val="clear" w:color="auto" w:fill="auto"/>
          </w:tcPr>
          <w:p w14:paraId="1DD57BDD" w14:textId="77777777" w:rsidR="00BE76A7" w:rsidRPr="00ED6D81" w:rsidRDefault="00BE76A7" w:rsidP="00E66629">
            <w:pPr>
              <w:pStyle w:val="Text-bold-centre"/>
              <w:rPr>
                <w:rFonts w:ascii="Arial" w:hAnsi="Arial" w:cs="Arial"/>
                <w:sz w:val="22"/>
                <w:szCs w:val="22"/>
                <w:lang w:val="en-AU"/>
              </w:rPr>
            </w:pPr>
            <w:r w:rsidRPr="00ED6D81">
              <w:rPr>
                <w:rFonts w:ascii="Arial" w:eastAsia="Trebuchet MS,Arial" w:hAnsi="Arial" w:cs="Arial"/>
                <w:sz w:val="22"/>
                <w:szCs w:val="22"/>
                <w:lang w:val="en-AU"/>
              </w:rPr>
              <w:t>Weighted Average</w:t>
            </w:r>
          </w:p>
        </w:tc>
        <w:tc>
          <w:tcPr>
            <w:tcW w:w="3708" w:type="dxa"/>
            <w:gridSpan w:val="4"/>
            <w:shd w:val="clear" w:color="auto" w:fill="auto"/>
          </w:tcPr>
          <w:p w14:paraId="21FD906C" w14:textId="77777777" w:rsidR="00BE76A7" w:rsidRPr="00ED6D81" w:rsidRDefault="00BE76A7" w:rsidP="00E66629">
            <w:pPr>
              <w:pStyle w:val="Text-bold-centre"/>
              <w:rPr>
                <w:rFonts w:ascii="Arial" w:hAnsi="Arial" w:cs="Arial"/>
                <w:sz w:val="22"/>
                <w:szCs w:val="22"/>
                <w:lang w:val="en-AU"/>
              </w:rPr>
            </w:pPr>
            <w:r w:rsidRPr="00ED6D81">
              <w:rPr>
                <w:rFonts w:ascii="Arial" w:eastAsia="Trebuchet MS,Arial" w:hAnsi="Arial" w:cs="Arial"/>
                <w:sz w:val="22"/>
                <w:szCs w:val="22"/>
                <w:lang w:val="en-AU"/>
              </w:rPr>
              <w:t>Fixed Interest Rate Maturing</w:t>
            </w:r>
          </w:p>
        </w:tc>
      </w:tr>
      <w:tr w:rsidR="00FC5830" w:rsidRPr="00ED6D81" w14:paraId="463633A7" w14:textId="77777777" w:rsidTr="00FC5830">
        <w:tc>
          <w:tcPr>
            <w:tcW w:w="2041" w:type="dxa"/>
            <w:shd w:val="clear" w:color="auto" w:fill="FFFFFF" w:themeFill="background1"/>
          </w:tcPr>
          <w:p w14:paraId="15E81021" w14:textId="77777777" w:rsidR="00BE76A7" w:rsidRPr="00ED6D81" w:rsidRDefault="00BE76A7" w:rsidP="00E66629">
            <w:pPr>
              <w:pStyle w:val="Text-bold-centre"/>
              <w:rPr>
                <w:rFonts w:ascii="Arial" w:hAnsi="Arial" w:cs="Arial"/>
                <w:sz w:val="22"/>
                <w:szCs w:val="22"/>
                <w:highlight w:val="yellow"/>
                <w:lang w:val="en-AU"/>
              </w:rPr>
            </w:pPr>
          </w:p>
        </w:tc>
        <w:tc>
          <w:tcPr>
            <w:tcW w:w="2041" w:type="dxa"/>
            <w:gridSpan w:val="2"/>
            <w:shd w:val="clear" w:color="auto" w:fill="auto"/>
          </w:tcPr>
          <w:p w14:paraId="02BF91CA" w14:textId="77777777" w:rsidR="00BE76A7" w:rsidRPr="00ED6D81" w:rsidRDefault="00BE76A7" w:rsidP="00E66629">
            <w:pPr>
              <w:pStyle w:val="Text-bold-centre"/>
              <w:rPr>
                <w:rFonts w:ascii="Arial" w:hAnsi="Arial" w:cs="Arial"/>
                <w:sz w:val="22"/>
                <w:szCs w:val="22"/>
                <w:lang w:val="en-AU"/>
              </w:rPr>
            </w:pPr>
            <w:r w:rsidRPr="00ED6D81">
              <w:rPr>
                <w:rFonts w:ascii="Arial" w:eastAsia="Trebuchet MS,Arial" w:hAnsi="Arial" w:cs="Arial"/>
                <w:sz w:val="22"/>
                <w:szCs w:val="22"/>
                <w:lang w:val="en-AU"/>
              </w:rPr>
              <w:t>Effective Interest Rate</w:t>
            </w:r>
          </w:p>
        </w:tc>
        <w:tc>
          <w:tcPr>
            <w:tcW w:w="2133" w:type="dxa"/>
            <w:gridSpan w:val="2"/>
            <w:shd w:val="clear" w:color="auto" w:fill="auto"/>
          </w:tcPr>
          <w:p w14:paraId="0A48B705" w14:textId="77777777" w:rsidR="00BE76A7" w:rsidRPr="00ED6D81" w:rsidRDefault="00BE76A7" w:rsidP="00E66629">
            <w:pPr>
              <w:pStyle w:val="Text-bold-centre"/>
              <w:rPr>
                <w:rFonts w:ascii="Arial" w:hAnsi="Arial" w:cs="Arial"/>
                <w:sz w:val="22"/>
                <w:szCs w:val="22"/>
                <w:lang w:val="en-AU"/>
              </w:rPr>
            </w:pPr>
            <w:r w:rsidRPr="00ED6D81">
              <w:rPr>
                <w:rFonts w:ascii="Arial" w:eastAsia="Trebuchet MS,Arial" w:hAnsi="Arial" w:cs="Arial"/>
                <w:sz w:val="22"/>
                <w:szCs w:val="22"/>
                <w:lang w:val="en-AU"/>
              </w:rPr>
              <w:t>Floating Interest Rate</w:t>
            </w:r>
          </w:p>
        </w:tc>
        <w:tc>
          <w:tcPr>
            <w:tcW w:w="2268" w:type="dxa"/>
            <w:gridSpan w:val="2"/>
            <w:shd w:val="clear" w:color="auto" w:fill="auto"/>
          </w:tcPr>
          <w:p w14:paraId="22A1FCFC" w14:textId="77777777" w:rsidR="00BE76A7" w:rsidRPr="00ED6D81" w:rsidRDefault="00BE76A7" w:rsidP="00E66629">
            <w:pPr>
              <w:pStyle w:val="Text-bold-centre"/>
              <w:rPr>
                <w:rFonts w:ascii="Arial" w:hAnsi="Arial" w:cs="Arial"/>
                <w:sz w:val="22"/>
                <w:szCs w:val="22"/>
                <w:lang w:val="en-AU"/>
              </w:rPr>
            </w:pPr>
            <w:r w:rsidRPr="00ED6D81">
              <w:rPr>
                <w:rFonts w:ascii="Arial" w:eastAsia="Trebuchet MS,Arial" w:hAnsi="Arial" w:cs="Arial"/>
                <w:sz w:val="22"/>
                <w:szCs w:val="22"/>
                <w:lang w:val="en-AU"/>
              </w:rPr>
              <w:t>Within 1 Year</w:t>
            </w:r>
          </w:p>
        </w:tc>
        <w:tc>
          <w:tcPr>
            <w:tcW w:w="1440" w:type="dxa"/>
            <w:gridSpan w:val="2"/>
            <w:shd w:val="clear" w:color="auto" w:fill="auto"/>
          </w:tcPr>
          <w:p w14:paraId="3B730290" w14:textId="77777777" w:rsidR="00BE76A7" w:rsidRPr="00ED6D81" w:rsidRDefault="00BE76A7" w:rsidP="00E66629">
            <w:pPr>
              <w:pStyle w:val="Text-bold-centre"/>
              <w:rPr>
                <w:rFonts w:ascii="Arial" w:hAnsi="Arial" w:cs="Arial"/>
                <w:sz w:val="22"/>
                <w:szCs w:val="22"/>
                <w:lang w:val="en-AU"/>
              </w:rPr>
            </w:pPr>
            <w:r w:rsidRPr="00ED6D81">
              <w:rPr>
                <w:rFonts w:ascii="Arial" w:eastAsia="Trebuchet MS,Arial" w:hAnsi="Arial" w:cs="Arial"/>
                <w:sz w:val="22"/>
                <w:szCs w:val="22"/>
                <w:lang w:val="en-AU"/>
              </w:rPr>
              <w:t>1 to 5 Years</w:t>
            </w:r>
          </w:p>
        </w:tc>
      </w:tr>
      <w:tr w:rsidR="00FC5830" w:rsidRPr="00ED6D81" w14:paraId="1C568CAA" w14:textId="77777777" w:rsidTr="00FC5830">
        <w:tc>
          <w:tcPr>
            <w:tcW w:w="2041" w:type="dxa"/>
            <w:shd w:val="clear" w:color="auto" w:fill="FFFFFF" w:themeFill="background1"/>
            <w:vAlign w:val="bottom"/>
          </w:tcPr>
          <w:p w14:paraId="28686E07" w14:textId="77777777" w:rsidR="00BE76A7" w:rsidRPr="00ED6D81" w:rsidRDefault="00BE76A7" w:rsidP="00E66629">
            <w:pPr>
              <w:pStyle w:val="Description"/>
              <w:rPr>
                <w:rFonts w:ascii="Arial" w:hAnsi="Arial" w:cs="Arial"/>
                <w:sz w:val="22"/>
                <w:szCs w:val="22"/>
                <w:lang w:val="en-AU"/>
              </w:rPr>
            </w:pPr>
          </w:p>
        </w:tc>
        <w:tc>
          <w:tcPr>
            <w:tcW w:w="1019" w:type="dxa"/>
            <w:shd w:val="clear" w:color="auto" w:fill="auto"/>
            <w:vAlign w:val="bottom"/>
          </w:tcPr>
          <w:p w14:paraId="4951CCA6" w14:textId="029402D6" w:rsidR="00BE76A7" w:rsidRPr="00ED6D81" w:rsidRDefault="00BE76A7" w:rsidP="00E66629">
            <w:pPr>
              <w:pStyle w:val="Text-bold-centre"/>
              <w:rPr>
                <w:rFonts w:ascii="Arial" w:hAnsi="Arial" w:cs="Arial"/>
                <w:sz w:val="22"/>
                <w:szCs w:val="22"/>
                <w:lang w:val="en-AU"/>
              </w:rPr>
            </w:pPr>
            <w:r w:rsidRPr="00ED6D81">
              <w:rPr>
                <w:rFonts w:ascii="Arial" w:hAnsi="Arial" w:cs="Arial"/>
                <w:sz w:val="22"/>
                <w:szCs w:val="22"/>
                <w:lang w:val="en-AU"/>
              </w:rPr>
              <w:t>20</w:t>
            </w:r>
            <w:r w:rsidR="00B10EE2">
              <w:rPr>
                <w:rFonts w:ascii="Arial" w:hAnsi="Arial" w:cs="Arial"/>
                <w:sz w:val="22"/>
                <w:szCs w:val="22"/>
                <w:lang w:val="en-AU"/>
              </w:rPr>
              <w:t>20</w:t>
            </w:r>
          </w:p>
        </w:tc>
        <w:tc>
          <w:tcPr>
            <w:tcW w:w="1022" w:type="dxa"/>
            <w:shd w:val="clear" w:color="auto" w:fill="auto"/>
            <w:vAlign w:val="bottom"/>
          </w:tcPr>
          <w:p w14:paraId="6224C86E" w14:textId="66DC54D2" w:rsidR="00BE76A7" w:rsidRPr="00ED6D81" w:rsidRDefault="00BE76A7" w:rsidP="00E66629">
            <w:pPr>
              <w:pStyle w:val="Text-bold-centre"/>
              <w:rPr>
                <w:rFonts w:ascii="Arial" w:hAnsi="Arial" w:cs="Arial"/>
                <w:sz w:val="22"/>
                <w:szCs w:val="22"/>
                <w:lang w:val="en-AU"/>
              </w:rPr>
            </w:pPr>
            <w:r w:rsidRPr="00ED6D81">
              <w:rPr>
                <w:rFonts w:ascii="Arial" w:eastAsia="Trebuchet MS,Arial" w:hAnsi="Arial" w:cs="Arial"/>
                <w:sz w:val="22"/>
                <w:szCs w:val="22"/>
                <w:lang w:val="en-AU"/>
              </w:rPr>
              <w:t>201</w:t>
            </w:r>
            <w:r w:rsidR="00B10EE2">
              <w:rPr>
                <w:rFonts w:ascii="Arial" w:eastAsia="Trebuchet MS,Arial" w:hAnsi="Arial" w:cs="Arial"/>
                <w:sz w:val="22"/>
                <w:szCs w:val="22"/>
                <w:lang w:val="en-AU"/>
              </w:rPr>
              <w:t>9</w:t>
            </w:r>
          </w:p>
        </w:tc>
        <w:tc>
          <w:tcPr>
            <w:tcW w:w="1021" w:type="dxa"/>
            <w:shd w:val="clear" w:color="auto" w:fill="auto"/>
            <w:vAlign w:val="bottom"/>
          </w:tcPr>
          <w:p w14:paraId="382A12C8" w14:textId="6087E058" w:rsidR="00BE76A7" w:rsidRPr="00ED6D81" w:rsidRDefault="00BE76A7" w:rsidP="00E66629">
            <w:pPr>
              <w:pStyle w:val="Text-bold-centre"/>
              <w:rPr>
                <w:rFonts w:ascii="Arial" w:hAnsi="Arial" w:cs="Arial"/>
                <w:sz w:val="22"/>
                <w:szCs w:val="22"/>
                <w:lang w:val="en-AU"/>
              </w:rPr>
            </w:pPr>
            <w:r w:rsidRPr="00ED6D81">
              <w:rPr>
                <w:rFonts w:ascii="Arial" w:hAnsi="Arial" w:cs="Arial"/>
                <w:sz w:val="22"/>
                <w:szCs w:val="22"/>
                <w:lang w:val="en-AU"/>
              </w:rPr>
              <w:t>20</w:t>
            </w:r>
            <w:r w:rsidR="00B10EE2">
              <w:rPr>
                <w:rFonts w:ascii="Arial" w:hAnsi="Arial" w:cs="Arial"/>
                <w:sz w:val="22"/>
                <w:szCs w:val="22"/>
                <w:lang w:val="en-AU"/>
              </w:rPr>
              <w:t>20</w:t>
            </w:r>
          </w:p>
        </w:tc>
        <w:tc>
          <w:tcPr>
            <w:tcW w:w="1112" w:type="dxa"/>
            <w:shd w:val="clear" w:color="auto" w:fill="auto"/>
            <w:vAlign w:val="bottom"/>
          </w:tcPr>
          <w:p w14:paraId="411F4EEF" w14:textId="0EF15A40" w:rsidR="00BE76A7" w:rsidRPr="00ED6D81" w:rsidRDefault="00BE76A7" w:rsidP="00E66629">
            <w:pPr>
              <w:pStyle w:val="Text-bold-centre"/>
              <w:rPr>
                <w:rFonts w:ascii="Arial" w:hAnsi="Arial" w:cs="Arial"/>
                <w:sz w:val="22"/>
                <w:szCs w:val="22"/>
                <w:lang w:val="en-AU"/>
              </w:rPr>
            </w:pPr>
            <w:r w:rsidRPr="00ED6D81">
              <w:rPr>
                <w:rFonts w:ascii="Arial" w:eastAsia="Trebuchet MS,Arial" w:hAnsi="Arial" w:cs="Arial"/>
                <w:sz w:val="22"/>
                <w:szCs w:val="22"/>
                <w:lang w:val="en-AU"/>
              </w:rPr>
              <w:t>201</w:t>
            </w:r>
            <w:r w:rsidR="00B10EE2">
              <w:rPr>
                <w:rFonts w:ascii="Arial" w:eastAsia="Trebuchet MS,Arial" w:hAnsi="Arial" w:cs="Arial"/>
                <w:sz w:val="22"/>
                <w:szCs w:val="22"/>
                <w:lang w:val="en-AU"/>
              </w:rPr>
              <w:t>9</w:t>
            </w:r>
          </w:p>
        </w:tc>
        <w:tc>
          <w:tcPr>
            <w:tcW w:w="1134" w:type="dxa"/>
            <w:shd w:val="clear" w:color="auto" w:fill="auto"/>
            <w:vAlign w:val="bottom"/>
          </w:tcPr>
          <w:p w14:paraId="6923FD37" w14:textId="087DE152" w:rsidR="00BE76A7" w:rsidRPr="00ED6D81" w:rsidRDefault="00BE76A7" w:rsidP="00E66629">
            <w:pPr>
              <w:pStyle w:val="Text-bold-centre"/>
              <w:rPr>
                <w:rFonts w:ascii="Arial" w:hAnsi="Arial" w:cs="Arial"/>
                <w:sz w:val="22"/>
                <w:szCs w:val="22"/>
                <w:lang w:val="en-AU"/>
              </w:rPr>
            </w:pPr>
            <w:r w:rsidRPr="00ED6D81">
              <w:rPr>
                <w:rFonts w:ascii="Arial" w:hAnsi="Arial" w:cs="Arial"/>
                <w:sz w:val="22"/>
                <w:szCs w:val="22"/>
                <w:lang w:val="en-AU"/>
              </w:rPr>
              <w:t>20</w:t>
            </w:r>
            <w:r w:rsidR="00B10EE2">
              <w:rPr>
                <w:rFonts w:ascii="Arial" w:hAnsi="Arial" w:cs="Arial"/>
                <w:sz w:val="22"/>
                <w:szCs w:val="22"/>
                <w:lang w:val="en-AU"/>
              </w:rPr>
              <w:t>20</w:t>
            </w:r>
          </w:p>
        </w:tc>
        <w:tc>
          <w:tcPr>
            <w:tcW w:w="1134" w:type="dxa"/>
            <w:shd w:val="clear" w:color="auto" w:fill="auto"/>
            <w:vAlign w:val="bottom"/>
          </w:tcPr>
          <w:p w14:paraId="24B61161" w14:textId="20F95C65" w:rsidR="00BE76A7" w:rsidRPr="00ED6D81" w:rsidRDefault="00BE76A7" w:rsidP="00E66629">
            <w:pPr>
              <w:pStyle w:val="Text-bold-centre"/>
              <w:rPr>
                <w:rFonts w:ascii="Arial" w:hAnsi="Arial" w:cs="Arial"/>
                <w:sz w:val="22"/>
                <w:szCs w:val="22"/>
                <w:lang w:val="en-AU"/>
              </w:rPr>
            </w:pPr>
            <w:r w:rsidRPr="00ED6D81">
              <w:rPr>
                <w:rFonts w:ascii="Arial" w:eastAsia="Trebuchet MS,Arial" w:hAnsi="Arial" w:cs="Arial"/>
                <w:sz w:val="22"/>
                <w:szCs w:val="22"/>
                <w:lang w:val="en-AU"/>
              </w:rPr>
              <w:t>201</w:t>
            </w:r>
            <w:r w:rsidR="00B10EE2">
              <w:rPr>
                <w:rFonts w:ascii="Arial" w:eastAsia="Trebuchet MS,Arial" w:hAnsi="Arial" w:cs="Arial"/>
                <w:sz w:val="22"/>
                <w:szCs w:val="22"/>
                <w:lang w:val="en-AU"/>
              </w:rPr>
              <w:t>9</w:t>
            </w:r>
          </w:p>
        </w:tc>
        <w:tc>
          <w:tcPr>
            <w:tcW w:w="590" w:type="dxa"/>
            <w:shd w:val="clear" w:color="auto" w:fill="auto"/>
            <w:vAlign w:val="bottom"/>
          </w:tcPr>
          <w:p w14:paraId="77C58D60" w14:textId="2D0B21C3" w:rsidR="00BE76A7" w:rsidRPr="00ED6D81" w:rsidRDefault="00BE76A7" w:rsidP="00E66629">
            <w:pPr>
              <w:pStyle w:val="Text-bold-centre"/>
              <w:rPr>
                <w:rFonts w:ascii="Arial" w:hAnsi="Arial" w:cs="Arial"/>
                <w:sz w:val="22"/>
                <w:szCs w:val="22"/>
                <w:lang w:val="en-AU"/>
              </w:rPr>
            </w:pPr>
            <w:r w:rsidRPr="00ED6D81">
              <w:rPr>
                <w:rFonts w:ascii="Arial" w:hAnsi="Arial" w:cs="Arial"/>
                <w:sz w:val="22"/>
                <w:szCs w:val="22"/>
                <w:lang w:val="en-AU"/>
              </w:rPr>
              <w:t>20</w:t>
            </w:r>
            <w:r w:rsidR="00B10EE2">
              <w:rPr>
                <w:rFonts w:ascii="Arial" w:hAnsi="Arial" w:cs="Arial"/>
                <w:sz w:val="22"/>
                <w:szCs w:val="22"/>
                <w:lang w:val="en-AU"/>
              </w:rPr>
              <w:t>20</w:t>
            </w:r>
          </w:p>
        </w:tc>
        <w:tc>
          <w:tcPr>
            <w:tcW w:w="850" w:type="dxa"/>
            <w:shd w:val="clear" w:color="auto" w:fill="auto"/>
            <w:vAlign w:val="bottom"/>
          </w:tcPr>
          <w:p w14:paraId="70CDA597" w14:textId="675B8FC0" w:rsidR="00BE76A7" w:rsidRPr="00ED6D81" w:rsidRDefault="00BE76A7" w:rsidP="00E66629">
            <w:pPr>
              <w:pStyle w:val="Text-bold-centre"/>
              <w:rPr>
                <w:rFonts w:ascii="Arial" w:hAnsi="Arial" w:cs="Arial"/>
                <w:sz w:val="22"/>
                <w:szCs w:val="22"/>
                <w:lang w:val="en-AU"/>
              </w:rPr>
            </w:pPr>
            <w:r w:rsidRPr="00ED6D81">
              <w:rPr>
                <w:rFonts w:ascii="Arial" w:eastAsia="Trebuchet MS,Arial" w:hAnsi="Arial" w:cs="Arial"/>
                <w:sz w:val="22"/>
                <w:szCs w:val="22"/>
                <w:lang w:val="en-AU"/>
              </w:rPr>
              <w:t>201</w:t>
            </w:r>
            <w:r w:rsidR="00B10EE2">
              <w:rPr>
                <w:rFonts w:ascii="Arial" w:eastAsia="Trebuchet MS,Arial" w:hAnsi="Arial" w:cs="Arial"/>
                <w:sz w:val="22"/>
                <w:szCs w:val="22"/>
                <w:lang w:val="en-AU"/>
              </w:rPr>
              <w:t>9</w:t>
            </w:r>
          </w:p>
        </w:tc>
      </w:tr>
      <w:tr w:rsidR="00FC5830" w:rsidRPr="00ED6D81" w14:paraId="42095B98" w14:textId="77777777" w:rsidTr="00FC5830">
        <w:tc>
          <w:tcPr>
            <w:tcW w:w="2041" w:type="dxa"/>
            <w:shd w:val="clear" w:color="auto" w:fill="FFFFFF" w:themeFill="background1"/>
          </w:tcPr>
          <w:p w14:paraId="3F5F2482" w14:textId="77777777" w:rsidR="00BE76A7" w:rsidRPr="00BA0932" w:rsidRDefault="00BE76A7" w:rsidP="00E66629">
            <w:pPr>
              <w:pStyle w:val="Description"/>
              <w:rPr>
                <w:rFonts w:ascii="Arial" w:hAnsi="Arial" w:cs="Arial"/>
                <w:sz w:val="20"/>
                <w:szCs w:val="20"/>
                <w:lang w:val="en-AU"/>
              </w:rPr>
            </w:pPr>
            <w:r w:rsidRPr="00BA0932">
              <w:rPr>
                <w:rFonts w:ascii="Arial" w:eastAsia="Trebuchet MS,Arial" w:hAnsi="Arial" w:cs="Arial"/>
                <w:sz w:val="20"/>
                <w:szCs w:val="20"/>
                <w:lang w:val="en-AU"/>
              </w:rPr>
              <w:t>Financial Assets:</w:t>
            </w:r>
          </w:p>
        </w:tc>
        <w:tc>
          <w:tcPr>
            <w:tcW w:w="1019" w:type="dxa"/>
            <w:shd w:val="clear" w:color="auto" w:fill="auto"/>
            <w:vAlign w:val="center"/>
          </w:tcPr>
          <w:p w14:paraId="40086565" w14:textId="77777777" w:rsidR="00BE76A7" w:rsidRPr="00ED6D81" w:rsidRDefault="00BE76A7" w:rsidP="00E66629">
            <w:pPr>
              <w:pStyle w:val="Heading-Centrebold"/>
              <w:rPr>
                <w:rFonts w:ascii="Arial" w:hAnsi="Arial" w:cs="Arial"/>
                <w:sz w:val="22"/>
                <w:szCs w:val="22"/>
                <w:lang w:val="en-AU"/>
              </w:rPr>
            </w:pPr>
            <w:r w:rsidRPr="00ED6D81">
              <w:rPr>
                <w:rFonts w:ascii="Arial" w:hAnsi="Arial" w:cs="Arial"/>
                <w:sz w:val="22"/>
                <w:szCs w:val="22"/>
                <w:lang w:val="en-AU"/>
              </w:rPr>
              <w:t>%</w:t>
            </w:r>
          </w:p>
        </w:tc>
        <w:tc>
          <w:tcPr>
            <w:tcW w:w="1022" w:type="dxa"/>
            <w:shd w:val="clear" w:color="auto" w:fill="auto"/>
            <w:vAlign w:val="center"/>
          </w:tcPr>
          <w:p w14:paraId="1D26A930" w14:textId="77777777" w:rsidR="00BE76A7" w:rsidRPr="00ED6D81" w:rsidRDefault="00BE76A7" w:rsidP="00E66629">
            <w:pPr>
              <w:pStyle w:val="Heading-Centrebold"/>
              <w:rPr>
                <w:rFonts w:ascii="Arial" w:hAnsi="Arial" w:cs="Arial"/>
                <w:sz w:val="22"/>
                <w:szCs w:val="22"/>
                <w:lang w:val="en-AU"/>
              </w:rPr>
            </w:pPr>
            <w:r w:rsidRPr="00ED6D81">
              <w:rPr>
                <w:rFonts w:ascii="Arial" w:eastAsia="Trebuchet MS,Arial" w:hAnsi="Arial" w:cs="Arial"/>
                <w:sz w:val="22"/>
                <w:szCs w:val="22"/>
                <w:lang w:val="en-AU"/>
              </w:rPr>
              <w:t>%</w:t>
            </w:r>
          </w:p>
        </w:tc>
        <w:tc>
          <w:tcPr>
            <w:tcW w:w="1021" w:type="dxa"/>
            <w:shd w:val="clear" w:color="auto" w:fill="auto"/>
            <w:vAlign w:val="center"/>
          </w:tcPr>
          <w:p w14:paraId="6F355394" w14:textId="77777777" w:rsidR="00BE76A7" w:rsidRPr="00ED6D81" w:rsidRDefault="00BE76A7" w:rsidP="00E66629">
            <w:pPr>
              <w:pStyle w:val="Heading-Centrebold"/>
              <w:rPr>
                <w:rFonts w:ascii="Arial" w:hAnsi="Arial" w:cs="Arial"/>
                <w:sz w:val="22"/>
                <w:szCs w:val="22"/>
                <w:lang w:val="en-AU"/>
              </w:rPr>
            </w:pPr>
            <w:r w:rsidRPr="00ED6D81">
              <w:rPr>
                <w:rFonts w:ascii="Arial" w:hAnsi="Arial" w:cs="Arial"/>
                <w:sz w:val="22"/>
                <w:szCs w:val="22"/>
                <w:lang w:val="en-AU"/>
              </w:rPr>
              <w:t>$</w:t>
            </w:r>
          </w:p>
        </w:tc>
        <w:tc>
          <w:tcPr>
            <w:tcW w:w="1112" w:type="dxa"/>
            <w:shd w:val="clear" w:color="auto" w:fill="auto"/>
            <w:vAlign w:val="center"/>
          </w:tcPr>
          <w:p w14:paraId="6BD436FF" w14:textId="77777777" w:rsidR="00BE76A7" w:rsidRPr="00ED6D81" w:rsidRDefault="00BE76A7" w:rsidP="00E66629">
            <w:pPr>
              <w:pStyle w:val="Heading-Centrebold"/>
              <w:rPr>
                <w:rFonts w:ascii="Arial" w:hAnsi="Arial" w:cs="Arial"/>
                <w:sz w:val="22"/>
                <w:szCs w:val="22"/>
                <w:lang w:val="en-AU"/>
              </w:rPr>
            </w:pPr>
            <w:r w:rsidRPr="00ED6D81">
              <w:rPr>
                <w:rFonts w:ascii="Arial" w:eastAsia="Trebuchet MS,Arial" w:hAnsi="Arial" w:cs="Arial"/>
                <w:sz w:val="22"/>
                <w:szCs w:val="22"/>
                <w:lang w:val="en-AU"/>
              </w:rPr>
              <w:t>$</w:t>
            </w:r>
          </w:p>
        </w:tc>
        <w:tc>
          <w:tcPr>
            <w:tcW w:w="1134" w:type="dxa"/>
            <w:shd w:val="clear" w:color="auto" w:fill="auto"/>
            <w:vAlign w:val="center"/>
          </w:tcPr>
          <w:p w14:paraId="474EB392" w14:textId="77777777" w:rsidR="00BE76A7" w:rsidRPr="00ED6D81" w:rsidRDefault="00BE76A7" w:rsidP="00E66629">
            <w:pPr>
              <w:pStyle w:val="Heading-Centrebold"/>
              <w:rPr>
                <w:rFonts w:ascii="Arial" w:hAnsi="Arial" w:cs="Arial"/>
                <w:sz w:val="22"/>
                <w:szCs w:val="22"/>
                <w:lang w:val="en-AU"/>
              </w:rPr>
            </w:pPr>
            <w:r w:rsidRPr="00ED6D81">
              <w:rPr>
                <w:rFonts w:ascii="Arial" w:hAnsi="Arial" w:cs="Arial"/>
                <w:sz w:val="22"/>
                <w:szCs w:val="22"/>
                <w:lang w:val="en-AU"/>
              </w:rPr>
              <w:t>$</w:t>
            </w:r>
          </w:p>
        </w:tc>
        <w:tc>
          <w:tcPr>
            <w:tcW w:w="1134" w:type="dxa"/>
            <w:shd w:val="clear" w:color="auto" w:fill="auto"/>
            <w:vAlign w:val="center"/>
          </w:tcPr>
          <w:p w14:paraId="314BC746" w14:textId="77777777" w:rsidR="00BE76A7" w:rsidRPr="00ED6D81" w:rsidRDefault="00BE76A7" w:rsidP="00E66629">
            <w:pPr>
              <w:pStyle w:val="Heading-Centrebold"/>
              <w:rPr>
                <w:rFonts w:ascii="Arial" w:hAnsi="Arial" w:cs="Arial"/>
                <w:sz w:val="22"/>
                <w:szCs w:val="22"/>
                <w:lang w:val="en-AU"/>
              </w:rPr>
            </w:pPr>
            <w:r w:rsidRPr="00ED6D81">
              <w:rPr>
                <w:rFonts w:ascii="Arial" w:eastAsia="Trebuchet MS,Arial" w:hAnsi="Arial" w:cs="Arial"/>
                <w:sz w:val="22"/>
                <w:szCs w:val="22"/>
                <w:lang w:val="en-AU"/>
              </w:rPr>
              <w:t>$</w:t>
            </w:r>
          </w:p>
        </w:tc>
        <w:tc>
          <w:tcPr>
            <w:tcW w:w="590" w:type="dxa"/>
            <w:shd w:val="clear" w:color="auto" w:fill="auto"/>
            <w:vAlign w:val="center"/>
          </w:tcPr>
          <w:p w14:paraId="43289D19" w14:textId="77777777" w:rsidR="00BE76A7" w:rsidRPr="00ED6D81" w:rsidRDefault="00BE76A7" w:rsidP="00E66629">
            <w:pPr>
              <w:pStyle w:val="Heading-Centrebold"/>
              <w:rPr>
                <w:rFonts w:ascii="Arial" w:hAnsi="Arial" w:cs="Arial"/>
                <w:sz w:val="22"/>
                <w:szCs w:val="22"/>
                <w:lang w:val="en-AU"/>
              </w:rPr>
            </w:pPr>
            <w:r w:rsidRPr="00ED6D81">
              <w:rPr>
                <w:rFonts w:ascii="Arial" w:hAnsi="Arial" w:cs="Arial"/>
                <w:sz w:val="22"/>
                <w:szCs w:val="22"/>
                <w:lang w:val="en-AU"/>
              </w:rPr>
              <w:t>$</w:t>
            </w:r>
          </w:p>
        </w:tc>
        <w:tc>
          <w:tcPr>
            <w:tcW w:w="850" w:type="dxa"/>
            <w:shd w:val="clear" w:color="auto" w:fill="auto"/>
            <w:vAlign w:val="center"/>
          </w:tcPr>
          <w:p w14:paraId="081FABAA" w14:textId="77777777" w:rsidR="00BE76A7" w:rsidRPr="00ED6D81" w:rsidRDefault="00BE76A7" w:rsidP="00E66629">
            <w:pPr>
              <w:pStyle w:val="Heading-Centrebold"/>
              <w:rPr>
                <w:rFonts w:ascii="Arial" w:hAnsi="Arial" w:cs="Arial"/>
                <w:sz w:val="22"/>
                <w:szCs w:val="22"/>
                <w:lang w:val="en-AU"/>
              </w:rPr>
            </w:pPr>
            <w:r w:rsidRPr="00ED6D81">
              <w:rPr>
                <w:rFonts w:ascii="Arial" w:eastAsia="Trebuchet MS,Arial" w:hAnsi="Arial" w:cs="Arial"/>
                <w:sz w:val="22"/>
                <w:szCs w:val="22"/>
                <w:lang w:val="en-AU"/>
              </w:rPr>
              <w:t>$</w:t>
            </w:r>
          </w:p>
        </w:tc>
      </w:tr>
      <w:tr w:rsidR="00D33CBA" w:rsidRPr="00ED6D81" w14:paraId="67AE238D" w14:textId="77777777" w:rsidTr="00FC5830">
        <w:tc>
          <w:tcPr>
            <w:tcW w:w="2041" w:type="dxa"/>
            <w:shd w:val="clear" w:color="auto" w:fill="FFFFFF" w:themeFill="background1"/>
            <w:vAlign w:val="bottom"/>
          </w:tcPr>
          <w:p w14:paraId="7C0BB0F4" w14:textId="77777777" w:rsidR="00D33CBA" w:rsidRPr="00BA0932" w:rsidRDefault="00D33CBA" w:rsidP="00D33CBA">
            <w:pPr>
              <w:pStyle w:val="Description"/>
              <w:tabs>
                <w:tab w:val="left" w:pos="2169"/>
              </w:tabs>
              <w:rPr>
                <w:rFonts w:ascii="Arial" w:hAnsi="Arial" w:cs="Arial"/>
                <w:sz w:val="20"/>
                <w:szCs w:val="20"/>
                <w:lang w:val="en-AU"/>
              </w:rPr>
            </w:pPr>
            <w:r w:rsidRPr="00BA0932">
              <w:rPr>
                <w:rFonts w:ascii="Arial" w:eastAsia="Trebuchet MS,Arial" w:hAnsi="Arial" w:cs="Arial"/>
                <w:sz w:val="20"/>
                <w:szCs w:val="20"/>
                <w:lang w:val="en-AU"/>
              </w:rPr>
              <w:t>Cash</w:t>
            </w:r>
          </w:p>
        </w:tc>
        <w:tc>
          <w:tcPr>
            <w:tcW w:w="1019" w:type="dxa"/>
            <w:shd w:val="clear" w:color="auto" w:fill="auto"/>
            <w:vAlign w:val="bottom"/>
          </w:tcPr>
          <w:p w14:paraId="67907F91" w14:textId="4B8B59E6" w:rsidR="00D33CBA" w:rsidRPr="004E5B92" w:rsidRDefault="00D33CBA" w:rsidP="00D33CBA">
            <w:pPr>
              <w:pStyle w:val="CurrentYear"/>
              <w:jc w:val="right"/>
              <w:rPr>
                <w:rFonts w:ascii="Arial" w:hAnsi="Arial" w:cs="Arial"/>
                <w:b w:val="0"/>
                <w:sz w:val="20"/>
                <w:szCs w:val="20"/>
                <w:lang w:val="en-AU"/>
              </w:rPr>
            </w:pPr>
            <w:r w:rsidRPr="004E5B92">
              <w:rPr>
                <w:rFonts w:ascii="Arial" w:hAnsi="Arial" w:cs="Arial"/>
                <w:b w:val="0"/>
                <w:sz w:val="20"/>
                <w:szCs w:val="20"/>
                <w:lang w:val="en-AU"/>
              </w:rPr>
              <w:t>1.61</w:t>
            </w:r>
          </w:p>
        </w:tc>
        <w:tc>
          <w:tcPr>
            <w:tcW w:w="1022" w:type="dxa"/>
            <w:shd w:val="clear" w:color="auto" w:fill="auto"/>
            <w:vAlign w:val="bottom"/>
          </w:tcPr>
          <w:p w14:paraId="2D7AD27E" w14:textId="5F187243" w:rsidR="00D33CBA" w:rsidRPr="004E5B92" w:rsidRDefault="00D33CBA" w:rsidP="00D33CBA">
            <w:pPr>
              <w:pStyle w:val="CurrentYear"/>
              <w:jc w:val="right"/>
              <w:rPr>
                <w:rFonts w:ascii="Arial" w:hAnsi="Arial" w:cs="Arial"/>
                <w:b w:val="0"/>
                <w:sz w:val="20"/>
                <w:szCs w:val="20"/>
                <w:lang w:val="en-AU"/>
              </w:rPr>
            </w:pPr>
            <w:r w:rsidRPr="004E5B92">
              <w:rPr>
                <w:rFonts w:ascii="Arial" w:hAnsi="Arial" w:cs="Arial"/>
                <w:b w:val="0"/>
                <w:sz w:val="20"/>
                <w:szCs w:val="20"/>
                <w:lang w:val="en-AU"/>
              </w:rPr>
              <w:t>2.44</w:t>
            </w:r>
          </w:p>
        </w:tc>
        <w:tc>
          <w:tcPr>
            <w:tcW w:w="1021" w:type="dxa"/>
            <w:tcBorders>
              <w:bottom w:val="single" w:sz="4" w:space="0" w:color="auto"/>
            </w:tcBorders>
            <w:shd w:val="clear" w:color="auto" w:fill="auto"/>
            <w:vAlign w:val="bottom"/>
          </w:tcPr>
          <w:p w14:paraId="5BE9E611" w14:textId="76390389" w:rsidR="00D33CBA" w:rsidRPr="004E5B92" w:rsidRDefault="00D33CBA" w:rsidP="00D33CBA">
            <w:pPr>
              <w:pStyle w:val="CurrentYear"/>
              <w:ind w:right="84"/>
              <w:jc w:val="right"/>
              <w:rPr>
                <w:rFonts w:ascii="Arial" w:hAnsi="Arial" w:cs="Arial"/>
                <w:b w:val="0"/>
                <w:sz w:val="20"/>
                <w:szCs w:val="20"/>
                <w:lang w:val="en-AU"/>
              </w:rPr>
            </w:pPr>
            <w:r w:rsidRPr="004E5B92">
              <w:rPr>
                <w:rFonts w:ascii="Arial" w:hAnsi="Arial" w:cs="Arial"/>
                <w:b w:val="0"/>
                <w:sz w:val="20"/>
                <w:szCs w:val="20"/>
                <w:lang w:val="en-AU"/>
              </w:rPr>
              <w:t xml:space="preserve">   502,793</w:t>
            </w:r>
          </w:p>
        </w:tc>
        <w:tc>
          <w:tcPr>
            <w:tcW w:w="1112" w:type="dxa"/>
            <w:tcBorders>
              <w:bottom w:val="single" w:sz="4" w:space="0" w:color="auto"/>
            </w:tcBorders>
            <w:shd w:val="clear" w:color="auto" w:fill="auto"/>
            <w:vAlign w:val="bottom"/>
          </w:tcPr>
          <w:p w14:paraId="372C0027" w14:textId="14622ADE" w:rsidR="00D33CBA" w:rsidRPr="004E5B92" w:rsidRDefault="00D33CBA" w:rsidP="00D33CBA">
            <w:pPr>
              <w:pStyle w:val="CurrentYear"/>
              <w:ind w:right="84"/>
              <w:jc w:val="right"/>
              <w:rPr>
                <w:rFonts w:ascii="Arial" w:hAnsi="Arial" w:cs="Arial"/>
                <w:b w:val="0"/>
                <w:sz w:val="20"/>
                <w:szCs w:val="20"/>
                <w:lang w:val="en-AU"/>
              </w:rPr>
            </w:pPr>
            <w:r w:rsidRPr="004E5B92">
              <w:rPr>
                <w:rFonts w:ascii="Arial" w:hAnsi="Arial" w:cs="Arial"/>
                <w:b w:val="0"/>
                <w:sz w:val="20"/>
                <w:szCs w:val="20"/>
                <w:lang w:val="en-AU"/>
              </w:rPr>
              <w:t>474,892</w:t>
            </w:r>
          </w:p>
        </w:tc>
        <w:tc>
          <w:tcPr>
            <w:tcW w:w="1134" w:type="dxa"/>
            <w:tcBorders>
              <w:bottom w:val="single" w:sz="4" w:space="0" w:color="auto"/>
            </w:tcBorders>
            <w:shd w:val="clear" w:color="auto" w:fill="auto"/>
            <w:vAlign w:val="bottom"/>
          </w:tcPr>
          <w:p w14:paraId="2E0EBA2D" w14:textId="1D6D5204" w:rsidR="00D33CBA" w:rsidRPr="004E5B92" w:rsidRDefault="00D33CBA" w:rsidP="00D33CBA">
            <w:pPr>
              <w:pStyle w:val="CurrentYear"/>
              <w:ind w:right="84"/>
              <w:jc w:val="right"/>
              <w:rPr>
                <w:rFonts w:ascii="Arial" w:hAnsi="Arial" w:cs="Arial"/>
                <w:b w:val="0"/>
                <w:sz w:val="20"/>
                <w:szCs w:val="20"/>
                <w:lang w:val="en-AU"/>
              </w:rPr>
            </w:pPr>
            <w:r w:rsidRPr="004E5B92">
              <w:rPr>
                <w:rFonts w:ascii="Arial" w:hAnsi="Arial" w:cs="Arial"/>
                <w:b w:val="0"/>
                <w:sz w:val="20"/>
                <w:szCs w:val="20"/>
                <w:lang w:val="en-AU"/>
              </w:rPr>
              <w:t>2,142,780</w:t>
            </w:r>
          </w:p>
        </w:tc>
        <w:tc>
          <w:tcPr>
            <w:tcW w:w="1134" w:type="dxa"/>
            <w:tcBorders>
              <w:bottom w:val="single" w:sz="4" w:space="0" w:color="auto"/>
            </w:tcBorders>
            <w:shd w:val="clear" w:color="auto" w:fill="auto"/>
            <w:vAlign w:val="bottom"/>
          </w:tcPr>
          <w:p w14:paraId="06091A4E" w14:textId="6813C9F7" w:rsidR="00D33CBA" w:rsidRPr="004E5B92" w:rsidRDefault="00D33CBA" w:rsidP="00D33CBA">
            <w:pPr>
              <w:pStyle w:val="CurrentYear"/>
              <w:ind w:right="84"/>
              <w:jc w:val="right"/>
              <w:rPr>
                <w:rFonts w:ascii="Arial" w:hAnsi="Arial" w:cs="Arial"/>
                <w:b w:val="0"/>
                <w:sz w:val="20"/>
                <w:szCs w:val="20"/>
                <w:lang w:val="en-AU"/>
              </w:rPr>
            </w:pPr>
            <w:r w:rsidRPr="004E5B92">
              <w:rPr>
                <w:rFonts w:ascii="Arial" w:hAnsi="Arial" w:cs="Arial"/>
                <w:b w:val="0"/>
                <w:sz w:val="20"/>
                <w:szCs w:val="20"/>
                <w:lang w:val="en-AU"/>
              </w:rPr>
              <w:t>2,733,470</w:t>
            </w:r>
          </w:p>
        </w:tc>
        <w:tc>
          <w:tcPr>
            <w:tcW w:w="590" w:type="dxa"/>
            <w:tcBorders>
              <w:bottom w:val="single" w:sz="4" w:space="0" w:color="auto"/>
            </w:tcBorders>
            <w:shd w:val="clear" w:color="auto" w:fill="auto"/>
            <w:vAlign w:val="bottom"/>
          </w:tcPr>
          <w:p w14:paraId="2642E087" w14:textId="77777777" w:rsidR="00D33CBA" w:rsidRPr="00ED6D81" w:rsidRDefault="00D33CBA" w:rsidP="00D33CBA">
            <w:pPr>
              <w:pStyle w:val="CurrentYear"/>
              <w:tabs>
                <w:tab w:val="right" w:pos="691"/>
              </w:tabs>
              <w:ind w:right="84"/>
              <w:jc w:val="right"/>
              <w:rPr>
                <w:rFonts w:ascii="Arial" w:hAnsi="Arial" w:cs="Arial"/>
                <w:sz w:val="22"/>
                <w:szCs w:val="22"/>
                <w:lang w:val="en-AU"/>
              </w:rPr>
            </w:pPr>
            <w:r w:rsidRPr="00ED6D81">
              <w:rPr>
                <w:rFonts w:ascii="Arial" w:hAnsi="Arial" w:cs="Arial"/>
                <w:sz w:val="22"/>
                <w:szCs w:val="22"/>
                <w:lang w:val="en-AU"/>
              </w:rPr>
              <w:t>-</w:t>
            </w:r>
          </w:p>
        </w:tc>
        <w:tc>
          <w:tcPr>
            <w:tcW w:w="850" w:type="dxa"/>
            <w:tcBorders>
              <w:bottom w:val="single" w:sz="4" w:space="0" w:color="auto"/>
            </w:tcBorders>
            <w:shd w:val="clear" w:color="auto" w:fill="auto"/>
            <w:vAlign w:val="bottom"/>
          </w:tcPr>
          <w:p w14:paraId="6EAC6BBD" w14:textId="77777777" w:rsidR="00D33CBA" w:rsidRPr="00ED6D81" w:rsidRDefault="00D33CBA" w:rsidP="00D33CBA">
            <w:pPr>
              <w:pStyle w:val="CurrentYear"/>
              <w:tabs>
                <w:tab w:val="right" w:pos="691"/>
              </w:tabs>
              <w:ind w:right="84"/>
              <w:jc w:val="right"/>
              <w:rPr>
                <w:rFonts w:ascii="Arial" w:hAnsi="Arial" w:cs="Arial"/>
                <w:sz w:val="22"/>
                <w:szCs w:val="22"/>
                <w:lang w:val="en-AU"/>
              </w:rPr>
            </w:pPr>
            <w:r w:rsidRPr="00ED6D81">
              <w:rPr>
                <w:rFonts w:ascii="Arial" w:eastAsia="Trebuchet MS,Arial" w:hAnsi="Arial" w:cs="Arial"/>
                <w:sz w:val="22"/>
                <w:szCs w:val="22"/>
                <w:lang w:val="en-AU"/>
              </w:rPr>
              <w:t>-</w:t>
            </w:r>
          </w:p>
        </w:tc>
      </w:tr>
      <w:tr w:rsidR="00D33CBA" w:rsidRPr="00ED6D81" w14:paraId="13531D50" w14:textId="77777777" w:rsidTr="00FC5830">
        <w:tc>
          <w:tcPr>
            <w:tcW w:w="2041" w:type="dxa"/>
            <w:shd w:val="clear" w:color="auto" w:fill="FFFFFF" w:themeFill="background1"/>
            <w:vAlign w:val="bottom"/>
          </w:tcPr>
          <w:p w14:paraId="1E96B5A9" w14:textId="77777777" w:rsidR="00D33CBA" w:rsidRPr="00BA0932" w:rsidRDefault="00D33CBA" w:rsidP="00D33CBA">
            <w:pPr>
              <w:pStyle w:val="Description"/>
              <w:tabs>
                <w:tab w:val="left" w:pos="2169"/>
              </w:tabs>
              <w:rPr>
                <w:rFonts w:ascii="Arial" w:hAnsi="Arial" w:cs="Arial"/>
                <w:sz w:val="20"/>
                <w:szCs w:val="20"/>
                <w:lang w:val="en-AU"/>
              </w:rPr>
            </w:pPr>
            <w:r w:rsidRPr="00BA0932">
              <w:rPr>
                <w:rFonts w:ascii="Arial" w:eastAsia="Trebuchet MS,Arial" w:hAnsi="Arial" w:cs="Arial"/>
                <w:sz w:val="20"/>
                <w:szCs w:val="20"/>
                <w:lang w:val="en-AU"/>
              </w:rPr>
              <w:t>Total Financial Assets</w:t>
            </w:r>
          </w:p>
        </w:tc>
        <w:tc>
          <w:tcPr>
            <w:tcW w:w="1019" w:type="dxa"/>
            <w:shd w:val="clear" w:color="auto" w:fill="auto"/>
            <w:vAlign w:val="bottom"/>
          </w:tcPr>
          <w:p w14:paraId="16C3DB48" w14:textId="77777777" w:rsidR="00D33CBA" w:rsidRPr="004E5B92" w:rsidRDefault="00D33CBA" w:rsidP="00D33CBA">
            <w:pPr>
              <w:pStyle w:val="CurrentYear"/>
              <w:jc w:val="right"/>
              <w:rPr>
                <w:rFonts w:ascii="Arial" w:hAnsi="Arial" w:cs="Arial"/>
                <w:b w:val="0"/>
                <w:sz w:val="20"/>
                <w:szCs w:val="20"/>
                <w:lang w:val="en-AU"/>
              </w:rPr>
            </w:pPr>
          </w:p>
        </w:tc>
        <w:tc>
          <w:tcPr>
            <w:tcW w:w="1022" w:type="dxa"/>
            <w:shd w:val="clear" w:color="auto" w:fill="auto"/>
            <w:vAlign w:val="bottom"/>
          </w:tcPr>
          <w:p w14:paraId="72C0062F" w14:textId="77777777" w:rsidR="00D33CBA" w:rsidRPr="004E5B92" w:rsidRDefault="00D33CBA" w:rsidP="00D33CBA">
            <w:pPr>
              <w:pStyle w:val="Prioryear"/>
              <w:jc w:val="right"/>
              <w:rPr>
                <w:rFonts w:ascii="Arial" w:hAnsi="Arial" w:cs="Arial"/>
                <w:sz w:val="20"/>
                <w:szCs w:val="20"/>
                <w:lang w:val="en-AU"/>
              </w:rPr>
            </w:pPr>
          </w:p>
        </w:tc>
        <w:tc>
          <w:tcPr>
            <w:tcW w:w="1021" w:type="dxa"/>
            <w:tcBorders>
              <w:top w:val="single" w:sz="4" w:space="0" w:color="auto"/>
              <w:bottom w:val="single" w:sz="4" w:space="0" w:color="auto"/>
            </w:tcBorders>
            <w:shd w:val="clear" w:color="auto" w:fill="auto"/>
            <w:vAlign w:val="bottom"/>
          </w:tcPr>
          <w:p w14:paraId="4BBA3FA5" w14:textId="3034C798" w:rsidR="00D33CBA" w:rsidRPr="004E5B92" w:rsidRDefault="00D33CBA" w:rsidP="00D33CBA">
            <w:pPr>
              <w:pStyle w:val="CurrentYear"/>
              <w:ind w:right="84"/>
              <w:jc w:val="right"/>
              <w:rPr>
                <w:rFonts w:ascii="Arial" w:hAnsi="Arial" w:cs="Arial"/>
                <w:b w:val="0"/>
                <w:sz w:val="20"/>
                <w:szCs w:val="20"/>
                <w:lang w:val="en-AU"/>
              </w:rPr>
            </w:pPr>
            <w:r w:rsidRPr="004E5B92">
              <w:rPr>
                <w:rFonts w:ascii="Arial" w:hAnsi="Arial" w:cs="Arial"/>
                <w:b w:val="0"/>
                <w:sz w:val="20"/>
                <w:szCs w:val="20"/>
                <w:lang w:val="en-AU"/>
              </w:rPr>
              <w:t>502,793</w:t>
            </w:r>
          </w:p>
        </w:tc>
        <w:tc>
          <w:tcPr>
            <w:tcW w:w="1112" w:type="dxa"/>
            <w:tcBorders>
              <w:top w:val="single" w:sz="4" w:space="0" w:color="auto"/>
              <w:bottom w:val="single" w:sz="4" w:space="0" w:color="auto"/>
            </w:tcBorders>
            <w:shd w:val="clear" w:color="auto" w:fill="auto"/>
            <w:vAlign w:val="bottom"/>
          </w:tcPr>
          <w:p w14:paraId="43287F79" w14:textId="0B2AA2A6" w:rsidR="00D33CBA" w:rsidRPr="004E5B92" w:rsidRDefault="00D33CBA" w:rsidP="00D33CBA">
            <w:pPr>
              <w:pStyle w:val="CurrentYear"/>
              <w:ind w:right="84"/>
              <w:jc w:val="right"/>
              <w:rPr>
                <w:rFonts w:ascii="Arial" w:hAnsi="Arial" w:cs="Arial"/>
                <w:b w:val="0"/>
                <w:sz w:val="20"/>
                <w:szCs w:val="20"/>
                <w:lang w:val="en-AU"/>
              </w:rPr>
            </w:pPr>
            <w:r w:rsidRPr="004E5B92">
              <w:rPr>
                <w:rFonts w:ascii="Arial" w:hAnsi="Arial" w:cs="Arial"/>
                <w:b w:val="0"/>
                <w:sz w:val="20"/>
                <w:szCs w:val="20"/>
                <w:lang w:val="en-AU"/>
              </w:rPr>
              <w:t>474,892</w:t>
            </w:r>
          </w:p>
        </w:tc>
        <w:tc>
          <w:tcPr>
            <w:tcW w:w="1134" w:type="dxa"/>
            <w:tcBorders>
              <w:top w:val="single" w:sz="4" w:space="0" w:color="auto"/>
              <w:left w:val="nil"/>
              <w:bottom w:val="single" w:sz="4" w:space="0" w:color="auto"/>
            </w:tcBorders>
            <w:shd w:val="clear" w:color="auto" w:fill="auto"/>
            <w:vAlign w:val="bottom"/>
          </w:tcPr>
          <w:p w14:paraId="03AF1955" w14:textId="295FD031" w:rsidR="00D33CBA" w:rsidRPr="004E5B92" w:rsidRDefault="00D33CBA" w:rsidP="00D33CBA">
            <w:pPr>
              <w:pStyle w:val="CurrentYear"/>
              <w:ind w:right="84"/>
              <w:jc w:val="right"/>
              <w:rPr>
                <w:rFonts w:ascii="Arial" w:hAnsi="Arial" w:cs="Arial"/>
                <w:b w:val="0"/>
                <w:sz w:val="20"/>
                <w:szCs w:val="20"/>
                <w:lang w:val="en-AU"/>
              </w:rPr>
            </w:pPr>
            <w:r w:rsidRPr="004E5B92">
              <w:rPr>
                <w:rFonts w:ascii="Arial" w:hAnsi="Arial" w:cs="Arial"/>
                <w:b w:val="0"/>
                <w:sz w:val="20"/>
                <w:szCs w:val="20"/>
                <w:lang w:val="en-AU"/>
              </w:rPr>
              <w:t>2,142,780</w:t>
            </w:r>
          </w:p>
        </w:tc>
        <w:tc>
          <w:tcPr>
            <w:tcW w:w="1134" w:type="dxa"/>
            <w:tcBorders>
              <w:top w:val="single" w:sz="4" w:space="0" w:color="auto"/>
              <w:bottom w:val="single" w:sz="4" w:space="0" w:color="auto"/>
            </w:tcBorders>
            <w:shd w:val="clear" w:color="auto" w:fill="auto"/>
            <w:vAlign w:val="bottom"/>
          </w:tcPr>
          <w:p w14:paraId="6F6B7338" w14:textId="5455BE42" w:rsidR="00D33CBA" w:rsidRPr="004E5B92" w:rsidRDefault="00D33CBA" w:rsidP="00D33CBA">
            <w:pPr>
              <w:pStyle w:val="CurrentYear"/>
              <w:ind w:right="84"/>
              <w:jc w:val="right"/>
              <w:rPr>
                <w:rFonts w:ascii="Arial" w:hAnsi="Arial" w:cs="Arial"/>
                <w:b w:val="0"/>
                <w:sz w:val="20"/>
                <w:szCs w:val="20"/>
                <w:lang w:val="en-AU"/>
              </w:rPr>
            </w:pPr>
            <w:r w:rsidRPr="004E5B92">
              <w:rPr>
                <w:rFonts w:ascii="Arial" w:hAnsi="Arial" w:cs="Arial"/>
                <w:b w:val="0"/>
                <w:sz w:val="20"/>
                <w:szCs w:val="20"/>
                <w:lang w:val="en-AU"/>
              </w:rPr>
              <w:t>2,733,470</w:t>
            </w:r>
          </w:p>
        </w:tc>
        <w:tc>
          <w:tcPr>
            <w:tcW w:w="590" w:type="dxa"/>
            <w:tcBorders>
              <w:top w:val="single" w:sz="4" w:space="0" w:color="auto"/>
              <w:bottom w:val="single" w:sz="4" w:space="0" w:color="auto"/>
            </w:tcBorders>
            <w:shd w:val="clear" w:color="auto" w:fill="auto"/>
            <w:vAlign w:val="bottom"/>
          </w:tcPr>
          <w:p w14:paraId="08302508" w14:textId="77777777" w:rsidR="00D33CBA" w:rsidRPr="00ED6D81" w:rsidRDefault="00D33CBA" w:rsidP="00D33CBA">
            <w:pPr>
              <w:pStyle w:val="CurrentYear"/>
              <w:tabs>
                <w:tab w:val="right" w:pos="691"/>
              </w:tabs>
              <w:ind w:right="84"/>
              <w:jc w:val="right"/>
              <w:rPr>
                <w:rFonts w:ascii="Arial" w:hAnsi="Arial" w:cs="Arial"/>
                <w:sz w:val="22"/>
                <w:szCs w:val="22"/>
                <w:lang w:val="en-AU"/>
              </w:rPr>
            </w:pPr>
            <w:r w:rsidRPr="00ED6D81">
              <w:rPr>
                <w:rFonts w:ascii="Arial" w:hAnsi="Arial" w:cs="Arial"/>
                <w:sz w:val="22"/>
                <w:szCs w:val="22"/>
                <w:lang w:val="en-AU"/>
              </w:rPr>
              <w:t>-</w:t>
            </w:r>
          </w:p>
        </w:tc>
        <w:tc>
          <w:tcPr>
            <w:tcW w:w="850" w:type="dxa"/>
            <w:tcBorders>
              <w:top w:val="single" w:sz="4" w:space="0" w:color="auto"/>
              <w:bottom w:val="single" w:sz="4" w:space="0" w:color="auto"/>
            </w:tcBorders>
            <w:shd w:val="clear" w:color="auto" w:fill="auto"/>
            <w:vAlign w:val="bottom"/>
          </w:tcPr>
          <w:p w14:paraId="3A0956C9" w14:textId="77777777" w:rsidR="00D33CBA" w:rsidRPr="00ED6D81" w:rsidRDefault="00D33CBA" w:rsidP="00D33CBA">
            <w:pPr>
              <w:pStyle w:val="CurrentYear"/>
              <w:tabs>
                <w:tab w:val="right" w:pos="691"/>
              </w:tabs>
              <w:ind w:right="84"/>
              <w:jc w:val="right"/>
              <w:rPr>
                <w:rFonts w:ascii="Arial" w:hAnsi="Arial" w:cs="Arial"/>
                <w:sz w:val="22"/>
                <w:szCs w:val="22"/>
                <w:lang w:val="en-AU"/>
              </w:rPr>
            </w:pPr>
            <w:r w:rsidRPr="00ED6D81">
              <w:rPr>
                <w:rFonts w:ascii="Arial" w:eastAsia="Trebuchet MS,Arial" w:hAnsi="Arial" w:cs="Arial"/>
                <w:sz w:val="22"/>
                <w:szCs w:val="22"/>
                <w:lang w:val="en-AU"/>
              </w:rPr>
              <w:t>-</w:t>
            </w:r>
          </w:p>
        </w:tc>
      </w:tr>
    </w:tbl>
    <w:p w14:paraId="769833B1" w14:textId="77777777" w:rsidR="00BE76A7" w:rsidRPr="00ED6D81" w:rsidRDefault="00BE76A7" w:rsidP="00BE76A7">
      <w:pPr>
        <w:pStyle w:val="NoteHeading"/>
        <w:rPr>
          <w:rFonts w:ascii="Arial" w:hAnsi="Arial"/>
          <w:sz w:val="22"/>
          <w:szCs w:val="22"/>
          <w:highlight w:val="yellow"/>
        </w:rPr>
      </w:pPr>
    </w:p>
    <w:p w14:paraId="4803FEE4" w14:textId="79520E8B" w:rsidR="00BE76A7" w:rsidRPr="00ED6D81" w:rsidRDefault="00D33CBA" w:rsidP="00D33CBA">
      <w:pPr>
        <w:pStyle w:val="Alphabullets"/>
        <w:numPr>
          <w:ilvl w:val="0"/>
          <w:numId w:val="0"/>
        </w:numPr>
        <w:ind w:left="425" w:hanging="425"/>
        <w:rPr>
          <w:rFonts w:ascii="Arial" w:hAnsi="Arial"/>
          <w:sz w:val="22"/>
          <w:szCs w:val="22"/>
        </w:rPr>
      </w:pPr>
      <w:r>
        <w:rPr>
          <w:rFonts w:ascii="Arial" w:hAnsi="Arial"/>
          <w:sz w:val="22"/>
          <w:szCs w:val="22"/>
        </w:rPr>
        <w:t xml:space="preserve">(c) </w:t>
      </w:r>
      <w:r w:rsidR="00BE76A7" w:rsidRPr="00ED6D81">
        <w:rPr>
          <w:rFonts w:ascii="Arial" w:hAnsi="Arial"/>
          <w:sz w:val="22"/>
          <w:szCs w:val="22"/>
        </w:rPr>
        <w:t>Credit Risk</w:t>
      </w:r>
    </w:p>
    <w:p w14:paraId="1432E508" w14:textId="77777777" w:rsidR="001975D0" w:rsidRPr="00221202" w:rsidRDefault="001975D0" w:rsidP="001975D0">
      <w:pPr>
        <w:rPr>
          <w:lang w:eastAsia="zh-CN"/>
        </w:rPr>
      </w:pPr>
      <w:r w:rsidRPr="00221202">
        <w:rPr>
          <w:lang w:eastAsia="zh-CN"/>
        </w:rPr>
        <w:t>Credit is the risk that one party to a financial instrument will cause a financial loss for the other party by failing to discharge an obligation.</w:t>
      </w:r>
    </w:p>
    <w:p w14:paraId="7F890DDD" w14:textId="77777777" w:rsidR="001975D0" w:rsidRPr="00221202" w:rsidRDefault="001975D0" w:rsidP="001975D0">
      <w:r w:rsidRPr="00221202">
        <w:t xml:space="preserve">Credit risk arises on trade and other receivables. The objective of the entity is to </w:t>
      </w:r>
      <w:proofErr w:type="spellStart"/>
      <w:r w:rsidRPr="00221202">
        <w:t>minimise</w:t>
      </w:r>
      <w:proofErr w:type="spellEnd"/>
      <w:r w:rsidRPr="00221202">
        <w:t xml:space="preserve"> exposure to credit risk. The maximum exposure to credit risk, excluding the value of any collateral or other security, at balance date to </w:t>
      </w:r>
      <w:proofErr w:type="spellStart"/>
      <w:r w:rsidRPr="00221202">
        <w:t>recognised</w:t>
      </w:r>
      <w:proofErr w:type="spellEnd"/>
      <w:r w:rsidRPr="00221202">
        <w:t xml:space="preserve"> financial assets is the carrying amount of those assets, net of any provisions for doubtful debts, as disclosed in the statement of financial position and notes the financial statements.</w:t>
      </w:r>
    </w:p>
    <w:p w14:paraId="47E5CCB3" w14:textId="77777777" w:rsidR="001975D0" w:rsidRPr="00221202" w:rsidRDefault="001975D0" w:rsidP="001975D0">
      <w:r w:rsidRPr="00221202">
        <w:t>The Company does not have any material credit risk exposure to any single debtor or group of debtors under financial instruments entered into by the Company.</w:t>
      </w:r>
    </w:p>
    <w:p w14:paraId="092E2F23" w14:textId="2118004C" w:rsidR="00BE76A7" w:rsidRPr="00C856AD" w:rsidRDefault="00BE76A7" w:rsidP="005A01BC">
      <w:pPr>
        <w:pStyle w:val="Alphabullets"/>
        <w:numPr>
          <w:ilvl w:val="0"/>
          <w:numId w:val="31"/>
        </w:numPr>
        <w:ind w:left="426" w:hanging="426"/>
        <w:rPr>
          <w:rFonts w:ascii="Arial" w:hAnsi="Arial"/>
          <w:sz w:val="22"/>
          <w:szCs w:val="22"/>
        </w:rPr>
      </w:pPr>
      <w:r w:rsidRPr="00C856AD">
        <w:rPr>
          <w:rFonts w:ascii="Arial" w:hAnsi="Arial"/>
          <w:sz w:val="22"/>
          <w:szCs w:val="22"/>
        </w:rPr>
        <w:t>Liquidity Risk</w:t>
      </w:r>
    </w:p>
    <w:p w14:paraId="36FF707D" w14:textId="77777777" w:rsidR="00E34132" w:rsidRPr="00221202" w:rsidRDefault="00E34132" w:rsidP="00E236AB">
      <w:pPr>
        <w:rPr>
          <w:lang w:eastAsia="zh-CN"/>
        </w:rPr>
      </w:pPr>
      <w:r w:rsidRPr="00221202">
        <w:rPr>
          <w:lang w:eastAsia="zh-CN"/>
        </w:rPr>
        <w:t>Liquidity risk is the risk that an entity will encounter difficulty in meeting obligations associated with financial liabilities. The Company is largely dependent on government funding for grants to continue its operations during the year. It has always been the Company’s priority to maintain a good relationship with all government departments and ensure all contractual obligations have been met each year.</w:t>
      </w:r>
    </w:p>
    <w:p w14:paraId="4970E2B9" w14:textId="0AB6B0CC" w:rsidR="00FC5830" w:rsidRPr="00ED6D81" w:rsidRDefault="00FC5830" w:rsidP="00BE76A7">
      <w:pPr>
        <w:rPr>
          <w:sz w:val="22"/>
          <w:szCs w:val="22"/>
          <w:lang w:eastAsia="zh-CN"/>
        </w:rPr>
      </w:pPr>
      <w:r w:rsidRPr="00ED6D81">
        <w:rPr>
          <w:i/>
          <w:iCs/>
          <w:sz w:val="22"/>
          <w:szCs w:val="22"/>
        </w:rPr>
        <w:t>Remaining contractual maturities</w:t>
      </w:r>
    </w:p>
    <w:p w14:paraId="75BA2607" w14:textId="2A6DBBFA" w:rsidR="00FC5830" w:rsidRDefault="005E64A8" w:rsidP="00405EB5">
      <w:pPr>
        <w:rPr>
          <w:rFonts w:eastAsia="Trebuchet MS,Arial" w:cs="Arial"/>
          <w:color w:val="000000"/>
          <w:sz w:val="22"/>
          <w:szCs w:val="22"/>
          <w:lang w:val="en-AU"/>
        </w:rPr>
      </w:pPr>
      <w:r w:rsidRPr="00221202">
        <w:t xml:space="preserve">The following tables detail the Company’s remaining contractual maturity for its financial instrument liabilities. The tables have been drawn up based on the undiscounted cash flows of financial liabilities based on the earliest date on which the financial liabilities are required to be paid.   </w:t>
      </w:r>
    </w:p>
    <w:p w14:paraId="67017F00" w14:textId="77777777" w:rsidR="00B3602F" w:rsidRDefault="00B3602F">
      <w:pPr>
        <w:spacing w:after="0"/>
        <w:rPr>
          <w:lang w:val="en-AU"/>
        </w:rPr>
      </w:pPr>
      <w:r>
        <w:rPr>
          <w:lang w:val="en-AU"/>
        </w:rPr>
        <w:br w:type="page"/>
      </w:r>
    </w:p>
    <w:p w14:paraId="763B0FA2" w14:textId="5A5E1968" w:rsidR="00BE76A7" w:rsidRPr="00ED6D81" w:rsidRDefault="00BE76A7" w:rsidP="00405EB5">
      <w:pPr>
        <w:rPr>
          <w:lang w:val="en-AU"/>
        </w:rPr>
      </w:pPr>
      <w:r w:rsidRPr="00ED6D81">
        <w:rPr>
          <w:lang w:val="en-AU"/>
        </w:rPr>
        <w:lastRenderedPageBreak/>
        <w:t xml:space="preserve">Trade and Other Payables are expected to be paid as follows:  </w:t>
      </w:r>
    </w:p>
    <w:tbl>
      <w:tblPr>
        <w:tblW w:w="10065" w:type="dxa"/>
        <w:tblInd w:w="-709" w:type="dxa"/>
        <w:tblLayout w:type="fixed"/>
        <w:tblCellMar>
          <w:left w:w="22" w:type="dxa"/>
          <w:right w:w="22" w:type="dxa"/>
        </w:tblCellMar>
        <w:tblLook w:val="0000" w:firstRow="0" w:lastRow="0" w:firstColumn="0" w:lastColumn="0" w:noHBand="0" w:noVBand="0"/>
      </w:tblPr>
      <w:tblGrid>
        <w:gridCol w:w="3828"/>
        <w:gridCol w:w="1418"/>
        <w:gridCol w:w="566"/>
        <w:gridCol w:w="1134"/>
        <w:gridCol w:w="1559"/>
        <w:gridCol w:w="1560"/>
      </w:tblGrid>
      <w:tr w:rsidR="00BE76A7" w:rsidRPr="00ED6D81" w14:paraId="4343307F" w14:textId="77777777" w:rsidTr="00FC5830">
        <w:tc>
          <w:tcPr>
            <w:tcW w:w="3828" w:type="dxa"/>
            <w:shd w:val="clear" w:color="auto" w:fill="FFFFFF" w:themeFill="background1"/>
            <w:vAlign w:val="bottom"/>
          </w:tcPr>
          <w:p w14:paraId="52D3A632" w14:textId="77777777" w:rsidR="00BE76A7" w:rsidRPr="00ED6D81" w:rsidRDefault="00BE76A7" w:rsidP="00E66629">
            <w:pPr>
              <w:pStyle w:val="Description"/>
              <w:tabs>
                <w:tab w:val="left" w:pos="2169"/>
              </w:tabs>
              <w:jc w:val="center"/>
              <w:rPr>
                <w:rFonts w:ascii="Arial" w:hAnsi="Arial" w:cs="Arial"/>
                <w:b/>
                <w:sz w:val="22"/>
                <w:szCs w:val="22"/>
                <w:lang w:val="en-AU"/>
              </w:rPr>
            </w:pPr>
          </w:p>
        </w:tc>
        <w:tc>
          <w:tcPr>
            <w:tcW w:w="1418" w:type="dxa"/>
            <w:shd w:val="clear" w:color="auto" w:fill="FFFFFF" w:themeFill="background1"/>
            <w:vAlign w:val="bottom"/>
          </w:tcPr>
          <w:p w14:paraId="1C9BBF2E" w14:textId="77777777" w:rsidR="00BE76A7" w:rsidRPr="00ED6D81" w:rsidRDefault="00BE76A7" w:rsidP="00E66629">
            <w:pPr>
              <w:pStyle w:val="CurrentYear"/>
              <w:tabs>
                <w:tab w:val="right" w:pos="691"/>
              </w:tabs>
              <w:ind w:right="196"/>
              <w:rPr>
                <w:rFonts w:ascii="Arial" w:hAnsi="Arial" w:cs="Arial"/>
                <w:sz w:val="22"/>
                <w:szCs w:val="22"/>
                <w:lang w:val="en-AU"/>
              </w:rPr>
            </w:pPr>
          </w:p>
        </w:tc>
        <w:tc>
          <w:tcPr>
            <w:tcW w:w="566" w:type="dxa"/>
            <w:shd w:val="clear" w:color="auto" w:fill="FFFFFF" w:themeFill="background1"/>
            <w:vAlign w:val="bottom"/>
          </w:tcPr>
          <w:p w14:paraId="1E021A96" w14:textId="77777777" w:rsidR="00BE76A7" w:rsidRPr="00ED6D81" w:rsidRDefault="00BE76A7" w:rsidP="00E66629">
            <w:pPr>
              <w:pStyle w:val="CurrentYear"/>
              <w:tabs>
                <w:tab w:val="right" w:pos="691"/>
              </w:tabs>
              <w:ind w:right="196"/>
              <w:rPr>
                <w:rFonts w:ascii="Arial" w:hAnsi="Arial" w:cs="Arial"/>
                <w:sz w:val="22"/>
                <w:szCs w:val="22"/>
                <w:lang w:val="en-AU"/>
              </w:rPr>
            </w:pPr>
          </w:p>
        </w:tc>
        <w:tc>
          <w:tcPr>
            <w:tcW w:w="1134" w:type="dxa"/>
            <w:shd w:val="clear" w:color="auto" w:fill="FFFFFF" w:themeFill="background1"/>
            <w:vAlign w:val="bottom"/>
          </w:tcPr>
          <w:p w14:paraId="51C29BEC" w14:textId="77777777" w:rsidR="00BE76A7" w:rsidRPr="00ED6D81" w:rsidRDefault="00BE76A7" w:rsidP="00E66629">
            <w:pPr>
              <w:pStyle w:val="CurrentYear"/>
              <w:tabs>
                <w:tab w:val="right" w:pos="1298"/>
              </w:tabs>
              <w:ind w:right="132"/>
              <w:rPr>
                <w:rFonts w:ascii="Arial" w:hAnsi="Arial" w:cs="Arial"/>
                <w:sz w:val="22"/>
                <w:szCs w:val="22"/>
                <w:lang w:val="en-AU"/>
              </w:rPr>
            </w:pPr>
          </w:p>
        </w:tc>
        <w:tc>
          <w:tcPr>
            <w:tcW w:w="1559" w:type="dxa"/>
            <w:shd w:val="clear" w:color="auto" w:fill="FFFFFF" w:themeFill="background1"/>
            <w:vAlign w:val="bottom"/>
          </w:tcPr>
          <w:p w14:paraId="31E485C0" w14:textId="717FA0E6" w:rsidR="00BE76A7" w:rsidRPr="00ED6D81" w:rsidRDefault="00BE76A7" w:rsidP="00E66629">
            <w:pPr>
              <w:pStyle w:val="CurrentYear"/>
              <w:tabs>
                <w:tab w:val="right" w:pos="1298"/>
              </w:tabs>
              <w:ind w:right="132"/>
              <w:rPr>
                <w:rFonts w:ascii="Arial" w:hAnsi="Arial" w:cs="Arial"/>
                <w:sz w:val="22"/>
                <w:szCs w:val="22"/>
                <w:lang w:val="en-AU"/>
              </w:rPr>
            </w:pPr>
            <w:r w:rsidRPr="00ED6D81">
              <w:rPr>
                <w:rFonts w:ascii="Arial" w:eastAsia="Trebuchet MS,Arial" w:hAnsi="Arial" w:cs="Arial"/>
                <w:sz w:val="22"/>
                <w:szCs w:val="22"/>
                <w:lang w:val="en-AU"/>
              </w:rPr>
              <w:t xml:space="preserve">30 June </w:t>
            </w:r>
            <w:r w:rsidR="0041272D">
              <w:rPr>
                <w:rFonts w:ascii="Arial" w:eastAsia="Trebuchet MS,Arial" w:hAnsi="Arial" w:cs="Arial"/>
                <w:sz w:val="22"/>
                <w:szCs w:val="22"/>
                <w:lang w:val="en-AU"/>
              </w:rPr>
              <w:t>2020</w:t>
            </w:r>
          </w:p>
        </w:tc>
        <w:tc>
          <w:tcPr>
            <w:tcW w:w="1560" w:type="dxa"/>
            <w:shd w:val="clear" w:color="auto" w:fill="FFFFFF" w:themeFill="background1"/>
            <w:vAlign w:val="bottom"/>
          </w:tcPr>
          <w:p w14:paraId="26EBE880" w14:textId="3DDF79CB" w:rsidR="00BE76A7" w:rsidRPr="00ED6D81" w:rsidRDefault="00BE76A7" w:rsidP="00E66629">
            <w:pPr>
              <w:pStyle w:val="CurrentYear"/>
              <w:tabs>
                <w:tab w:val="right" w:pos="1298"/>
              </w:tabs>
              <w:ind w:right="132"/>
              <w:rPr>
                <w:rFonts w:ascii="Arial" w:hAnsi="Arial" w:cs="Arial"/>
                <w:sz w:val="22"/>
                <w:szCs w:val="22"/>
                <w:lang w:val="en-AU"/>
              </w:rPr>
            </w:pPr>
            <w:r w:rsidRPr="00ED6D81">
              <w:rPr>
                <w:rFonts w:ascii="Arial" w:eastAsia="Trebuchet MS,Arial" w:hAnsi="Arial" w:cs="Arial"/>
                <w:sz w:val="22"/>
                <w:szCs w:val="22"/>
                <w:lang w:val="en-AU"/>
              </w:rPr>
              <w:t>30 June 201</w:t>
            </w:r>
            <w:r w:rsidR="0041272D">
              <w:rPr>
                <w:rFonts w:ascii="Arial" w:eastAsia="Trebuchet MS,Arial" w:hAnsi="Arial" w:cs="Arial"/>
                <w:sz w:val="22"/>
                <w:szCs w:val="22"/>
                <w:lang w:val="en-AU"/>
              </w:rPr>
              <w:t>9</w:t>
            </w:r>
          </w:p>
        </w:tc>
      </w:tr>
      <w:tr w:rsidR="00BE76A7" w:rsidRPr="00ED6D81" w14:paraId="21BD6919" w14:textId="77777777" w:rsidTr="00FC5830">
        <w:tc>
          <w:tcPr>
            <w:tcW w:w="3828" w:type="dxa"/>
            <w:shd w:val="clear" w:color="auto" w:fill="FFFFFF" w:themeFill="background1"/>
            <w:vAlign w:val="bottom"/>
          </w:tcPr>
          <w:p w14:paraId="03A8423F" w14:textId="77777777" w:rsidR="00BE76A7" w:rsidRPr="00ED6D81" w:rsidRDefault="00BE76A7" w:rsidP="00E66629">
            <w:pPr>
              <w:pStyle w:val="Description"/>
              <w:tabs>
                <w:tab w:val="left" w:pos="2169"/>
              </w:tabs>
              <w:jc w:val="center"/>
              <w:rPr>
                <w:rFonts w:ascii="Arial" w:hAnsi="Arial" w:cs="Arial"/>
                <w:b/>
                <w:sz w:val="22"/>
                <w:szCs w:val="22"/>
                <w:lang w:val="en-AU"/>
              </w:rPr>
            </w:pPr>
          </w:p>
        </w:tc>
        <w:tc>
          <w:tcPr>
            <w:tcW w:w="1418" w:type="dxa"/>
            <w:shd w:val="clear" w:color="auto" w:fill="FFFFFF" w:themeFill="background1"/>
            <w:vAlign w:val="bottom"/>
          </w:tcPr>
          <w:p w14:paraId="690210A6" w14:textId="77777777" w:rsidR="00BE76A7" w:rsidRPr="00ED6D81" w:rsidRDefault="00BE76A7" w:rsidP="00E66629">
            <w:pPr>
              <w:pStyle w:val="CurrentYear"/>
              <w:tabs>
                <w:tab w:val="right" w:pos="691"/>
              </w:tabs>
              <w:ind w:right="196"/>
              <w:rPr>
                <w:rFonts w:ascii="Arial" w:hAnsi="Arial" w:cs="Arial"/>
                <w:sz w:val="22"/>
                <w:szCs w:val="22"/>
                <w:lang w:val="en-AU"/>
              </w:rPr>
            </w:pPr>
          </w:p>
        </w:tc>
        <w:tc>
          <w:tcPr>
            <w:tcW w:w="566" w:type="dxa"/>
            <w:shd w:val="clear" w:color="auto" w:fill="FFFFFF" w:themeFill="background1"/>
            <w:vAlign w:val="bottom"/>
          </w:tcPr>
          <w:p w14:paraId="0F459F20" w14:textId="77777777" w:rsidR="00BE76A7" w:rsidRPr="00ED6D81" w:rsidRDefault="00BE76A7" w:rsidP="00E66629">
            <w:pPr>
              <w:pStyle w:val="CurrentYear"/>
              <w:tabs>
                <w:tab w:val="right" w:pos="691"/>
              </w:tabs>
              <w:ind w:right="196"/>
              <w:rPr>
                <w:rFonts w:ascii="Arial" w:hAnsi="Arial" w:cs="Arial"/>
                <w:sz w:val="22"/>
                <w:szCs w:val="22"/>
                <w:lang w:val="en-AU"/>
              </w:rPr>
            </w:pPr>
          </w:p>
        </w:tc>
        <w:tc>
          <w:tcPr>
            <w:tcW w:w="1134" w:type="dxa"/>
            <w:shd w:val="clear" w:color="auto" w:fill="FFFFFF" w:themeFill="background1"/>
            <w:vAlign w:val="bottom"/>
          </w:tcPr>
          <w:p w14:paraId="7CF65AE6" w14:textId="77777777" w:rsidR="00BE76A7" w:rsidRPr="00ED6D81" w:rsidRDefault="00BE76A7" w:rsidP="00E66629">
            <w:pPr>
              <w:pStyle w:val="CurrentYear"/>
              <w:tabs>
                <w:tab w:val="right" w:pos="1298"/>
              </w:tabs>
              <w:ind w:right="132"/>
              <w:rPr>
                <w:rFonts w:ascii="Arial" w:hAnsi="Arial" w:cs="Arial"/>
                <w:sz w:val="22"/>
                <w:szCs w:val="22"/>
                <w:lang w:val="en-AU"/>
              </w:rPr>
            </w:pPr>
          </w:p>
        </w:tc>
        <w:tc>
          <w:tcPr>
            <w:tcW w:w="1559" w:type="dxa"/>
            <w:shd w:val="clear" w:color="auto" w:fill="FFFFFF" w:themeFill="background1"/>
            <w:vAlign w:val="bottom"/>
          </w:tcPr>
          <w:p w14:paraId="120A2650" w14:textId="77777777" w:rsidR="00BE76A7" w:rsidRPr="00ED6D81" w:rsidRDefault="00BE76A7" w:rsidP="00E66629">
            <w:pPr>
              <w:pStyle w:val="CurrentYear"/>
              <w:tabs>
                <w:tab w:val="right" w:pos="1298"/>
              </w:tabs>
              <w:ind w:right="132"/>
              <w:rPr>
                <w:rFonts w:ascii="Arial" w:hAnsi="Arial" w:cs="Arial"/>
                <w:sz w:val="22"/>
                <w:szCs w:val="22"/>
                <w:lang w:val="en-AU"/>
              </w:rPr>
            </w:pPr>
            <w:r w:rsidRPr="00ED6D81">
              <w:rPr>
                <w:rFonts w:ascii="Arial" w:eastAsia="Trebuchet MS,Arial" w:hAnsi="Arial" w:cs="Arial"/>
                <w:sz w:val="22"/>
                <w:szCs w:val="22"/>
                <w:lang w:val="en-AU"/>
              </w:rPr>
              <w:t>$</w:t>
            </w:r>
          </w:p>
        </w:tc>
        <w:tc>
          <w:tcPr>
            <w:tcW w:w="1560" w:type="dxa"/>
            <w:shd w:val="clear" w:color="auto" w:fill="FFFFFF" w:themeFill="background1"/>
            <w:vAlign w:val="bottom"/>
          </w:tcPr>
          <w:p w14:paraId="2A6C8F2D" w14:textId="77777777" w:rsidR="00BE76A7" w:rsidRPr="00ED6D81" w:rsidRDefault="00BE76A7" w:rsidP="00E66629">
            <w:pPr>
              <w:pStyle w:val="CurrentYear"/>
              <w:tabs>
                <w:tab w:val="right" w:pos="1298"/>
              </w:tabs>
              <w:ind w:right="132"/>
              <w:rPr>
                <w:rFonts w:ascii="Arial" w:hAnsi="Arial" w:cs="Arial"/>
                <w:sz w:val="22"/>
                <w:szCs w:val="22"/>
                <w:lang w:val="en-AU"/>
              </w:rPr>
            </w:pPr>
            <w:r w:rsidRPr="00ED6D81">
              <w:rPr>
                <w:rFonts w:ascii="Arial" w:eastAsia="Trebuchet MS,Arial" w:hAnsi="Arial" w:cs="Arial"/>
                <w:sz w:val="22"/>
                <w:szCs w:val="22"/>
                <w:lang w:val="en-AU"/>
              </w:rPr>
              <w:t>$</w:t>
            </w:r>
          </w:p>
        </w:tc>
      </w:tr>
      <w:tr w:rsidR="00B17999" w:rsidRPr="00ED6D81" w14:paraId="08D5BF13" w14:textId="77777777" w:rsidTr="00FC5830">
        <w:tc>
          <w:tcPr>
            <w:tcW w:w="3828" w:type="dxa"/>
            <w:shd w:val="clear" w:color="auto" w:fill="FFFFFF" w:themeFill="background1"/>
            <w:vAlign w:val="bottom"/>
          </w:tcPr>
          <w:p w14:paraId="7A759CF3" w14:textId="77777777" w:rsidR="00B17999" w:rsidRPr="00ED6D81" w:rsidRDefault="00B17999" w:rsidP="00B17999">
            <w:pPr>
              <w:pStyle w:val="Description"/>
              <w:tabs>
                <w:tab w:val="left" w:pos="2169"/>
              </w:tabs>
              <w:rPr>
                <w:rFonts w:ascii="Arial" w:hAnsi="Arial" w:cs="Arial"/>
                <w:sz w:val="22"/>
                <w:szCs w:val="22"/>
                <w:lang w:val="en-AU"/>
              </w:rPr>
            </w:pPr>
            <w:r w:rsidRPr="00ED6D81">
              <w:rPr>
                <w:rFonts w:ascii="Arial" w:eastAsia="Trebuchet MS,Arial" w:hAnsi="Arial" w:cs="Arial"/>
                <w:sz w:val="22"/>
                <w:szCs w:val="22"/>
                <w:lang w:val="en-AU"/>
              </w:rPr>
              <w:t>Less than 6 months</w:t>
            </w:r>
          </w:p>
        </w:tc>
        <w:tc>
          <w:tcPr>
            <w:tcW w:w="1418" w:type="dxa"/>
            <w:shd w:val="clear" w:color="auto" w:fill="FFFFFF" w:themeFill="background1"/>
            <w:vAlign w:val="bottom"/>
          </w:tcPr>
          <w:p w14:paraId="0D131150" w14:textId="77777777" w:rsidR="00B17999" w:rsidRPr="00ED6D81" w:rsidRDefault="00B17999" w:rsidP="00B17999">
            <w:pPr>
              <w:pStyle w:val="CurrentYear"/>
              <w:tabs>
                <w:tab w:val="right" w:pos="691"/>
              </w:tabs>
              <w:ind w:right="196"/>
              <w:jc w:val="right"/>
              <w:rPr>
                <w:rFonts w:ascii="Arial" w:hAnsi="Arial" w:cs="Arial"/>
                <w:b w:val="0"/>
                <w:sz w:val="22"/>
                <w:szCs w:val="22"/>
                <w:lang w:val="en-AU"/>
              </w:rPr>
            </w:pPr>
          </w:p>
        </w:tc>
        <w:tc>
          <w:tcPr>
            <w:tcW w:w="566" w:type="dxa"/>
            <w:shd w:val="clear" w:color="auto" w:fill="FFFFFF" w:themeFill="background1"/>
            <w:vAlign w:val="bottom"/>
          </w:tcPr>
          <w:p w14:paraId="2F8BE76E" w14:textId="77777777" w:rsidR="00B17999" w:rsidRPr="00ED6D81" w:rsidRDefault="00B17999" w:rsidP="00B17999">
            <w:pPr>
              <w:pStyle w:val="CurrentYear"/>
              <w:tabs>
                <w:tab w:val="right" w:pos="691"/>
              </w:tabs>
              <w:ind w:right="196"/>
              <w:jc w:val="right"/>
              <w:rPr>
                <w:rFonts w:ascii="Arial" w:hAnsi="Arial" w:cs="Arial"/>
                <w:b w:val="0"/>
                <w:sz w:val="22"/>
                <w:szCs w:val="22"/>
                <w:lang w:val="en-AU"/>
              </w:rPr>
            </w:pPr>
          </w:p>
        </w:tc>
        <w:tc>
          <w:tcPr>
            <w:tcW w:w="1134" w:type="dxa"/>
            <w:shd w:val="clear" w:color="auto" w:fill="FFFFFF" w:themeFill="background1"/>
            <w:vAlign w:val="bottom"/>
          </w:tcPr>
          <w:p w14:paraId="253A37BC" w14:textId="77777777" w:rsidR="00B17999" w:rsidRPr="00ED6D81" w:rsidRDefault="00B17999" w:rsidP="00B17999">
            <w:pPr>
              <w:pStyle w:val="CurrentYear"/>
              <w:tabs>
                <w:tab w:val="right" w:pos="1298"/>
              </w:tabs>
              <w:ind w:right="132"/>
              <w:jc w:val="right"/>
              <w:rPr>
                <w:rFonts w:ascii="Arial" w:hAnsi="Arial" w:cs="Arial"/>
                <w:b w:val="0"/>
                <w:sz w:val="22"/>
                <w:szCs w:val="22"/>
                <w:lang w:val="en-AU"/>
              </w:rPr>
            </w:pPr>
          </w:p>
        </w:tc>
        <w:tc>
          <w:tcPr>
            <w:tcW w:w="1559" w:type="dxa"/>
            <w:shd w:val="clear" w:color="auto" w:fill="FFFFFF" w:themeFill="background1"/>
            <w:vAlign w:val="bottom"/>
          </w:tcPr>
          <w:p w14:paraId="4578F9CB" w14:textId="77F8ACEB" w:rsidR="00B17999" w:rsidRPr="00B17999" w:rsidRDefault="00B17999" w:rsidP="00B17999">
            <w:pPr>
              <w:pStyle w:val="CurrentYear"/>
              <w:tabs>
                <w:tab w:val="right" w:pos="1298"/>
              </w:tabs>
              <w:ind w:right="132"/>
              <w:jc w:val="right"/>
              <w:rPr>
                <w:rFonts w:ascii="Arial" w:hAnsi="Arial" w:cs="Arial"/>
                <w:b w:val="0"/>
                <w:sz w:val="22"/>
                <w:szCs w:val="22"/>
                <w:lang w:val="en-AU"/>
              </w:rPr>
            </w:pPr>
            <w:r w:rsidRPr="00B17999">
              <w:rPr>
                <w:rFonts w:ascii="Arial" w:hAnsi="Arial" w:cs="Arial"/>
                <w:b w:val="0"/>
                <w:sz w:val="22"/>
                <w:szCs w:val="22"/>
                <w:lang w:val="en-AU"/>
              </w:rPr>
              <w:t>550,234</w:t>
            </w:r>
          </w:p>
        </w:tc>
        <w:tc>
          <w:tcPr>
            <w:tcW w:w="1560" w:type="dxa"/>
            <w:shd w:val="clear" w:color="auto" w:fill="FFFFFF" w:themeFill="background1"/>
            <w:vAlign w:val="bottom"/>
          </w:tcPr>
          <w:p w14:paraId="4D13BA0F" w14:textId="41455D90" w:rsidR="00B17999" w:rsidRPr="00B17999" w:rsidRDefault="00B17999" w:rsidP="00B17999">
            <w:pPr>
              <w:pStyle w:val="CurrentYear"/>
              <w:tabs>
                <w:tab w:val="right" w:pos="1298"/>
              </w:tabs>
              <w:ind w:right="132"/>
              <w:jc w:val="right"/>
              <w:rPr>
                <w:rFonts w:ascii="Arial" w:hAnsi="Arial" w:cs="Arial"/>
                <w:b w:val="0"/>
                <w:sz w:val="22"/>
                <w:szCs w:val="22"/>
                <w:lang w:val="en-AU"/>
              </w:rPr>
            </w:pPr>
            <w:r w:rsidRPr="00B17999">
              <w:rPr>
                <w:rFonts w:ascii="Arial" w:hAnsi="Arial" w:cs="Arial"/>
                <w:b w:val="0"/>
                <w:sz w:val="22"/>
                <w:szCs w:val="22"/>
                <w:lang w:val="en-AU"/>
              </w:rPr>
              <w:t>714,749</w:t>
            </w:r>
          </w:p>
        </w:tc>
      </w:tr>
      <w:tr w:rsidR="00B17999" w:rsidRPr="00ED6D81" w14:paraId="58C3CE11" w14:textId="77777777" w:rsidTr="00FC5830">
        <w:tc>
          <w:tcPr>
            <w:tcW w:w="3828" w:type="dxa"/>
            <w:shd w:val="clear" w:color="auto" w:fill="FFFFFF" w:themeFill="background1"/>
            <w:vAlign w:val="bottom"/>
          </w:tcPr>
          <w:p w14:paraId="0B0FE56B" w14:textId="77777777" w:rsidR="00B17999" w:rsidRPr="00ED6D81" w:rsidRDefault="00B17999" w:rsidP="00B17999">
            <w:pPr>
              <w:pStyle w:val="Description"/>
              <w:tabs>
                <w:tab w:val="left" w:pos="2169"/>
              </w:tabs>
              <w:rPr>
                <w:rFonts w:ascii="Arial" w:hAnsi="Arial" w:cs="Arial"/>
                <w:sz w:val="22"/>
                <w:szCs w:val="22"/>
                <w:lang w:val="en-AU"/>
              </w:rPr>
            </w:pPr>
            <w:r w:rsidRPr="00ED6D81">
              <w:rPr>
                <w:rFonts w:ascii="Arial" w:eastAsia="Trebuchet MS,Arial" w:hAnsi="Arial" w:cs="Arial"/>
                <w:sz w:val="22"/>
                <w:szCs w:val="22"/>
                <w:lang w:val="en-AU"/>
              </w:rPr>
              <w:t>6 months to 1 year (50% of annual leave &amp; deferred income not expensed)</w:t>
            </w:r>
          </w:p>
        </w:tc>
        <w:tc>
          <w:tcPr>
            <w:tcW w:w="1418" w:type="dxa"/>
            <w:shd w:val="clear" w:color="auto" w:fill="FFFFFF" w:themeFill="background1"/>
            <w:vAlign w:val="bottom"/>
          </w:tcPr>
          <w:p w14:paraId="7BE0DF1B" w14:textId="77777777" w:rsidR="00B17999" w:rsidRPr="00ED6D81" w:rsidRDefault="00B17999" w:rsidP="00B17999">
            <w:pPr>
              <w:pStyle w:val="CurrentYear"/>
              <w:tabs>
                <w:tab w:val="right" w:pos="691"/>
              </w:tabs>
              <w:ind w:right="196"/>
              <w:jc w:val="right"/>
              <w:rPr>
                <w:rFonts w:ascii="Arial" w:hAnsi="Arial" w:cs="Arial"/>
                <w:b w:val="0"/>
                <w:sz w:val="22"/>
                <w:szCs w:val="22"/>
                <w:lang w:val="en-AU"/>
              </w:rPr>
            </w:pPr>
          </w:p>
        </w:tc>
        <w:tc>
          <w:tcPr>
            <w:tcW w:w="566" w:type="dxa"/>
            <w:shd w:val="clear" w:color="auto" w:fill="FFFFFF" w:themeFill="background1"/>
            <w:vAlign w:val="bottom"/>
          </w:tcPr>
          <w:p w14:paraId="7CDC1993" w14:textId="77777777" w:rsidR="00B17999" w:rsidRPr="00ED6D81" w:rsidRDefault="00B17999" w:rsidP="00B17999">
            <w:pPr>
              <w:pStyle w:val="CurrentYear"/>
              <w:tabs>
                <w:tab w:val="right" w:pos="691"/>
              </w:tabs>
              <w:ind w:right="196"/>
              <w:jc w:val="right"/>
              <w:rPr>
                <w:rFonts w:ascii="Arial" w:hAnsi="Arial" w:cs="Arial"/>
                <w:b w:val="0"/>
                <w:sz w:val="22"/>
                <w:szCs w:val="22"/>
                <w:lang w:val="en-AU"/>
              </w:rPr>
            </w:pPr>
          </w:p>
        </w:tc>
        <w:tc>
          <w:tcPr>
            <w:tcW w:w="1134" w:type="dxa"/>
            <w:shd w:val="clear" w:color="auto" w:fill="FFFFFF" w:themeFill="background1"/>
            <w:vAlign w:val="bottom"/>
          </w:tcPr>
          <w:p w14:paraId="22CE0587" w14:textId="77777777" w:rsidR="00B17999" w:rsidRPr="00ED6D81" w:rsidRDefault="00B17999" w:rsidP="00B17999">
            <w:pPr>
              <w:pStyle w:val="CurrentYear"/>
              <w:tabs>
                <w:tab w:val="right" w:pos="1298"/>
              </w:tabs>
              <w:ind w:right="132"/>
              <w:jc w:val="right"/>
              <w:rPr>
                <w:rFonts w:ascii="Arial" w:hAnsi="Arial" w:cs="Arial"/>
                <w:b w:val="0"/>
                <w:sz w:val="22"/>
                <w:szCs w:val="22"/>
                <w:lang w:val="en-AU"/>
              </w:rPr>
            </w:pPr>
          </w:p>
        </w:tc>
        <w:tc>
          <w:tcPr>
            <w:tcW w:w="1559" w:type="dxa"/>
            <w:tcBorders>
              <w:bottom w:val="single" w:sz="4" w:space="0" w:color="auto"/>
            </w:tcBorders>
            <w:shd w:val="clear" w:color="auto" w:fill="FFFFFF" w:themeFill="background1"/>
            <w:vAlign w:val="bottom"/>
          </w:tcPr>
          <w:p w14:paraId="54B6DFE3" w14:textId="6B27436A" w:rsidR="00B17999" w:rsidRPr="00B17999" w:rsidRDefault="00B17999" w:rsidP="00B17999">
            <w:pPr>
              <w:pStyle w:val="CurrentYear"/>
              <w:tabs>
                <w:tab w:val="right" w:pos="1298"/>
              </w:tabs>
              <w:ind w:right="132"/>
              <w:jc w:val="right"/>
              <w:rPr>
                <w:rFonts w:ascii="Arial" w:hAnsi="Arial" w:cs="Arial"/>
                <w:b w:val="0"/>
                <w:sz w:val="22"/>
                <w:szCs w:val="22"/>
                <w:lang w:val="en-AU"/>
              </w:rPr>
            </w:pPr>
            <w:r w:rsidRPr="00B17999">
              <w:rPr>
                <w:rFonts w:ascii="Arial" w:hAnsi="Arial" w:cs="Arial"/>
                <w:b w:val="0"/>
                <w:sz w:val="22"/>
                <w:szCs w:val="22"/>
                <w:lang w:val="en-AU"/>
              </w:rPr>
              <w:t>270,664</w:t>
            </w:r>
          </w:p>
        </w:tc>
        <w:tc>
          <w:tcPr>
            <w:tcW w:w="1560" w:type="dxa"/>
            <w:tcBorders>
              <w:bottom w:val="single" w:sz="4" w:space="0" w:color="auto"/>
            </w:tcBorders>
            <w:shd w:val="clear" w:color="auto" w:fill="FFFFFF" w:themeFill="background1"/>
            <w:vAlign w:val="bottom"/>
          </w:tcPr>
          <w:p w14:paraId="06B7EB20" w14:textId="58603997" w:rsidR="00B17999" w:rsidRPr="00B17999" w:rsidRDefault="00B17999" w:rsidP="00B17999">
            <w:pPr>
              <w:pStyle w:val="CurrentYear"/>
              <w:tabs>
                <w:tab w:val="right" w:pos="1298"/>
              </w:tabs>
              <w:ind w:right="132"/>
              <w:jc w:val="right"/>
              <w:rPr>
                <w:rFonts w:ascii="Arial" w:hAnsi="Arial" w:cs="Arial"/>
                <w:b w:val="0"/>
                <w:sz w:val="22"/>
                <w:szCs w:val="22"/>
                <w:lang w:val="en-AU"/>
              </w:rPr>
            </w:pPr>
            <w:r w:rsidRPr="00B17999">
              <w:rPr>
                <w:rFonts w:ascii="Arial" w:hAnsi="Arial" w:cs="Arial"/>
                <w:b w:val="0"/>
                <w:sz w:val="22"/>
                <w:szCs w:val="22"/>
                <w:lang w:val="en-AU"/>
              </w:rPr>
              <w:t>512,907</w:t>
            </w:r>
          </w:p>
        </w:tc>
      </w:tr>
      <w:tr w:rsidR="00B17999" w:rsidRPr="00ED6D81" w14:paraId="1211B55E" w14:textId="77777777" w:rsidTr="00FC5830">
        <w:tc>
          <w:tcPr>
            <w:tcW w:w="3828" w:type="dxa"/>
            <w:shd w:val="clear" w:color="auto" w:fill="FFFFFF" w:themeFill="background1"/>
            <w:vAlign w:val="bottom"/>
          </w:tcPr>
          <w:p w14:paraId="6AC538CA" w14:textId="77777777" w:rsidR="00B17999" w:rsidRPr="00ED6D81" w:rsidRDefault="00B17999" w:rsidP="00B17999">
            <w:pPr>
              <w:pStyle w:val="Description"/>
              <w:tabs>
                <w:tab w:val="left" w:pos="2169"/>
              </w:tabs>
              <w:rPr>
                <w:rFonts w:ascii="Arial" w:hAnsi="Arial" w:cs="Arial"/>
                <w:sz w:val="22"/>
                <w:szCs w:val="22"/>
                <w:lang w:val="en-AU"/>
              </w:rPr>
            </w:pPr>
            <w:r w:rsidRPr="00ED6D81">
              <w:rPr>
                <w:rFonts w:ascii="Arial" w:eastAsia="Trebuchet MS,Arial" w:hAnsi="Arial" w:cs="Arial"/>
                <w:b/>
                <w:bCs/>
                <w:sz w:val="22"/>
                <w:szCs w:val="22"/>
                <w:lang w:val="en-AU"/>
              </w:rPr>
              <w:t>Total</w:t>
            </w:r>
          </w:p>
        </w:tc>
        <w:tc>
          <w:tcPr>
            <w:tcW w:w="1418" w:type="dxa"/>
            <w:shd w:val="clear" w:color="auto" w:fill="FFFFFF" w:themeFill="background1"/>
            <w:vAlign w:val="bottom"/>
          </w:tcPr>
          <w:p w14:paraId="2B209CB0" w14:textId="77777777" w:rsidR="00B17999" w:rsidRPr="00ED6D81" w:rsidRDefault="00B17999" w:rsidP="00B17999">
            <w:pPr>
              <w:pStyle w:val="CurrentYear"/>
              <w:tabs>
                <w:tab w:val="right" w:pos="691"/>
              </w:tabs>
              <w:ind w:right="196"/>
              <w:jc w:val="right"/>
              <w:rPr>
                <w:rFonts w:ascii="Arial" w:hAnsi="Arial" w:cs="Arial"/>
                <w:b w:val="0"/>
                <w:sz w:val="22"/>
                <w:szCs w:val="22"/>
                <w:lang w:val="en-AU"/>
              </w:rPr>
            </w:pPr>
          </w:p>
        </w:tc>
        <w:tc>
          <w:tcPr>
            <w:tcW w:w="566" w:type="dxa"/>
            <w:shd w:val="clear" w:color="auto" w:fill="FFFFFF" w:themeFill="background1"/>
            <w:vAlign w:val="bottom"/>
          </w:tcPr>
          <w:p w14:paraId="1D27D6CB" w14:textId="77777777" w:rsidR="00B17999" w:rsidRPr="00ED6D81" w:rsidRDefault="00B17999" w:rsidP="00B17999">
            <w:pPr>
              <w:pStyle w:val="CurrentYear"/>
              <w:tabs>
                <w:tab w:val="right" w:pos="691"/>
              </w:tabs>
              <w:ind w:right="196"/>
              <w:jc w:val="right"/>
              <w:rPr>
                <w:rFonts w:ascii="Arial" w:hAnsi="Arial" w:cs="Arial"/>
                <w:b w:val="0"/>
                <w:sz w:val="22"/>
                <w:szCs w:val="22"/>
                <w:lang w:val="en-AU"/>
              </w:rPr>
            </w:pPr>
          </w:p>
        </w:tc>
        <w:tc>
          <w:tcPr>
            <w:tcW w:w="1134" w:type="dxa"/>
            <w:shd w:val="clear" w:color="auto" w:fill="FFFFFF" w:themeFill="background1"/>
            <w:vAlign w:val="bottom"/>
          </w:tcPr>
          <w:p w14:paraId="1C67EED5" w14:textId="77777777" w:rsidR="00B17999" w:rsidRPr="00ED6D81" w:rsidRDefault="00B17999" w:rsidP="00B17999">
            <w:pPr>
              <w:pStyle w:val="CurrentYear"/>
              <w:tabs>
                <w:tab w:val="right" w:pos="1298"/>
              </w:tabs>
              <w:ind w:right="132"/>
              <w:jc w:val="right"/>
              <w:rPr>
                <w:rFonts w:ascii="Arial" w:hAnsi="Arial" w:cs="Arial"/>
                <w:b w:val="0"/>
                <w:sz w:val="22"/>
                <w:szCs w:val="22"/>
                <w:lang w:val="en-AU"/>
              </w:rPr>
            </w:pPr>
          </w:p>
        </w:tc>
        <w:tc>
          <w:tcPr>
            <w:tcW w:w="1559" w:type="dxa"/>
            <w:tcBorders>
              <w:top w:val="single" w:sz="4" w:space="0" w:color="auto"/>
              <w:bottom w:val="single" w:sz="4" w:space="0" w:color="auto"/>
            </w:tcBorders>
            <w:shd w:val="clear" w:color="auto" w:fill="FFFFFF" w:themeFill="background1"/>
            <w:vAlign w:val="bottom"/>
          </w:tcPr>
          <w:p w14:paraId="5A4226FC" w14:textId="335D8815" w:rsidR="00B17999" w:rsidRPr="00B17999" w:rsidRDefault="00B17999" w:rsidP="00B17999">
            <w:pPr>
              <w:pStyle w:val="CurrentYear"/>
              <w:tabs>
                <w:tab w:val="right" w:pos="1298"/>
              </w:tabs>
              <w:ind w:right="132"/>
              <w:jc w:val="right"/>
              <w:rPr>
                <w:rFonts w:ascii="Arial" w:hAnsi="Arial" w:cs="Arial"/>
                <w:b w:val="0"/>
                <w:sz w:val="22"/>
                <w:szCs w:val="22"/>
                <w:lang w:val="en-AU"/>
              </w:rPr>
            </w:pPr>
            <w:r w:rsidRPr="00B17999">
              <w:rPr>
                <w:rFonts w:ascii="Arial" w:hAnsi="Arial" w:cs="Arial"/>
                <w:b w:val="0"/>
                <w:sz w:val="22"/>
                <w:szCs w:val="22"/>
                <w:lang w:val="en-AU"/>
              </w:rPr>
              <w:t>820,898</w:t>
            </w:r>
          </w:p>
        </w:tc>
        <w:tc>
          <w:tcPr>
            <w:tcW w:w="1560" w:type="dxa"/>
            <w:tcBorders>
              <w:top w:val="single" w:sz="4" w:space="0" w:color="auto"/>
              <w:bottom w:val="single" w:sz="4" w:space="0" w:color="auto"/>
            </w:tcBorders>
            <w:shd w:val="clear" w:color="auto" w:fill="FFFFFF" w:themeFill="background1"/>
            <w:vAlign w:val="bottom"/>
          </w:tcPr>
          <w:p w14:paraId="36DE87EF" w14:textId="28080AA2" w:rsidR="00B17999" w:rsidRPr="00B17999" w:rsidRDefault="00B17999" w:rsidP="00B17999">
            <w:pPr>
              <w:pStyle w:val="CurrentYear"/>
              <w:tabs>
                <w:tab w:val="right" w:pos="1298"/>
              </w:tabs>
              <w:ind w:right="132"/>
              <w:jc w:val="right"/>
              <w:rPr>
                <w:rFonts w:ascii="Arial" w:hAnsi="Arial" w:cs="Arial"/>
                <w:b w:val="0"/>
                <w:sz w:val="22"/>
                <w:szCs w:val="22"/>
                <w:lang w:val="en-AU"/>
              </w:rPr>
            </w:pPr>
            <w:r w:rsidRPr="00B17999">
              <w:rPr>
                <w:rFonts w:ascii="Arial" w:hAnsi="Arial" w:cs="Arial"/>
                <w:b w:val="0"/>
                <w:sz w:val="22"/>
                <w:szCs w:val="22"/>
                <w:lang w:val="en-AU"/>
              </w:rPr>
              <w:t>1,227,656</w:t>
            </w:r>
          </w:p>
        </w:tc>
      </w:tr>
    </w:tbl>
    <w:p w14:paraId="4C678CF2" w14:textId="77777777" w:rsidR="00BE76A7" w:rsidRDefault="00BE76A7" w:rsidP="00BE76A7">
      <w:pPr>
        <w:pStyle w:val="Heading2"/>
        <w:rPr>
          <w:szCs w:val="22"/>
        </w:rPr>
      </w:pPr>
    </w:p>
    <w:p w14:paraId="2C5F571C" w14:textId="77777777" w:rsidR="00BE76A7" w:rsidRPr="00ED6D81" w:rsidRDefault="00BE76A7" w:rsidP="00C856AD">
      <w:pPr>
        <w:pStyle w:val="Alphabullets"/>
        <w:numPr>
          <w:ilvl w:val="0"/>
          <w:numId w:val="18"/>
        </w:numPr>
        <w:ind w:left="425" w:hanging="425"/>
        <w:rPr>
          <w:rFonts w:ascii="Arial" w:hAnsi="Arial"/>
          <w:sz w:val="22"/>
          <w:szCs w:val="22"/>
        </w:rPr>
      </w:pPr>
      <w:r w:rsidRPr="00ED6D81">
        <w:rPr>
          <w:rFonts w:ascii="Arial" w:hAnsi="Arial"/>
          <w:sz w:val="22"/>
          <w:szCs w:val="22"/>
        </w:rPr>
        <w:t>Net Fair Values</w:t>
      </w:r>
    </w:p>
    <w:p w14:paraId="53C45DC4" w14:textId="77777777" w:rsidR="005A01BC" w:rsidRPr="00221202" w:rsidRDefault="005A01BC" w:rsidP="005A01BC">
      <w:r w:rsidRPr="00221202">
        <w:t xml:space="preserve">The net fair values of listed investments have been valued at the quoted market bid price at balance date adjusted for transaction costs expected to be incurred.  For other assets and </w:t>
      </w:r>
      <w:r>
        <w:t>other liabilities,</w:t>
      </w:r>
      <w:r w:rsidRPr="00221202">
        <w:t xml:space="preserve"> the net fair value approximates their carrying value.  Financial assets where the carrying amount exceeds net fair values have not been written down as the Company intends to hold these assets to maturity.</w:t>
      </w:r>
    </w:p>
    <w:p w14:paraId="2F4E07BD" w14:textId="77777777" w:rsidR="005A01BC" w:rsidRPr="00221202" w:rsidRDefault="005A01BC" w:rsidP="005A01BC">
      <w:r w:rsidRPr="00221202">
        <w:t>The aggregate net fair values and carrying amounts of financial assets and financial liabilities are disclosed in the statement of financial position and in the notes to the financial statements.</w:t>
      </w:r>
    </w:p>
    <w:p w14:paraId="4026E53B" w14:textId="77777777" w:rsidR="00BE76A7" w:rsidRPr="00ED6D81" w:rsidRDefault="00BE76A7" w:rsidP="00C856AD">
      <w:pPr>
        <w:pStyle w:val="Alphabullets"/>
        <w:numPr>
          <w:ilvl w:val="0"/>
          <w:numId w:val="18"/>
        </w:numPr>
        <w:ind w:left="425" w:hanging="425"/>
        <w:rPr>
          <w:rFonts w:ascii="Arial" w:hAnsi="Arial"/>
          <w:sz w:val="22"/>
          <w:szCs w:val="22"/>
        </w:rPr>
      </w:pPr>
      <w:r w:rsidRPr="00ED6D81">
        <w:rPr>
          <w:rFonts w:ascii="Arial" w:hAnsi="Arial"/>
          <w:sz w:val="22"/>
          <w:szCs w:val="22"/>
        </w:rPr>
        <w:t>Sensitivity Analysis</w:t>
      </w:r>
    </w:p>
    <w:p w14:paraId="726AEBC7" w14:textId="77777777" w:rsidR="00A56DDD" w:rsidRPr="00221202" w:rsidRDefault="00A56DDD" w:rsidP="00E66629">
      <w:r w:rsidRPr="00221202">
        <w:t>The Company has performed a sensitivity analysis relating to its exposure to interest rate risk at balance date. This sensitivity analysis demonstrates the effect on the current year results and accumulated funds which could result from a change in this risk.</w:t>
      </w:r>
    </w:p>
    <w:p w14:paraId="0AE4309A" w14:textId="77777777" w:rsidR="00A56DDD" w:rsidRPr="00221202" w:rsidRDefault="00A56DDD" w:rsidP="00E66629">
      <w:r w:rsidRPr="00221202">
        <w:t>Interest Rate Sensitivity Analysis:</w:t>
      </w:r>
    </w:p>
    <w:p w14:paraId="6F29286F" w14:textId="77777777" w:rsidR="00A56DDD" w:rsidRPr="00221202" w:rsidRDefault="00A56DDD" w:rsidP="00A56DDD">
      <w:r w:rsidRPr="00221202">
        <w:t xml:space="preserve">At </w:t>
      </w:r>
      <w:r>
        <w:t>30 June 2020</w:t>
      </w:r>
      <w:r w:rsidRPr="00221202">
        <w:t xml:space="preserve">, the effect on profit and equity </w:t>
      </w:r>
      <w:r>
        <w:t>because</w:t>
      </w:r>
      <w:r w:rsidRPr="00221202">
        <w:t xml:space="preserve"> of changes in the interest rate, with all other variables remaining constant, would be as follows:</w:t>
      </w:r>
    </w:p>
    <w:tbl>
      <w:tblPr>
        <w:tblW w:w="0" w:type="auto"/>
        <w:tblLook w:val="00A0" w:firstRow="1" w:lastRow="0" w:firstColumn="1" w:lastColumn="0" w:noHBand="0" w:noVBand="0"/>
      </w:tblPr>
      <w:tblGrid>
        <w:gridCol w:w="4286"/>
        <w:gridCol w:w="702"/>
        <w:gridCol w:w="1380"/>
        <w:gridCol w:w="409"/>
        <w:gridCol w:w="1529"/>
      </w:tblGrid>
      <w:tr w:rsidR="00BE76A7" w:rsidRPr="00ED6D81" w14:paraId="214EFFC9" w14:textId="77777777" w:rsidTr="00FC5830">
        <w:tc>
          <w:tcPr>
            <w:tcW w:w="4988" w:type="dxa"/>
            <w:gridSpan w:val="2"/>
          </w:tcPr>
          <w:p w14:paraId="5B79C78A" w14:textId="77777777" w:rsidR="00BE76A7" w:rsidRPr="00ED6D81" w:rsidRDefault="00BE76A7" w:rsidP="00E66629">
            <w:pPr>
              <w:rPr>
                <w:sz w:val="22"/>
                <w:szCs w:val="22"/>
              </w:rPr>
            </w:pPr>
          </w:p>
        </w:tc>
        <w:tc>
          <w:tcPr>
            <w:tcW w:w="1789" w:type="dxa"/>
            <w:gridSpan w:val="2"/>
          </w:tcPr>
          <w:p w14:paraId="69E8CDA6" w14:textId="77777777" w:rsidR="00BE76A7" w:rsidRPr="00ED6D81" w:rsidRDefault="00BE76A7" w:rsidP="00FC5830">
            <w:pPr>
              <w:jc w:val="center"/>
              <w:rPr>
                <w:b/>
                <w:sz w:val="22"/>
                <w:szCs w:val="22"/>
              </w:rPr>
            </w:pPr>
            <w:r w:rsidRPr="00ED6D81">
              <w:rPr>
                <w:b/>
                <w:bCs/>
                <w:sz w:val="22"/>
                <w:szCs w:val="22"/>
              </w:rPr>
              <w:t>Year Ended</w:t>
            </w:r>
          </w:p>
          <w:p w14:paraId="23265550" w14:textId="5AFABD0B" w:rsidR="00BE76A7" w:rsidRPr="00ED6D81" w:rsidRDefault="00BE76A7" w:rsidP="00FC5830">
            <w:pPr>
              <w:jc w:val="center"/>
              <w:rPr>
                <w:b/>
                <w:bCs/>
                <w:spacing w:val="-3"/>
                <w:sz w:val="22"/>
                <w:szCs w:val="22"/>
              </w:rPr>
            </w:pPr>
            <w:r w:rsidRPr="00ED6D81">
              <w:rPr>
                <w:b/>
                <w:bCs/>
                <w:sz w:val="22"/>
                <w:szCs w:val="22"/>
              </w:rPr>
              <w:t>30 June 20</w:t>
            </w:r>
            <w:r w:rsidR="0041272D">
              <w:rPr>
                <w:b/>
                <w:bCs/>
                <w:sz w:val="22"/>
                <w:szCs w:val="22"/>
              </w:rPr>
              <w:t>20</w:t>
            </w:r>
          </w:p>
        </w:tc>
        <w:tc>
          <w:tcPr>
            <w:tcW w:w="1529" w:type="dxa"/>
          </w:tcPr>
          <w:p w14:paraId="10A3A925" w14:textId="77777777" w:rsidR="00BE76A7" w:rsidRPr="00ED6D81" w:rsidRDefault="00BE76A7" w:rsidP="00FC5830">
            <w:pPr>
              <w:jc w:val="center"/>
              <w:rPr>
                <w:b/>
                <w:sz w:val="22"/>
                <w:szCs w:val="22"/>
              </w:rPr>
            </w:pPr>
            <w:r w:rsidRPr="00ED6D81">
              <w:rPr>
                <w:b/>
                <w:bCs/>
                <w:sz w:val="22"/>
                <w:szCs w:val="22"/>
              </w:rPr>
              <w:t>Year Ended</w:t>
            </w:r>
          </w:p>
          <w:p w14:paraId="719CA410" w14:textId="29B49D3F" w:rsidR="00BE76A7" w:rsidRPr="00ED6D81" w:rsidRDefault="00BE76A7" w:rsidP="00FC5830">
            <w:pPr>
              <w:jc w:val="center"/>
              <w:rPr>
                <w:b/>
                <w:bCs/>
                <w:spacing w:val="-3"/>
                <w:sz w:val="22"/>
                <w:szCs w:val="22"/>
              </w:rPr>
            </w:pPr>
            <w:r w:rsidRPr="00ED6D81">
              <w:rPr>
                <w:b/>
                <w:bCs/>
                <w:sz w:val="22"/>
                <w:szCs w:val="22"/>
              </w:rPr>
              <w:t>30 June 201</w:t>
            </w:r>
            <w:r w:rsidR="0041272D">
              <w:rPr>
                <w:b/>
                <w:bCs/>
                <w:sz w:val="22"/>
                <w:szCs w:val="22"/>
              </w:rPr>
              <w:t>9</w:t>
            </w:r>
          </w:p>
        </w:tc>
      </w:tr>
      <w:tr w:rsidR="00BE76A7" w:rsidRPr="00ED6D81" w14:paraId="394C8F1E" w14:textId="77777777" w:rsidTr="00FC5830">
        <w:tc>
          <w:tcPr>
            <w:tcW w:w="4988" w:type="dxa"/>
            <w:gridSpan w:val="2"/>
          </w:tcPr>
          <w:p w14:paraId="6EB7932A" w14:textId="77777777" w:rsidR="00BE76A7" w:rsidRPr="00ED6D81" w:rsidRDefault="00BE76A7" w:rsidP="00E66629">
            <w:pPr>
              <w:rPr>
                <w:sz w:val="22"/>
                <w:szCs w:val="22"/>
              </w:rPr>
            </w:pPr>
          </w:p>
        </w:tc>
        <w:tc>
          <w:tcPr>
            <w:tcW w:w="1789" w:type="dxa"/>
            <w:gridSpan w:val="2"/>
          </w:tcPr>
          <w:p w14:paraId="1395A799" w14:textId="77777777" w:rsidR="00BE76A7" w:rsidRPr="00ED6D81" w:rsidRDefault="00BE76A7" w:rsidP="00FC5830">
            <w:pPr>
              <w:jc w:val="center"/>
              <w:rPr>
                <w:sz w:val="22"/>
                <w:szCs w:val="22"/>
              </w:rPr>
            </w:pPr>
            <w:r w:rsidRPr="00ED6D81">
              <w:rPr>
                <w:sz w:val="22"/>
                <w:szCs w:val="22"/>
              </w:rPr>
              <w:t>$</w:t>
            </w:r>
          </w:p>
        </w:tc>
        <w:tc>
          <w:tcPr>
            <w:tcW w:w="1529" w:type="dxa"/>
          </w:tcPr>
          <w:p w14:paraId="6F4B5D70" w14:textId="77777777" w:rsidR="00BE76A7" w:rsidRPr="00ED6D81" w:rsidRDefault="00BE76A7" w:rsidP="00FC5830">
            <w:pPr>
              <w:jc w:val="center"/>
              <w:rPr>
                <w:sz w:val="22"/>
                <w:szCs w:val="22"/>
              </w:rPr>
            </w:pPr>
            <w:r w:rsidRPr="00ED6D81">
              <w:rPr>
                <w:sz w:val="22"/>
                <w:szCs w:val="22"/>
              </w:rPr>
              <w:t>$</w:t>
            </w:r>
          </w:p>
        </w:tc>
      </w:tr>
      <w:tr w:rsidR="005A3DAE" w:rsidRPr="005A3DAE" w14:paraId="5663A597" w14:textId="77777777" w:rsidTr="00FC5830">
        <w:trPr>
          <w:trHeight w:val="265"/>
        </w:trPr>
        <w:tc>
          <w:tcPr>
            <w:tcW w:w="4286" w:type="dxa"/>
          </w:tcPr>
          <w:p w14:paraId="491B4E6F" w14:textId="26771AF0" w:rsidR="005A3DAE" w:rsidRPr="005A3DAE" w:rsidRDefault="005A3DAE" w:rsidP="005A3DAE">
            <w:pPr>
              <w:rPr>
                <w:sz w:val="22"/>
                <w:szCs w:val="22"/>
              </w:rPr>
            </w:pPr>
            <w:r w:rsidRPr="005A3DAE">
              <w:rPr>
                <w:sz w:val="22"/>
                <w:szCs w:val="22"/>
              </w:rPr>
              <w:t>Change in profit attributable to members</w:t>
            </w:r>
          </w:p>
        </w:tc>
        <w:tc>
          <w:tcPr>
            <w:tcW w:w="2082" w:type="dxa"/>
            <w:gridSpan w:val="2"/>
          </w:tcPr>
          <w:p w14:paraId="379CDEAD" w14:textId="77777777" w:rsidR="005A3DAE" w:rsidRPr="005A3DAE" w:rsidRDefault="005A3DAE" w:rsidP="005A3DAE">
            <w:pPr>
              <w:jc w:val="right"/>
              <w:rPr>
                <w:sz w:val="22"/>
                <w:szCs w:val="22"/>
                <w:highlight w:val="yellow"/>
              </w:rPr>
            </w:pPr>
          </w:p>
        </w:tc>
        <w:tc>
          <w:tcPr>
            <w:tcW w:w="1938" w:type="dxa"/>
            <w:gridSpan w:val="2"/>
          </w:tcPr>
          <w:p w14:paraId="18177156" w14:textId="77777777" w:rsidR="005A3DAE" w:rsidRPr="005A3DAE" w:rsidRDefault="005A3DAE" w:rsidP="005A3DAE">
            <w:pPr>
              <w:jc w:val="right"/>
              <w:rPr>
                <w:sz w:val="22"/>
                <w:szCs w:val="22"/>
              </w:rPr>
            </w:pPr>
          </w:p>
        </w:tc>
      </w:tr>
      <w:tr w:rsidR="005A3DAE" w:rsidRPr="005A3DAE" w14:paraId="77410823" w14:textId="77777777" w:rsidTr="00FC5830">
        <w:tc>
          <w:tcPr>
            <w:tcW w:w="4286" w:type="dxa"/>
          </w:tcPr>
          <w:p w14:paraId="47D47848" w14:textId="3DFEC955" w:rsidR="005A3DAE" w:rsidRPr="005A3DAE" w:rsidRDefault="005A3DAE" w:rsidP="005A3DAE">
            <w:pPr>
              <w:rPr>
                <w:sz w:val="22"/>
                <w:szCs w:val="22"/>
              </w:rPr>
            </w:pPr>
            <w:r w:rsidRPr="005A3DAE">
              <w:rPr>
                <w:sz w:val="22"/>
                <w:szCs w:val="22"/>
              </w:rPr>
              <w:t>-Increase in interest rate by 1%</w:t>
            </w:r>
          </w:p>
        </w:tc>
        <w:tc>
          <w:tcPr>
            <w:tcW w:w="2082" w:type="dxa"/>
            <w:gridSpan w:val="2"/>
          </w:tcPr>
          <w:p w14:paraId="3D17479C" w14:textId="7FC3C105" w:rsidR="005A3DAE" w:rsidRPr="005A3DAE" w:rsidRDefault="005A3DAE" w:rsidP="005A3DAE">
            <w:pPr>
              <w:jc w:val="right"/>
              <w:rPr>
                <w:sz w:val="22"/>
                <w:szCs w:val="22"/>
              </w:rPr>
            </w:pPr>
            <w:r w:rsidRPr="005A3DAE">
              <w:rPr>
                <w:sz w:val="22"/>
                <w:szCs w:val="22"/>
              </w:rPr>
              <w:t>21,428</w:t>
            </w:r>
          </w:p>
        </w:tc>
        <w:tc>
          <w:tcPr>
            <w:tcW w:w="1938" w:type="dxa"/>
            <w:gridSpan w:val="2"/>
          </w:tcPr>
          <w:p w14:paraId="41230343" w14:textId="4C99B322" w:rsidR="005A3DAE" w:rsidRPr="005A3DAE" w:rsidRDefault="005A3DAE" w:rsidP="005A3DAE">
            <w:pPr>
              <w:jc w:val="right"/>
              <w:rPr>
                <w:sz w:val="22"/>
                <w:szCs w:val="22"/>
              </w:rPr>
            </w:pPr>
            <w:r w:rsidRPr="005A3DAE">
              <w:rPr>
                <w:sz w:val="22"/>
                <w:szCs w:val="22"/>
              </w:rPr>
              <w:t>27,335</w:t>
            </w:r>
          </w:p>
        </w:tc>
      </w:tr>
      <w:tr w:rsidR="005A3DAE" w:rsidRPr="005A3DAE" w14:paraId="5728D5FA" w14:textId="77777777" w:rsidTr="00FC5830">
        <w:tc>
          <w:tcPr>
            <w:tcW w:w="4286" w:type="dxa"/>
          </w:tcPr>
          <w:p w14:paraId="14E22F03" w14:textId="48AF5810" w:rsidR="005A3DAE" w:rsidRPr="005A3DAE" w:rsidRDefault="005A3DAE" w:rsidP="005A3DAE">
            <w:pPr>
              <w:rPr>
                <w:sz w:val="22"/>
                <w:szCs w:val="22"/>
              </w:rPr>
            </w:pPr>
            <w:r w:rsidRPr="005A3DAE">
              <w:rPr>
                <w:sz w:val="22"/>
                <w:szCs w:val="22"/>
              </w:rPr>
              <w:t>-Decrease in interest rate by 1%</w:t>
            </w:r>
          </w:p>
        </w:tc>
        <w:tc>
          <w:tcPr>
            <w:tcW w:w="2082" w:type="dxa"/>
            <w:gridSpan w:val="2"/>
          </w:tcPr>
          <w:p w14:paraId="44324927" w14:textId="61296DC7" w:rsidR="005A3DAE" w:rsidRPr="005A3DAE" w:rsidRDefault="005A3DAE" w:rsidP="005A3DAE">
            <w:pPr>
              <w:jc w:val="right"/>
              <w:rPr>
                <w:sz w:val="22"/>
                <w:szCs w:val="22"/>
              </w:rPr>
            </w:pPr>
            <w:r w:rsidRPr="005A3DAE">
              <w:rPr>
                <w:sz w:val="22"/>
                <w:szCs w:val="22"/>
              </w:rPr>
              <w:t>(21,428)</w:t>
            </w:r>
          </w:p>
        </w:tc>
        <w:tc>
          <w:tcPr>
            <w:tcW w:w="1938" w:type="dxa"/>
            <w:gridSpan w:val="2"/>
          </w:tcPr>
          <w:p w14:paraId="582D2672" w14:textId="03394296" w:rsidR="005A3DAE" w:rsidRPr="005A3DAE" w:rsidRDefault="005A3DAE" w:rsidP="005A3DAE">
            <w:pPr>
              <w:jc w:val="right"/>
              <w:rPr>
                <w:sz w:val="22"/>
                <w:szCs w:val="22"/>
              </w:rPr>
            </w:pPr>
            <w:r w:rsidRPr="005A3DAE">
              <w:rPr>
                <w:sz w:val="22"/>
                <w:szCs w:val="22"/>
              </w:rPr>
              <w:t>(27,335)</w:t>
            </w:r>
          </w:p>
        </w:tc>
      </w:tr>
      <w:tr w:rsidR="002915D4" w:rsidRPr="00ED6D81" w14:paraId="0B1FC10E" w14:textId="77777777" w:rsidTr="00FC5830">
        <w:tc>
          <w:tcPr>
            <w:tcW w:w="4286" w:type="dxa"/>
          </w:tcPr>
          <w:p w14:paraId="04C0D731" w14:textId="77777777" w:rsidR="002915D4" w:rsidRPr="00ED6D81" w:rsidRDefault="002915D4" w:rsidP="00E66629">
            <w:pPr>
              <w:rPr>
                <w:sz w:val="22"/>
                <w:szCs w:val="22"/>
              </w:rPr>
            </w:pPr>
          </w:p>
        </w:tc>
        <w:tc>
          <w:tcPr>
            <w:tcW w:w="2082" w:type="dxa"/>
            <w:gridSpan w:val="2"/>
          </w:tcPr>
          <w:p w14:paraId="750C229A" w14:textId="77777777" w:rsidR="002915D4" w:rsidRPr="00ED6D81" w:rsidRDefault="002915D4" w:rsidP="00E66629">
            <w:pPr>
              <w:jc w:val="right"/>
              <w:rPr>
                <w:sz w:val="22"/>
                <w:szCs w:val="22"/>
              </w:rPr>
            </w:pPr>
          </w:p>
        </w:tc>
        <w:tc>
          <w:tcPr>
            <w:tcW w:w="1938" w:type="dxa"/>
            <w:gridSpan w:val="2"/>
          </w:tcPr>
          <w:p w14:paraId="6D9869CD" w14:textId="77777777" w:rsidR="002915D4" w:rsidRPr="00ED6D81" w:rsidRDefault="002915D4" w:rsidP="00E66629">
            <w:pPr>
              <w:jc w:val="right"/>
              <w:rPr>
                <w:sz w:val="22"/>
                <w:szCs w:val="22"/>
              </w:rPr>
            </w:pPr>
          </w:p>
        </w:tc>
      </w:tr>
    </w:tbl>
    <w:p w14:paraId="2AAED8EF" w14:textId="77777777" w:rsidR="00FC5830" w:rsidRDefault="00FC5830">
      <w:pPr>
        <w:spacing w:after="0"/>
        <w:rPr>
          <w:rFonts w:eastAsiaTheme="majorEastAsia" w:cs="Arial"/>
          <w:b/>
          <w:color w:val="2B3448"/>
          <w:sz w:val="28"/>
          <w:szCs w:val="24"/>
          <w:lang w:val="en-AU" w:eastAsia="en-GB"/>
        </w:rPr>
      </w:pPr>
      <w:r>
        <w:rPr>
          <w:lang w:eastAsia="en-GB"/>
        </w:rPr>
        <w:br w:type="page"/>
      </w:r>
    </w:p>
    <w:p w14:paraId="54A5CD9B" w14:textId="224D49C3" w:rsidR="00BE76A7" w:rsidRDefault="00FC5830" w:rsidP="00FC5830">
      <w:pPr>
        <w:pStyle w:val="Heading3"/>
        <w:rPr>
          <w:lang w:eastAsia="en-GB"/>
        </w:rPr>
      </w:pPr>
      <w:r w:rsidRPr="00ED6D81">
        <w:rPr>
          <w:lang w:eastAsia="en-GB"/>
        </w:rPr>
        <w:lastRenderedPageBreak/>
        <w:t>Note 15.  Key management personnel disclosures</w:t>
      </w:r>
    </w:p>
    <w:p w14:paraId="230372C9" w14:textId="77777777" w:rsidR="00E70997" w:rsidRPr="00ED6D81" w:rsidRDefault="00E70997" w:rsidP="00E70997">
      <w:pPr>
        <w:rPr>
          <w:i/>
          <w:sz w:val="22"/>
          <w:szCs w:val="22"/>
          <w:lang w:val="en-GB" w:eastAsia="en-GB"/>
        </w:rPr>
      </w:pPr>
      <w:r w:rsidRPr="00ED6D81">
        <w:rPr>
          <w:i/>
          <w:iCs/>
          <w:sz w:val="22"/>
          <w:szCs w:val="22"/>
          <w:lang w:val="en-GB" w:eastAsia="en-GB"/>
        </w:rPr>
        <w:t>Compensation</w:t>
      </w:r>
    </w:p>
    <w:p w14:paraId="6E90BA99" w14:textId="3F4A83D5" w:rsidR="00F6509D" w:rsidRPr="00F6509D" w:rsidRDefault="00E70997" w:rsidP="00F6509D">
      <w:pPr>
        <w:rPr>
          <w:lang w:val="en-AU" w:eastAsia="en-GB"/>
        </w:rPr>
      </w:pPr>
      <w:r w:rsidRPr="00ED6D81">
        <w:rPr>
          <w:sz w:val="22"/>
          <w:szCs w:val="22"/>
          <w:lang w:val="en-GB" w:eastAsia="en-GB"/>
        </w:rPr>
        <w:t>The aggregate compensation made to the members of key management personnel of the Company is set out below:</w:t>
      </w:r>
    </w:p>
    <w:tbl>
      <w:tblPr>
        <w:tblW w:w="31675" w:type="dxa"/>
        <w:tblInd w:w="-709" w:type="dxa"/>
        <w:tblLayout w:type="fixed"/>
        <w:tblCellMar>
          <w:left w:w="0" w:type="dxa"/>
          <w:right w:w="0" w:type="dxa"/>
        </w:tblCellMar>
        <w:tblLook w:val="04A0" w:firstRow="1" w:lastRow="0" w:firstColumn="1" w:lastColumn="0" w:noHBand="0" w:noVBand="1"/>
      </w:tblPr>
      <w:tblGrid>
        <w:gridCol w:w="2200"/>
        <w:gridCol w:w="20"/>
        <w:gridCol w:w="2199"/>
        <w:gridCol w:w="20"/>
        <w:gridCol w:w="1145"/>
        <w:gridCol w:w="163"/>
        <w:gridCol w:w="1766"/>
        <w:gridCol w:w="20"/>
        <w:gridCol w:w="864"/>
        <w:gridCol w:w="1384"/>
        <w:gridCol w:w="3649"/>
        <w:gridCol w:w="3649"/>
        <w:gridCol w:w="3649"/>
        <w:gridCol w:w="3649"/>
        <w:gridCol w:w="3649"/>
        <w:gridCol w:w="3649"/>
      </w:tblGrid>
      <w:tr w:rsidR="00171742" w:rsidRPr="00ED6D81" w14:paraId="198D8388" w14:textId="77777777" w:rsidTr="00FC5830">
        <w:trPr>
          <w:gridAfter w:val="6"/>
          <w:wAfter w:w="21894" w:type="dxa"/>
          <w:trHeight w:val="255"/>
        </w:trPr>
        <w:tc>
          <w:tcPr>
            <w:tcW w:w="2200" w:type="dxa"/>
            <w:tcBorders>
              <w:top w:val="nil"/>
              <w:left w:val="nil"/>
              <w:bottom w:val="nil"/>
              <w:right w:val="nil"/>
            </w:tcBorders>
            <w:vAlign w:val="bottom"/>
            <w:hideMark/>
          </w:tcPr>
          <w:p w14:paraId="3DF66A45" w14:textId="77777777" w:rsidR="00171742" w:rsidRPr="00ED6D81" w:rsidRDefault="00171742" w:rsidP="00171742">
            <w:pPr>
              <w:rPr>
                <w:sz w:val="22"/>
                <w:szCs w:val="22"/>
                <w:lang w:val="en-GB" w:eastAsia="en-GB"/>
              </w:rPr>
            </w:pPr>
          </w:p>
        </w:tc>
        <w:tc>
          <w:tcPr>
            <w:tcW w:w="20" w:type="dxa"/>
            <w:tcBorders>
              <w:top w:val="nil"/>
              <w:left w:val="nil"/>
              <w:bottom w:val="nil"/>
              <w:right w:val="nil"/>
            </w:tcBorders>
            <w:vAlign w:val="bottom"/>
            <w:hideMark/>
          </w:tcPr>
          <w:p w14:paraId="3157B9E0" w14:textId="77777777" w:rsidR="00171742" w:rsidRPr="00ED6D81" w:rsidRDefault="00171742" w:rsidP="00171742">
            <w:pPr>
              <w:rPr>
                <w:sz w:val="22"/>
                <w:szCs w:val="22"/>
                <w:lang w:val="en-GB" w:eastAsia="en-GB"/>
              </w:rPr>
            </w:pPr>
          </w:p>
        </w:tc>
        <w:tc>
          <w:tcPr>
            <w:tcW w:w="2199" w:type="dxa"/>
            <w:tcBorders>
              <w:top w:val="nil"/>
              <w:left w:val="nil"/>
              <w:bottom w:val="nil"/>
              <w:right w:val="nil"/>
            </w:tcBorders>
            <w:noWrap/>
            <w:vAlign w:val="bottom"/>
            <w:hideMark/>
          </w:tcPr>
          <w:p w14:paraId="0D8293EE" w14:textId="77777777" w:rsidR="00171742" w:rsidRPr="00ED6D81" w:rsidRDefault="00171742" w:rsidP="00171742">
            <w:pPr>
              <w:rPr>
                <w:sz w:val="22"/>
                <w:szCs w:val="22"/>
                <w:lang w:val="en-GB" w:eastAsia="en-GB"/>
              </w:rPr>
            </w:pPr>
          </w:p>
        </w:tc>
        <w:tc>
          <w:tcPr>
            <w:tcW w:w="20" w:type="dxa"/>
            <w:tcBorders>
              <w:top w:val="nil"/>
              <w:left w:val="nil"/>
              <w:bottom w:val="nil"/>
              <w:right w:val="nil"/>
            </w:tcBorders>
            <w:noWrap/>
            <w:vAlign w:val="bottom"/>
            <w:hideMark/>
          </w:tcPr>
          <w:p w14:paraId="6571C4DC" w14:textId="77777777" w:rsidR="00171742" w:rsidRPr="00ED6D81" w:rsidRDefault="00171742" w:rsidP="00171742">
            <w:pPr>
              <w:rPr>
                <w:sz w:val="22"/>
                <w:szCs w:val="22"/>
                <w:lang w:val="en-GB" w:eastAsia="en-GB"/>
              </w:rPr>
            </w:pPr>
          </w:p>
        </w:tc>
        <w:tc>
          <w:tcPr>
            <w:tcW w:w="1145" w:type="dxa"/>
            <w:tcBorders>
              <w:top w:val="nil"/>
              <w:left w:val="nil"/>
              <w:bottom w:val="nil"/>
              <w:right w:val="nil"/>
            </w:tcBorders>
            <w:noWrap/>
            <w:vAlign w:val="bottom"/>
            <w:hideMark/>
          </w:tcPr>
          <w:p w14:paraId="589A1CFD" w14:textId="77777777" w:rsidR="00171742" w:rsidRPr="00ED6D81" w:rsidRDefault="00171742" w:rsidP="00171742">
            <w:pPr>
              <w:rPr>
                <w:sz w:val="22"/>
                <w:szCs w:val="22"/>
                <w:lang w:val="en-GB" w:eastAsia="en-GB"/>
              </w:rPr>
            </w:pPr>
          </w:p>
        </w:tc>
        <w:tc>
          <w:tcPr>
            <w:tcW w:w="163" w:type="dxa"/>
            <w:tcBorders>
              <w:top w:val="nil"/>
              <w:left w:val="nil"/>
              <w:bottom w:val="nil"/>
              <w:right w:val="nil"/>
            </w:tcBorders>
            <w:vAlign w:val="bottom"/>
            <w:hideMark/>
          </w:tcPr>
          <w:p w14:paraId="2B56F36C" w14:textId="77777777" w:rsidR="00171742" w:rsidRPr="00ED6D81" w:rsidRDefault="00171742" w:rsidP="00171742">
            <w:pPr>
              <w:rPr>
                <w:sz w:val="22"/>
                <w:szCs w:val="22"/>
                <w:lang w:val="en-GB" w:eastAsia="en-GB"/>
              </w:rPr>
            </w:pPr>
          </w:p>
        </w:tc>
        <w:tc>
          <w:tcPr>
            <w:tcW w:w="1786" w:type="dxa"/>
            <w:gridSpan w:val="2"/>
            <w:tcBorders>
              <w:top w:val="nil"/>
              <w:left w:val="nil"/>
              <w:right w:val="nil"/>
            </w:tcBorders>
            <w:noWrap/>
            <w:vAlign w:val="bottom"/>
          </w:tcPr>
          <w:p w14:paraId="41C54416" w14:textId="3BBFC7A3" w:rsidR="00171742" w:rsidRPr="00171742" w:rsidRDefault="00171742" w:rsidP="00171742">
            <w:pPr>
              <w:jc w:val="right"/>
              <w:rPr>
                <w:b/>
                <w:bCs/>
                <w:sz w:val="22"/>
                <w:szCs w:val="22"/>
                <w:lang w:val="en-GB" w:eastAsia="en-GB"/>
              </w:rPr>
            </w:pPr>
            <w:r w:rsidRPr="00171742">
              <w:rPr>
                <w:b/>
                <w:sz w:val="22"/>
                <w:szCs w:val="22"/>
                <w:lang w:val="en-GB" w:eastAsia="en-GB"/>
              </w:rPr>
              <w:t>2020</w:t>
            </w:r>
          </w:p>
        </w:tc>
        <w:tc>
          <w:tcPr>
            <w:tcW w:w="864" w:type="dxa"/>
            <w:tcBorders>
              <w:top w:val="nil"/>
              <w:left w:val="nil"/>
              <w:right w:val="nil"/>
            </w:tcBorders>
            <w:noWrap/>
            <w:vAlign w:val="bottom"/>
          </w:tcPr>
          <w:p w14:paraId="47D1CF44" w14:textId="77777777" w:rsidR="00171742" w:rsidRPr="00171742" w:rsidRDefault="00171742" w:rsidP="00171742">
            <w:pPr>
              <w:jc w:val="right"/>
              <w:rPr>
                <w:sz w:val="22"/>
                <w:szCs w:val="22"/>
                <w:lang w:val="en-GB" w:eastAsia="en-GB"/>
              </w:rPr>
            </w:pPr>
          </w:p>
        </w:tc>
        <w:tc>
          <w:tcPr>
            <w:tcW w:w="1384" w:type="dxa"/>
            <w:tcBorders>
              <w:top w:val="nil"/>
              <w:left w:val="nil"/>
              <w:right w:val="nil"/>
            </w:tcBorders>
            <w:noWrap/>
            <w:vAlign w:val="bottom"/>
          </w:tcPr>
          <w:p w14:paraId="57094449" w14:textId="75F8B368" w:rsidR="00171742" w:rsidRPr="00171742" w:rsidRDefault="00171742" w:rsidP="00171742">
            <w:pPr>
              <w:jc w:val="right"/>
              <w:rPr>
                <w:b/>
                <w:bCs/>
                <w:sz w:val="22"/>
                <w:szCs w:val="22"/>
                <w:lang w:val="en-GB" w:eastAsia="en-GB"/>
              </w:rPr>
            </w:pPr>
            <w:r w:rsidRPr="00171742">
              <w:rPr>
                <w:b/>
                <w:sz w:val="22"/>
                <w:szCs w:val="22"/>
                <w:lang w:val="en-GB" w:eastAsia="en-GB"/>
              </w:rPr>
              <w:t>2019</w:t>
            </w:r>
          </w:p>
        </w:tc>
      </w:tr>
      <w:tr w:rsidR="00171742" w:rsidRPr="00ED6D81" w14:paraId="05AACC56" w14:textId="77777777" w:rsidTr="00FC5830">
        <w:trPr>
          <w:gridAfter w:val="6"/>
          <w:wAfter w:w="21894" w:type="dxa"/>
          <w:trHeight w:val="270"/>
        </w:trPr>
        <w:tc>
          <w:tcPr>
            <w:tcW w:w="4419" w:type="dxa"/>
            <w:gridSpan w:val="3"/>
            <w:tcBorders>
              <w:top w:val="nil"/>
              <w:left w:val="nil"/>
              <w:bottom w:val="nil"/>
              <w:right w:val="nil"/>
            </w:tcBorders>
            <w:vAlign w:val="bottom"/>
            <w:hideMark/>
          </w:tcPr>
          <w:p w14:paraId="64FBB82B" w14:textId="77777777" w:rsidR="00171742" w:rsidRPr="00ED6D81" w:rsidRDefault="00171742" w:rsidP="00171742">
            <w:pPr>
              <w:rPr>
                <w:sz w:val="22"/>
                <w:szCs w:val="22"/>
                <w:lang w:val="en-GB" w:eastAsia="en-GB"/>
              </w:rPr>
            </w:pPr>
            <w:r w:rsidRPr="00ED6D81">
              <w:rPr>
                <w:sz w:val="22"/>
                <w:szCs w:val="22"/>
                <w:lang w:val="en-GB" w:eastAsia="en-GB"/>
              </w:rPr>
              <w:t>Short-term employee benefits</w:t>
            </w:r>
            <w:bookmarkStart w:id="21" w:name="RANGE!H10395:N10399"/>
            <w:bookmarkStart w:id="22" w:name="RANGE!H10372"/>
            <w:bookmarkStart w:id="23" w:name="RANGE!A10372"/>
            <w:bookmarkStart w:id="24" w:name="RANGE!H10371"/>
            <w:bookmarkStart w:id="25" w:name="RANGE!A10371"/>
            <w:bookmarkStart w:id="26" w:name="RANGE!H10370"/>
            <w:bookmarkStart w:id="27" w:name="RANGE!A10370"/>
            <w:bookmarkStart w:id="28" w:name="RANGE!H10369"/>
            <w:bookmarkStart w:id="29" w:name="RANGE!A10369"/>
            <w:bookmarkStart w:id="30" w:name="RANGE!H10368"/>
            <w:bookmarkStart w:id="31" w:name="RANGE!A10368"/>
            <w:bookmarkStart w:id="32" w:name="RANGE!H10367"/>
            <w:bookmarkStart w:id="33" w:name="RANGE!A10367"/>
            <w:bookmarkStart w:id="34" w:name="RANGE!A10367:N10382"/>
            <w:bookmarkStart w:id="35" w:name="RANGE!A10355:N10359"/>
            <w:bookmarkStart w:id="36" w:name="RANGE!H10339:N10353"/>
            <w:bookmarkStart w:id="37" w:name="RANGE!A10339:F10353"/>
            <w:bookmarkStart w:id="38" w:name="RANGE!H10333"/>
            <w:bookmarkStart w:id="39" w:name="RANGE!A10333"/>
            <w:bookmarkStart w:id="40" w:name="RANGE!H10332"/>
            <w:bookmarkStart w:id="41" w:name="RANGE!A10332"/>
            <w:bookmarkStart w:id="42" w:name="RANGE!H10331"/>
            <w:bookmarkStart w:id="43" w:name="RANGE!A10331"/>
            <w:bookmarkStart w:id="44" w:name="RANGE!H10330"/>
            <w:bookmarkStart w:id="45" w:name="RANGE!A10330"/>
            <w:bookmarkStart w:id="46" w:name="RANGE!H10329"/>
            <w:bookmarkStart w:id="47" w:name="RANGE!H10329:N10338"/>
            <w:bookmarkStart w:id="48" w:name="RANGE!A10329"/>
            <w:bookmarkStart w:id="49" w:name="RANGE!A10329:F10338"/>
            <w:bookmarkStart w:id="50" w:name="RANGE!A10317:N10321"/>
            <w:bookmarkStart w:id="51" w:name="RANGE!A10315"/>
            <w:bookmarkStart w:id="52" w:name="RANGE!H10309:N10313"/>
            <w:bookmarkStart w:id="53" w:name="RANGE!A10307:F10313"/>
            <w:bookmarkStart w:id="54" w:name="RANGE!A10296:N10300"/>
            <w:bookmarkStart w:id="55" w:name="RANGE!A10282:N10291"/>
            <w:bookmarkStart w:id="56" w:name="RANGE!A10268:N10277"/>
            <w:bookmarkStart w:id="57" w:name="RANGE!A10255:N10263"/>
            <w:bookmarkStart w:id="58" w:name="RANGE!N10252"/>
            <w:bookmarkStart w:id="59" w:name="RANGE!H10241:L10250"/>
            <w:bookmarkStart w:id="60" w:name="RANGE!A10241:F10250"/>
            <w:bookmarkStart w:id="61" w:name="RANGE!N10237"/>
            <w:bookmarkStart w:id="62" w:name="RANGE!H10226:L10235"/>
            <w:bookmarkStart w:id="63" w:name="RANGE!A10226:F10235"/>
            <w:bookmarkStart w:id="64" w:name="RANGE!N10216"/>
            <w:bookmarkStart w:id="65" w:name="RANGE!H10205:L10214"/>
            <w:bookmarkStart w:id="66" w:name="RANGE!A10205:F10214"/>
            <w:bookmarkStart w:id="67" w:name="RANGE!N10201"/>
            <w:bookmarkStart w:id="68" w:name="RANGE!H10190:L10199"/>
            <w:bookmarkStart w:id="69" w:name="RANGE!A10190:F10199"/>
            <w:bookmarkStart w:id="70" w:name="RANGE!N10180"/>
            <w:bookmarkStart w:id="71" w:name="RANGE!H10169:L10178"/>
            <w:bookmarkStart w:id="72" w:name="RANGE!A10169:F10178"/>
            <w:bookmarkStart w:id="73" w:name="RANGE!N10165"/>
            <w:bookmarkStart w:id="74" w:name="RANGE!H10154:L10163"/>
            <w:bookmarkStart w:id="75" w:name="RANGE!A10154:F10163"/>
            <w:bookmarkStart w:id="76" w:name="RANGE!N10144"/>
            <w:bookmarkStart w:id="77" w:name="RANGE!H10133:L10142"/>
            <w:bookmarkStart w:id="78" w:name="RANGE!A10133:F10142"/>
            <w:bookmarkStart w:id="79" w:name="RANGE!N10129"/>
            <w:bookmarkStart w:id="80" w:name="RANGE!H10118:L10127"/>
            <w:bookmarkStart w:id="81" w:name="RANGE!A10118:F10127"/>
            <w:bookmarkStart w:id="82" w:name="RANGE!A10103:N10111"/>
            <w:bookmarkStart w:id="83" w:name="RANGE!A10102"/>
            <w:bookmarkStart w:id="84" w:name="RANGE!A10082:D10086"/>
            <w:bookmarkStart w:id="85" w:name="RANGE!A10070:D10074"/>
            <w:bookmarkStart w:id="86" w:name="RANGE!L10068:N10086"/>
            <w:bookmarkStart w:id="87" w:name="RANGE!H10068:N10086"/>
            <w:bookmarkStart w:id="88" w:name="RANGE!H10068:J10086"/>
            <w:bookmarkStart w:id="89" w:name="RANGE!A10062:D10065"/>
            <w:bookmarkStart w:id="90" w:name="RANGE!L10057:N10065"/>
            <w:bookmarkStart w:id="91" w:name="RANGE!H10057:N10065"/>
            <w:bookmarkStart w:id="92" w:name="RANGE!H10057:J10065"/>
            <w:bookmarkStart w:id="93" w:name="RANGE!A10043:D10047"/>
            <w:bookmarkStart w:id="94" w:name="RANGE!A10031:D10035"/>
            <w:bookmarkStart w:id="95" w:name="RANGE!L10029:N10047"/>
            <w:bookmarkStart w:id="96" w:name="RANGE!H10029:N10047"/>
            <w:bookmarkStart w:id="97" w:name="RANGE!H10029:J10047"/>
            <w:bookmarkStart w:id="98" w:name="RANGE!A10023:D10026"/>
            <w:bookmarkStart w:id="99" w:name="RANGE!L10018:N10026"/>
            <w:bookmarkStart w:id="100" w:name="RANGE!H10018:N10026"/>
            <w:bookmarkStart w:id="101" w:name="RANGE!H10018:J10026"/>
            <w:bookmarkStart w:id="102" w:name="RANGE!L9987"/>
            <w:bookmarkStart w:id="103" w:name="RANGE!F9987:L9987"/>
            <w:bookmarkStart w:id="104" w:name="RANGE!F9985:L9985"/>
            <w:bookmarkStart w:id="105" w:name="RANGE!L9977"/>
            <w:bookmarkStart w:id="106" w:name="RANGE!L9976"/>
            <w:bookmarkStart w:id="107" w:name="RANGE!A9976:A9981"/>
            <w:bookmarkStart w:id="108" w:name="RANGE!L9975"/>
            <w:bookmarkStart w:id="109" w:name="RANGE!F9972:L9981"/>
            <w:bookmarkStart w:id="110" w:name="RANGE!A9972:A9981"/>
            <w:bookmarkStart w:id="111" w:name="RANGE!A9972:A9973"/>
            <w:bookmarkStart w:id="112" w:name="RANGE!F9971:L9981"/>
            <w:bookmarkStart w:id="113" w:name="RANGE!F9971:L9971"/>
            <w:bookmarkStart w:id="114" w:name="RANGE!A9964:A9969"/>
            <w:bookmarkStart w:id="115" w:name="RANGE!F9960:L9969"/>
            <w:bookmarkStart w:id="116" w:name="RANGE!A9960:A9969"/>
            <w:bookmarkStart w:id="117" w:name="RANGE!A9960:A9961"/>
            <w:bookmarkStart w:id="118" w:name="RANGE!F9959:L9969"/>
            <w:bookmarkStart w:id="119" w:name="RANGE!F9959:L9959"/>
            <w:bookmarkStart w:id="120" w:name="RANGE!F9955:M9956"/>
            <w:bookmarkStart w:id="121" w:name="RANGE!L9950"/>
            <w:bookmarkStart w:id="122" w:name="RANGE!F9950:L9950"/>
            <w:bookmarkStart w:id="123" w:name="RANGE!F9948:L9948"/>
            <w:bookmarkStart w:id="124" w:name="RANGE!L9940"/>
            <w:bookmarkStart w:id="125" w:name="RANGE!L9939"/>
            <w:bookmarkStart w:id="126" w:name="RANGE!A9939:A9944"/>
            <w:bookmarkStart w:id="127" w:name="RANGE!L9938"/>
            <w:bookmarkStart w:id="128" w:name="RANGE!F9935:L9944"/>
            <w:bookmarkStart w:id="129" w:name="RANGE!A9935:A9944"/>
            <w:bookmarkStart w:id="130" w:name="RANGE!A9935:A9936"/>
            <w:bookmarkStart w:id="131" w:name="RANGE!F9934:L9944"/>
            <w:bookmarkStart w:id="132" w:name="RANGE!F9934:L9934"/>
            <w:bookmarkStart w:id="133" w:name="RANGE!A9927:A9932"/>
            <w:bookmarkStart w:id="134" w:name="RANGE!F9923:L9932"/>
            <w:bookmarkStart w:id="135" w:name="RANGE!A9923:A9932"/>
            <w:bookmarkStart w:id="136" w:name="RANGE!A9923:A9924"/>
            <w:bookmarkStart w:id="137" w:name="RANGE!F9922:L9932"/>
            <w:bookmarkStart w:id="138" w:name="RANGE!F9922:L9922"/>
            <w:bookmarkStart w:id="139" w:name="RANGE!F9918:M9919"/>
            <w:bookmarkStart w:id="140" w:name="RANGE!J9890"/>
            <w:bookmarkStart w:id="141" w:name="RANGE!H9890:L9899"/>
            <w:bookmarkStart w:id="142" w:name="RANGE!A9890"/>
            <w:bookmarkStart w:id="143" w:name="RANGE!H9877:L9886"/>
            <w:bookmarkStart w:id="144" w:name="RANGE!A9877:A9899"/>
            <w:bookmarkStart w:id="145" w:name="RANGE!J9858"/>
            <w:bookmarkStart w:id="146" w:name="RANGE!H9858:L9867"/>
            <w:bookmarkStart w:id="147" w:name="RANGE!A9858"/>
            <w:bookmarkStart w:id="148" w:name="RANGE!L9845"/>
            <w:bookmarkStart w:id="149" w:name="RANGE!H9845"/>
            <w:bookmarkStart w:id="150" w:name="RANGE!H9845:L9854"/>
            <w:bookmarkStart w:id="151" w:name="RANGE!A9845:A9867"/>
            <w:bookmarkStart w:id="152" w:name="RANGE!J9826"/>
            <w:bookmarkStart w:id="153" w:name="RANGE!H9826:L9835"/>
            <w:bookmarkStart w:id="154" w:name="RANGE!A9826"/>
            <w:bookmarkStart w:id="155" w:name="RANGE!H9813:L9822"/>
            <w:bookmarkStart w:id="156" w:name="RANGE!A9813:A9835"/>
            <w:bookmarkStart w:id="157" w:name="RANGE!J9794"/>
            <w:bookmarkStart w:id="158" w:name="RANGE!H9794:L9803"/>
            <w:bookmarkStart w:id="159" w:name="RANGE!A9794"/>
            <w:bookmarkStart w:id="160" w:name="RANGE!L9781"/>
            <w:bookmarkStart w:id="161" w:name="RANGE!H9781"/>
            <w:bookmarkStart w:id="162" w:name="RANGE!H9781:L9790"/>
            <w:bookmarkStart w:id="163" w:name="RANGE!A9781:A9803"/>
            <w:bookmarkStart w:id="164" w:name="RANGE!F9740"/>
            <w:bookmarkStart w:id="165" w:name="RANGE!D9735:L9745"/>
            <w:bookmarkStart w:id="166" w:name="RANGE!J9726"/>
            <w:bookmarkStart w:id="167" w:name="RANGE!H9726"/>
            <w:bookmarkStart w:id="168" w:name="RANGE!F9726"/>
            <w:bookmarkStart w:id="169" w:name="RANGE!D9726"/>
            <w:bookmarkStart w:id="170" w:name="RANGE!J9721"/>
            <w:bookmarkStart w:id="171" w:name="RANGE!H9721"/>
            <w:bookmarkStart w:id="172" w:name="RANGE!F9721"/>
            <w:bookmarkStart w:id="173" w:name="RANGE!D9721"/>
            <w:bookmarkStart w:id="174" w:name="RANGE!F9706"/>
            <w:bookmarkStart w:id="175" w:name="RANGE!D9706"/>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tc>
        <w:tc>
          <w:tcPr>
            <w:tcW w:w="20" w:type="dxa"/>
            <w:tcBorders>
              <w:top w:val="nil"/>
              <w:left w:val="nil"/>
              <w:bottom w:val="nil"/>
              <w:right w:val="nil"/>
            </w:tcBorders>
            <w:noWrap/>
            <w:vAlign w:val="bottom"/>
            <w:hideMark/>
          </w:tcPr>
          <w:p w14:paraId="27D53991" w14:textId="77777777" w:rsidR="00171742" w:rsidRPr="00ED6D81" w:rsidRDefault="00171742" w:rsidP="00171742">
            <w:pPr>
              <w:rPr>
                <w:sz w:val="22"/>
                <w:szCs w:val="22"/>
                <w:lang w:val="en-GB" w:eastAsia="en-GB"/>
              </w:rPr>
            </w:pPr>
          </w:p>
        </w:tc>
        <w:tc>
          <w:tcPr>
            <w:tcW w:w="1145" w:type="dxa"/>
            <w:tcBorders>
              <w:top w:val="nil"/>
              <w:left w:val="nil"/>
              <w:bottom w:val="nil"/>
              <w:right w:val="nil"/>
            </w:tcBorders>
            <w:noWrap/>
            <w:vAlign w:val="bottom"/>
            <w:hideMark/>
          </w:tcPr>
          <w:p w14:paraId="3A0E3163" w14:textId="77777777" w:rsidR="00171742" w:rsidRPr="00ED6D81" w:rsidRDefault="00171742" w:rsidP="00171742">
            <w:pPr>
              <w:rPr>
                <w:sz w:val="22"/>
                <w:szCs w:val="22"/>
                <w:lang w:val="en-GB" w:eastAsia="en-GB"/>
              </w:rPr>
            </w:pPr>
          </w:p>
        </w:tc>
        <w:tc>
          <w:tcPr>
            <w:tcW w:w="163" w:type="dxa"/>
            <w:tcBorders>
              <w:top w:val="nil"/>
              <w:left w:val="nil"/>
              <w:bottom w:val="nil"/>
              <w:right w:val="nil"/>
            </w:tcBorders>
            <w:noWrap/>
            <w:vAlign w:val="bottom"/>
            <w:hideMark/>
          </w:tcPr>
          <w:p w14:paraId="4D898844" w14:textId="77777777" w:rsidR="00171742" w:rsidRPr="00ED6D81" w:rsidRDefault="00171742" w:rsidP="00171742">
            <w:pPr>
              <w:rPr>
                <w:sz w:val="22"/>
                <w:szCs w:val="22"/>
                <w:lang w:val="en-GB" w:eastAsia="en-GB"/>
              </w:rPr>
            </w:pPr>
          </w:p>
        </w:tc>
        <w:tc>
          <w:tcPr>
            <w:tcW w:w="1766" w:type="dxa"/>
            <w:tcBorders>
              <w:top w:val="nil"/>
              <w:left w:val="nil"/>
              <w:bottom w:val="nil"/>
              <w:right w:val="nil"/>
            </w:tcBorders>
            <w:noWrap/>
            <w:vAlign w:val="bottom"/>
          </w:tcPr>
          <w:p w14:paraId="303D88B9" w14:textId="08A48376" w:rsidR="00171742" w:rsidRPr="00171742" w:rsidRDefault="00AA23E9" w:rsidP="00171742">
            <w:pPr>
              <w:jc w:val="right"/>
              <w:rPr>
                <w:sz w:val="22"/>
                <w:szCs w:val="22"/>
              </w:rPr>
            </w:pPr>
            <w:bookmarkStart w:id="176" w:name="RANGE!L10395"/>
            <w:bookmarkEnd w:id="176"/>
            <w:r>
              <w:rPr>
                <w:sz w:val="22"/>
                <w:szCs w:val="22"/>
              </w:rPr>
              <w:t>706,916</w:t>
            </w:r>
          </w:p>
        </w:tc>
        <w:tc>
          <w:tcPr>
            <w:tcW w:w="20" w:type="dxa"/>
            <w:tcBorders>
              <w:top w:val="nil"/>
              <w:left w:val="nil"/>
              <w:bottom w:val="nil"/>
              <w:right w:val="nil"/>
            </w:tcBorders>
            <w:noWrap/>
            <w:vAlign w:val="bottom"/>
          </w:tcPr>
          <w:p w14:paraId="43B2E9E3" w14:textId="77777777" w:rsidR="00171742" w:rsidRPr="00171742" w:rsidRDefault="00171742" w:rsidP="00171742">
            <w:pPr>
              <w:jc w:val="right"/>
              <w:rPr>
                <w:sz w:val="22"/>
                <w:szCs w:val="22"/>
                <w:lang w:val="en-GB" w:eastAsia="en-GB"/>
              </w:rPr>
            </w:pPr>
          </w:p>
        </w:tc>
        <w:tc>
          <w:tcPr>
            <w:tcW w:w="2248" w:type="dxa"/>
            <w:gridSpan w:val="2"/>
            <w:tcBorders>
              <w:top w:val="nil"/>
              <w:left w:val="nil"/>
              <w:bottom w:val="nil"/>
              <w:right w:val="nil"/>
            </w:tcBorders>
            <w:noWrap/>
            <w:vAlign w:val="bottom"/>
          </w:tcPr>
          <w:p w14:paraId="41C38AA6" w14:textId="2B0F5DB8" w:rsidR="00171742" w:rsidRPr="00171742" w:rsidRDefault="00171742" w:rsidP="00171742">
            <w:pPr>
              <w:jc w:val="right"/>
              <w:rPr>
                <w:sz w:val="22"/>
                <w:szCs w:val="22"/>
              </w:rPr>
            </w:pPr>
            <w:bookmarkStart w:id="177" w:name="RANGE!N10395"/>
            <w:bookmarkEnd w:id="177"/>
            <w:r w:rsidRPr="00171742">
              <w:rPr>
                <w:sz w:val="22"/>
                <w:szCs w:val="22"/>
              </w:rPr>
              <w:t xml:space="preserve">               </w:t>
            </w:r>
            <w:r w:rsidR="00AA23E9">
              <w:rPr>
                <w:sz w:val="22"/>
                <w:szCs w:val="22"/>
              </w:rPr>
              <w:t>616,466</w:t>
            </w:r>
          </w:p>
        </w:tc>
      </w:tr>
      <w:tr w:rsidR="00171742" w:rsidRPr="00ED6D81" w14:paraId="0C11168D" w14:textId="77777777" w:rsidTr="00FC5830">
        <w:trPr>
          <w:gridAfter w:val="6"/>
          <w:wAfter w:w="21894" w:type="dxa"/>
          <w:trHeight w:val="270"/>
        </w:trPr>
        <w:tc>
          <w:tcPr>
            <w:tcW w:w="4419" w:type="dxa"/>
            <w:gridSpan w:val="3"/>
            <w:tcBorders>
              <w:top w:val="nil"/>
              <w:left w:val="nil"/>
              <w:bottom w:val="nil"/>
              <w:right w:val="nil"/>
            </w:tcBorders>
            <w:noWrap/>
            <w:vAlign w:val="bottom"/>
            <w:hideMark/>
          </w:tcPr>
          <w:p w14:paraId="046DC468" w14:textId="77777777" w:rsidR="00171742" w:rsidRPr="00ED6D81" w:rsidRDefault="00171742" w:rsidP="00171742">
            <w:pPr>
              <w:rPr>
                <w:sz w:val="22"/>
                <w:szCs w:val="22"/>
                <w:lang w:val="en-GB" w:eastAsia="en-GB"/>
              </w:rPr>
            </w:pPr>
            <w:r w:rsidRPr="00ED6D81">
              <w:rPr>
                <w:sz w:val="22"/>
                <w:szCs w:val="22"/>
                <w:lang w:val="en-GB" w:eastAsia="en-GB"/>
              </w:rPr>
              <w:t>Long-term benefits</w:t>
            </w:r>
          </w:p>
        </w:tc>
        <w:tc>
          <w:tcPr>
            <w:tcW w:w="20" w:type="dxa"/>
            <w:tcBorders>
              <w:top w:val="nil"/>
              <w:left w:val="nil"/>
              <w:bottom w:val="nil"/>
              <w:right w:val="nil"/>
            </w:tcBorders>
            <w:noWrap/>
            <w:vAlign w:val="bottom"/>
            <w:hideMark/>
          </w:tcPr>
          <w:p w14:paraId="02147000" w14:textId="77777777" w:rsidR="00171742" w:rsidRPr="00ED6D81" w:rsidRDefault="00171742" w:rsidP="00171742">
            <w:pPr>
              <w:rPr>
                <w:sz w:val="22"/>
                <w:szCs w:val="22"/>
                <w:lang w:val="en-GB" w:eastAsia="en-GB"/>
              </w:rPr>
            </w:pPr>
          </w:p>
        </w:tc>
        <w:tc>
          <w:tcPr>
            <w:tcW w:w="1145" w:type="dxa"/>
            <w:tcBorders>
              <w:top w:val="nil"/>
              <w:left w:val="nil"/>
              <w:bottom w:val="nil"/>
              <w:right w:val="nil"/>
            </w:tcBorders>
            <w:noWrap/>
            <w:vAlign w:val="bottom"/>
            <w:hideMark/>
          </w:tcPr>
          <w:p w14:paraId="6519558A" w14:textId="77777777" w:rsidR="00171742" w:rsidRPr="00ED6D81" w:rsidRDefault="00171742" w:rsidP="00171742">
            <w:pPr>
              <w:rPr>
                <w:sz w:val="22"/>
                <w:szCs w:val="22"/>
                <w:lang w:val="en-GB" w:eastAsia="en-GB"/>
              </w:rPr>
            </w:pPr>
            <w:r w:rsidRPr="00ED6D81">
              <w:rPr>
                <w:sz w:val="22"/>
                <w:szCs w:val="22"/>
                <w:lang w:val="en-GB" w:eastAsia="en-GB"/>
              </w:rPr>
              <w:t> </w:t>
            </w:r>
          </w:p>
        </w:tc>
        <w:tc>
          <w:tcPr>
            <w:tcW w:w="163" w:type="dxa"/>
            <w:tcBorders>
              <w:top w:val="nil"/>
              <w:left w:val="nil"/>
              <w:bottom w:val="nil"/>
              <w:right w:val="nil"/>
            </w:tcBorders>
            <w:noWrap/>
            <w:vAlign w:val="bottom"/>
            <w:hideMark/>
          </w:tcPr>
          <w:p w14:paraId="17F3690D" w14:textId="77777777" w:rsidR="00171742" w:rsidRPr="00ED6D81" w:rsidRDefault="00171742" w:rsidP="00171742">
            <w:pPr>
              <w:rPr>
                <w:sz w:val="22"/>
                <w:szCs w:val="22"/>
                <w:lang w:val="en-GB" w:eastAsia="en-GB"/>
              </w:rPr>
            </w:pPr>
          </w:p>
        </w:tc>
        <w:tc>
          <w:tcPr>
            <w:tcW w:w="1766" w:type="dxa"/>
            <w:tcBorders>
              <w:left w:val="nil"/>
              <w:bottom w:val="nil"/>
              <w:right w:val="nil"/>
            </w:tcBorders>
            <w:noWrap/>
            <w:vAlign w:val="bottom"/>
          </w:tcPr>
          <w:p w14:paraId="7011E100" w14:textId="094446DB" w:rsidR="00171742" w:rsidRPr="00171742" w:rsidRDefault="00171742" w:rsidP="00171742">
            <w:pPr>
              <w:jc w:val="right"/>
              <w:rPr>
                <w:sz w:val="22"/>
                <w:szCs w:val="22"/>
              </w:rPr>
            </w:pPr>
            <w:r w:rsidRPr="00171742">
              <w:rPr>
                <w:sz w:val="22"/>
                <w:szCs w:val="22"/>
              </w:rPr>
              <w:t>4</w:t>
            </w:r>
            <w:r w:rsidR="00AA23E9">
              <w:rPr>
                <w:sz w:val="22"/>
                <w:szCs w:val="22"/>
              </w:rPr>
              <w:t>2</w:t>
            </w:r>
            <w:r w:rsidRPr="00171742">
              <w:rPr>
                <w:sz w:val="22"/>
                <w:szCs w:val="22"/>
              </w:rPr>
              <w:t>,</w:t>
            </w:r>
            <w:r w:rsidR="00AA23E9">
              <w:rPr>
                <w:sz w:val="22"/>
                <w:szCs w:val="22"/>
              </w:rPr>
              <w:t>254</w:t>
            </w:r>
          </w:p>
        </w:tc>
        <w:tc>
          <w:tcPr>
            <w:tcW w:w="20" w:type="dxa"/>
            <w:tcBorders>
              <w:left w:val="nil"/>
              <w:bottom w:val="nil"/>
              <w:right w:val="nil"/>
            </w:tcBorders>
            <w:noWrap/>
            <w:vAlign w:val="bottom"/>
            <w:hideMark/>
          </w:tcPr>
          <w:p w14:paraId="78F1AF90" w14:textId="77777777" w:rsidR="00171742" w:rsidRPr="00171742" w:rsidRDefault="00171742" w:rsidP="00171742">
            <w:pPr>
              <w:jc w:val="right"/>
              <w:rPr>
                <w:sz w:val="22"/>
                <w:szCs w:val="22"/>
                <w:lang w:val="en-GB" w:eastAsia="en-GB"/>
              </w:rPr>
            </w:pPr>
          </w:p>
        </w:tc>
        <w:tc>
          <w:tcPr>
            <w:tcW w:w="2248" w:type="dxa"/>
            <w:gridSpan w:val="2"/>
            <w:tcBorders>
              <w:left w:val="nil"/>
              <w:bottom w:val="nil"/>
              <w:right w:val="nil"/>
            </w:tcBorders>
            <w:noWrap/>
            <w:vAlign w:val="bottom"/>
            <w:hideMark/>
          </w:tcPr>
          <w:p w14:paraId="6AE91D2C" w14:textId="3AB75B28" w:rsidR="00171742" w:rsidRPr="00171742" w:rsidRDefault="00171742" w:rsidP="00171742">
            <w:pPr>
              <w:jc w:val="right"/>
              <w:rPr>
                <w:sz w:val="22"/>
                <w:szCs w:val="22"/>
              </w:rPr>
            </w:pPr>
            <w:r w:rsidRPr="00171742">
              <w:rPr>
                <w:sz w:val="22"/>
                <w:szCs w:val="22"/>
              </w:rPr>
              <w:t xml:space="preserve">                4</w:t>
            </w:r>
            <w:r w:rsidR="00AA23E9">
              <w:rPr>
                <w:sz w:val="22"/>
                <w:szCs w:val="22"/>
              </w:rPr>
              <w:t>8</w:t>
            </w:r>
            <w:r w:rsidRPr="00171742">
              <w:rPr>
                <w:sz w:val="22"/>
                <w:szCs w:val="22"/>
              </w:rPr>
              <w:t>,</w:t>
            </w:r>
            <w:r w:rsidR="00AA23E9">
              <w:rPr>
                <w:sz w:val="22"/>
                <w:szCs w:val="22"/>
              </w:rPr>
              <w:t>216</w:t>
            </w:r>
          </w:p>
        </w:tc>
      </w:tr>
      <w:tr w:rsidR="00171742" w:rsidRPr="00ED6D81" w14:paraId="7D370464" w14:textId="77777777" w:rsidTr="00FC5830">
        <w:trPr>
          <w:gridAfter w:val="6"/>
          <w:wAfter w:w="21894" w:type="dxa"/>
          <w:trHeight w:val="270"/>
        </w:trPr>
        <w:tc>
          <w:tcPr>
            <w:tcW w:w="4419" w:type="dxa"/>
            <w:gridSpan w:val="3"/>
            <w:tcBorders>
              <w:top w:val="nil"/>
              <w:left w:val="nil"/>
              <w:bottom w:val="nil"/>
              <w:right w:val="nil"/>
            </w:tcBorders>
            <w:noWrap/>
            <w:vAlign w:val="bottom"/>
          </w:tcPr>
          <w:p w14:paraId="069AD28D" w14:textId="77777777" w:rsidR="00171742" w:rsidRPr="00ED6D81" w:rsidRDefault="00171742" w:rsidP="00171742">
            <w:pPr>
              <w:rPr>
                <w:sz w:val="22"/>
                <w:szCs w:val="22"/>
                <w:lang w:val="en-GB" w:eastAsia="en-GB"/>
              </w:rPr>
            </w:pPr>
            <w:r w:rsidRPr="00ED6D81">
              <w:rPr>
                <w:sz w:val="22"/>
                <w:szCs w:val="22"/>
                <w:lang w:val="en-GB" w:eastAsia="en-GB"/>
              </w:rPr>
              <w:t>Post-employment benefits</w:t>
            </w:r>
          </w:p>
        </w:tc>
        <w:tc>
          <w:tcPr>
            <w:tcW w:w="20" w:type="dxa"/>
            <w:tcBorders>
              <w:top w:val="nil"/>
              <w:left w:val="nil"/>
              <w:bottom w:val="nil"/>
              <w:right w:val="nil"/>
            </w:tcBorders>
            <w:noWrap/>
            <w:vAlign w:val="bottom"/>
          </w:tcPr>
          <w:p w14:paraId="7C8C2EF4" w14:textId="77777777" w:rsidR="00171742" w:rsidRPr="00ED6D81" w:rsidRDefault="00171742" w:rsidP="00171742">
            <w:pPr>
              <w:rPr>
                <w:sz w:val="22"/>
                <w:szCs w:val="22"/>
                <w:lang w:val="en-GB" w:eastAsia="en-GB"/>
              </w:rPr>
            </w:pPr>
          </w:p>
        </w:tc>
        <w:tc>
          <w:tcPr>
            <w:tcW w:w="1145" w:type="dxa"/>
            <w:tcBorders>
              <w:top w:val="nil"/>
              <w:left w:val="nil"/>
              <w:bottom w:val="nil"/>
              <w:right w:val="nil"/>
            </w:tcBorders>
            <w:noWrap/>
            <w:vAlign w:val="bottom"/>
          </w:tcPr>
          <w:p w14:paraId="28F24EA3" w14:textId="77777777" w:rsidR="00171742" w:rsidRPr="00ED6D81" w:rsidRDefault="00171742" w:rsidP="00171742">
            <w:pPr>
              <w:rPr>
                <w:sz w:val="22"/>
                <w:szCs w:val="22"/>
                <w:lang w:val="en-GB" w:eastAsia="en-GB"/>
              </w:rPr>
            </w:pPr>
          </w:p>
        </w:tc>
        <w:tc>
          <w:tcPr>
            <w:tcW w:w="163" w:type="dxa"/>
            <w:tcBorders>
              <w:top w:val="nil"/>
              <w:left w:val="nil"/>
              <w:bottom w:val="nil"/>
              <w:right w:val="nil"/>
            </w:tcBorders>
            <w:noWrap/>
            <w:vAlign w:val="bottom"/>
          </w:tcPr>
          <w:p w14:paraId="72BF90C3" w14:textId="77777777" w:rsidR="00171742" w:rsidRPr="00ED6D81" w:rsidRDefault="00171742" w:rsidP="00171742">
            <w:pPr>
              <w:rPr>
                <w:sz w:val="22"/>
                <w:szCs w:val="22"/>
                <w:lang w:val="en-GB" w:eastAsia="en-GB"/>
              </w:rPr>
            </w:pPr>
          </w:p>
        </w:tc>
        <w:tc>
          <w:tcPr>
            <w:tcW w:w="1766" w:type="dxa"/>
            <w:tcBorders>
              <w:left w:val="nil"/>
              <w:bottom w:val="single" w:sz="4" w:space="0" w:color="auto"/>
              <w:right w:val="nil"/>
            </w:tcBorders>
            <w:noWrap/>
            <w:vAlign w:val="bottom"/>
          </w:tcPr>
          <w:p w14:paraId="3A2188F8" w14:textId="71C7A2A1" w:rsidR="00171742" w:rsidRPr="00171742" w:rsidRDefault="00171742" w:rsidP="00171742">
            <w:pPr>
              <w:jc w:val="right"/>
              <w:rPr>
                <w:sz w:val="22"/>
                <w:szCs w:val="22"/>
              </w:rPr>
            </w:pPr>
            <w:r w:rsidRPr="00171742">
              <w:rPr>
                <w:sz w:val="22"/>
                <w:szCs w:val="22"/>
              </w:rPr>
              <w:t>6</w:t>
            </w:r>
            <w:r w:rsidR="00AA23E9">
              <w:rPr>
                <w:sz w:val="22"/>
                <w:szCs w:val="22"/>
              </w:rPr>
              <w:t>8</w:t>
            </w:r>
            <w:r w:rsidRPr="00171742">
              <w:rPr>
                <w:sz w:val="22"/>
                <w:szCs w:val="22"/>
              </w:rPr>
              <w:t>,</w:t>
            </w:r>
            <w:r w:rsidR="00AA23E9">
              <w:rPr>
                <w:sz w:val="22"/>
                <w:szCs w:val="22"/>
              </w:rPr>
              <w:t>412</w:t>
            </w:r>
          </w:p>
        </w:tc>
        <w:tc>
          <w:tcPr>
            <w:tcW w:w="20" w:type="dxa"/>
            <w:tcBorders>
              <w:left w:val="nil"/>
              <w:bottom w:val="single" w:sz="4" w:space="0" w:color="auto"/>
              <w:right w:val="nil"/>
            </w:tcBorders>
            <w:noWrap/>
            <w:vAlign w:val="bottom"/>
          </w:tcPr>
          <w:p w14:paraId="33905CF3" w14:textId="77777777" w:rsidR="00171742" w:rsidRPr="00171742" w:rsidRDefault="00171742" w:rsidP="00171742">
            <w:pPr>
              <w:jc w:val="right"/>
              <w:rPr>
                <w:sz w:val="22"/>
                <w:szCs w:val="22"/>
                <w:lang w:val="en-GB" w:eastAsia="en-GB"/>
              </w:rPr>
            </w:pPr>
            <w:r w:rsidRPr="00171742">
              <w:rPr>
                <w:sz w:val="22"/>
                <w:szCs w:val="22"/>
                <w:lang w:val="en-GB" w:eastAsia="en-GB"/>
              </w:rPr>
              <w:t>5</w:t>
            </w:r>
          </w:p>
        </w:tc>
        <w:tc>
          <w:tcPr>
            <w:tcW w:w="2248" w:type="dxa"/>
            <w:gridSpan w:val="2"/>
            <w:tcBorders>
              <w:left w:val="nil"/>
              <w:bottom w:val="single" w:sz="4" w:space="0" w:color="auto"/>
              <w:right w:val="nil"/>
            </w:tcBorders>
            <w:noWrap/>
            <w:vAlign w:val="bottom"/>
          </w:tcPr>
          <w:p w14:paraId="444A9B5C" w14:textId="0D568A9D" w:rsidR="00171742" w:rsidRPr="00171742" w:rsidRDefault="00171742" w:rsidP="00171742">
            <w:pPr>
              <w:jc w:val="right"/>
              <w:rPr>
                <w:sz w:val="22"/>
                <w:szCs w:val="22"/>
              </w:rPr>
            </w:pPr>
            <w:r w:rsidRPr="00171742">
              <w:rPr>
                <w:sz w:val="22"/>
                <w:szCs w:val="22"/>
              </w:rPr>
              <w:t xml:space="preserve">                6</w:t>
            </w:r>
            <w:r w:rsidR="00AA23E9">
              <w:rPr>
                <w:sz w:val="22"/>
                <w:szCs w:val="22"/>
              </w:rPr>
              <w:t>1</w:t>
            </w:r>
            <w:r w:rsidRPr="00171742">
              <w:rPr>
                <w:sz w:val="22"/>
                <w:szCs w:val="22"/>
              </w:rPr>
              <w:t>,</w:t>
            </w:r>
            <w:r w:rsidR="00AA23E9">
              <w:rPr>
                <w:sz w:val="22"/>
                <w:szCs w:val="22"/>
              </w:rPr>
              <w:t>649</w:t>
            </w:r>
          </w:p>
        </w:tc>
      </w:tr>
      <w:tr w:rsidR="00171742" w:rsidRPr="00ED6D81" w14:paraId="2B7464CE" w14:textId="77777777" w:rsidTr="00FC5830">
        <w:trPr>
          <w:gridAfter w:val="6"/>
          <w:wAfter w:w="21894" w:type="dxa"/>
          <w:trHeight w:val="270"/>
        </w:trPr>
        <w:tc>
          <w:tcPr>
            <w:tcW w:w="2200" w:type="dxa"/>
            <w:tcBorders>
              <w:top w:val="nil"/>
              <w:left w:val="nil"/>
              <w:bottom w:val="nil"/>
              <w:right w:val="nil"/>
            </w:tcBorders>
            <w:noWrap/>
            <w:vAlign w:val="bottom"/>
          </w:tcPr>
          <w:p w14:paraId="42B066B7" w14:textId="77777777" w:rsidR="00171742" w:rsidRPr="00ED6D81" w:rsidRDefault="00171742" w:rsidP="00171742">
            <w:pPr>
              <w:rPr>
                <w:sz w:val="22"/>
                <w:szCs w:val="22"/>
                <w:lang w:val="en-GB" w:eastAsia="en-GB"/>
              </w:rPr>
            </w:pPr>
          </w:p>
        </w:tc>
        <w:tc>
          <w:tcPr>
            <w:tcW w:w="20" w:type="dxa"/>
            <w:tcBorders>
              <w:top w:val="nil"/>
              <w:left w:val="nil"/>
              <w:bottom w:val="nil"/>
              <w:right w:val="nil"/>
            </w:tcBorders>
            <w:noWrap/>
            <w:vAlign w:val="bottom"/>
          </w:tcPr>
          <w:p w14:paraId="04615406" w14:textId="77777777" w:rsidR="00171742" w:rsidRPr="00ED6D81" w:rsidRDefault="00171742" w:rsidP="00171742">
            <w:pPr>
              <w:rPr>
                <w:sz w:val="22"/>
                <w:szCs w:val="22"/>
                <w:lang w:val="en-GB" w:eastAsia="en-GB"/>
              </w:rPr>
            </w:pPr>
          </w:p>
        </w:tc>
        <w:tc>
          <w:tcPr>
            <w:tcW w:w="2199" w:type="dxa"/>
            <w:tcBorders>
              <w:top w:val="nil"/>
              <w:left w:val="nil"/>
              <w:bottom w:val="nil"/>
              <w:right w:val="nil"/>
            </w:tcBorders>
            <w:noWrap/>
            <w:vAlign w:val="bottom"/>
          </w:tcPr>
          <w:p w14:paraId="24E11FFB" w14:textId="77777777" w:rsidR="00171742" w:rsidRPr="00ED6D81" w:rsidRDefault="00171742" w:rsidP="00171742">
            <w:pPr>
              <w:rPr>
                <w:sz w:val="22"/>
                <w:szCs w:val="22"/>
                <w:lang w:val="en-GB" w:eastAsia="en-GB"/>
              </w:rPr>
            </w:pPr>
          </w:p>
        </w:tc>
        <w:tc>
          <w:tcPr>
            <w:tcW w:w="20" w:type="dxa"/>
            <w:tcBorders>
              <w:top w:val="nil"/>
              <w:left w:val="nil"/>
              <w:bottom w:val="nil"/>
              <w:right w:val="nil"/>
            </w:tcBorders>
            <w:noWrap/>
            <w:vAlign w:val="bottom"/>
          </w:tcPr>
          <w:p w14:paraId="6B94A3B1" w14:textId="77777777" w:rsidR="00171742" w:rsidRPr="00ED6D81" w:rsidRDefault="00171742" w:rsidP="00171742">
            <w:pPr>
              <w:rPr>
                <w:sz w:val="22"/>
                <w:szCs w:val="22"/>
                <w:lang w:val="en-GB" w:eastAsia="en-GB"/>
              </w:rPr>
            </w:pPr>
          </w:p>
        </w:tc>
        <w:tc>
          <w:tcPr>
            <w:tcW w:w="1145" w:type="dxa"/>
            <w:tcBorders>
              <w:top w:val="nil"/>
              <w:left w:val="nil"/>
              <w:bottom w:val="nil"/>
              <w:right w:val="nil"/>
            </w:tcBorders>
            <w:noWrap/>
            <w:vAlign w:val="bottom"/>
          </w:tcPr>
          <w:p w14:paraId="4058B064" w14:textId="77777777" w:rsidR="00171742" w:rsidRPr="00ED6D81" w:rsidRDefault="00171742" w:rsidP="00171742">
            <w:pPr>
              <w:rPr>
                <w:sz w:val="22"/>
                <w:szCs w:val="22"/>
                <w:lang w:val="en-GB" w:eastAsia="en-GB"/>
              </w:rPr>
            </w:pPr>
          </w:p>
        </w:tc>
        <w:tc>
          <w:tcPr>
            <w:tcW w:w="163" w:type="dxa"/>
            <w:tcBorders>
              <w:top w:val="nil"/>
              <w:left w:val="nil"/>
              <w:bottom w:val="nil"/>
              <w:right w:val="nil"/>
            </w:tcBorders>
            <w:noWrap/>
            <w:vAlign w:val="bottom"/>
          </w:tcPr>
          <w:p w14:paraId="2573C62B" w14:textId="77777777" w:rsidR="00171742" w:rsidRPr="00ED6D81" w:rsidRDefault="00171742" w:rsidP="00171742">
            <w:pPr>
              <w:rPr>
                <w:sz w:val="22"/>
                <w:szCs w:val="22"/>
                <w:lang w:val="en-GB" w:eastAsia="en-GB"/>
              </w:rPr>
            </w:pPr>
          </w:p>
        </w:tc>
        <w:tc>
          <w:tcPr>
            <w:tcW w:w="1766" w:type="dxa"/>
            <w:tcBorders>
              <w:top w:val="single" w:sz="4" w:space="0" w:color="auto"/>
              <w:left w:val="nil"/>
              <w:bottom w:val="single" w:sz="4" w:space="0" w:color="auto"/>
              <w:right w:val="nil"/>
            </w:tcBorders>
            <w:noWrap/>
            <w:vAlign w:val="bottom"/>
          </w:tcPr>
          <w:p w14:paraId="6586314A" w14:textId="15EF5795" w:rsidR="00171742" w:rsidRPr="00171742" w:rsidRDefault="00171742" w:rsidP="00171742">
            <w:pPr>
              <w:jc w:val="right"/>
              <w:rPr>
                <w:sz w:val="22"/>
                <w:szCs w:val="22"/>
              </w:rPr>
            </w:pPr>
            <w:r w:rsidRPr="00171742">
              <w:rPr>
                <w:sz w:val="22"/>
                <w:szCs w:val="22"/>
              </w:rPr>
              <w:t xml:space="preserve">              817,582</w:t>
            </w:r>
          </w:p>
        </w:tc>
        <w:tc>
          <w:tcPr>
            <w:tcW w:w="20" w:type="dxa"/>
            <w:tcBorders>
              <w:top w:val="single" w:sz="4" w:space="0" w:color="auto"/>
              <w:left w:val="nil"/>
              <w:bottom w:val="single" w:sz="4" w:space="0" w:color="auto"/>
              <w:right w:val="nil"/>
            </w:tcBorders>
            <w:noWrap/>
            <w:vAlign w:val="bottom"/>
          </w:tcPr>
          <w:p w14:paraId="681DE3A2" w14:textId="77777777" w:rsidR="00171742" w:rsidRPr="00171742" w:rsidRDefault="00171742" w:rsidP="00171742">
            <w:pPr>
              <w:jc w:val="right"/>
              <w:rPr>
                <w:sz w:val="22"/>
                <w:szCs w:val="22"/>
                <w:lang w:val="en-GB" w:eastAsia="en-GB"/>
              </w:rPr>
            </w:pPr>
          </w:p>
        </w:tc>
        <w:tc>
          <w:tcPr>
            <w:tcW w:w="2248" w:type="dxa"/>
            <w:gridSpan w:val="2"/>
            <w:tcBorders>
              <w:top w:val="single" w:sz="4" w:space="0" w:color="auto"/>
              <w:left w:val="nil"/>
              <w:bottom w:val="single" w:sz="4" w:space="0" w:color="auto"/>
              <w:right w:val="nil"/>
            </w:tcBorders>
            <w:noWrap/>
            <w:vAlign w:val="bottom"/>
          </w:tcPr>
          <w:p w14:paraId="5DB2B270" w14:textId="7E0E117D" w:rsidR="00171742" w:rsidRPr="00171742" w:rsidRDefault="00171742" w:rsidP="00171742">
            <w:pPr>
              <w:jc w:val="right"/>
              <w:rPr>
                <w:sz w:val="22"/>
                <w:szCs w:val="22"/>
              </w:rPr>
            </w:pPr>
            <w:r w:rsidRPr="00171742">
              <w:rPr>
                <w:sz w:val="22"/>
                <w:szCs w:val="22"/>
              </w:rPr>
              <w:t>726,331</w:t>
            </w:r>
          </w:p>
        </w:tc>
      </w:tr>
      <w:tr w:rsidR="00BE76A7" w:rsidRPr="00ED6D81" w14:paraId="2C4583B2" w14:textId="77777777" w:rsidTr="00FC5830">
        <w:trPr>
          <w:trHeight w:val="255"/>
        </w:trPr>
        <w:tc>
          <w:tcPr>
            <w:tcW w:w="9781" w:type="dxa"/>
            <w:gridSpan w:val="10"/>
            <w:tcBorders>
              <w:top w:val="nil"/>
              <w:left w:val="nil"/>
              <w:bottom w:val="nil"/>
              <w:right w:val="nil"/>
            </w:tcBorders>
            <w:vAlign w:val="bottom"/>
            <w:hideMark/>
          </w:tcPr>
          <w:p w14:paraId="2B4BFED1" w14:textId="77777777" w:rsidR="00BE76A7" w:rsidRPr="00ED6D81" w:rsidRDefault="00BE76A7" w:rsidP="00E66629">
            <w:pPr>
              <w:rPr>
                <w:i/>
                <w:sz w:val="22"/>
                <w:szCs w:val="22"/>
                <w:lang w:val="en-GB" w:eastAsia="en-GB"/>
              </w:rPr>
            </w:pPr>
            <w:r w:rsidRPr="00ED6D81">
              <w:rPr>
                <w:i/>
                <w:iCs/>
                <w:sz w:val="22"/>
                <w:szCs w:val="22"/>
                <w:lang w:val="en-GB" w:eastAsia="en-GB"/>
              </w:rPr>
              <w:t>Related party transactions</w:t>
            </w:r>
          </w:p>
        </w:tc>
        <w:tc>
          <w:tcPr>
            <w:tcW w:w="3649" w:type="dxa"/>
          </w:tcPr>
          <w:p w14:paraId="1D7B5272" w14:textId="77777777" w:rsidR="00BE76A7" w:rsidRPr="00ED6D81" w:rsidRDefault="00BE76A7" w:rsidP="00E66629">
            <w:pPr>
              <w:rPr>
                <w:sz w:val="22"/>
                <w:szCs w:val="22"/>
              </w:rPr>
            </w:pPr>
          </w:p>
        </w:tc>
        <w:tc>
          <w:tcPr>
            <w:tcW w:w="3649" w:type="dxa"/>
          </w:tcPr>
          <w:p w14:paraId="1F16B3EF" w14:textId="77777777" w:rsidR="00BE76A7" w:rsidRPr="00ED6D81" w:rsidRDefault="00BE76A7" w:rsidP="00E66629">
            <w:pPr>
              <w:rPr>
                <w:sz w:val="22"/>
                <w:szCs w:val="22"/>
              </w:rPr>
            </w:pPr>
          </w:p>
        </w:tc>
        <w:tc>
          <w:tcPr>
            <w:tcW w:w="3649" w:type="dxa"/>
          </w:tcPr>
          <w:p w14:paraId="4501AD78" w14:textId="77777777" w:rsidR="00BE76A7" w:rsidRPr="00ED6D81" w:rsidRDefault="00BE76A7" w:rsidP="00E66629">
            <w:pPr>
              <w:rPr>
                <w:sz w:val="22"/>
                <w:szCs w:val="22"/>
              </w:rPr>
            </w:pPr>
          </w:p>
        </w:tc>
        <w:tc>
          <w:tcPr>
            <w:tcW w:w="3649" w:type="dxa"/>
          </w:tcPr>
          <w:p w14:paraId="6C689FAB" w14:textId="77777777" w:rsidR="00BE76A7" w:rsidRPr="00ED6D81" w:rsidRDefault="00BE76A7" w:rsidP="00E66629">
            <w:pPr>
              <w:rPr>
                <w:sz w:val="22"/>
                <w:szCs w:val="22"/>
              </w:rPr>
            </w:pPr>
          </w:p>
        </w:tc>
        <w:tc>
          <w:tcPr>
            <w:tcW w:w="3649" w:type="dxa"/>
          </w:tcPr>
          <w:p w14:paraId="04C2637A" w14:textId="77777777" w:rsidR="00BE76A7" w:rsidRPr="00ED6D81" w:rsidRDefault="00BE76A7" w:rsidP="00E66629">
            <w:pPr>
              <w:rPr>
                <w:sz w:val="22"/>
                <w:szCs w:val="22"/>
              </w:rPr>
            </w:pPr>
          </w:p>
        </w:tc>
        <w:tc>
          <w:tcPr>
            <w:tcW w:w="3649" w:type="dxa"/>
            <w:vAlign w:val="bottom"/>
          </w:tcPr>
          <w:p w14:paraId="306EF8A4" w14:textId="77777777" w:rsidR="00BE76A7" w:rsidRPr="00ED6D81" w:rsidRDefault="00BE76A7" w:rsidP="00E66629">
            <w:pPr>
              <w:rPr>
                <w:sz w:val="22"/>
                <w:szCs w:val="22"/>
                <w:lang w:val="en-GB" w:eastAsia="en-GB"/>
              </w:rPr>
            </w:pPr>
            <w:r w:rsidRPr="00ED6D81">
              <w:rPr>
                <w:sz w:val="22"/>
                <w:szCs w:val="22"/>
                <w:lang w:val="en-GB" w:eastAsia="en-GB"/>
              </w:rPr>
              <w:t>Related party transactions</w:t>
            </w:r>
          </w:p>
        </w:tc>
      </w:tr>
      <w:tr w:rsidR="00BE76A7" w:rsidRPr="00ED6D81" w14:paraId="256BC967" w14:textId="77777777" w:rsidTr="00FC5830">
        <w:trPr>
          <w:gridAfter w:val="6"/>
          <w:wAfter w:w="21894" w:type="dxa"/>
          <w:trHeight w:val="255"/>
        </w:trPr>
        <w:tc>
          <w:tcPr>
            <w:tcW w:w="9781" w:type="dxa"/>
            <w:gridSpan w:val="10"/>
            <w:tcBorders>
              <w:top w:val="nil"/>
              <w:left w:val="nil"/>
              <w:bottom w:val="nil"/>
              <w:right w:val="nil"/>
            </w:tcBorders>
            <w:hideMark/>
          </w:tcPr>
          <w:p w14:paraId="01DA0E86" w14:textId="77777777" w:rsidR="00BE76A7" w:rsidRPr="00ED6D81" w:rsidRDefault="00BE76A7" w:rsidP="00E66629">
            <w:pPr>
              <w:rPr>
                <w:sz w:val="22"/>
                <w:szCs w:val="22"/>
                <w:lang w:val="en-GB" w:eastAsia="en-GB"/>
              </w:rPr>
            </w:pPr>
            <w:r w:rsidRPr="00ED6D81">
              <w:rPr>
                <w:sz w:val="22"/>
                <w:szCs w:val="22"/>
                <w:lang w:val="en-GB" w:eastAsia="en-GB"/>
              </w:rPr>
              <w:t>Related party transactions are set out in note 12.</w:t>
            </w:r>
          </w:p>
        </w:tc>
      </w:tr>
      <w:tr w:rsidR="00FC5830" w:rsidRPr="00ED6D81" w14:paraId="10BEEAEE" w14:textId="77777777" w:rsidTr="00FC5830">
        <w:trPr>
          <w:gridAfter w:val="6"/>
          <w:wAfter w:w="21894" w:type="dxa"/>
          <w:trHeight w:val="255"/>
        </w:trPr>
        <w:tc>
          <w:tcPr>
            <w:tcW w:w="9781" w:type="dxa"/>
            <w:gridSpan w:val="10"/>
            <w:tcBorders>
              <w:top w:val="nil"/>
              <w:left w:val="nil"/>
              <w:bottom w:val="nil"/>
              <w:right w:val="nil"/>
            </w:tcBorders>
            <w:hideMark/>
          </w:tcPr>
          <w:p w14:paraId="5EBBC606" w14:textId="77777777" w:rsidR="00E70997" w:rsidRDefault="00E70997" w:rsidP="00FC5830">
            <w:pPr>
              <w:pStyle w:val="Heading3"/>
              <w:ind w:left="713"/>
              <w:rPr>
                <w:lang w:eastAsia="en-GB"/>
              </w:rPr>
            </w:pPr>
          </w:p>
          <w:p w14:paraId="23F1DD2E" w14:textId="6FC8DD30" w:rsidR="00FC5830" w:rsidRPr="00FC5830" w:rsidRDefault="00FC5830" w:rsidP="00FC2B40">
            <w:pPr>
              <w:pStyle w:val="Heading3"/>
              <w:rPr>
                <w:lang w:eastAsia="en-GB"/>
              </w:rPr>
            </w:pPr>
          </w:p>
        </w:tc>
      </w:tr>
    </w:tbl>
    <w:p w14:paraId="4DEBAD09" w14:textId="3CDAD73C" w:rsidR="00FC2B40" w:rsidRDefault="00FC2B40" w:rsidP="00FC2B40">
      <w:pPr>
        <w:pStyle w:val="Heading3"/>
        <w:rPr>
          <w:sz w:val="22"/>
          <w:szCs w:val="22"/>
          <w:lang w:val="en-GB" w:eastAsia="en-GB"/>
        </w:rPr>
      </w:pPr>
      <w:r w:rsidRPr="00FC5830">
        <w:rPr>
          <w:lang w:eastAsia="en-GB"/>
        </w:rPr>
        <w:t>Note 16.  Remuneration of auditors</w:t>
      </w:r>
    </w:p>
    <w:p w14:paraId="0AA54722" w14:textId="7010C1E7" w:rsidR="00E70997" w:rsidRPr="00ED6D81" w:rsidRDefault="00E70997" w:rsidP="00A321C4">
      <w:pPr>
        <w:rPr>
          <w:rFonts w:cs="Arial"/>
        </w:rPr>
      </w:pPr>
      <w:r w:rsidRPr="00ED6D81">
        <w:rPr>
          <w:lang w:val="en-GB" w:eastAsia="en-GB"/>
        </w:rPr>
        <w:t>During the financial year the following fees were paid or payable for services provided by BDO Audit Pty Ltd:</w:t>
      </w:r>
    </w:p>
    <w:tbl>
      <w:tblPr>
        <w:tblW w:w="9781" w:type="dxa"/>
        <w:tblInd w:w="-709" w:type="dxa"/>
        <w:tblLayout w:type="fixed"/>
        <w:tblCellMar>
          <w:left w:w="0" w:type="dxa"/>
          <w:right w:w="0" w:type="dxa"/>
        </w:tblCellMar>
        <w:tblLook w:val="04A0" w:firstRow="1" w:lastRow="0" w:firstColumn="1" w:lastColumn="0" w:noHBand="0" w:noVBand="1"/>
      </w:tblPr>
      <w:tblGrid>
        <w:gridCol w:w="4419"/>
        <w:gridCol w:w="20"/>
        <w:gridCol w:w="806"/>
        <w:gridCol w:w="508"/>
        <w:gridCol w:w="1760"/>
        <w:gridCol w:w="20"/>
        <w:gridCol w:w="2248"/>
      </w:tblGrid>
      <w:tr w:rsidR="00BE76A7" w:rsidRPr="00ED6D81" w14:paraId="7E6BC933" w14:textId="77777777" w:rsidTr="00FC5830">
        <w:trPr>
          <w:trHeight w:val="510"/>
        </w:trPr>
        <w:tc>
          <w:tcPr>
            <w:tcW w:w="9781" w:type="dxa"/>
            <w:gridSpan w:val="7"/>
            <w:tcBorders>
              <w:top w:val="nil"/>
              <w:left w:val="nil"/>
              <w:bottom w:val="nil"/>
              <w:right w:val="nil"/>
            </w:tcBorders>
            <w:hideMark/>
          </w:tcPr>
          <w:p w14:paraId="3F2EB894" w14:textId="0C0C648E" w:rsidR="00BE76A7" w:rsidRPr="00ED6D81" w:rsidRDefault="00BE76A7" w:rsidP="00E66629">
            <w:pPr>
              <w:rPr>
                <w:sz w:val="22"/>
                <w:szCs w:val="22"/>
                <w:lang w:val="en-GB" w:eastAsia="en-GB"/>
              </w:rPr>
            </w:pPr>
          </w:p>
        </w:tc>
      </w:tr>
      <w:tr w:rsidR="00BE76A7" w:rsidRPr="00ED6D81" w14:paraId="7D048781" w14:textId="77777777" w:rsidTr="00FC5830">
        <w:trPr>
          <w:trHeight w:val="270"/>
        </w:trPr>
        <w:tc>
          <w:tcPr>
            <w:tcW w:w="4419" w:type="dxa"/>
            <w:tcBorders>
              <w:top w:val="nil"/>
              <w:left w:val="nil"/>
              <w:bottom w:val="nil"/>
              <w:right w:val="nil"/>
            </w:tcBorders>
            <w:noWrap/>
            <w:vAlign w:val="bottom"/>
            <w:hideMark/>
          </w:tcPr>
          <w:p w14:paraId="081295A7" w14:textId="77777777" w:rsidR="00BE76A7" w:rsidRPr="00ED6D81" w:rsidRDefault="00BE76A7" w:rsidP="00E66629">
            <w:pPr>
              <w:rPr>
                <w:sz w:val="22"/>
                <w:szCs w:val="22"/>
                <w:lang w:val="en-GB" w:eastAsia="en-GB"/>
              </w:rPr>
            </w:pPr>
            <w:r w:rsidRPr="00ED6D81">
              <w:rPr>
                <w:sz w:val="22"/>
                <w:szCs w:val="22"/>
                <w:lang w:val="en-GB" w:eastAsia="en-GB"/>
              </w:rPr>
              <w:t>Audit of the financial statements</w:t>
            </w:r>
            <w:bookmarkStart w:id="178" w:name="RANGE!H11118:N11129"/>
            <w:bookmarkStart w:id="179" w:name="RANGE!H11118:N11118"/>
            <w:bookmarkStart w:id="180" w:name="RANGE!A11094:N11099"/>
            <w:bookmarkStart w:id="181" w:name="RANGE!A11084:N11089"/>
            <w:bookmarkStart w:id="182" w:name="RANGE!A11075:N11079"/>
            <w:bookmarkStart w:id="183" w:name="RANGE!B11071:N11073"/>
            <w:bookmarkStart w:id="184" w:name="RANGE!J11044:L11068"/>
            <w:bookmarkStart w:id="185" w:name="RANGE!A11044:C11068"/>
            <w:bookmarkStart w:id="186" w:name="RANGE!B11033:N11035"/>
            <w:bookmarkStart w:id="187" w:name="RANGE!N11006:N11030"/>
            <w:bookmarkStart w:id="188" w:name="RANGE!F11006:L11030"/>
            <w:bookmarkStart w:id="189" w:name="RANGE!A11006:C11030"/>
            <w:bookmarkStart w:id="190" w:name="RANGE!A10993:N10997"/>
            <w:bookmarkStart w:id="191" w:name="RANGE!B10989:N10991"/>
            <w:bookmarkStart w:id="192" w:name="RANGE!J10962:L10986"/>
            <w:bookmarkStart w:id="193" w:name="RANGE!A10962:C10986"/>
            <w:bookmarkStart w:id="194" w:name="RANGE!B10951:N10953"/>
            <w:bookmarkStart w:id="195" w:name="RANGE!F10924:L10948"/>
            <w:bookmarkStart w:id="196" w:name="RANGE!F10924:F10948"/>
            <w:bookmarkStart w:id="197" w:name="RANGE!A10924:C10948"/>
            <w:bookmarkStart w:id="198" w:name="RANGE!A10908:N10912"/>
            <w:bookmarkStart w:id="199" w:name="RANGE!B10904:N10906"/>
            <w:bookmarkStart w:id="200" w:name="RANGE!J10877:L10901"/>
            <w:bookmarkStart w:id="201" w:name="RANGE!A10877:C10901"/>
            <w:bookmarkStart w:id="202" w:name="RANGE!B10866:N10868"/>
            <w:bookmarkStart w:id="203" w:name="RANGE!N10839:N10863"/>
            <w:bookmarkStart w:id="204" w:name="RANGE!F10839:L10863"/>
            <w:bookmarkStart w:id="205" w:name="RANGE!A10839:C10863"/>
            <w:bookmarkStart w:id="206" w:name="RANGE!H10835:L10837"/>
            <w:bookmarkStart w:id="207" w:name="RANGE!A10826:N10830"/>
            <w:bookmarkStart w:id="208" w:name="RANGE!B10822:N10824"/>
            <w:bookmarkStart w:id="209" w:name="RANGE!J10795:L10819"/>
            <w:bookmarkStart w:id="210" w:name="RANGE!A10795:C10819"/>
            <w:bookmarkStart w:id="211" w:name="RANGE!B10784:N10786"/>
            <w:bookmarkStart w:id="212" w:name="RANGE!F10757:L10781"/>
            <w:bookmarkStart w:id="213" w:name="RANGE!F10757:F10781"/>
            <w:bookmarkStart w:id="214" w:name="RANGE!A10757:C10781"/>
            <w:bookmarkStart w:id="215" w:name="RANGE!H10753:L10755"/>
            <w:bookmarkStart w:id="216" w:name="RANGE!A10741:N10745"/>
            <w:bookmarkStart w:id="217" w:name="RANGE!B10737:N10739"/>
            <w:bookmarkStart w:id="218" w:name="RANGE!J10711:L10724"/>
            <w:bookmarkStart w:id="219" w:name="RANGE!A10711:C10724"/>
            <w:bookmarkStart w:id="220" w:name="RANGE!J10710"/>
            <w:bookmarkStart w:id="221" w:name="RANGE!J10710:L10734"/>
            <w:bookmarkStart w:id="222" w:name="RANGE!A10710"/>
            <w:bookmarkStart w:id="223" w:name="RANGE!A10710:C10734"/>
            <w:bookmarkStart w:id="224" w:name="RANGE!B10699:N10701"/>
            <w:bookmarkStart w:id="225" w:name="RANGE!F10687:L10696"/>
            <w:bookmarkStart w:id="226" w:name="RANGE!A10687:C10696"/>
            <w:bookmarkStart w:id="227" w:name="RANGE!N10672:N10686"/>
            <w:bookmarkStart w:id="228" w:name="RANGE!N10672:N10696"/>
            <w:bookmarkStart w:id="229" w:name="RANGE!F10672"/>
            <w:bookmarkStart w:id="230" w:name="RANGE!F10672:L10686"/>
            <w:bookmarkStart w:id="231" w:name="RANGE!F10672:L10696"/>
            <w:bookmarkStart w:id="232" w:name="RANGE!A10672"/>
            <w:bookmarkStart w:id="233" w:name="RANGE!A10672:A10686"/>
            <w:bookmarkStart w:id="234" w:name="RANGE!A10672:C10696"/>
            <w:bookmarkStart w:id="235" w:name="RANGE!H10668:L10670"/>
            <w:bookmarkStart w:id="236" w:name="RANGE!A10659:N10663"/>
            <w:bookmarkStart w:id="237" w:name="RANGE!B10655:N10657"/>
            <w:bookmarkStart w:id="238" w:name="RANGE!J10643:L10652"/>
            <w:bookmarkStart w:id="239" w:name="RANGE!A10643:C10652"/>
            <w:bookmarkStart w:id="240" w:name="RANGE!L10629"/>
            <w:bookmarkStart w:id="241" w:name="RANGE!A10629"/>
            <w:bookmarkStart w:id="242" w:name="RANGE!L10628"/>
            <w:bookmarkStart w:id="243" w:name="RANGE!J10628:L10652"/>
            <w:bookmarkStart w:id="244" w:name="RANGE!J10628:L10642"/>
            <w:bookmarkStart w:id="245" w:name="RANGE!A10628"/>
            <w:bookmarkStart w:id="246" w:name="RANGE!A10628:C10652"/>
            <w:bookmarkStart w:id="247" w:name="RANGE!A10628:C10642"/>
            <w:bookmarkStart w:id="248" w:name="RANGE!B10617:N10619"/>
            <w:bookmarkStart w:id="249" w:name="RANGE!F10605:L10614"/>
            <w:bookmarkStart w:id="250" w:name="RANGE!A10605:C10614"/>
            <w:bookmarkStart w:id="251" w:name="RANGE!H10591"/>
            <w:bookmarkStart w:id="252" w:name="RANGE!A10591"/>
            <w:bookmarkStart w:id="253" w:name="RANGE!J10590"/>
            <w:bookmarkStart w:id="254" w:name="RANGE!H10590"/>
            <w:bookmarkStart w:id="255" w:name="RANGE!F10590"/>
            <w:bookmarkStart w:id="256" w:name="RANGE!F10590:L10604"/>
            <w:bookmarkStart w:id="257" w:name="RANGE!F10590:F10604"/>
            <w:bookmarkStart w:id="258" w:name="RANGE!F10590:L10614"/>
            <w:bookmarkStart w:id="259" w:name="RANGE!F10590:F10614"/>
            <w:bookmarkStart w:id="260" w:name="RANGE!A10590"/>
            <w:bookmarkStart w:id="261" w:name="RANGE!A10590:A10604"/>
            <w:bookmarkStart w:id="262" w:name="RANGE!A10590:C10614"/>
            <w:bookmarkStart w:id="263" w:name="RANGE!H10586:L10588"/>
            <w:bookmarkStart w:id="264" w:name="RANGE!B10570:N10572"/>
            <w:bookmarkStart w:id="265" w:name="RANGE!A10570:N10579"/>
            <w:bookmarkStart w:id="266" w:name="RANGE!F10558:L10567"/>
            <w:bookmarkStart w:id="267" w:name="RANGE!A10558:C10567"/>
            <w:bookmarkStart w:id="268" w:name="RANGE!L10550"/>
            <w:bookmarkStart w:id="269" w:name="RANGE!F10550"/>
            <w:bookmarkStart w:id="270" w:name="RANGE!A10550"/>
            <w:bookmarkStart w:id="271" w:name="RANGE!J10549"/>
            <w:bookmarkStart w:id="272" w:name="RANGE!F10549"/>
            <w:bookmarkStart w:id="273" w:name="RANGE!A10549"/>
            <w:bookmarkStart w:id="274" w:name="RANGE!F10548"/>
            <w:bookmarkStart w:id="275" w:name="RANGE!A10548"/>
            <w:bookmarkStart w:id="276" w:name="RANGE!F10547"/>
            <w:bookmarkStart w:id="277" w:name="RANGE!A10547"/>
            <w:bookmarkStart w:id="278" w:name="RANGE!J10546"/>
            <w:bookmarkStart w:id="279" w:name="RANGE!F10546"/>
            <w:bookmarkStart w:id="280" w:name="RANGE!A10546"/>
            <w:bookmarkStart w:id="281" w:name="RANGE!F10545"/>
            <w:bookmarkStart w:id="282" w:name="RANGE!A10545"/>
            <w:bookmarkStart w:id="283" w:name="RANGE!F10544"/>
            <w:bookmarkStart w:id="284" w:name="RANGE!A10544"/>
            <w:bookmarkStart w:id="285" w:name="RANGE!N10543:N10557"/>
            <w:bookmarkStart w:id="286" w:name="RANGE!N10543:N10567"/>
            <w:bookmarkStart w:id="287" w:name="RANGE!J10543"/>
            <w:bookmarkStart w:id="288" w:name="RANGE!F10543"/>
            <w:bookmarkStart w:id="289" w:name="RANGE!F10543:L10557"/>
            <w:bookmarkStart w:id="290" w:name="RANGE!F10543:L10567"/>
            <w:bookmarkStart w:id="291" w:name="RANGE!A10543"/>
            <w:bookmarkStart w:id="292" w:name="RANGE!A10543:A10557"/>
            <w:bookmarkStart w:id="293" w:name="RANGE!A10543:C10567"/>
            <w:bookmarkStart w:id="294" w:name="RANGE!H10539:L10541"/>
            <w:bookmarkStart w:id="295" w:name="RANGE!B10526"/>
            <w:bookmarkStart w:id="296" w:name="RANGE!B10526:N10528"/>
            <w:bookmarkStart w:id="297" w:name="RANGE!A10526:N10535"/>
            <w:bookmarkStart w:id="298" w:name="RANGE!F10514:L10523"/>
            <w:bookmarkStart w:id="299" w:name="RANGE!F10514:F10523"/>
            <w:bookmarkStart w:id="300" w:name="RANGE!A10514:C10523"/>
            <w:bookmarkStart w:id="301" w:name="RANGE!L10507"/>
            <w:bookmarkStart w:id="302" w:name="RANGE!H10507"/>
            <w:bookmarkStart w:id="303" w:name="RANGE!A10507"/>
            <w:bookmarkStart w:id="304" w:name="RANGE!L10506"/>
            <w:bookmarkStart w:id="305" w:name="RANGE!F10506"/>
            <w:bookmarkStart w:id="306" w:name="RANGE!A10506"/>
            <w:bookmarkStart w:id="307" w:name="RANGE!J10505"/>
            <w:bookmarkStart w:id="308" w:name="RANGE!F10505"/>
            <w:bookmarkStart w:id="309" w:name="RANGE!A10505"/>
            <w:bookmarkStart w:id="310" w:name="RANGE!J10504"/>
            <w:bookmarkStart w:id="311" w:name="RANGE!F10504"/>
            <w:bookmarkStart w:id="312" w:name="RANGE!A10504"/>
            <w:bookmarkStart w:id="313" w:name="RANGE!H10503"/>
            <w:bookmarkStart w:id="314" w:name="RANGE!F10503"/>
            <w:bookmarkStart w:id="315" w:name="RANGE!A10503"/>
            <w:bookmarkStart w:id="316" w:name="RANGE!H10502"/>
            <w:bookmarkStart w:id="317" w:name="RANGE!F10502"/>
            <w:bookmarkStart w:id="318" w:name="RANGE!A10502"/>
            <w:bookmarkStart w:id="319" w:name="RANGE!J10501"/>
            <w:bookmarkStart w:id="320" w:name="RANGE!H10501"/>
            <w:bookmarkStart w:id="321" w:name="RANGE!F10501"/>
            <w:bookmarkStart w:id="322" w:name="RANGE!A10501"/>
            <w:bookmarkStart w:id="323" w:name="RANGE!L10500"/>
            <w:bookmarkStart w:id="324" w:name="RANGE!F10500"/>
            <w:bookmarkStart w:id="325" w:name="RANGE!A10500"/>
            <w:bookmarkStart w:id="326" w:name="RANGE!J10499"/>
            <w:bookmarkStart w:id="327" w:name="RANGE!F10499"/>
            <w:bookmarkStart w:id="328" w:name="RANGE!F10499:L10513"/>
            <w:bookmarkStart w:id="329" w:name="RANGE!F10499:F10513"/>
            <w:bookmarkStart w:id="330" w:name="RANGE!F10499:L10523"/>
            <w:bookmarkStart w:id="331" w:name="RANGE!F10499:F10523"/>
            <w:bookmarkStart w:id="332" w:name="RANGE!A10499"/>
            <w:bookmarkStart w:id="333" w:name="RANGE!A10499:A10513"/>
            <w:bookmarkStart w:id="334" w:name="RANGE!A10499:C10523"/>
            <w:bookmarkStart w:id="335" w:name="RANGE!H10495:L10497"/>
            <w:bookmarkStart w:id="336" w:name="RANGE!A10483:N10487"/>
            <w:bookmarkStart w:id="337" w:name="RANGE!A10481"/>
            <w:bookmarkStart w:id="338" w:name="RANGE!H10470:N10479"/>
            <w:bookmarkStart w:id="339" w:name="RANGE!A10468:F10479"/>
            <w:bookmarkStart w:id="340" w:name="RANGE!A10457:N10461"/>
            <w:bookmarkStart w:id="341" w:name="RANGE!A10448:N10452"/>
            <w:bookmarkStart w:id="342" w:name="RANGE!A10446"/>
            <w:bookmarkStart w:id="343" w:name="RANGE!H10435:N10444"/>
            <w:bookmarkStart w:id="344" w:name="RANGE!A10433:F10444"/>
            <w:bookmarkStart w:id="345" w:name="RANGE!A10422:N10426"/>
            <w:bookmarkStart w:id="346" w:name="RANGE!A10413:N10417"/>
            <w:bookmarkStart w:id="347" w:name="RANGE!N10411"/>
            <w:bookmarkStart w:id="348" w:name="RANGE!L10411"/>
            <w:bookmarkStart w:id="349" w:name="RANGE!H10411:N10411"/>
            <w:bookmarkStart w:id="350" w:name="RANGE!L10399"/>
            <w:bookmarkStart w:id="351" w:name="RANGE!N10397"/>
            <w:bookmarkStart w:id="352" w:name="RANGE!L10397"/>
            <w:bookmarkStart w:id="353" w:name="RANGE!N10396"/>
            <w:bookmarkStart w:id="354" w:name="RANGE!L10396"/>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tc>
        <w:tc>
          <w:tcPr>
            <w:tcW w:w="20" w:type="dxa"/>
            <w:tcBorders>
              <w:top w:val="nil"/>
              <w:left w:val="nil"/>
              <w:bottom w:val="nil"/>
              <w:right w:val="nil"/>
            </w:tcBorders>
            <w:noWrap/>
            <w:vAlign w:val="bottom"/>
            <w:hideMark/>
          </w:tcPr>
          <w:p w14:paraId="4C03DF57" w14:textId="77777777" w:rsidR="00BE76A7" w:rsidRPr="00ED6D81" w:rsidRDefault="00BE76A7" w:rsidP="00E66629">
            <w:pPr>
              <w:rPr>
                <w:sz w:val="22"/>
                <w:szCs w:val="22"/>
                <w:lang w:val="en-GB" w:eastAsia="en-GB"/>
              </w:rPr>
            </w:pPr>
          </w:p>
        </w:tc>
        <w:tc>
          <w:tcPr>
            <w:tcW w:w="806" w:type="dxa"/>
            <w:tcBorders>
              <w:top w:val="nil"/>
              <w:left w:val="nil"/>
              <w:bottom w:val="nil"/>
              <w:right w:val="nil"/>
            </w:tcBorders>
            <w:noWrap/>
            <w:vAlign w:val="bottom"/>
            <w:hideMark/>
          </w:tcPr>
          <w:p w14:paraId="4B9BE4DF" w14:textId="77777777" w:rsidR="00BE76A7" w:rsidRPr="00ED6D81" w:rsidRDefault="00BE76A7" w:rsidP="00E66629">
            <w:pPr>
              <w:rPr>
                <w:sz w:val="22"/>
                <w:szCs w:val="22"/>
                <w:lang w:val="en-GB" w:eastAsia="en-GB"/>
              </w:rPr>
            </w:pPr>
          </w:p>
        </w:tc>
        <w:tc>
          <w:tcPr>
            <w:tcW w:w="508" w:type="dxa"/>
            <w:tcBorders>
              <w:top w:val="nil"/>
              <w:left w:val="nil"/>
              <w:bottom w:val="nil"/>
              <w:right w:val="nil"/>
            </w:tcBorders>
            <w:noWrap/>
            <w:vAlign w:val="bottom"/>
            <w:hideMark/>
          </w:tcPr>
          <w:p w14:paraId="36A817CD" w14:textId="77777777" w:rsidR="00BE76A7" w:rsidRPr="00ED6D81" w:rsidRDefault="00BE76A7" w:rsidP="00E66629">
            <w:pPr>
              <w:rPr>
                <w:sz w:val="22"/>
                <w:szCs w:val="22"/>
                <w:lang w:val="en-GB" w:eastAsia="en-GB"/>
              </w:rPr>
            </w:pPr>
          </w:p>
        </w:tc>
        <w:tc>
          <w:tcPr>
            <w:tcW w:w="1760" w:type="dxa"/>
            <w:tcBorders>
              <w:top w:val="nil"/>
              <w:left w:val="nil"/>
              <w:bottom w:val="single" w:sz="4" w:space="0" w:color="auto"/>
              <w:right w:val="nil"/>
            </w:tcBorders>
            <w:noWrap/>
            <w:vAlign w:val="bottom"/>
          </w:tcPr>
          <w:p w14:paraId="69A5F6AD" w14:textId="60C21168" w:rsidR="00BE76A7" w:rsidRPr="00ED6D81" w:rsidRDefault="00BE76A7" w:rsidP="00E66629">
            <w:pPr>
              <w:jc w:val="right"/>
              <w:rPr>
                <w:sz w:val="22"/>
                <w:szCs w:val="22"/>
                <w:lang w:val="en-GB" w:eastAsia="en-GB"/>
              </w:rPr>
            </w:pPr>
            <w:bookmarkStart w:id="355" w:name="RANGE!L11118"/>
            <w:bookmarkEnd w:id="355"/>
            <w:r w:rsidRPr="00ED6D81">
              <w:rPr>
                <w:sz w:val="22"/>
                <w:szCs w:val="22"/>
                <w:lang w:val="en-GB" w:eastAsia="en-GB"/>
              </w:rPr>
              <w:t>3</w:t>
            </w:r>
            <w:r w:rsidR="00A321C4">
              <w:rPr>
                <w:sz w:val="22"/>
                <w:szCs w:val="22"/>
                <w:lang w:val="en-GB" w:eastAsia="en-GB"/>
              </w:rPr>
              <w:t>7</w:t>
            </w:r>
            <w:r w:rsidRPr="00ED6D81">
              <w:rPr>
                <w:sz w:val="22"/>
                <w:szCs w:val="22"/>
                <w:lang w:val="en-GB" w:eastAsia="en-GB"/>
              </w:rPr>
              <w:t>,000</w:t>
            </w:r>
          </w:p>
        </w:tc>
        <w:tc>
          <w:tcPr>
            <w:tcW w:w="20" w:type="dxa"/>
            <w:tcBorders>
              <w:top w:val="nil"/>
              <w:left w:val="nil"/>
              <w:bottom w:val="single" w:sz="4" w:space="0" w:color="auto"/>
              <w:right w:val="nil"/>
            </w:tcBorders>
            <w:noWrap/>
            <w:vAlign w:val="bottom"/>
            <w:hideMark/>
          </w:tcPr>
          <w:p w14:paraId="1EF53792" w14:textId="77777777" w:rsidR="00BE76A7" w:rsidRPr="00ED6D81" w:rsidRDefault="00BE76A7" w:rsidP="00E66629">
            <w:pPr>
              <w:jc w:val="right"/>
              <w:rPr>
                <w:sz w:val="22"/>
                <w:szCs w:val="22"/>
                <w:lang w:val="en-GB" w:eastAsia="en-GB"/>
              </w:rPr>
            </w:pPr>
          </w:p>
        </w:tc>
        <w:tc>
          <w:tcPr>
            <w:tcW w:w="2248" w:type="dxa"/>
            <w:tcBorders>
              <w:top w:val="nil"/>
              <w:left w:val="nil"/>
              <w:bottom w:val="single" w:sz="4" w:space="0" w:color="auto"/>
              <w:right w:val="nil"/>
            </w:tcBorders>
            <w:noWrap/>
            <w:vAlign w:val="bottom"/>
          </w:tcPr>
          <w:p w14:paraId="4061A505" w14:textId="1CD37AEF" w:rsidR="00BE76A7" w:rsidRPr="00ED6D81" w:rsidRDefault="00BE76A7" w:rsidP="00E66629">
            <w:pPr>
              <w:jc w:val="right"/>
              <w:rPr>
                <w:sz w:val="22"/>
                <w:szCs w:val="22"/>
              </w:rPr>
            </w:pPr>
            <w:bookmarkStart w:id="356" w:name="RANGE!N11118"/>
            <w:bookmarkEnd w:id="356"/>
            <w:r w:rsidRPr="00ED6D81">
              <w:rPr>
                <w:sz w:val="22"/>
                <w:szCs w:val="22"/>
                <w:lang w:val="en-GB" w:eastAsia="en-GB"/>
              </w:rPr>
              <w:t>3</w:t>
            </w:r>
            <w:r w:rsidR="00A321C4">
              <w:rPr>
                <w:sz w:val="22"/>
                <w:szCs w:val="22"/>
                <w:lang w:val="en-GB" w:eastAsia="en-GB"/>
              </w:rPr>
              <w:t>3</w:t>
            </w:r>
            <w:r w:rsidRPr="00ED6D81">
              <w:rPr>
                <w:sz w:val="22"/>
                <w:szCs w:val="22"/>
                <w:lang w:val="en-GB" w:eastAsia="en-GB"/>
              </w:rPr>
              <w:t>,000</w:t>
            </w:r>
          </w:p>
        </w:tc>
      </w:tr>
    </w:tbl>
    <w:p w14:paraId="31CF6623" w14:textId="77777777" w:rsidR="00BE76A7" w:rsidRPr="00ED6D81" w:rsidRDefault="00BE76A7" w:rsidP="001570EF">
      <w:pPr>
        <w:pStyle w:val="Heading3"/>
      </w:pPr>
      <w:r w:rsidRPr="00ED6D81">
        <w:br w:type="page"/>
      </w:r>
      <w:r w:rsidRPr="00ED6D81">
        <w:lastRenderedPageBreak/>
        <w:t>NOTE 17: CAPITAL RISK MANAGEMENT</w:t>
      </w:r>
    </w:p>
    <w:p w14:paraId="2A440C42" w14:textId="77777777" w:rsidR="00E21C71" w:rsidRPr="00221202" w:rsidRDefault="00E21C71" w:rsidP="00E21C71">
      <w:r w:rsidRPr="00221202">
        <w:t xml:space="preserve">The entity’s objectives when managing capital are to safeguard their ability to continue as a going concern, so that they can continue to provide benefits for stakeholders and maintain an optimal capital structure to reduce the cost of capital. </w:t>
      </w:r>
    </w:p>
    <w:p w14:paraId="0F9711A7" w14:textId="77777777" w:rsidR="00E21C71" w:rsidRPr="00221202" w:rsidRDefault="00E21C71" w:rsidP="00E21C71">
      <w:r>
        <w:t>T</w:t>
      </w:r>
      <w:r w:rsidRPr="00221202">
        <w:t>o maintain or adjust the capital structure, the entity may sell assets to reduce its debts.</w:t>
      </w:r>
    </w:p>
    <w:p w14:paraId="318CE6B2" w14:textId="77777777" w:rsidR="00E21C71" w:rsidRDefault="00E21C71" w:rsidP="00E21C71">
      <w:r w:rsidRPr="00221202">
        <w:t xml:space="preserve">Consistent with others in the industry, the entity monitors capital </w:t>
      </w:r>
      <w:r>
        <w:t xml:space="preserve">based on </w:t>
      </w:r>
      <w:r w:rsidRPr="00221202">
        <w:t>the net gearing ratio. Net debt is calculated as total borrowings less cash and cash equivalents.</w:t>
      </w:r>
    </w:p>
    <w:p w14:paraId="265D3FD2" w14:textId="77777777" w:rsidR="00BE76A7" w:rsidRPr="00ED6D81" w:rsidRDefault="00BE76A7" w:rsidP="001570EF">
      <w:pPr>
        <w:pStyle w:val="Heading3"/>
      </w:pPr>
      <w:r w:rsidRPr="00ED6D81">
        <w:t>NOTE 18: ECONOMIC DEPENDENCE</w:t>
      </w:r>
    </w:p>
    <w:p w14:paraId="09888A41" w14:textId="77777777" w:rsidR="00DD1D25" w:rsidRDefault="00DD1D25" w:rsidP="00DD1D25">
      <w:r w:rsidRPr="00540BDE">
        <w:t>The Company is dependent on receiving government grants for most of its revenue used to operate the business. At the date of this report the directors have no reason to believe the Company will not continue to receive grants from the government.</w:t>
      </w:r>
    </w:p>
    <w:p w14:paraId="58CC6DB4" w14:textId="77777777" w:rsidR="00BE76A7" w:rsidRPr="00ED6D81" w:rsidRDefault="00BE76A7" w:rsidP="001570EF">
      <w:pPr>
        <w:pStyle w:val="Heading3"/>
      </w:pPr>
      <w:r w:rsidRPr="00ED6D81">
        <w:t>NOTE 19: EVENTS SUBSEQUENT TO BALANCE DATE</w:t>
      </w:r>
    </w:p>
    <w:p w14:paraId="3F0251DA" w14:textId="77777777" w:rsidR="00E22BB8" w:rsidRPr="00221202" w:rsidRDefault="00E22BB8" w:rsidP="00E22BB8">
      <w:r w:rsidRPr="00221202">
        <w:t>There are no</w:t>
      </w:r>
      <w:r>
        <w:t xml:space="preserve"> material</w:t>
      </w:r>
      <w:r w:rsidRPr="00221202">
        <w:t xml:space="preserve"> events </w:t>
      </w:r>
      <w:r>
        <w:t>after</w:t>
      </w:r>
      <w:r w:rsidRPr="00221202">
        <w:t xml:space="preserve"> </w:t>
      </w:r>
      <w:r>
        <w:t>30 June 2020 requiring disclosure</w:t>
      </w:r>
      <w:r w:rsidRPr="00221202">
        <w:t>.</w:t>
      </w:r>
    </w:p>
    <w:p w14:paraId="12594B6A" w14:textId="77777777" w:rsidR="0097229B" w:rsidRPr="00221202" w:rsidRDefault="0097229B" w:rsidP="00505563">
      <w:r w:rsidRPr="00221202">
        <w:t>In the directors' opinion:</w:t>
      </w:r>
    </w:p>
    <w:p w14:paraId="64FBA1BF" w14:textId="77777777" w:rsidR="00A26596" w:rsidRPr="00A26596" w:rsidRDefault="00A26596" w:rsidP="00A26596">
      <w:pPr>
        <w:pStyle w:val="ListParagraph"/>
        <w:numPr>
          <w:ilvl w:val="0"/>
          <w:numId w:val="32"/>
        </w:numPr>
      </w:pPr>
      <w:r w:rsidRPr="00A26596">
        <w:t>the attached financial statements comprising the statement of profit or loss and other comprehensive income, statement of financial position, statement of changes in equity and statement of cashflows and accompany notes, are in accordance with the Australian Charities and Not for Profits Commission Act 2012;</w:t>
      </w:r>
    </w:p>
    <w:p w14:paraId="24790690" w14:textId="77777777" w:rsidR="00A26596" w:rsidRPr="00A26596" w:rsidRDefault="00A26596" w:rsidP="00A26596">
      <w:pPr>
        <w:pStyle w:val="ListParagraph"/>
        <w:numPr>
          <w:ilvl w:val="0"/>
          <w:numId w:val="32"/>
        </w:numPr>
      </w:pPr>
      <w:r w:rsidRPr="00A26596">
        <w:t xml:space="preserve">comply with International Financial Reporting Standards as issued by the International Accounting </w:t>
      </w:r>
    </w:p>
    <w:p w14:paraId="51FD848C" w14:textId="77777777" w:rsidR="00A26596" w:rsidRPr="00A26596" w:rsidRDefault="00A26596" w:rsidP="00A26596">
      <w:pPr>
        <w:pStyle w:val="ListParagraph"/>
        <w:numPr>
          <w:ilvl w:val="0"/>
          <w:numId w:val="32"/>
        </w:numPr>
        <w:rPr>
          <w:i/>
          <w:iCs/>
        </w:rPr>
      </w:pPr>
      <w:r w:rsidRPr="00A26596">
        <w:t xml:space="preserve">Standards Board as described in note 1 to the financial statements and </w:t>
      </w:r>
      <w:r w:rsidRPr="00A26596">
        <w:rPr>
          <w:i/>
          <w:iCs/>
        </w:rPr>
        <w:t>Australian Charities and Not for Profits Commission Regulation 2013(ACNC Regulation 2013)</w:t>
      </w:r>
      <w:r w:rsidRPr="00A26596">
        <w:t>;</w:t>
      </w:r>
    </w:p>
    <w:p w14:paraId="05D2DE95" w14:textId="77777777" w:rsidR="00A26596" w:rsidRPr="00A26596" w:rsidRDefault="00A26596" w:rsidP="00A26596">
      <w:pPr>
        <w:pStyle w:val="ListParagraph"/>
        <w:numPr>
          <w:ilvl w:val="0"/>
          <w:numId w:val="32"/>
        </w:numPr>
      </w:pPr>
      <w:r w:rsidRPr="00A26596">
        <w:t>the attached financial statements and notes thereto give a true and fair view of the company's financial position as at 30 June 2019 and of its performance for the financial year ended on that date; and</w:t>
      </w:r>
    </w:p>
    <w:p w14:paraId="3FED43C3" w14:textId="77777777" w:rsidR="00A26596" w:rsidRDefault="00A26596" w:rsidP="00E66629">
      <w:pPr>
        <w:pStyle w:val="ListParagraph"/>
        <w:numPr>
          <w:ilvl w:val="0"/>
          <w:numId w:val="32"/>
        </w:numPr>
      </w:pPr>
      <w:r w:rsidRPr="00A26596">
        <w:t>there are reasonable grounds to believe that the company will be able to pay its debts as and when they</w:t>
      </w:r>
      <w:r>
        <w:t xml:space="preserve"> </w:t>
      </w:r>
      <w:r w:rsidRPr="00A26596">
        <w:t>become due and payable.</w:t>
      </w:r>
    </w:p>
    <w:p w14:paraId="104F3039" w14:textId="534613E0" w:rsidR="00A26596" w:rsidRDefault="000C146B" w:rsidP="00A26596">
      <w:pPr>
        <w:pStyle w:val="ListParagraph"/>
        <w:numPr>
          <w:ilvl w:val="0"/>
          <w:numId w:val="0"/>
        </w:numPr>
        <w:ind w:left="720"/>
      </w:pPr>
      <w:r>
        <w:rPr>
          <w:noProof/>
        </w:rPr>
        <w:drawing>
          <wp:anchor distT="0" distB="0" distL="114300" distR="114300" simplePos="0" relativeHeight="251658243" behindDoc="0" locked="0" layoutInCell="1" allowOverlap="1" wp14:anchorId="76D2018F" wp14:editId="3BFC5270">
            <wp:simplePos x="0" y="0"/>
            <wp:positionH relativeFrom="column">
              <wp:posOffset>-560070</wp:posOffset>
            </wp:positionH>
            <wp:positionV relativeFrom="paragraph">
              <wp:posOffset>248920</wp:posOffset>
            </wp:positionV>
            <wp:extent cx="6203704" cy="2543175"/>
            <wp:effectExtent l="0" t="0" r="6985" b="0"/>
            <wp:wrapSquare wrapText="bothSides"/>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nal%20signed%20QCOSS%20Audited%20Financials%20Report%2030%20June%202020-29.png"/>
                    <pic:cNvPicPr/>
                  </pic:nvPicPr>
                  <pic:blipFill rotWithShape="1">
                    <a:blip r:embed="rId24"/>
                    <a:srcRect t="29121" b="41885"/>
                    <a:stretch/>
                  </pic:blipFill>
                  <pic:spPr bwMode="auto">
                    <a:xfrm>
                      <a:off x="0" y="0"/>
                      <a:ext cx="6203704" cy="254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0EE210" w14:textId="33E868E9" w:rsidR="00A26596" w:rsidRDefault="00A26596" w:rsidP="00A26596">
      <w:pPr>
        <w:pStyle w:val="ListParagraph"/>
        <w:numPr>
          <w:ilvl w:val="0"/>
          <w:numId w:val="0"/>
        </w:numPr>
        <w:ind w:left="720"/>
      </w:pPr>
    </w:p>
    <w:p w14:paraId="6BD2A25B" w14:textId="4CEDCAF6" w:rsidR="000C146B" w:rsidRDefault="000C146B">
      <w:pPr>
        <w:spacing w:after="0"/>
        <w:rPr>
          <w:noProof/>
          <w:lang w:val="en-AU"/>
        </w:rPr>
      </w:pPr>
    </w:p>
    <w:p w14:paraId="7BE3A68F" w14:textId="72982EBE" w:rsidR="00BC3014" w:rsidRDefault="00BC3014">
      <w:pPr>
        <w:spacing w:after="0"/>
        <w:rPr>
          <w:lang w:val="en-AU"/>
        </w:rPr>
      </w:pPr>
      <w:r>
        <w:rPr>
          <w:lang w:val="en-AU"/>
        </w:rPr>
        <w:br w:type="page"/>
      </w:r>
    </w:p>
    <w:p w14:paraId="16A394FE" w14:textId="300DAED6" w:rsidR="00B86600" w:rsidRDefault="00B86600" w:rsidP="00B86600">
      <w:pPr>
        <w:ind w:left="-567"/>
        <w:rPr>
          <w:lang w:val="en-AU"/>
        </w:rPr>
      </w:pPr>
      <w:r>
        <w:rPr>
          <w:noProof/>
          <w:lang w:val="en-AU"/>
        </w:rPr>
        <w:lastRenderedPageBreak/>
        <w:drawing>
          <wp:inline distT="0" distB="0" distL="0" distR="0" wp14:anchorId="59C97342" wp14:editId="26E48F97">
            <wp:extent cx="5951996" cy="841580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nal signed QCOSS financial statements_30 June 2019-27.png"/>
                    <pic:cNvPicPr/>
                  </pic:nvPicPr>
                  <pic:blipFill>
                    <a:blip r:embed="rId25"/>
                    <a:stretch>
                      <a:fillRect/>
                    </a:stretch>
                  </pic:blipFill>
                  <pic:spPr>
                    <a:xfrm>
                      <a:off x="0" y="0"/>
                      <a:ext cx="5951996" cy="8415801"/>
                    </a:xfrm>
                    <a:prstGeom prst="rect">
                      <a:avLst/>
                    </a:prstGeom>
                  </pic:spPr>
                </pic:pic>
              </a:graphicData>
            </a:graphic>
          </wp:inline>
        </w:drawing>
      </w:r>
    </w:p>
    <w:p w14:paraId="1C68FEE9" w14:textId="16002BDB" w:rsidR="00610B50" w:rsidRDefault="00B86600" w:rsidP="00610B50">
      <w:pPr>
        <w:spacing w:after="0"/>
        <w:ind w:left="-567"/>
        <w:rPr>
          <w:lang w:val="en-AU"/>
        </w:rPr>
      </w:pPr>
      <w:r>
        <w:rPr>
          <w:lang w:val="en-AU"/>
        </w:rPr>
        <w:br w:type="page"/>
      </w:r>
      <w:r>
        <w:rPr>
          <w:noProof/>
          <w:lang w:val="en-AU"/>
        </w:rPr>
        <w:lastRenderedPageBreak/>
        <w:drawing>
          <wp:inline distT="0" distB="0" distL="0" distR="0" wp14:anchorId="7E7C8519" wp14:editId="4FDD1D8A">
            <wp:extent cx="5928819" cy="83830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nal signed QCOSS financial statements_30 June 2019-28.jpg"/>
                    <pic:cNvPicPr/>
                  </pic:nvPicPr>
                  <pic:blipFill>
                    <a:blip r:embed="rId26"/>
                    <a:stretch>
                      <a:fillRect/>
                    </a:stretch>
                  </pic:blipFill>
                  <pic:spPr>
                    <a:xfrm>
                      <a:off x="0" y="0"/>
                      <a:ext cx="5928819" cy="8383031"/>
                    </a:xfrm>
                    <a:prstGeom prst="rect">
                      <a:avLst/>
                    </a:prstGeom>
                  </pic:spPr>
                </pic:pic>
              </a:graphicData>
            </a:graphic>
          </wp:inline>
        </w:drawing>
      </w:r>
    </w:p>
    <w:p w14:paraId="1F9F2A08" w14:textId="77777777" w:rsidR="00610B50" w:rsidRDefault="00610B50">
      <w:pPr>
        <w:spacing w:after="0"/>
        <w:rPr>
          <w:lang w:val="en-AU"/>
        </w:rPr>
      </w:pPr>
      <w:r>
        <w:rPr>
          <w:lang w:val="en-AU"/>
        </w:rPr>
        <w:br w:type="page"/>
      </w:r>
    </w:p>
    <w:p w14:paraId="75F0126F" w14:textId="04506918" w:rsidR="00610B50" w:rsidRDefault="00610B50" w:rsidP="00610B50">
      <w:pPr>
        <w:spacing w:after="0"/>
        <w:ind w:left="-567"/>
        <w:rPr>
          <w:lang w:val="en-AU"/>
        </w:rPr>
      </w:pPr>
    </w:p>
    <w:p w14:paraId="1BDC6E20" w14:textId="36E7A944" w:rsidR="00296C01" w:rsidRDefault="00296C01" w:rsidP="00610B50">
      <w:pPr>
        <w:spacing w:after="0"/>
        <w:ind w:left="-567"/>
        <w:rPr>
          <w:lang w:val="en-AU"/>
        </w:rPr>
      </w:pPr>
    </w:p>
    <w:p w14:paraId="70555863" w14:textId="152CC122" w:rsidR="00296C01" w:rsidRDefault="00296C01" w:rsidP="00610B50">
      <w:pPr>
        <w:spacing w:after="0"/>
        <w:ind w:left="-567"/>
        <w:rPr>
          <w:lang w:val="en-AU"/>
        </w:rPr>
      </w:pPr>
    </w:p>
    <w:p w14:paraId="33FB2580" w14:textId="115AFA4B" w:rsidR="00B84167" w:rsidRDefault="00296C01">
      <w:pPr>
        <w:spacing w:after="0"/>
        <w:rPr>
          <w:lang w:val="en-AU"/>
        </w:rPr>
      </w:pPr>
      <w:r>
        <w:rPr>
          <w:lang w:val="en-AU"/>
        </w:rPr>
        <w:br w:type="page"/>
      </w:r>
      <w:r w:rsidR="00B84167">
        <w:rPr>
          <w:lang w:val="en-AU"/>
        </w:rPr>
        <w:lastRenderedPageBreak/>
        <w:br w:type="page"/>
      </w:r>
    </w:p>
    <w:p w14:paraId="6A40DBE5" w14:textId="77777777" w:rsidR="00FB0930" w:rsidRDefault="00FB0930">
      <w:pPr>
        <w:spacing w:after="0"/>
        <w:rPr>
          <w:lang w:val="en-AU"/>
        </w:rPr>
        <w:sectPr w:rsidR="00FB0930" w:rsidSect="0069740E">
          <w:pgSz w:w="11900" w:h="16840"/>
          <w:pgMar w:top="1560" w:right="1797" w:bottom="0" w:left="1797" w:header="708" w:footer="709" w:gutter="0"/>
          <w:cols w:space="708"/>
          <w:noEndnote/>
          <w:docGrid w:linePitch="360"/>
        </w:sectPr>
      </w:pPr>
    </w:p>
    <w:p w14:paraId="59299377" w14:textId="37C24C70" w:rsidR="00296C01" w:rsidRDefault="00296C01">
      <w:pPr>
        <w:spacing w:after="0"/>
        <w:rPr>
          <w:lang w:val="en-AU"/>
        </w:rPr>
      </w:pPr>
    </w:p>
    <w:p w14:paraId="542171A9" w14:textId="77777777" w:rsidR="00296C01" w:rsidRPr="00E1731A" w:rsidRDefault="00FB0930" w:rsidP="00610B50">
      <w:pPr>
        <w:spacing w:after="0"/>
        <w:ind w:left="-567"/>
        <w:rPr>
          <w:lang w:val="en-AU"/>
        </w:rPr>
      </w:pPr>
      <w:r>
        <w:rPr>
          <w:noProof/>
          <w:lang w:val="en-AU"/>
        </w:rPr>
        <w:drawing>
          <wp:anchor distT="0" distB="0" distL="114300" distR="114300" simplePos="0" relativeHeight="251658244" behindDoc="1" locked="0" layoutInCell="1" allowOverlap="1" wp14:anchorId="00A712CC" wp14:editId="54851188">
            <wp:simplePos x="0" y="0"/>
            <wp:positionH relativeFrom="margin">
              <wp:posOffset>1732280</wp:posOffset>
            </wp:positionH>
            <wp:positionV relativeFrom="paragraph">
              <wp:posOffset>3835400</wp:posOffset>
            </wp:positionV>
            <wp:extent cx="1801372" cy="533401"/>
            <wp:effectExtent l="0" t="0" r="8890" b="0"/>
            <wp:wrapTight wrapText="bothSides">
              <wp:wrapPolygon edited="0">
                <wp:start x="914" y="0"/>
                <wp:lineTo x="0" y="3086"/>
                <wp:lineTo x="0" y="13114"/>
                <wp:lineTo x="3199" y="20829"/>
                <wp:lineTo x="3656" y="20829"/>
                <wp:lineTo x="5255" y="20829"/>
                <wp:lineTo x="21478" y="16971"/>
                <wp:lineTo x="21478" y="1543"/>
                <wp:lineTo x="21250" y="0"/>
                <wp:lineTo x="914" y="0"/>
              </wp:wrapPolygon>
            </wp:wrapTight>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COSS [cmyk] 300dpi.png"/>
                    <pic:cNvPicPr/>
                  </pic:nvPicPr>
                  <pic:blipFill>
                    <a:blip r:embed="rId27"/>
                    <a:stretch>
                      <a:fillRect/>
                    </a:stretch>
                  </pic:blipFill>
                  <pic:spPr>
                    <a:xfrm>
                      <a:off x="0" y="0"/>
                      <a:ext cx="1801372" cy="533401"/>
                    </a:xfrm>
                    <a:prstGeom prst="rect">
                      <a:avLst/>
                    </a:prstGeom>
                  </pic:spPr>
                </pic:pic>
              </a:graphicData>
            </a:graphic>
          </wp:anchor>
        </w:drawing>
      </w:r>
    </w:p>
    <w:sectPr w:rsidR="00296C01" w:rsidRPr="00E1731A" w:rsidSect="0069740E">
      <w:headerReference w:type="default" r:id="rId28"/>
      <w:footerReference w:type="default" r:id="rId29"/>
      <w:pgSz w:w="11900" w:h="16840"/>
      <w:pgMar w:top="1560" w:right="1797" w:bottom="0" w:left="1797" w:header="708" w:footer="709" w:gutter="0"/>
      <w:cols w:space="708"/>
      <w:noEndnote/>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A0322" w16cex:dateUtc="2020-10-08T11:29:00Z"/>
  <w16cex:commentExtensible w16cex:durableId="232A055C" w16cex:dateUtc="2020-10-08T11:3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3659BB" w14:textId="77777777" w:rsidR="00DC4EE5" w:rsidRDefault="00DC4EE5" w:rsidP="005B2DC5">
      <w:r>
        <w:separator/>
      </w:r>
    </w:p>
  </w:endnote>
  <w:endnote w:type="continuationSeparator" w:id="0">
    <w:p w14:paraId="788C69EF" w14:textId="77777777" w:rsidR="00DC4EE5" w:rsidRDefault="00DC4EE5" w:rsidP="005B2DC5">
      <w:r>
        <w:continuationSeparator/>
      </w:r>
    </w:p>
  </w:endnote>
  <w:endnote w:type="continuationNotice" w:id="1">
    <w:p w14:paraId="5DB94892" w14:textId="77777777" w:rsidR="00DC4EE5" w:rsidRDefault="00DC4EE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G Omega">
    <w:altName w:val="Candar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Arial">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3EC8D" w14:textId="77777777" w:rsidR="00E66629" w:rsidRDefault="00797833" w:rsidP="005B2DC5">
    <w:pPr>
      <w:pStyle w:val="Footer"/>
    </w:pPr>
    <w:sdt>
      <w:sdtPr>
        <w:id w:val="-1246187416"/>
        <w:placeholder>
          <w:docPart w:val="ED35B1E5FE432348A6D6395523820D29"/>
        </w:placeholder>
        <w:temporary/>
        <w:showingPlcHdr/>
      </w:sdtPr>
      <w:sdtEndPr/>
      <w:sdtContent>
        <w:r w:rsidR="00E66629">
          <w:t>[Type text]</w:t>
        </w:r>
      </w:sdtContent>
    </w:sdt>
    <w:r w:rsidR="00E66629">
      <w:ptab w:relativeTo="margin" w:alignment="center" w:leader="none"/>
    </w:r>
    <w:sdt>
      <w:sdtPr>
        <w:id w:val="-213735567"/>
        <w:placeholder>
          <w:docPart w:val="1C1B9319CE10E146BCCC99F750532727"/>
        </w:placeholder>
        <w:temporary/>
        <w:showingPlcHdr/>
      </w:sdtPr>
      <w:sdtEndPr/>
      <w:sdtContent>
        <w:r w:rsidR="00E66629">
          <w:t>[Type text]</w:t>
        </w:r>
      </w:sdtContent>
    </w:sdt>
    <w:r w:rsidR="00E66629">
      <w:ptab w:relativeTo="margin" w:alignment="right" w:leader="none"/>
    </w:r>
    <w:sdt>
      <w:sdtPr>
        <w:id w:val="-255518731"/>
        <w:placeholder>
          <w:docPart w:val="6EBB4635819C124E842E9AE0BD6A4D52"/>
        </w:placeholder>
        <w:temporary/>
        <w:showingPlcHdr/>
      </w:sdtPr>
      <w:sdtEndPr/>
      <w:sdtContent>
        <w:r w:rsidR="00E66629">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639" w:type="pct"/>
      <w:tblInd w:w="-567" w:type="dxa"/>
      <w:tblLook w:val="04A0" w:firstRow="1" w:lastRow="0" w:firstColumn="1" w:lastColumn="0" w:noHBand="0" w:noVBand="1"/>
      <w:tblCaption w:val="page footer"/>
      <w:tblDescription w:val="page number - date of publication - title of publication"/>
    </w:tblPr>
    <w:tblGrid>
      <w:gridCol w:w="3123"/>
      <w:gridCol w:w="6245"/>
    </w:tblGrid>
    <w:tr w:rsidR="00E66629" w14:paraId="579C22AD" w14:textId="77777777" w:rsidTr="000B5953">
      <w:tc>
        <w:tcPr>
          <w:tcW w:w="1667" w:type="pct"/>
        </w:tcPr>
        <w:p w14:paraId="2214A24A" w14:textId="6E46AF30" w:rsidR="00E66629" w:rsidRDefault="00E66629" w:rsidP="002025EB">
          <w:pPr>
            <w:pStyle w:val="Footer"/>
            <w:rPr>
              <w:rStyle w:val="PageNumber"/>
              <w:color w:val="CB3928"/>
            </w:rPr>
          </w:pPr>
          <w:r w:rsidRPr="00C76F6F">
            <w:rPr>
              <w:rStyle w:val="PageNumber"/>
              <w:color w:val="F2663A"/>
            </w:rPr>
            <w:t xml:space="preserve">Page </w:t>
          </w:r>
          <w:r w:rsidRPr="00C76F6F">
            <w:rPr>
              <w:rStyle w:val="PageNumber"/>
              <w:color w:val="F2663A"/>
            </w:rPr>
            <w:fldChar w:fldCharType="begin"/>
          </w:r>
          <w:r w:rsidRPr="00C76F6F">
            <w:rPr>
              <w:rStyle w:val="PageNumber"/>
              <w:color w:val="F2663A"/>
            </w:rPr>
            <w:instrText xml:space="preserve"> PAGE </w:instrText>
          </w:r>
          <w:r w:rsidRPr="00C76F6F">
            <w:rPr>
              <w:rStyle w:val="PageNumber"/>
              <w:color w:val="F2663A"/>
            </w:rPr>
            <w:fldChar w:fldCharType="separate"/>
          </w:r>
          <w:r w:rsidRPr="00C76F6F">
            <w:rPr>
              <w:rStyle w:val="PageNumber"/>
              <w:noProof/>
              <w:color w:val="F2663A"/>
            </w:rPr>
            <w:t>2</w:t>
          </w:r>
          <w:r w:rsidRPr="00C76F6F">
            <w:rPr>
              <w:rStyle w:val="PageNumber"/>
              <w:color w:val="F2663A"/>
            </w:rPr>
            <w:fldChar w:fldCharType="end"/>
          </w:r>
        </w:p>
      </w:tc>
      <w:tc>
        <w:tcPr>
          <w:tcW w:w="3333" w:type="pct"/>
        </w:tcPr>
        <w:p w14:paraId="0CA2AB8E" w14:textId="16B89BF7" w:rsidR="00E66629" w:rsidRPr="001B11A0" w:rsidRDefault="00E66629" w:rsidP="001B11A0">
          <w:pPr>
            <w:pStyle w:val="Footer"/>
            <w:tabs>
              <w:tab w:val="left" w:pos="4363"/>
              <w:tab w:val="right" w:pos="6029"/>
            </w:tabs>
            <w:jc w:val="right"/>
            <w:rPr>
              <w:rStyle w:val="PageNumber"/>
              <w:b/>
              <w:i/>
              <w:color w:val="CB3928"/>
            </w:rPr>
          </w:pPr>
          <w:r>
            <w:t>Annual Report 2019-2020</w:t>
          </w:r>
        </w:p>
      </w:tc>
    </w:tr>
  </w:tbl>
  <w:p w14:paraId="5B6B3226" w14:textId="0EE2F14C" w:rsidR="00E66629" w:rsidRDefault="00E66629" w:rsidP="005B2DC5">
    <w:pPr>
      <w:pStyle w:val="Footer"/>
      <w:rPr>
        <w:rStyle w:val="PageNumber"/>
        <w:color w:val="CB3928"/>
      </w:rPr>
    </w:pPr>
    <w:r>
      <w:rPr>
        <w:noProof/>
        <w:color w:val="CB3928"/>
      </w:rPr>
      <w:drawing>
        <wp:anchor distT="0" distB="0" distL="114300" distR="114300" simplePos="0" relativeHeight="251656192" behindDoc="1" locked="0" layoutInCell="1" allowOverlap="1" wp14:anchorId="334FBB3D" wp14:editId="6DFE51EE">
          <wp:simplePos x="0" y="0"/>
          <wp:positionH relativeFrom="column">
            <wp:posOffset>-1109023</wp:posOffset>
          </wp:positionH>
          <wp:positionV relativeFrom="paragraph">
            <wp:posOffset>196503</wp:posOffset>
          </wp:positionV>
          <wp:extent cx="7519319" cy="506056"/>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coss-footer.jpg"/>
                  <pic:cNvPicPr/>
                </pic:nvPicPr>
                <pic:blipFill>
                  <a:blip r:embed="rId1"/>
                  <a:stretch>
                    <a:fillRect/>
                  </a:stretch>
                </pic:blipFill>
                <pic:spPr>
                  <a:xfrm>
                    <a:off x="0" y="0"/>
                    <a:ext cx="7519319" cy="50605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40A48" w14:textId="1311B2D6" w:rsidR="00FB0930" w:rsidRPr="00FB0930" w:rsidRDefault="00FB0930" w:rsidP="005B2DC5">
    <w:pPr>
      <w:pStyle w:val="Footer"/>
      <w:rPr>
        <w:rStyle w:val="PageNumber"/>
        <w:color w:val="CB3928"/>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A66964" w14:textId="77777777" w:rsidR="00DC4EE5" w:rsidRDefault="00DC4EE5" w:rsidP="005B2DC5">
      <w:r>
        <w:separator/>
      </w:r>
    </w:p>
  </w:footnote>
  <w:footnote w:type="continuationSeparator" w:id="0">
    <w:p w14:paraId="78B7C51D" w14:textId="77777777" w:rsidR="00DC4EE5" w:rsidRDefault="00DC4EE5" w:rsidP="005B2DC5">
      <w:r>
        <w:continuationSeparator/>
      </w:r>
    </w:p>
  </w:footnote>
  <w:footnote w:type="continuationNotice" w:id="1">
    <w:p w14:paraId="746E9BC0" w14:textId="77777777" w:rsidR="00DC4EE5" w:rsidRDefault="00DC4EE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3EC8C" w14:textId="77777777" w:rsidR="00E66629" w:rsidRDefault="00797833" w:rsidP="005B2DC5">
    <w:pPr>
      <w:pStyle w:val="Header"/>
    </w:pPr>
    <w:r>
      <w:rPr>
        <w:noProof/>
      </w:rPr>
      <w:pict w14:anchorId="21B3EC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QC_CI_ReportDocument_APR13_v3"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wrapcoords="-27 0 -27 21561 21600 21561 21600 0 -27 0">
          <v:imagedata r:id="rId1" o:title="QC_CI_ReportDocument_APR13_v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3EC90" w14:textId="5E811C8F" w:rsidR="00E66629" w:rsidRDefault="00E66629" w:rsidP="005B2DC5">
    <w:pPr>
      <w:pStyle w:val="Header"/>
    </w:pPr>
    <w:r>
      <w:rPr>
        <w:noProof/>
      </w:rPr>
      <w:drawing>
        <wp:anchor distT="0" distB="0" distL="114300" distR="114300" simplePos="0" relativeHeight="251657216" behindDoc="1" locked="0" layoutInCell="1" allowOverlap="1" wp14:anchorId="42C439E7" wp14:editId="7D83D10A">
          <wp:simplePos x="0" y="0"/>
          <wp:positionH relativeFrom="column">
            <wp:posOffset>-1122808</wp:posOffset>
          </wp:positionH>
          <wp:positionV relativeFrom="paragraph">
            <wp:posOffset>-558673</wp:posOffset>
          </wp:positionV>
          <wp:extent cx="7544435" cy="10663579"/>
          <wp:effectExtent l="0" t="0" r="0"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ver.jpg"/>
                  <pic:cNvPicPr/>
                </pic:nvPicPr>
                <pic:blipFill>
                  <a:blip r:embed="rId1"/>
                  <a:stretch>
                    <a:fillRect/>
                  </a:stretch>
                </pic:blipFill>
                <pic:spPr>
                  <a:xfrm>
                    <a:off x="0" y="0"/>
                    <a:ext cx="7552077" cy="1067438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3EC91" w14:textId="412EAB35" w:rsidR="00E66629" w:rsidRDefault="00E66629" w:rsidP="00C3111C">
    <w:pPr>
      <w:pStyle w:val="Header"/>
      <w:tabs>
        <w:tab w:val="clear" w:pos="4320"/>
        <w:tab w:val="clear" w:pos="8640"/>
        <w:tab w:val="right" w:pos="8306"/>
      </w:tabs>
    </w:pPr>
    <w:r>
      <w:rPr>
        <w:noProof/>
        <w:lang w:val="en-AU" w:eastAsia="ko-KR"/>
      </w:rPr>
      <w:drawing>
        <wp:anchor distT="0" distB="0" distL="114300" distR="114300" simplePos="0" relativeHeight="251658240" behindDoc="1" locked="1" layoutInCell="1" allowOverlap="1" wp14:anchorId="21B3EC94" wp14:editId="4CF87B73">
          <wp:simplePos x="0" y="0"/>
          <wp:positionH relativeFrom="page">
            <wp:posOffset>9525</wp:posOffset>
          </wp:positionH>
          <wp:positionV relativeFrom="page">
            <wp:posOffset>0</wp:posOffset>
          </wp:positionV>
          <wp:extent cx="7528560" cy="835660"/>
          <wp:effectExtent l="0" t="0" r="2540" b="2540"/>
          <wp:wrapNone/>
          <wp:docPr id="4" name="Picture 4" descr="Header - QCOSS logo and coloured line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Page Header.jpg"/>
                  <pic:cNvPicPr/>
                </pic:nvPicPr>
                <pic:blipFill>
                  <a:blip r:embed="rId1"/>
                  <a:stretch>
                    <a:fillRect/>
                  </a:stretch>
                </pic:blipFill>
                <pic:spPr>
                  <a:xfrm>
                    <a:off x="0" y="0"/>
                    <a:ext cx="7528560" cy="83566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14:sizeRelH relativeFrom="margin">
            <wp14:pctWidth>0</wp14:pctWidth>
          </wp14:sizeRelH>
          <wp14:sizeRelV relativeFrom="margin">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43DCF" w14:textId="2BC40248" w:rsidR="00FB0930" w:rsidRDefault="00FB0930" w:rsidP="00C3111C">
    <w:pPr>
      <w:pStyle w:val="Header"/>
      <w:tabs>
        <w:tab w:val="clear" w:pos="4320"/>
        <w:tab w:val="clear" w:pos="8640"/>
        <w:tab w:val="right" w:pos="830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7B26F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406742"/>
    <w:multiLevelType w:val="hybridMultilevel"/>
    <w:tmpl w:val="347E3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7035CB"/>
    <w:multiLevelType w:val="hybridMultilevel"/>
    <w:tmpl w:val="E31C5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347E2D"/>
    <w:multiLevelType w:val="hybridMultilevel"/>
    <w:tmpl w:val="CA884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9E6C1E"/>
    <w:multiLevelType w:val="hybridMultilevel"/>
    <w:tmpl w:val="2E280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07C42"/>
    <w:multiLevelType w:val="hybridMultilevel"/>
    <w:tmpl w:val="8ABA6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D00B72"/>
    <w:multiLevelType w:val="hybridMultilevel"/>
    <w:tmpl w:val="7D56CD5A"/>
    <w:lvl w:ilvl="0" w:tplc="9AD08A16">
      <w:start w:val="1"/>
      <w:numFmt w:val="decimal"/>
      <w:pStyle w:val="NumberedList"/>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C70603"/>
    <w:multiLevelType w:val="hybridMultilevel"/>
    <w:tmpl w:val="C0481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136287"/>
    <w:multiLevelType w:val="hybridMultilevel"/>
    <w:tmpl w:val="1D98D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315A15"/>
    <w:multiLevelType w:val="hybridMultilevel"/>
    <w:tmpl w:val="E84C5660"/>
    <w:lvl w:ilvl="0" w:tplc="2C148700">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7B537E2"/>
    <w:multiLevelType w:val="hybridMultilevel"/>
    <w:tmpl w:val="185250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B5245FC"/>
    <w:multiLevelType w:val="hybridMultilevel"/>
    <w:tmpl w:val="C2F60B36"/>
    <w:lvl w:ilvl="0" w:tplc="7CA2F39C">
      <w:start w:val="1"/>
      <w:numFmt w:val="decimal"/>
      <w:pStyle w:val="Tablecaption"/>
      <w:suff w:val="space"/>
      <w:lvlText w:val="Table %1:"/>
      <w:lvlJc w:val="left"/>
      <w:pPr>
        <w:ind w:left="360" w:hanging="360"/>
      </w:pPr>
      <w:rPr>
        <w:rFonts w:ascii="Arial" w:hAnsi="Arial" w:hint="default"/>
        <w:b/>
        <w:i w:val="0"/>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DE34EFB"/>
    <w:multiLevelType w:val="hybridMultilevel"/>
    <w:tmpl w:val="DF8EF3F4"/>
    <w:lvl w:ilvl="0" w:tplc="95E015C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E22A68"/>
    <w:multiLevelType w:val="hybridMultilevel"/>
    <w:tmpl w:val="FD8A585C"/>
    <w:lvl w:ilvl="0" w:tplc="406264E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2D4E58"/>
    <w:multiLevelType w:val="hybridMultilevel"/>
    <w:tmpl w:val="6DF02246"/>
    <w:lvl w:ilvl="0" w:tplc="240E9228">
      <w:start w:val="1"/>
      <w:numFmt w:val="decimal"/>
      <w:pStyle w:val="Figurecaption"/>
      <w:suff w:val="space"/>
      <w:lvlText w:val="Figure %1:"/>
      <w:lvlJc w:val="left"/>
      <w:pPr>
        <w:ind w:left="360" w:hanging="360"/>
      </w:pPr>
      <w:rPr>
        <w:rFonts w:ascii="Arial" w:hAnsi="Aria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46B243A"/>
    <w:multiLevelType w:val="hybridMultilevel"/>
    <w:tmpl w:val="DEB422F0"/>
    <w:lvl w:ilvl="0" w:tplc="04090017">
      <w:start w:val="1"/>
      <w:numFmt w:val="lowerLetter"/>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16" w15:restartNumberingAfterBreak="0">
    <w:nsid w:val="355A0528"/>
    <w:multiLevelType w:val="hybridMultilevel"/>
    <w:tmpl w:val="E16C8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C42DAD"/>
    <w:multiLevelType w:val="hybridMultilevel"/>
    <w:tmpl w:val="E354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FE3447"/>
    <w:multiLevelType w:val="hybridMultilevel"/>
    <w:tmpl w:val="7F346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5B195A"/>
    <w:multiLevelType w:val="hybridMultilevel"/>
    <w:tmpl w:val="D1FAE000"/>
    <w:numStyleLink w:val="Bullet"/>
  </w:abstractNum>
  <w:abstractNum w:abstractNumId="20" w15:restartNumberingAfterBreak="0">
    <w:nsid w:val="44FD516B"/>
    <w:multiLevelType w:val="hybridMultilevel"/>
    <w:tmpl w:val="602CD266"/>
    <w:lvl w:ilvl="0" w:tplc="15386984">
      <w:start w:val="1"/>
      <w:numFmt w:val="lowerLetter"/>
      <w:pStyle w:val="Alphabullets"/>
      <w:lvlText w:val="(%1)"/>
      <w:lvlJc w:val="left"/>
      <w:pPr>
        <w:ind w:left="333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6601437"/>
    <w:multiLevelType w:val="hybridMultilevel"/>
    <w:tmpl w:val="9DCE50BA"/>
    <w:lvl w:ilvl="0" w:tplc="5E1266C0">
      <w:numFmt w:val="bullet"/>
      <w:pStyle w:val="Bullet1"/>
      <w:lvlText w:val="-"/>
      <w:lvlJc w:val="left"/>
      <w:pPr>
        <w:ind w:left="644" w:hanging="360"/>
      </w:pPr>
      <w:rPr>
        <w:rFonts w:ascii="Trebuchet MS" w:eastAsia="Times New Roman" w:hAnsi="Trebuchet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4C6B16"/>
    <w:multiLevelType w:val="hybridMultilevel"/>
    <w:tmpl w:val="D1FAE000"/>
    <w:styleLink w:val="Bullet"/>
    <w:lvl w:ilvl="0" w:tplc="EEE0ABC6">
      <w:start w:val="1"/>
      <w:numFmt w:val="bullet"/>
      <w:lvlText w:val="•"/>
      <w:lvlJc w:val="left"/>
      <w:pPr>
        <w:ind w:left="180" w:hanging="180"/>
      </w:pPr>
      <w:rPr>
        <w:rFonts w:hAnsi="Arial Unicode MS"/>
        <w:b/>
        <w:bCs/>
        <w:caps w:val="0"/>
        <w:smallCaps w:val="0"/>
        <w:strike w:val="0"/>
        <w:dstrike w:val="0"/>
        <w:spacing w:val="0"/>
        <w:w w:val="100"/>
        <w:kern w:val="0"/>
        <w:position w:val="-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2A4C896">
      <w:start w:val="1"/>
      <w:numFmt w:val="bullet"/>
      <w:lvlText w:val="•"/>
      <w:lvlJc w:val="left"/>
      <w:pPr>
        <w:ind w:left="360" w:hanging="180"/>
      </w:pPr>
      <w:rPr>
        <w:rFonts w:hAnsi="Arial Unicode MS"/>
        <w:b/>
        <w:bCs/>
        <w:caps w:val="0"/>
        <w:smallCaps w:val="0"/>
        <w:strike w:val="0"/>
        <w:dstrike w:val="0"/>
        <w:spacing w:val="0"/>
        <w:w w:val="100"/>
        <w:kern w:val="0"/>
        <w:position w:val="-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682EC0">
      <w:start w:val="1"/>
      <w:numFmt w:val="bullet"/>
      <w:lvlText w:val="•"/>
      <w:lvlJc w:val="left"/>
      <w:pPr>
        <w:ind w:left="540" w:hanging="180"/>
      </w:pPr>
      <w:rPr>
        <w:rFonts w:hAnsi="Arial Unicode MS"/>
        <w:b/>
        <w:bCs/>
        <w:caps w:val="0"/>
        <w:smallCaps w:val="0"/>
        <w:strike w:val="0"/>
        <w:dstrike w:val="0"/>
        <w:spacing w:val="0"/>
        <w:w w:val="100"/>
        <w:kern w:val="0"/>
        <w:position w:val="-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2EA0870">
      <w:start w:val="1"/>
      <w:numFmt w:val="bullet"/>
      <w:lvlText w:val="•"/>
      <w:lvlJc w:val="left"/>
      <w:pPr>
        <w:ind w:left="720" w:hanging="180"/>
      </w:pPr>
      <w:rPr>
        <w:rFonts w:hAnsi="Arial Unicode MS"/>
        <w:b/>
        <w:bCs/>
        <w:caps w:val="0"/>
        <w:smallCaps w:val="0"/>
        <w:strike w:val="0"/>
        <w:dstrike w:val="0"/>
        <w:spacing w:val="0"/>
        <w:w w:val="100"/>
        <w:kern w:val="0"/>
        <w:position w:val="-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4C036A8">
      <w:start w:val="1"/>
      <w:numFmt w:val="bullet"/>
      <w:lvlText w:val="•"/>
      <w:lvlJc w:val="left"/>
      <w:pPr>
        <w:ind w:left="900" w:hanging="180"/>
      </w:pPr>
      <w:rPr>
        <w:rFonts w:hAnsi="Arial Unicode MS"/>
        <w:b/>
        <w:bCs/>
        <w:caps w:val="0"/>
        <w:smallCaps w:val="0"/>
        <w:strike w:val="0"/>
        <w:dstrike w:val="0"/>
        <w:spacing w:val="0"/>
        <w:w w:val="100"/>
        <w:kern w:val="0"/>
        <w:position w:val="-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68D83E">
      <w:start w:val="1"/>
      <w:numFmt w:val="bullet"/>
      <w:lvlText w:val="•"/>
      <w:lvlJc w:val="left"/>
      <w:pPr>
        <w:ind w:left="1080" w:hanging="180"/>
      </w:pPr>
      <w:rPr>
        <w:rFonts w:hAnsi="Arial Unicode MS"/>
        <w:b/>
        <w:bCs/>
        <w:caps w:val="0"/>
        <w:smallCaps w:val="0"/>
        <w:strike w:val="0"/>
        <w:dstrike w:val="0"/>
        <w:spacing w:val="0"/>
        <w:w w:val="100"/>
        <w:kern w:val="0"/>
        <w:position w:val="-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17A22CC">
      <w:start w:val="1"/>
      <w:numFmt w:val="bullet"/>
      <w:lvlText w:val="•"/>
      <w:lvlJc w:val="left"/>
      <w:pPr>
        <w:ind w:left="1260" w:hanging="180"/>
      </w:pPr>
      <w:rPr>
        <w:rFonts w:hAnsi="Arial Unicode MS"/>
        <w:b/>
        <w:bCs/>
        <w:caps w:val="0"/>
        <w:smallCaps w:val="0"/>
        <w:strike w:val="0"/>
        <w:dstrike w:val="0"/>
        <w:spacing w:val="0"/>
        <w:w w:val="100"/>
        <w:kern w:val="0"/>
        <w:position w:val="-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5147CB6">
      <w:start w:val="1"/>
      <w:numFmt w:val="bullet"/>
      <w:lvlText w:val="•"/>
      <w:lvlJc w:val="left"/>
      <w:pPr>
        <w:ind w:left="1440" w:hanging="180"/>
      </w:pPr>
      <w:rPr>
        <w:rFonts w:hAnsi="Arial Unicode MS"/>
        <w:b/>
        <w:bCs/>
        <w:caps w:val="0"/>
        <w:smallCaps w:val="0"/>
        <w:strike w:val="0"/>
        <w:dstrike w:val="0"/>
        <w:spacing w:val="0"/>
        <w:w w:val="100"/>
        <w:kern w:val="0"/>
        <w:position w:val="-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04C7512">
      <w:start w:val="1"/>
      <w:numFmt w:val="bullet"/>
      <w:lvlText w:val="•"/>
      <w:lvlJc w:val="left"/>
      <w:pPr>
        <w:ind w:left="1620" w:hanging="180"/>
      </w:pPr>
      <w:rPr>
        <w:rFonts w:hAnsi="Arial Unicode MS"/>
        <w:b/>
        <w:bCs/>
        <w:caps w:val="0"/>
        <w:smallCaps w:val="0"/>
        <w:strike w:val="0"/>
        <w:dstrike w:val="0"/>
        <w:spacing w:val="0"/>
        <w:w w:val="100"/>
        <w:kern w:val="0"/>
        <w:position w:val="-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52CD4D5B"/>
    <w:multiLevelType w:val="hybridMultilevel"/>
    <w:tmpl w:val="F70AE2E4"/>
    <w:lvl w:ilvl="0" w:tplc="D8048CA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667697"/>
    <w:multiLevelType w:val="hybridMultilevel"/>
    <w:tmpl w:val="52B2F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AE1EAC"/>
    <w:multiLevelType w:val="hybridMultilevel"/>
    <w:tmpl w:val="D1E4A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306EEF"/>
    <w:multiLevelType w:val="hybridMultilevel"/>
    <w:tmpl w:val="27181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3E469E"/>
    <w:multiLevelType w:val="hybridMultilevel"/>
    <w:tmpl w:val="9A08C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B571BB"/>
    <w:multiLevelType w:val="hybridMultilevel"/>
    <w:tmpl w:val="B7B06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4461CB"/>
    <w:multiLevelType w:val="hybridMultilevel"/>
    <w:tmpl w:val="19309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59F2C91"/>
    <w:multiLevelType w:val="hybridMultilevel"/>
    <w:tmpl w:val="E312E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8655D4"/>
    <w:multiLevelType w:val="hybridMultilevel"/>
    <w:tmpl w:val="00EC9EA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7B7101AA"/>
    <w:multiLevelType w:val="hybridMultilevel"/>
    <w:tmpl w:val="227C4A52"/>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F3F77EB"/>
    <w:multiLevelType w:val="hybridMultilevel"/>
    <w:tmpl w:val="66345284"/>
    <w:lvl w:ilvl="0" w:tplc="FE1C3D56">
      <w:start w:val="13"/>
      <w:numFmt w:val="lowerLetter"/>
      <w:lvlText w:val="(%1)"/>
      <w:lvlJc w:val="left"/>
      <w:pPr>
        <w:ind w:left="3338" w:hanging="360"/>
      </w:pPr>
      <w:rPr>
        <w:rFonts w:hint="default"/>
      </w:rPr>
    </w:lvl>
    <w:lvl w:ilvl="1" w:tplc="08090019" w:tentative="1">
      <w:start w:val="1"/>
      <w:numFmt w:val="lowerLetter"/>
      <w:lvlText w:val="%2."/>
      <w:lvlJc w:val="left"/>
      <w:pPr>
        <w:ind w:left="4058" w:hanging="360"/>
      </w:pPr>
    </w:lvl>
    <w:lvl w:ilvl="2" w:tplc="0809001B" w:tentative="1">
      <w:start w:val="1"/>
      <w:numFmt w:val="lowerRoman"/>
      <w:lvlText w:val="%3."/>
      <w:lvlJc w:val="right"/>
      <w:pPr>
        <w:ind w:left="4778" w:hanging="180"/>
      </w:pPr>
    </w:lvl>
    <w:lvl w:ilvl="3" w:tplc="0809000F" w:tentative="1">
      <w:start w:val="1"/>
      <w:numFmt w:val="decimal"/>
      <w:lvlText w:val="%4."/>
      <w:lvlJc w:val="left"/>
      <w:pPr>
        <w:ind w:left="5498" w:hanging="360"/>
      </w:pPr>
    </w:lvl>
    <w:lvl w:ilvl="4" w:tplc="08090019" w:tentative="1">
      <w:start w:val="1"/>
      <w:numFmt w:val="lowerLetter"/>
      <w:lvlText w:val="%5."/>
      <w:lvlJc w:val="left"/>
      <w:pPr>
        <w:ind w:left="6218" w:hanging="360"/>
      </w:pPr>
    </w:lvl>
    <w:lvl w:ilvl="5" w:tplc="0809001B" w:tentative="1">
      <w:start w:val="1"/>
      <w:numFmt w:val="lowerRoman"/>
      <w:lvlText w:val="%6."/>
      <w:lvlJc w:val="right"/>
      <w:pPr>
        <w:ind w:left="6938" w:hanging="180"/>
      </w:pPr>
    </w:lvl>
    <w:lvl w:ilvl="6" w:tplc="0809000F" w:tentative="1">
      <w:start w:val="1"/>
      <w:numFmt w:val="decimal"/>
      <w:lvlText w:val="%7."/>
      <w:lvlJc w:val="left"/>
      <w:pPr>
        <w:ind w:left="7658" w:hanging="360"/>
      </w:pPr>
    </w:lvl>
    <w:lvl w:ilvl="7" w:tplc="08090019" w:tentative="1">
      <w:start w:val="1"/>
      <w:numFmt w:val="lowerLetter"/>
      <w:lvlText w:val="%8."/>
      <w:lvlJc w:val="left"/>
      <w:pPr>
        <w:ind w:left="8378" w:hanging="360"/>
      </w:pPr>
    </w:lvl>
    <w:lvl w:ilvl="8" w:tplc="0809001B" w:tentative="1">
      <w:start w:val="1"/>
      <w:numFmt w:val="lowerRoman"/>
      <w:lvlText w:val="%9."/>
      <w:lvlJc w:val="right"/>
      <w:pPr>
        <w:ind w:left="9098" w:hanging="180"/>
      </w:pPr>
    </w:lvl>
  </w:abstractNum>
  <w:num w:numId="1">
    <w:abstractNumId w:val="0"/>
  </w:num>
  <w:num w:numId="2">
    <w:abstractNumId w:val="11"/>
  </w:num>
  <w:num w:numId="3">
    <w:abstractNumId w:val="14"/>
  </w:num>
  <w:num w:numId="4">
    <w:abstractNumId w:val="9"/>
  </w:num>
  <w:num w:numId="5">
    <w:abstractNumId w:val="6"/>
  </w:num>
  <w:num w:numId="6">
    <w:abstractNumId w:val="27"/>
  </w:num>
  <w:num w:numId="7">
    <w:abstractNumId w:val="8"/>
  </w:num>
  <w:num w:numId="8">
    <w:abstractNumId w:val="25"/>
  </w:num>
  <w:num w:numId="9">
    <w:abstractNumId w:val="17"/>
  </w:num>
  <w:num w:numId="10">
    <w:abstractNumId w:val="18"/>
  </w:num>
  <w:num w:numId="11">
    <w:abstractNumId w:val="26"/>
  </w:num>
  <w:num w:numId="12">
    <w:abstractNumId w:val="15"/>
  </w:num>
  <w:num w:numId="13">
    <w:abstractNumId w:val="13"/>
  </w:num>
  <w:num w:numId="14">
    <w:abstractNumId w:val="29"/>
  </w:num>
  <w:num w:numId="15">
    <w:abstractNumId w:val="20"/>
  </w:num>
  <w:num w:numId="16">
    <w:abstractNumId w:val="33"/>
  </w:num>
  <w:num w:numId="17">
    <w:abstractNumId w:val="21"/>
  </w:num>
  <w:num w:numId="18">
    <w:abstractNumId w:val="20"/>
    <w:lvlOverride w:ilvl="0">
      <w:startOverride w:val="1"/>
    </w:lvlOverride>
  </w:num>
  <w:num w:numId="19">
    <w:abstractNumId w:val="4"/>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0"/>
  </w:num>
  <w:num w:numId="23">
    <w:abstractNumId w:val="1"/>
  </w:num>
  <w:num w:numId="24">
    <w:abstractNumId w:val="28"/>
  </w:num>
  <w:num w:numId="25">
    <w:abstractNumId w:val="32"/>
  </w:num>
  <w:num w:numId="26">
    <w:abstractNumId w:val="24"/>
  </w:num>
  <w:num w:numId="27">
    <w:abstractNumId w:val="12"/>
  </w:num>
  <w:num w:numId="28">
    <w:abstractNumId w:val="23"/>
  </w:num>
  <w:num w:numId="29">
    <w:abstractNumId w:val="2"/>
  </w:num>
  <w:num w:numId="30">
    <w:abstractNumId w:val="20"/>
  </w:num>
  <w:num w:numId="31">
    <w:abstractNumId w:val="20"/>
    <w:lvlOverride w:ilvl="0">
      <w:startOverride w:val="4"/>
    </w:lvlOverride>
  </w:num>
  <w:num w:numId="32">
    <w:abstractNumId w:val="16"/>
  </w:num>
  <w:num w:numId="33">
    <w:abstractNumId w:val="19"/>
    <w:lvlOverride w:ilvl="0">
      <w:lvl w:ilvl="0" w:tplc="622A7C6E">
        <w:start w:val="1"/>
        <w:numFmt w:val="decimal"/>
        <w:lvlText w:val="•"/>
        <w:lvlJc w:val="left"/>
        <w:pPr>
          <w:ind w:left="238" w:hanging="238"/>
        </w:pPr>
        <w:rPr>
          <w:rFonts w:hAnsi="Arial Unicode MS"/>
          <w:b/>
          <w:bCs/>
          <w:caps w:val="0"/>
          <w:smallCaps w:val="0"/>
          <w:strike w:val="0"/>
          <w:dstrike w:val="0"/>
          <w:outline w:val="0"/>
          <w:shadow w:val="0"/>
          <w:emboss w:val="0"/>
          <w:imprint w:val="0"/>
          <w:color w:val="7F8685"/>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0E426EC0">
        <w:start w:val="1"/>
        <w:numFmt w:val="decimal"/>
        <w:lvlText w:val="•"/>
        <w:lvlJc w:val="left"/>
        <w:pPr>
          <w:ind w:left="462" w:hanging="242"/>
        </w:pPr>
        <w:rPr>
          <w:rFonts w:hAnsi="Arial Unicode MS"/>
          <w:b/>
          <w:bCs/>
          <w:caps w:val="0"/>
          <w:smallCaps w:val="0"/>
          <w:strike w:val="0"/>
          <w:dstrike w:val="0"/>
          <w:outline w:val="0"/>
          <w:shadow w:val="0"/>
          <w:emboss w:val="0"/>
          <w:imprint w:val="0"/>
          <w:color w:val="7F8685"/>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3D7E9EFC">
        <w:start w:val="1"/>
        <w:numFmt w:val="decimal"/>
        <w:lvlText w:val="•"/>
        <w:lvlJc w:val="left"/>
        <w:pPr>
          <w:ind w:left="682" w:hanging="242"/>
        </w:pPr>
        <w:rPr>
          <w:rFonts w:hAnsi="Arial Unicode MS"/>
          <w:b/>
          <w:bCs/>
          <w:caps w:val="0"/>
          <w:smallCaps w:val="0"/>
          <w:strike w:val="0"/>
          <w:dstrike w:val="0"/>
          <w:outline w:val="0"/>
          <w:shadow w:val="0"/>
          <w:emboss w:val="0"/>
          <w:imprint w:val="0"/>
          <w:color w:val="7F8685"/>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C228FFBC">
        <w:start w:val="1"/>
        <w:numFmt w:val="decimal"/>
        <w:lvlText w:val="•"/>
        <w:lvlJc w:val="left"/>
        <w:pPr>
          <w:ind w:left="902" w:hanging="242"/>
        </w:pPr>
        <w:rPr>
          <w:rFonts w:hAnsi="Arial Unicode MS"/>
          <w:b/>
          <w:bCs/>
          <w:caps w:val="0"/>
          <w:smallCaps w:val="0"/>
          <w:strike w:val="0"/>
          <w:dstrike w:val="0"/>
          <w:outline w:val="0"/>
          <w:shadow w:val="0"/>
          <w:emboss w:val="0"/>
          <w:imprint w:val="0"/>
          <w:color w:val="7F8685"/>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6C149762">
        <w:start w:val="1"/>
        <w:numFmt w:val="decimal"/>
        <w:lvlText w:val="•"/>
        <w:lvlJc w:val="left"/>
        <w:pPr>
          <w:ind w:left="1122" w:hanging="242"/>
        </w:pPr>
        <w:rPr>
          <w:rFonts w:hAnsi="Arial Unicode MS"/>
          <w:b/>
          <w:bCs/>
          <w:caps w:val="0"/>
          <w:smallCaps w:val="0"/>
          <w:strike w:val="0"/>
          <w:dstrike w:val="0"/>
          <w:outline w:val="0"/>
          <w:shadow w:val="0"/>
          <w:emboss w:val="0"/>
          <w:imprint w:val="0"/>
          <w:color w:val="7F8685"/>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2A4645AE">
        <w:start w:val="1"/>
        <w:numFmt w:val="decimal"/>
        <w:lvlText w:val="•"/>
        <w:lvlJc w:val="left"/>
        <w:pPr>
          <w:ind w:left="1342" w:hanging="242"/>
        </w:pPr>
        <w:rPr>
          <w:rFonts w:hAnsi="Arial Unicode MS"/>
          <w:b/>
          <w:bCs/>
          <w:caps w:val="0"/>
          <w:smallCaps w:val="0"/>
          <w:strike w:val="0"/>
          <w:dstrike w:val="0"/>
          <w:outline w:val="0"/>
          <w:shadow w:val="0"/>
          <w:emboss w:val="0"/>
          <w:imprint w:val="0"/>
          <w:color w:val="7F8685"/>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85489716">
        <w:start w:val="1"/>
        <w:numFmt w:val="decimal"/>
        <w:lvlText w:val="•"/>
        <w:lvlJc w:val="left"/>
        <w:pPr>
          <w:ind w:left="1562" w:hanging="242"/>
        </w:pPr>
        <w:rPr>
          <w:rFonts w:hAnsi="Arial Unicode MS"/>
          <w:b/>
          <w:bCs/>
          <w:caps w:val="0"/>
          <w:smallCaps w:val="0"/>
          <w:strike w:val="0"/>
          <w:dstrike w:val="0"/>
          <w:outline w:val="0"/>
          <w:shadow w:val="0"/>
          <w:emboss w:val="0"/>
          <w:imprint w:val="0"/>
          <w:color w:val="7F8685"/>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A56A5960">
        <w:start w:val="1"/>
        <w:numFmt w:val="decimal"/>
        <w:lvlText w:val="•"/>
        <w:lvlJc w:val="left"/>
        <w:pPr>
          <w:ind w:left="1782" w:hanging="242"/>
        </w:pPr>
        <w:rPr>
          <w:rFonts w:hAnsi="Arial Unicode MS"/>
          <w:b/>
          <w:bCs/>
          <w:caps w:val="0"/>
          <w:smallCaps w:val="0"/>
          <w:strike w:val="0"/>
          <w:dstrike w:val="0"/>
          <w:outline w:val="0"/>
          <w:shadow w:val="0"/>
          <w:emboss w:val="0"/>
          <w:imprint w:val="0"/>
          <w:color w:val="7F8685"/>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3364D748">
        <w:start w:val="1"/>
        <w:numFmt w:val="decimal"/>
        <w:lvlText w:val="•"/>
        <w:lvlJc w:val="left"/>
        <w:pPr>
          <w:ind w:left="2002" w:hanging="242"/>
        </w:pPr>
        <w:rPr>
          <w:rFonts w:hAnsi="Arial Unicode MS"/>
          <w:b/>
          <w:bCs/>
          <w:caps w:val="0"/>
          <w:smallCaps w:val="0"/>
          <w:strike w:val="0"/>
          <w:dstrike w:val="0"/>
          <w:outline w:val="0"/>
          <w:shadow w:val="0"/>
          <w:emboss w:val="0"/>
          <w:imprint w:val="0"/>
          <w:color w:val="7F8685"/>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4">
    <w:abstractNumId w:val="22"/>
  </w:num>
  <w:num w:numId="35">
    <w:abstractNumId w:val="5"/>
  </w:num>
  <w:num w:numId="36">
    <w:abstractNumId w:val="3"/>
  </w:num>
  <w:num w:numId="37">
    <w:abstractNumId w:val="30"/>
  </w:num>
  <w:num w:numId="38">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 w:id="1"/>
  </w:footnotePr>
  <w:endnotePr>
    <w:pos w:val="sectEnd"/>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B30"/>
    <w:rsid w:val="000028CC"/>
    <w:rsid w:val="00005883"/>
    <w:rsid w:val="00006E78"/>
    <w:rsid w:val="00010078"/>
    <w:rsid w:val="000140C6"/>
    <w:rsid w:val="0001418F"/>
    <w:rsid w:val="00015B45"/>
    <w:rsid w:val="00017F79"/>
    <w:rsid w:val="000209EC"/>
    <w:rsid w:val="00026355"/>
    <w:rsid w:val="000302A9"/>
    <w:rsid w:val="000309E1"/>
    <w:rsid w:val="00030E2B"/>
    <w:rsid w:val="0003767B"/>
    <w:rsid w:val="00040B11"/>
    <w:rsid w:val="00043477"/>
    <w:rsid w:val="00045717"/>
    <w:rsid w:val="00046C23"/>
    <w:rsid w:val="00047A35"/>
    <w:rsid w:val="00052E64"/>
    <w:rsid w:val="00054389"/>
    <w:rsid w:val="00054CA1"/>
    <w:rsid w:val="000557A5"/>
    <w:rsid w:val="00055DFC"/>
    <w:rsid w:val="00057571"/>
    <w:rsid w:val="00060DFA"/>
    <w:rsid w:val="00062112"/>
    <w:rsid w:val="00062AFC"/>
    <w:rsid w:val="00062DBC"/>
    <w:rsid w:val="00063215"/>
    <w:rsid w:val="0006490A"/>
    <w:rsid w:val="000705C6"/>
    <w:rsid w:val="000731C0"/>
    <w:rsid w:val="0007548C"/>
    <w:rsid w:val="00075C8A"/>
    <w:rsid w:val="00082630"/>
    <w:rsid w:val="00082AD3"/>
    <w:rsid w:val="00087405"/>
    <w:rsid w:val="00087498"/>
    <w:rsid w:val="000925C5"/>
    <w:rsid w:val="00092F72"/>
    <w:rsid w:val="00093151"/>
    <w:rsid w:val="00096023"/>
    <w:rsid w:val="0009748A"/>
    <w:rsid w:val="000977F3"/>
    <w:rsid w:val="000A4652"/>
    <w:rsid w:val="000A481B"/>
    <w:rsid w:val="000A76CC"/>
    <w:rsid w:val="000B02D4"/>
    <w:rsid w:val="000B07FC"/>
    <w:rsid w:val="000B1167"/>
    <w:rsid w:val="000B1388"/>
    <w:rsid w:val="000B348F"/>
    <w:rsid w:val="000B56CD"/>
    <w:rsid w:val="000B5805"/>
    <w:rsid w:val="000B5953"/>
    <w:rsid w:val="000B7A6A"/>
    <w:rsid w:val="000C036D"/>
    <w:rsid w:val="000C146B"/>
    <w:rsid w:val="000C4730"/>
    <w:rsid w:val="000C533E"/>
    <w:rsid w:val="000D03C9"/>
    <w:rsid w:val="000D2131"/>
    <w:rsid w:val="000D3968"/>
    <w:rsid w:val="000D4E65"/>
    <w:rsid w:val="000D6D76"/>
    <w:rsid w:val="000E082C"/>
    <w:rsid w:val="000E0D69"/>
    <w:rsid w:val="000E285C"/>
    <w:rsid w:val="000E3318"/>
    <w:rsid w:val="000E5F54"/>
    <w:rsid w:val="000E673B"/>
    <w:rsid w:val="000E74C3"/>
    <w:rsid w:val="000F1882"/>
    <w:rsid w:val="000F2D22"/>
    <w:rsid w:val="000F4F26"/>
    <w:rsid w:val="000F578D"/>
    <w:rsid w:val="000F5EA3"/>
    <w:rsid w:val="001012ED"/>
    <w:rsid w:val="00101B29"/>
    <w:rsid w:val="001028E8"/>
    <w:rsid w:val="001041D6"/>
    <w:rsid w:val="0010717B"/>
    <w:rsid w:val="00107FFB"/>
    <w:rsid w:val="001125D3"/>
    <w:rsid w:val="00114C2B"/>
    <w:rsid w:val="00120036"/>
    <w:rsid w:val="00120AFD"/>
    <w:rsid w:val="00120CD5"/>
    <w:rsid w:val="00122830"/>
    <w:rsid w:val="001231C6"/>
    <w:rsid w:val="001231D1"/>
    <w:rsid w:val="00127817"/>
    <w:rsid w:val="00131792"/>
    <w:rsid w:val="001326FF"/>
    <w:rsid w:val="001337EC"/>
    <w:rsid w:val="00135631"/>
    <w:rsid w:val="001369EE"/>
    <w:rsid w:val="00141738"/>
    <w:rsid w:val="00142493"/>
    <w:rsid w:val="00142D27"/>
    <w:rsid w:val="00145625"/>
    <w:rsid w:val="001470B5"/>
    <w:rsid w:val="0014783F"/>
    <w:rsid w:val="0015078E"/>
    <w:rsid w:val="001537D0"/>
    <w:rsid w:val="00154EB5"/>
    <w:rsid w:val="00155FED"/>
    <w:rsid w:val="001570EF"/>
    <w:rsid w:val="00157D3C"/>
    <w:rsid w:val="00157FE2"/>
    <w:rsid w:val="00160204"/>
    <w:rsid w:val="001610E1"/>
    <w:rsid w:val="0016281B"/>
    <w:rsid w:val="0016395D"/>
    <w:rsid w:val="00167738"/>
    <w:rsid w:val="00171497"/>
    <w:rsid w:val="00171742"/>
    <w:rsid w:val="00180965"/>
    <w:rsid w:val="00180C6A"/>
    <w:rsid w:val="001813E2"/>
    <w:rsid w:val="00184A5F"/>
    <w:rsid w:val="0018728A"/>
    <w:rsid w:val="00190955"/>
    <w:rsid w:val="00191E6B"/>
    <w:rsid w:val="00193A15"/>
    <w:rsid w:val="00193F0F"/>
    <w:rsid w:val="00194092"/>
    <w:rsid w:val="00194285"/>
    <w:rsid w:val="00195EAA"/>
    <w:rsid w:val="001975D0"/>
    <w:rsid w:val="001A2044"/>
    <w:rsid w:val="001A2252"/>
    <w:rsid w:val="001A28AA"/>
    <w:rsid w:val="001A60A3"/>
    <w:rsid w:val="001A6592"/>
    <w:rsid w:val="001A78F0"/>
    <w:rsid w:val="001B11A0"/>
    <w:rsid w:val="001B1DFE"/>
    <w:rsid w:val="001B2822"/>
    <w:rsid w:val="001B3D27"/>
    <w:rsid w:val="001B40E8"/>
    <w:rsid w:val="001B437F"/>
    <w:rsid w:val="001B61DC"/>
    <w:rsid w:val="001C13F1"/>
    <w:rsid w:val="001C1F50"/>
    <w:rsid w:val="001C32D3"/>
    <w:rsid w:val="001C40A1"/>
    <w:rsid w:val="001C469E"/>
    <w:rsid w:val="001C50B0"/>
    <w:rsid w:val="001D0233"/>
    <w:rsid w:val="001D0851"/>
    <w:rsid w:val="001D0DAC"/>
    <w:rsid w:val="001D0F8F"/>
    <w:rsid w:val="001D256C"/>
    <w:rsid w:val="001D4593"/>
    <w:rsid w:val="001D4EDE"/>
    <w:rsid w:val="001D5D7D"/>
    <w:rsid w:val="001D6E65"/>
    <w:rsid w:val="001E076F"/>
    <w:rsid w:val="001E0949"/>
    <w:rsid w:val="001E0E06"/>
    <w:rsid w:val="001E0E07"/>
    <w:rsid w:val="001E26CA"/>
    <w:rsid w:val="001E3592"/>
    <w:rsid w:val="001E4020"/>
    <w:rsid w:val="001E5971"/>
    <w:rsid w:val="001F2636"/>
    <w:rsid w:val="001F4524"/>
    <w:rsid w:val="001F5AAE"/>
    <w:rsid w:val="001F5B60"/>
    <w:rsid w:val="001F5DF0"/>
    <w:rsid w:val="001F5EAF"/>
    <w:rsid w:val="001F744D"/>
    <w:rsid w:val="001F774C"/>
    <w:rsid w:val="001F7C23"/>
    <w:rsid w:val="00200A20"/>
    <w:rsid w:val="00200BC1"/>
    <w:rsid w:val="00200BFD"/>
    <w:rsid w:val="002025EB"/>
    <w:rsid w:val="00203A28"/>
    <w:rsid w:val="00203EED"/>
    <w:rsid w:val="0020479A"/>
    <w:rsid w:val="002108DC"/>
    <w:rsid w:val="0021150C"/>
    <w:rsid w:val="00211FA1"/>
    <w:rsid w:val="002130F1"/>
    <w:rsid w:val="00213D15"/>
    <w:rsid w:val="00217B03"/>
    <w:rsid w:val="002222CB"/>
    <w:rsid w:val="00224B66"/>
    <w:rsid w:val="00225368"/>
    <w:rsid w:val="00225C62"/>
    <w:rsid w:val="00227C02"/>
    <w:rsid w:val="0023089C"/>
    <w:rsid w:val="00230A4F"/>
    <w:rsid w:val="00231EE4"/>
    <w:rsid w:val="002322EE"/>
    <w:rsid w:val="00232C31"/>
    <w:rsid w:val="0023317A"/>
    <w:rsid w:val="002344B6"/>
    <w:rsid w:val="002346F9"/>
    <w:rsid w:val="00234C7D"/>
    <w:rsid w:val="002376CD"/>
    <w:rsid w:val="00240167"/>
    <w:rsid w:val="00245D24"/>
    <w:rsid w:val="00245D2B"/>
    <w:rsid w:val="00246D17"/>
    <w:rsid w:val="00252D67"/>
    <w:rsid w:val="002530C1"/>
    <w:rsid w:val="00255B30"/>
    <w:rsid w:val="00260CF0"/>
    <w:rsid w:val="00261F5C"/>
    <w:rsid w:val="00262421"/>
    <w:rsid w:val="00262468"/>
    <w:rsid w:val="00264858"/>
    <w:rsid w:val="00265925"/>
    <w:rsid w:val="00266C27"/>
    <w:rsid w:val="002677D0"/>
    <w:rsid w:val="002714CE"/>
    <w:rsid w:val="00271717"/>
    <w:rsid w:val="002719A6"/>
    <w:rsid w:val="00274A6A"/>
    <w:rsid w:val="00276155"/>
    <w:rsid w:val="00280BC4"/>
    <w:rsid w:val="0028247C"/>
    <w:rsid w:val="0028408A"/>
    <w:rsid w:val="00284D48"/>
    <w:rsid w:val="0028752E"/>
    <w:rsid w:val="00290823"/>
    <w:rsid w:val="002915D4"/>
    <w:rsid w:val="002965CA"/>
    <w:rsid w:val="002969F1"/>
    <w:rsid w:val="00296C01"/>
    <w:rsid w:val="002A031E"/>
    <w:rsid w:val="002A1062"/>
    <w:rsid w:val="002A2037"/>
    <w:rsid w:val="002A25E9"/>
    <w:rsid w:val="002A2941"/>
    <w:rsid w:val="002A3648"/>
    <w:rsid w:val="002A3A12"/>
    <w:rsid w:val="002A46FF"/>
    <w:rsid w:val="002A613D"/>
    <w:rsid w:val="002A7A12"/>
    <w:rsid w:val="002B05D3"/>
    <w:rsid w:val="002B1B03"/>
    <w:rsid w:val="002B535B"/>
    <w:rsid w:val="002C02B7"/>
    <w:rsid w:val="002C1CCD"/>
    <w:rsid w:val="002C1E30"/>
    <w:rsid w:val="002C2BB0"/>
    <w:rsid w:val="002C6A50"/>
    <w:rsid w:val="002C6A7C"/>
    <w:rsid w:val="002D133B"/>
    <w:rsid w:val="002D184B"/>
    <w:rsid w:val="002D2E62"/>
    <w:rsid w:val="002D435C"/>
    <w:rsid w:val="002D46CA"/>
    <w:rsid w:val="002D7BA5"/>
    <w:rsid w:val="002E331F"/>
    <w:rsid w:val="002E34CF"/>
    <w:rsid w:val="002E5675"/>
    <w:rsid w:val="002E7498"/>
    <w:rsid w:val="002F63E0"/>
    <w:rsid w:val="002F6D42"/>
    <w:rsid w:val="003008FD"/>
    <w:rsid w:val="0030093C"/>
    <w:rsid w:val="00300CA0"/>
    <w:rsid w:val="003028FE"/>
    <w:rsid w:val="00302A39"/>
    <w:rsid w:val="00302F71"/>
    <w:rsid w:val="00304166"/>
    <w:rsid w:val="00306469"/>
    <w:rsid w:val="00313924"/>
    <w:rsid w:val="0031590A"/>
    <w:rsid w:val="0031783C"/>
    <w:rsid w:val="00320221"/>
    <w:rsid w:val="00322ECD"/>
    <w:rsid w:val="0032733F"/>
    <w:rsid w:val="00330ABE"/>
    <w:rsid w:val="003312DB"/>
    <w:rsid w:val="003322DA"/>
    <w:rsid w:val="003326CC"/>
    <w:rsid w:val="003343F9"/>
    <w:rsid w:val="00335372"/>
    <w:rsid w:val="00336E03"/>
    <w:rsid w:val="00337B1F"/>
    <w:rsid w:val="00341B0D"/>
    <w:rsid w:val="00341CB0"/>
    <w:rsid w:val="003441AB"/>
    <w:rsid w:val="003462FE"/>
    <w:rsid w:val="003508E6"/>
    <w:rsid w:val="003517F6"/>
    <w:rsid w:val="00351F48"/>
    <w:rsid w:val="003534B8"/>
    <w:rsid w:val="00354063"/>
    <w:rsid w:val="00354901"/>
    <w:rsid w:val="00356CA1"/>
    <w:rsid w:val="00357C6C"/>
    <w:rsid w:val="003616D1"/>
    <w:rsid w:val="00362191"/>
    <w:rsid w:val="00362B1F"/>
    <w:rsid w:val="00362EFA"/>
    <w:rsid w:val="003638D3"/>
    <w:rsid w:val="00366AB5"/>
    <w:rsid w:val="00367116"/>
    <w:rsid w:val="00371B32"/>
    <w:rsid w:val="00371F2D"/>
    <w:rsid w:val="0037254B"/>
    <w:rsid w:val="003729AA"/>
    <w:rsid w:val="003752F5"/>
    <w:rsid w:val="00375723"/>
    <w:rsid w:val="00377460"/>
    <w:rsid w:val="00377DED"/>
    <w:rsid w:val="00381490"/>
    <w:rsid w:val="0038172C"/>
    <w:rsid w:val="0038499A"/>
    <w:rsid w:val="00386902"/>
    <w:rsid w:val="00386C95"/>
    <w:rsid w:val="00387E6A"/>
    <w:rsid w:val="0039078E"/>
    <w:rsid w:val="0039168E"/>
    <w:rsid w:val="00394096"/>
    <w:rsid w:val="003946B8"/>
    <w:rsid w:val="00394E51"/>
    <w:rsid w:val="003958A0"/>
    <w:rsid w:val="003962F5"/>
    <w:rsid w:val="00397245"/>
    <w:rsid w:val="003979CF"/>
    <w:rsid w:val="003A33A3"/>
    <w:rsid w:val="003A713C"/>
    <w:rsid w:val="003A7F21"/>
    <w:rsid w:val="003B13C3"/>
    <w:rsid w:val="003B1485"/>
    <w:rsid w:val="003B2EAA"/>
    <w:rsid w:val="003B2EFF"/>
    <w:rsid w:val="003B53D7"/>
    <w:rsid w:val="003B645D"/>
    <w:rsid w:val="003B7FDF"/>
    <w:rsid w:val="003C0A83"/>
    <w:rsid w:val="003C0AA4"/>
    <w:rsid w:val="003C44A5"/>
    <w:rsid w:val="003C69F4"/>
    <w:rsid w:val="003D3418"/>
    <w:rsid w:val="003D54AD"/>
    <w:rsid w:val="003D5C10"/>
    <w:rsid w:val="003D5EEE"/>
    <w:rsid w:val="003D6D30"/>
    <w:rsid w:val="003D6FA4"/>
    <w:rsid w:val="003D724E"/>
    <w:rsid w:val="003D7B87"/>
    <w:rsid w:val="003D7D6C"/>
    <w:rsid w:val="003E049B"/>
    <w:rsid w:val="003E0AAD"/>
    <w:rsid w:val="003E17C0"/>
    <w:rsid w:val="003E27D1"/>
    <w:rsid w:val="003E3B80"/>
    <w:rsid w:val="003E4BC8"/>
    <w:rsid w:val="003E58D4"/>
    <w:rsid w:val="003E65B4"/>
    <w:rsid w:val="003E6C01"/>
    <w:rsid w:val="003F0222"/>
    <w:rsid w:val="003F1F19"/>
    <w:rsid w:val="003F2C62"/>
    <w:rsid w:val="003F3470"/>
    <w:rsid w:val="003F4EA5"/>
    <w:rsid w:val="00400176"/>
    <w:rsid w:val="0040059B"/>
    <w:rsid w:val="00401180"/>
    <w:rsid w:val="00403D9C"/>
    <w:rsid w:val="00404421"/>
    <w:rsid w:val="00404985"/>
    <w:rsid w:val="00404CC6"/>
    <w:rsid w:val="00405D25"/>
    <w:rsid w:val="00405EB5"/>
    <w:rsid w:val="0041272D"/>
    <w:rsid w:val="00412FCD"/>
    <w:rsid w:val="00413DEF"/>
    <w:rsid w:val="00413F7E"/>
    <w:rsid w:val="00415398"/>
    <w:rsid w:val="00417ABD"/>
    <w:rsid w:val="00426AD8"/>
    <w:rsid w:val="00427358"/>
    <w:rsid w:val="00427940"/>
    <w:rsid w:val="0043124F"/>
    <w:rsid w:val="00431C75"/>
    <w:rsid w:val="004343E8"/>
    <w:rsid w:val="0043617B"/>
    <w:rsid w:val="00437521"/>
    <w:rsid w:val="00437A92"/>
    <w:rsid w:val="00442052"/>
    <w:rsid w:val="00443511"/>
    <w:rsid w:val="00443A6A"/>
    <w:rsid w:val="00445618"/>
    <w:rsid w:val="00450038"/>
    <w:rsid w:val="004531E1"/>
    <w:rsid w:val="00454BB5"/>
    <w:rsid w:val="004562C9"/>
    <w:rsid w:val="004600A4"/>
    <w:rsid w:val="00460B87"/>
    <w:rsid w:val="00461770"/>
    <w:rsid w:val="00461B91"/>
    <w:rsid w:val="00461E20"/>
    <w:rsid w:val="00461F86"/>
    <w:rsid w:val="004627B2"/>
    <w:rsid w:val="00465616"/>
    <w:rsid w:val="00467BBC"/>
    <w:rsid w:val="00473AA1"/>
    <w:rsid w:val="00473B96"/>
    <w:rsid w:val="00473D90"/>
    <w:rsid w:val="00477CCB"/>
    <w:rsid w:val="0048223D"/>
    <w:rsid w:val="0048709B"/>
    <w:rsid w:val="004915B0"/>
    <w:rsid w:val="0049181F"/>
    <w:rsid w:val="00495404"/>
    <w:rsid w:val="0049710E"/>
    <w:rsid w:val="00497796"/>
    <w:rsid w:val="00497A58"/>
    <w:rsid w:val="004A219C"/>
    <w:rsid w:val="004A39EA"/>
    <w:rsid w:val="004A545A"/>
    <w:rsid w:val="004A65AA"/>
    <w:rsid w:val="004A6B0F"/>
    <w:rsid w:val="004A6D72"/>
    <w:rsid w:val="004B3013"/>
    <w:rsid w:val="004B3151"/>
    <w:rsid w:val="004B344A"/>
    <w:rsid w:val="004B5E5F"/>
    <w:rsid w:val="004B628A"/>
    <w:rsid w:val="004B6903"/>
    <w:rsid w:val="004C0FF2"/>
    <w:rsid w:val="004C186B"/>
    <w:rsid w:val="004C26B8"/>
    <w:rsid w:val="004C2745"/>
    <w:rsid w:val="004C361E"/>
    <w:rsid w:val="004C4595"/>
    <w:rsid w:val="004C6352"/>
    <w:rsid w:val="004C6919"/>
    <w:rsid w:val="004C6F38"/>
    <w:rsid w:val="004C79E0"/>
    <w:rsid w:val="004C7ADE"/>
    <w:rsid w:val="004D2808"/>
    <w:rsid w:val="004D4154"/>
    <w:rsid w:val="004D5187"/>
    <w:rsid w:val="004D71DB"/>
    <w:rsid w:val="004D7810"/>
    <w:rsid w:val="004D7B9D"/>
    <w:rsid w:val="004E164A"/>
    <w:rsid w:val="004E1E84"/>
    <w:rsid w:val="004E3B8C"/>
    <w:rsid w:val="004E5B92"/>
    <w:rsid w:val="004E6968"/>
    <w:rsid w:val="004E6A4B"/>
    <w:rsid w:val="004F12D4"/>
    <w:rsid w:val="004F4ABE"/>
    <w:rsid w:val="004F6C54"/>
    <w:rsid w:val="004F7153"/>
    <w:rsid w:val="004F7D1B"/>
    <w:rsid w:val="00500023"/>
    <w:rsid w:val="0050053F"/>
    <w:rsid w:val="00500624"/>
    <w:rsid w:val="005007DB"/>
    <w:rsid w:val="00500983"/>
    <w:rsid w:val="00501947"/>
    <w:rsid w:val="00503AE1"/>
    <w:rsid w:val="00503F50"/>
    <w:rsid w:val="00505563"/>
    <w:rsid w:val="00505DFE"/>
    <w:rsid w:val="0050701E"/>
    <w:rsid w:val="00511133"/>
    <w:rsid w:val="00514458"/>
    <w:rsid w:val="00515898"/>
    <w:rsid w:val="005163F6"/>
    <w:rsid w:val="00524B95"/>
    <w:rsid w:val="00526056"/>
    <w:rsid w:val="00527FD5"/>
    <w:rsid w:val="005339F7"/>
    <w:rsid w:val="00534490"/>
    <w:rsid w:val="00535093"/>
    <w:rsid w:val="005352D4"/>
    <w:rsid w:val="00537920"/>
    <w:rsid w:val="00541028"/>
    <w:rsid w:val="0054102E"/>
    <w:rsid w:val="00541125"/>
    <w:rsid w:val="005419C5"/>
    <w:rsid w:val="00541B0D"/>
    <w:rsid w:val="00542FA6"/>
    <w:rsid w:val="00544061"/>
    <w:rsid w:val="00544E07"/>
    <w:rsid w:val="0054590C"/>
    <w:rsid w:val="0055054E"/>
    <w:rsid w:val="00551C97"/>
    <w:rsid w:val="0055234F"/>
    <w:rsid w:val="00553A89"/>
    <w:rsid w:val="00554091"/>
    <w:rsid w:val="00556231"/>
    <w:rsid w:val="0055673F"/>
    <w:rsid w:val="00556E5B"/>
    <w:rsid w:val="00556ED8"/>
    <w:rsid w:val="00560399"/>
    <w:rsid w:val="005621F9"/>
    <w:rsid w:val="00562860"/>
    <w:rsid w:val="00563A55"/>
    <w:rsid w:val="005640A1"/>
    <w:rsid w:val="005666BE"/>
    <w:rsid w:val="00566DEC"/>
    <w:rsid w:val="00567453"/>
    <w:rsid w:val="00571BD2"/>
    <w:rsid w:val="00572853"/>
    <w:rsid w:val="0057587C"/>
    <w:rsid w:val="00575BE4"/>
    <w:rsid w:val="00576276"/>
    <w:rsid w:val="0057729A"/>
    <w:rsid w:val="00577726"/>
    <w:rsid w:val="005807E4"/>
    <w:rsid w:val="005819BE"/>
    <w:rsid w:val="00586604"/>
    <w:rsid w:val="005875FD"/>
    <w:rsid w:val="00587ECD"/>
    <w:rsid w:val="00590E0D"/>
    <w:rsid w:val="00591045"/>
    <w:rsid w:val="00592CE4"/>
    <w:rsid w:val="005930EA"/>
    <w:rsid w:val="005952B2"/>
    <w:rsid w:val="00596B37"/>
    <w:rsid w:val="00597D71"/>
    <w:rsid w:val="005A01BC"/>
    <w:rsid w:val="005A1348"/>
    <w:rsid w:val="005A29E8"/>
    <w:rsid w:val="005A3DAE"/>
    <w:rsid w:val="005A3EA9"/>
    <w:rsid w:val="005A7C75"/>
    <w:rsid w:val="005A7C91"/>
    <w:rsid w:val="005B1A50"/>
    <w:rsid w:val="005B1F29"/>
    <w:rsid w:val="005B2260"/>
    <w:rsid w:val="005B2DC5"/>
    <w:rsid w:val="005B3E54"/>
    <w:rsid w:val="005B45A9"/>
    <w:rsid w:val="005B488E"/>
    <w:rsid w:val="005B5501"/>
    <w:rsid w:val="005B7E5A"/>
    <w:rsid w:val="005C1311"/>
    <w:rsid w:val="005C2564"/>
    <w:rsid w:val="005C3C93"/>
    <w:rsid w:val="005C4A5A"/>
    <w:rsid w:val="005C5157"/>
    <w:rsid w:val="005C6243"/>
    <w:rsid w:val="005C64F2"/>
    <w:rsid w:val="005D1E53"/>
    <w:rsid w:val="005D35EF"/>
    <w:rsid w:val="005D38C5"/>
    <w:rsid w:val="005D3FDB"/>
    <w:rsid w:val="005D4148"/>
    <w:rsid w:val="005D5CD9"/>
    <w:rsid w:val="005D70D7"/>
    <w:rsid w:val="005D7C79"/>
    <w:rsid w:val="005E020E"/>
    <w:rsid w:val="005E0BAB"/>
    <w:rsid w:val="005E1386"/>
    <w:rsid w:val="005E28D8"/>
    <w:rsid w:val="005E314A"/>
    <w:rsid w:val="005E4FDB"/>
    <w:rsid w:val="005E64A8"/>
    <w:rsid w:val="005F05BA"/>
    <w:rsid w:val="005F0A0F"/>
    <w:rsid w:val="005F1023"/>
    <w:rsid w:val="005F105D"/>
    <w:rsid w:val="005F2A69"/>
    <w:rsid w:val="005F2D3C"/>
    <w:rsid w:val="005F3AA6"/>
    <w:rsid w:val="005F3F01"/>
    <w:rsid w:val="005F75A7"/>
    <w:rsid w:val="00601396"/>
    <w:rsid w:val="0060168C"/>
    <w:rsid w:val="00601E58"/>
    <w:rsid w:val="00602B6D"/>
    <w:rsid w:val="00603240"/>
    <w:rsid w:val="00603D06"/>
    <w:rsid w:val="006044EE"/>
    <w:rsid w:val="006057B0"/>
    <w:rsid w:val="00605D35"/>
    <w:rsid w:val="00610B50"/>
    <w:rsid w:val="0061146D"/>
    <w:rsid w:val="00612C9E"/>
    <w:rsid w:val="00620BA8"/>
    <w:rsid w:val="006235A8"/>
    <w:rsid w:val="00624DA4"/>
    <w:rsid w:val="00626E2D"/>
    <w:rsid w:val="0063010F"/>
    <w:rsid w:val="0063021A"/>
    <w:rsid w:val="00631D8F"/>
    <w:rsid w:val="00634E9A"/>
    <w:rsid w:val="006369F6"/>
    <w:rsid w:val="00637654"/>
    <w:rsid w:val="00640939"/>
    <w:rsid w:val="00642003"/>
    <w:rsid w:val="0064422D"/>
    <w:rsid w:val="00645DC6"/>
    <w:rsid w:val="0064601E"/>
    <w:rsid w:val="006464DC"/>
    <w:rsid w:val="00647986"/>
    <w:rsid w:val="00651231"/>
    <w:rsid w:val="00651716"/>
    <w:rsid w:val="00651894"/>
    <w:rsid w:val="00653A6B"/>
    <w:rsid w:val="006543C6"/>
    <w:rsid w:val="006544A8"/>
    <w:rsid w:val="00654CB3"/>
    <w:rsid w:val="006577E7"/>
    <w:rsid w:val="0066035D"/>
    <w:rsid w:val="00660659"/>
    <w:rsid w:val="0066136A"/>
    <w:rsid w:val="00663A79"/>
    <w:rsid w:val="0066461A"/>
    <w:rsid w:val="00664F18"/>
    <w:rsid w:val="00666A17"/>
    <w:rsid w:val="00673FDD"/>
    <w:rsid w:val="00674146"/>
    <w:rsid w:val="0067524B"/>
    <w:rsid w:val="00682EDF"/>
    <w:rsid w:val="006839D2"/>
    <w:rsid w:val="00684D2F"/>
    <w:rsid w:val="00685168"/>
    <w:rsid w:val="00687718"/>
    <w:rsid w:val="00693ADC"/>
    <w:rsid w:val="0069740E"/>
    <w:rsid w:val="00697A27"/>
    <w:rsid w:val="006A3777"/>
    <w:rsid w:val="006A3825"/>
    <w:rsid w:val="006A58EE"/>
    <w:rsid w:val="006A79FD"/>
    <w:rsid w:val="006B0467"/>
    <w:rsid w:val="006B083F"/>
    <w:rsid w:val="006B2AAD"/>
    <w:rsid w:val="006B39FB"/>
    <w:rsid w:val="006B510C"/>
    <w:rsid w:val="006C0863"/>
    <w:rsid w:val="006C3302"/>
    <w:rsid w:val="006C34C3"/>
    <w:rsid w:val="006C4E6F"/>
    <w:rsid w:val="006C5631"/>
    <w:rsid w:val="006C5D81"/>
    <w:rsid w:val="006C65A4"/>
    <w:rsid w:val="006C6AC8"/>
    <w:rsid w:val="006C7633"/>
    <w:rsid w:val="006D18BA"/>
    <w:rsid w:val="006D4BF7"/>
    <w:rsid w:val="006D7ECF"/>
    <w:rsid w:val="006E0071"/>
    <w:rsid w:val="006E0EA2"/>
    <w:rsid w:val="006E1654"/>
    <w:rsid w:val="006E7F43"/>
    <w:rsid w:val="006F0AED"/>
    <w:rsid w:val="006F22B1"/>
    <w:rsid w:val="006F2FF5"/>
    <w:rsid w:val="006F3F80"/>
    <w:rsid w:val="006F4DCA"/>
    <w:rsid w:val="006F5F1A"/>
    <w:rsid w:val="006F6EF7"/>
    <w:rsid w:val="00702505"/>
    <w:rsid w:val="00702D42"/>
    <w:rsid w:val="00704043"/>
    <w:rsid w:val="00705413"/>
    <w:rsid w:val="0071099F"/>
    <w:rsid w:val="00713944"/>
    <w:rsid w:val="007213EC"/>
    <w:rsid w:val="00721C37"/>
    <w:rsid w:val="00724FD0"/>
    <w:rsid w:val="00730C75"/>
    <w:rsid w:val="0073144B"/>
    <w:rsid w:val="00733583"/>
    <w:rsid w:val="00733BB2"/>
    <w:rsid w:val="00733DB6"/>
    <w:rsid w:val="0074129E"/>
    <w:rsid w:val="00743A5B"/>
    <w:rsid w:val="00745CE4"/>
    <w:rsid w:val="00750253"/>
    <w:rsid w:val="00750BC2"/>
    <w:rsid w:val="00750F46"/>
    <w:rsid w:val="00752B35"/>
    <w:rsid w:val="007531B1"/>
    <w:rsid w:val="00754F02"/>
    <w:rsid w:val="007560C2"/>
    <w:rsid w:val="00756587"/>
    <w:rsid w:val="00756EC8"/>
    <w:rsid w:val="00763AC1"/>
    <w:rsid w:val="00763B48"/>
    <w:rsid w:val="00763EE7"/>
    <w:rsid w:val="00765220"/>
    <w:rsid w:val="00765BF0"/>
    <w:rsid w:val="007660FD"/>
    <w:rsid w:val="00767462"/>
    <w:rsid w:val="00770E15"/>
    <w:rsid w:val="00772845"/>
    <w:rsid w:val="00773C2D"/>
    <w:rsid w:val="00774EDC"/>
    <w:rsid w:val="007777B6"/>
    <w:rsid w:val="00780AE2"/>
    <w:rsid w:val="00780F91"/>
    <w:rsid w:val="007815AA"/>
    <w:rsid w:val="00781DFD"/>
    <w:rsid w:val="00782592"/>
    <w:rsid w:val="00785F8C"/>
    <w:rsid w:val="0078712C"/>
    <w:rsid w:val="00790EF8"/>
    <w:rsid w:val="0079121E"/>
    <w:rsid w:val="0079286F"/>
    <w:rsid w:val="0079551E"/>
    <w:rsid w:val="00796DD2"/>
    <w:rsid w:val="0079754C"/>
    <w:rsid w:val="007A2C68"/>
    <w:rsid w:val="007A3255"/>
    <w:rsid w:val="007A5E01"/>
    <w:rsid w:val="007B1729"/>
    <w:rsid w:val="007B39F4"/>
    <w:rsid w:val="007B463B"/>
    <w:rsid w:val="007B50D5"/>
    <w:rsid w:val="007B54A3"/>
    <w:rsid w:val="007B5894"/>
    <w:rsid w:val="007B67F3"/>
    <w:rsid w:val="007B7BEA"/>
    <w:rsid w:val="007C0253"/>
    <w:rsid w:val="007C0D82"/>
    <w:rsid w:val="007C1B3F"/>
    <w:rsid w:val="007C46B2"/>
    <w:rsid w:val="007C4F63"/>
    <w:rsid w:val="007C60E0"/>
    <w:rsid w:val="007D08DD"/>
    <w:rsid w:val="007D0951"/>
    <w:rsid w:val="007D1EB9"/>
    <w:rsid w:val="007D38E8"/>
    <w:rsid w:val="007D3A2F"/>
    <w:rsid w:val="007D46AA"/>
    <w:rsid w:val="007D5567"/>
    <w:rsid w:val="007D57C1"/>
    <w:rsid w:val="007D5C27"/>
    <w:rsid w:val="007D628B"/>
    <w:rsid w:val="007D6469"/>
    <w:rsid w:val="007E1F8F"/>
    <w:rsid w:val="007E2730"/>
    <w:rsid w:val="007E2A2C"/>
    <w:rsid w:val="007E4FC7"/>
    <w:rsid w:val="007F0D4D"/>
    <w:rsid w:val="007F1E39"/>
    <w:rsid w:val="007F3DC5"/>
    <w:rsid w:val="00800E50"/>
    <w:rsid w:val="00804DFF"/>
    <w:rsid w:val="0081139B"/>
    <w:rsid w:val="00812F97"/>
    <w:rsid w:val="008135F4"/>
    <w:rsid w:val="00815479"/>
    <w:rsid w:val="00816A8E"/>
    <w:rsid w:val="00816CFC"/>
    <w:rsid w:val="008221EB"/>
    <w:rsid w:val="008245BE"/>
    <w:rsid w:val="008260BE"/>
    <w:rsid w:val="008278EA"/>
    <w:rsid w:val="00832652"/>
    <w:rsid w:val="00833F1F"/>
    <w:rsid w:val="008350C6"/>
    <w:rsid w:val="00836248"/>
    <w:rsid w:val="008374AC"/>
    <w:rsid w:val="008421B2"/>
    <w:rsid w:val="008430D1"/>
    <w:rsid w:val="008433FF"/>
    <w:rsid w:val="00843EC2"/>
    <w:rsid w:val="00843F0B"/>
    <w:rsid w:val="00845345"/>
    <w:rsid w:val="00845F05"/>
    <w:rsid w:val="008477B5"/>
    <w:rsid w:val="0084791C"/>
    <w:rsid w:val="00855203"/>
    <w:rsid w:val="00856A67"/>
    <w:rsid w:val="00860C91"/>
    <w:rsid w:val="00860D21"/>
    <w:rsid w:val="00863DF1"/>
    <w:rsid w:val="00865B30"/>
    <w:rsid w:val="00865B7D"/>
    <w:rsid w:val="0086751C"/>
    <w:rsid w:val="008706EB"/>
    <w:rsid w:val="00870D6F"/>
    <w:rsid w:val="008711A0"/>
    <w:rsid w:val="00871314"/>
    <w:rsid w:val="008722BF"/>
    <w:rsid w:val="00872A9B"/>
    <w:rsid w:val="008730DE"/>
    <w:rsid w:val="008743B5"/>
    <w:rsid w:val="0087591A"/>
    <w:rsid w:val="00875C16"/>
    <w:rsid w:val="00876136"/>
    <w:rsid w:val="00876205"/>
    <w:rsid w:val="00876739"/>
    <w:rsid w:val="00877822"/>
    <w:rsid w:val="008825EA"/>
    <w:rsid w:val="00882C68"/>
    <w:rsid w:val="00882EB5"/>
    <w:rsid w:val="00883E6B"/>
    <w:rsid w:val="00883EBA"/>
    <w:rsid w:val="00884FCC"/>
    <w:rsid w:val="0088522B"/>
    <w:rsid w:val="0088707D"/>
    <w:rsid w:val="00887899"/>
    <w:rsid w:val="00892ED1"/>
    <w:rsid w:val="00893286"/>
    <w:rsid w:val="008A0D47"/>
    <w:rsid w:val="008A123C"/>
    <w:rsid w:val="008A3327"/>
    <w:rsid w:val="008A65A5"/>
    <w:rsid w:val="008A665C"/>
    <w:rsid w:val="008A6B97"/>
    <w:rsid w:val="008B067C"/>
    <w:rsid w:val="008B253E"/>
    <w:rsid w:val="008B2DAE"/>
    <w:rsid w:val="008B41AF"/>
    <w:rsid w:val="008C0F6C"/>
    <w:rsid w:val="008C2360"/>
    <w:rsid w:val="008C3D65"/>
    <w:rsid w:val="008C4F1D"/>
    <w:rsid w:val="008D213D"/>
    <w:rsid w:val="008D2317"/>
    <w:rsid w:val="008D2526"/>
    <w:rsid w:val="008D27D8"/>
    <w:rsid w:val="008D3E0E"/>
    <w:rsid w:val="008D4556"/>
    <w:rsid w:val="008D5BD0"/>
    <w:rsid w:val="008D69E0"/>
    <w:rsid w:val="008D7848"/>
    <w:rsid w:val="008E02CF"/>
    <w:rsid w:val="008E09D2"/>
    <w:rsid w:val="008E3A71"/>
    <w:rsid w:val="008E4409"/>
    <w:rsid w:val="008E5F7C"/>
    <w:rsid w:val="008F03BB"/>
    <w:rsid w:val="008F0E4F"/>
    <w:rsid w:val="008F0F11"/>
    <w:rsid w:val="008F25B8"/>
    <w:rsid w:val="008F3244"/>
    <w:rsid w:val="008F3BBC"/>
    <w:rsid w:val="008F46B7"/>
    <w:rsid w:val="008F5B2B"/>
    <w:rsid w:val="00900491"/>
    <w:rsid w:val="00900766"/>
    <w:rsid w:val="009016F8"/>
    <w:rsid w:val="0090229C"/>
    <w:rsid w:val="009031FF"/>
    <w:rsid w:val="00903321"/>
    <w:rsid w:val="00903F27"/>
    <w:rsid w:val="009057A6"/>
    <w:rsid w:val="00911FD0"/>
    <w:rsid w:val="00912304"/>
    <w:rsid w:val="009134AD"/>
    <w:rsid w:val="00914C97"/>
    <w:rsid w:val="009152E1"/>
    <w:rsid w:val="0091564F"/>
    <w:rsid w:val="0092018F"/>
    <w:rsid w:val="009241A3"/>
    <w:rsid w:val="00925206"/>
    <w:rsid w:val="00925EA8"/>
    <w:rsid w:val="00926436"/>
    <w:rsid w:val="00926EDD"/>
    <w:rsid w:val="00926EF8"/>
    <w:rsid w:val="00930FB0"/>
    <w:rsid w:val="00933892"/>
    <w:rsid w:val="00936C59"/>
    <w:rsid w:val="0094125A"/>
    <w:rsid w:val="00942DF4"/>
    <w:rsid w:val="00944D18"/>
    <w:rsid w:val="00947BC4"/>
    <w:rsid w:val="009506C0"/>
    <w:rsid w:val="00950B4B"/>
    <w:rsid w:val="0095219B"/>
    <w:rsid w:val="009523DA"/>
    <w:rsid w:val="00955720"/>
    <w:rsid w:val="00956315"/>
    <w:rsid w:val="00957689"/>
    <w:rsid w:val="00960BB3"/>
    <w:rsid w:val="0096256C"/>
    <w:rsid w:val="009627F9"/>
    <w:rsid w:val="0096338F"/>
    <w:rsid w:val="00963B6B"/>
    <w:rsid w:val="009644F3"/>
    <w:rsid w:val="00964EF0"/>
    <w:rsid w:val="00967009"/>
    <w:rsid w:val="00967604"/>
    <w:rsid w:val="00971CBF"/>
    <w:rsid w:val="0097229B"/>
    <w:rsid w:val="00972F17"/>
    <w:rsid w:val="00972F20"/>
    <w:rsid w:val="00972F50"/>
    <w:rsid w:val="00973ED6"/>
    <w:rsid w:val="00976177"/>
    <w:rsid w:val="009769F6"/>
    <w:rsid w:val="00976D91"/>
    <w:rsid w:val="00976FC2"/>
    <w:rsid w:val="00977FF6"/>
    <w:rsid w:val="0098224A"/>
    <w:rsid w:val="009828D4"/>
    <w:rsid w:val="0098351A"/>
    <w:rsid w:val="0098636D"/>
    <w:rsid w:val="00990600"/>
    <w:rsid w:val="00990964"/>
    <w:rsid w:val="00990EAA"/>
    <w:rsid w:val="00992717"/>
    <w:rsid w:val="0099480D"/>
    <w:rsid w:val="00994F26"/>
    <w:rsid w:val="00997405"/>
    <w:rsid w:val="0099745C"/>
    <w:rsid w:val="009A0947"/>
    <w:rsid w:val="009A1473"/>
    <w:rsid w:val="009A1C3A"/>
    <w:rsid w:val="009A2DC7"/>
    <w:rsid w:val="009A3CE6"/>
    <w:rsid w:val="009A5D21"/>
    <w:rsid w:val="009A66A8"/>
    <w:rsid w:val="009A7353"/>
    <w:rsid w:val="009A7D16"/>
    <w:rsid w:val="009B0071"/>
    <w:rsid w:val="009B0641"/>
    <w:rsid w:val="009B1B9A"/>
    <w:rsid w:val="009B20D0"/>
    <w:rsid w:val="009B2987"/>
    <w:rsid w:val="009B3321"/>
    <w:rsid w:val="009B3AC5"/>
    <w:rsid w:val="009B3CB4"/>
    <w:rsid w:val="009B3E8A"/>
    <w:rsid w:val="009B51FD"/>
    <w:rsid w:val="009C0328"/>
    <w:rsid w:val="009C1AB8"/>
    <w:rsid w:val="009C1B16"/>
    <w:rsid w:val="009C1D2C"/>
    <w:rsid w:val="009C3908"/>
    <w:rsid w:val="009C3A38"/>
    <w:rsid w:val="009C45E0"/>
    <w:rsid w:val="009C7C5A"/>
    <w:rsid w:val="009D3F4F"/>
    <w:rsid w:val="009D53A6"/>
    <w:rsid w:val="009D61EE"/>
    <w:rsid w:val="009D620F"/>
    <w:rsid w:val="009D6527"/>
    <w:rsid w:val="009D6E4F"/>
    <w:rsid w:val="009D7C6A"/>
    <w:rsid w:val="009E1FE6"/>
    <w:rsid w:val="009E2C08"/>
    <w:rsid w:val="009E3ACD"/>
    <w:rsid w:val="009E71A5"/>
    <w:rsid w:val="009F2768"/>
    <w:rsid w:val="009F3D01"/>
    <w:rsid w:val="009F60F5"/>
    <w:rsid w:val="00A00CC9"/>
    <w:rsid w:val="00A03F78"/>
    <w:rsid w:val="00A05795"/>
    <w:rsid w:val="00A05909"/>
    <w:rsid w:val="00A131F8"/>
    <w:rsid w:val="00A16A61"/>
    <w:rsid w:val="00A17BA6"/>
    <w:rsid w:val="00A2284F"/>
    <w:rsid w:val="00A24850"/>
    <w:rsid w:val="00A24D5F"/>
    <w:rsid w:val="00A2630B"/>
    <w:rsid w:val="00A2644E"/>
    <w:rsid w:val="00A26596"/>
    <w:rsid w:val="00A313EF"/>
    <w:rsid w:val="00A321C4"/>
    <w:rsid w:val="00A33473"/>
    <w:rsid w:val="00A33673"/>
    <w:rsid w:val="00A3590E"/>
    <w:rsid w:val="00A36846"/>
    <w:rsid w:val="00A3741B"/>
    <w:rsid w:val="00A421BB"/>
    <w:rsid w:val="00A4229F"/>
    <w:rsid w:val="00A53F04"/>
    <w:rsid w:val="00A559E5"/>
    <w:rsid w:val="00A56A47"/>
    <w:rsid w:val="00A56DDD"/>
    <w:rsid w:val="00A62F3C"/>
    <w:rsid w:val="00A631D9"/>
    <w:rsid w:val="00A64E65"/>
    <w:rsid w:val="00A66061"/>
    <w:rsid w:val="00A66F5E"/>
    <w:rsid w:val="00A76480"/>
    <w:rsid w:val="00A7728A"/>
    <w:rsid w:val="00A80A83"/>
    <w:rsid w:val="00A83599"/>
    <w:rsid w:val="00A83935"/>
    <w:rsid w:val="00A83953"/>
    <w:rsid w:val="00A84BC5"/>
    <w:rsid w:val="00A863FD"/>
    <w:rsid w:val="00A90414"/>
    <w:rsid w:val="00A935B1"/>
    <w:rsid w:val="00A94204"/>
    <w:rsid w:val="00AA01B5"/>
    <w:rsid w:val="00AA1AA7"/>
    <w:rsid w:val="00AA2266"/>
    <w:rsid w:val="00AA23E9"/>
    <w:rsid w:val="00AA2738"/>
    <w:rsid w:val="00AA3067"/>
    <w:rsid w:val="00AA48C5"/>
    <w:rsid w:val="00AA78E8"/>
    <w:rsid w:val="00AB04BC"/>
    <w:rsid w:val="00AB13FC"/>
    <w:rsid w:val="00AB310F"/>
    <w:rsid w:val="00AB34FC"/>
    <w:rsid w:val="00AB79B8"/>
    <w:rsid w:val="00AB7FAD"/>
    <w:rsid w:val="00AC185F"/>
    <w:rsid w:val="00AC34E1"/>
    <w:rsid w:val="00AC3685"/>
    <w:rsid w:val="00AC5E35"/>
    <w:rsid w:val="00AC69E0"/>
    <w:rsid w:val="00AD1090"/>
    <w:rsid w:val="00AD1605"/>
    <w:rsid w:val="00AD6155"/>
    <w:rsid w:val="00AD7E7F"/>
    <w:rsid w:val="00AE1A3A"/>
    <w:rsid w:val="00AE2C3F"/>
    <w:rsid w:val="00AE3AA9"/>
    <w:rsid w:val="00AE682C"/>
    <w:rsid w:val="00AF3058"/>
    <w:rsid w:val="00AF4F35"/>
    <w:rsid w:val="00B002BB"/>
    <w:rsid w:val="00B00539"/>
    <w:rsid w:val="00B014E0"/>
    <w:rsid w:val="00B03938"/>
    <w:rsid w:val="00B049E2"/>
    <w:rsid w:val="00B04AC2"/>
    <w:rsid w:val="00B0721E"/>
    <w:rsid w:val="00B0790D"/>
    <w:rsid w:val="00B10EE2"/>
    <w:rsid w:val="00B10F2B"/>
    <w:rsid w:val="00B13F49"/>
    <w:rsid w:val="00B13F63"/>
    <w:rsid w:val="00B17999"/>
    <w:rsid w:val="00B2046B"/>
    <w:rsid w:val="00B21872"/>
    <w:rsid w:val="00B2559F"/>
    <w:rsid w:val="00B30F73"/>
    <w:rsid w:val="00B3156B"/>
    <w:rsid w:val="00B3494A"/>
    <w:rsid w:val="00B3602F"/>
    <w:rsid w:val="00B3739E"/>
    <w:rsid w:val="00B37D4A"/>
    <w:rsid w:val="00B4283F"/>
    <w:rsid w:val="00B42B1D"/>
    <w:rsid w:val="00B436BB"/>
    <w:rsid w:val="00B46F72"/>
    <w:rsid w:val="00B477CE"/>
    <w:rsid w:val="00B50D12"/>
    <w:rsid w:val="00B512D7"/>
    <w:rsid w:val="00B51A60"/>
    <w:rsid w:val="00B555E3"/>
    <w:rsid w:val="00B57045"/>
    <w:rsid w:val="00B60FFC"/>
    <w:rsid w:val="00B61B5D"/>
    <w:rsid w:val="00B62F6B"/>
    <w:rsid w:val="00B63D54"/>
    <w:rsid w:val="00B6418E"/>
    <w:rsid w:val="00B6713A"/>
    <w:rsid w:val="00B67AD0"/>
    <w:rsid w:val="00B67AEF"/>
    <w:rsid w:val="00B753F7"/>
    <w:rsid w:val="00B82198"/>
    <w:rsid w:val="00B84167"/>
    <w:rsid w:val="00B86600"/>
    <w:rsid w:val="00B878D1"/>
    <w:rsid w:val="00B91AEB"/>
    <w:rsid w:val="00B92E7A"/>
    <w:rsid w:val="00B95B09"/>
    <w:rsid w:val="00B976C3"/>
    <w:rsid w:val="00B979A3"/>
    <w:rsid w:val="00B97C2B"/>
    <w:rsid w:val="00BA0932"/>
    <w:rsid w:val="00BA0A59"/>
    <w:rsid w:val="00BA2D30"/>
    <w:rsid w:val="00BB122A"/>
    <w:rsid w:val="00BB2897"/>
    <w:rsid w:val="00BB2C3F"/>
    <w:rsid w:val="00BB3C4C"/>
    <w:rsid w:val="00BB6385"/>
    <w:rsid w:val="00BB7106"/>
    <w:rsid w:val="00BB7C5A"/>
    <w:rsid w:val="00BC063F"/>
    <w:rsid w:val="00BC3014"/>
    <w:rsid w:val="00BC4A49"/>
    <w:rsid w:val="00BC51A5"/>
    <w:rsid w:val="00BD0041"/>
    <w:rsid w:val="00BD0FFD"/>
    <w:rsid w:val="00BD1E37"/>
    <w:rsid w:val="00BD2A1A"/>
    <w:rsid w:val="00BD483F"/>
    <w:rsid w:val="00BD5C32"/>
    <w:rsid w:val="00BD6D35"/>
    <w:rsid w:val="00BD7ACC"/>
    <w:rsid w:val="00BE06E0"/>
    <w:rsid w:val="00BE2761"/>
    <w:rsid w:val="00BE3B18"/>
    <w:rsid w:val="00BE76A7"/>
    <w:rsid w:val="00BF0392"/>
    <w:rsid w:val="00BF0C19"/>
    <w:rsid w:val="00BF2040"/>
    <w:rsid w:val="00BF26AB"/>
    <w:rsid w:val="00BF3E46"/>
    <w:rsid w:val="00BF4160"/>
    <w:rsid w:val="00BF4CA7"/>
    <w:rsid w:val="00C007EC"/>
    <w:rsid w:val="00C011D1"/>
    <w:rsid w:val="00C01B0F"/>
    <w:rsid w:val="00C01CDF"/>
    <w:rsid w:val="00C04733"/>
    <w:rsid w:val="00C04D04"/>
    <w:rsid w:val="00C05CDE"/>
    <w:rsid w:val="00C05DED"/>
    <w:rsid w:val="00C0608A"/>
    <w:rsid w:val="00C07D1D"/>
    <w:rsid w:val="00C07F27"/>
    <w:rsid w:val="00C135C5"/>
    <w:rsid w:val="00C1364A"/>
    <w:rsid w:val="00C1654A"/>
    <w:rsid w:val="00C20CA0"/>
    <w:rsid w:val="00C20FB2"/>
    <w:rsid w:val="00C21CC4"/>
    <w:rsid w:val="00C21D53"/>
    <w:rsid w:val="00C21E58"/>
    <w:rsid w:val="00C225C3"/>
    <w:rsid w:val="00C22EFD"/>
    <w:rsid w:val="00C30206"/>
    <w:rsid w:val="00C3111C"/>
    <w:rsid w:val="00C339F5"/>
    <w:rsid w:val="00C33BCF"/>
    <w:rsid w:val="00C34FEB"/>
    <w:rsid w:val="00C36614"/>
    <w:rsid w:val="00C37718"/>
    <w:rsid w:val="00C40C39"/>
    <w:rsid w:val="00C43DD0"/>
    <w:rsid w:val="00C452FD"/>
    <w:rsid w:val="00C4696D"/>
    <w:rsid w:val="00C46CF0"/>
    <w:rsid w:val="00C50733"/>
    <w:rsid w:val="00C56052"/>
    <w:rsid w:val="00C60E5C"/>
    <w:rsid w:val="00C625E4"/>
    <w:rsid w:val="00C62D53"/>
    <w:rsid w:val="00C65131"/>
    <w:rsid w:val="00C7233F"/>
    <w:rsid w:val="00C72C38"/>
    <w:rsid w:val="00C763EF"/>
    <w:rsid w:val="00C76F6F"/>
    <w:rsid w:val="00C7728A"/>
    <w:rsid w:val="00C80639"/>
    <w:rsid w:val="00C8095A"/>
    <w:rsid w:val="00C8358E"/>
    <w:rsid w:val="00C856AD"/>
    <w:rsid w:val="00C86898"/>
    <w:rsid w:val="00C9114C"/>
    <w:rsid w:val="00C934D2"/>
    <w:rsid w:val="00C93E69"/>
    <w:rsid w:val="00C94E15"/>
    <w:rsid w:val="00C964A8"/>
    <w:rsid w:val="00C96F2D"/>
    <w:rsid w:val="00CA2471"/>
    <w:rsid w:val="00CA388C"/>
    <w:rsid w:val="00CA6590"/>
    <w:rsid w:val="00CA7497"/>
    <w:rsid w:val="00CB24CE"/>
    <w:rsid w:val="00CB3B68"/>
    <w:rsid w:val="00CB574E"/>
    <w:rsid w:val="00CB6CEC"/>
    <w:rsid w:val="00CB7952"/>
    <w:rsid w:val="00CB7B85"/>
    <w:rsid w:val="00CB7F4A"/>
    <w:rsid w:val="00CC248B"/>
    <w:rsid w:val="00CC45E1"/>
    <w:rsid w:val="00CC4F6F"/>
    <w:rsid w:val="00CC5EF5"/>
    <w:rsid w:val="00CC700C"/>
    <w:rsid w:val="00CD12C3"/>
    <w:rsid w:val="00CD2625"/>
    <w:rsid w:val="00CD2649"/>
    <w:rsid w:val="00CD2741"/>
    <w:rsid w:val="00CD2E66"/>
    <w:rsid w:val="00CD3468"/>
    <w:rsid w:val="00CD4133"/>
    <w:rsid w:val="00CD685F"/>
    <w:rsid w:val="00CE30E4"/>
    <w:rsid w:val="00CE3401"/>
    <w:rsid w:val="00CE5CCA"/>
    <w:rsid w:val="00CE682C"/>
    <w:rsid w:val="00CE6920"/>
    <w:rsid w:val="00CE73C7"/>
    <w:rsid w:val="00CF2261"/>
    <w:rsid w:val="00CF57E0"/>
    <w:rsid w:val="00CF651F"/>
    <w:rsid w:val="00CF6685"/>
    <w:rsid w:val="00CF7F6D"/>
    <w:rsid w:val="00D02FFD"/>
    <w:rsid w:val="00D038A4"/>
    <w:rsid w:val="00D04D12"/>
    <w:rsid w:val="00D063A8"/>
    <w:rsid w:val="00D11519"/>
    <w:rsid w:val="00D1324F"/>
    <w:rsid w:val="00D16006"/>
    <w:rsid w:val="00D164FF"/>
    <w:rsid w:val="00D17FE0"/>
    <w:rsid w:val="00D2174A"/>
    <w:rsid w:val="00D21E48"/>
    <w:rsid w:val="00D22719"/>
    <w:rsid w:val="00D23875"/>
    <w:rsid w:val="00D23B10"/>
    <w:rsid w:val="00D2426D"/>
    <w:rsid w:val="00D251DE"/>
    <w:rsid w:val="00D3134B"/>
    <w:rsid w:val="00D315B6"/>
    <w:rsid w:val="00D31857"/>
    <w:rsid w:val="00D3259A"/>
    <w:rsid w:val="00D32716"/>
    <w:rsid w:val="00D329EC"/>
    <w:rsid w:val="00D339E0"/>
    <w:rsid w:val="00D33CBA"/>
    <w:rsid w:val="00D3514E"/>
    <w:rsid w:val="00D35374"/>
    <w:rsid w:val="00D35627"/>
    <w:rsid w:val="00D35EBD"/>
    <w:rsid w:val="00D360E7"/>
    <w:rsid w:val="00D366AB"/>
    <w:rsid w:val="00D42DBC"/>
    <w:rsid w:val="00D44B8C"/>
    <w:rsid w:val="00D464F8"/>
    <w:rsid w:val="00D46E45"/>
    <w:rsid w:val="00D473BC"/>
    <w:rsid w:val="00D524EC"/>
    <w:rsid w:val="00D53616"/>
    <w:rsid w:val="00D5694A"/>
    <w:rsid w:val="00D5765F"/>
    <w:rsid w:val="00D613FB"/>
    <w:rsid w:val="00D63975"/>
    <w:rsid w:val="00D662BC"/>
    <w:rsid w:val="00D66781"/>
    <w:rsid w:val="00D66A0A"/>
    <w:rsid w:val="00D66E5E"/>
    <w:rsid w:val="00D67C96"/>
    <w:rsid w:val="00D70D2F"/>
    <w:rsid w:val="00D72728"/>
    <w:rsid w:val="00D72973"/>
    <w:rsid w:val="00D74A62"/>
    <w:rsid w:val="00D765F5"/>
    <w:rsid w:val="00D80106"/>
    <w:rsid w:val="00D801DB"/>
    <w:rsid w:val="00D814AF"/>
    <w:rsid w:val="00D81DFB"/>
    <w:rsid w:val="00D826D3"/>
    <w:rsid w:val="00D82B10"/>
    <w:rsid w:val="00D82DCB"/>
    <w:rsid w:val="00D84659"/>
    <w:rsid w:val="00D84F08"/>
    <w:rsid w:val="00D85020"/>
    <w:rsid w:val="00D87E6F"/>
    <w:rsid w:val="00D911FD"/>
    <w:rsid w:val="00D92FA8"/>
    <w:rsid w:val="00D94A68"/>
    <w:rsid w:val="00D961CB"/>
    <w:rsid w:val="00DA2696"/>
    <w:rsid w:val="00DA3F70"/>
    <w:rsid w:val="00DA6F18"/>
    <w:rsid w:val="00DB01BC"/>
    <w:rsid w:val="00DB1612"/>
    <w:rsid w:val="00DB2A53"/>
    <w:rsid w:val="00DB3DD8"/>
    <w:rsid w:val="00DB3ED8"/>
    <w:rsid w:val="00DB5F35"/>
    <w:rsid w:val="00DB6CD0"/>
    <w:rsid w:val="00DB7497"/>
    <w:rsid w:val="00DB79ED"/>
    <w:rsid w:val="00DB7F25"/>
    <w:rsid w:val="00DC03EA"/>
    <w:rsid w:val="00DC1855"/>
    <w:rsid w:val="00DC2B93"/>
    <w:rsid w:val="00DC4EE5"/>
    <w:rsid w:val="00DC55F3"/>
    <w:rsid w:val="00DC6819"/>
    <w:rsid w:val="00DC69C0"/>
    <w:rsid w:val="00DD1426"/>
    <w:rsid w:val="00DD1D25"/>
    <w:rsid w:val="00DD1D2E"/>
    <w:rsid w:val="00DD1E67"/>
    <w:rsid w:val="00DD3A4B"/>
    <w:rsid w:val="00DD68EF"/>
    <w:rsid w:val="00DE09F6"/>
    <w:rsid w:val="00DE25D8"/>
    <w:rsid w:val="00DE335D"/>
    <w:rsid w:val="00DE5339"/>
    <w:rsid w:val="00DE5A40"/>
    <w:rsid w:val="00DF064D"/>
    <w:rsid w:val="00DF0DE5"/>
    <w:rsid w:val="00DF20AD"/>
    <w:rsid w:val="00DF42F5"/>
    <w:rsid w:val="00DF564C"/>
    <w:rsid w:val="00DF56FB"/>
    <w:rsid w:val="00E006C2"/>
    <w:rsid w:val="00E03983"/>
    <w:rsid w:val="00E0710E"/>
    <w:rsid w:val="00E074F0"/>
    <w:rsid w:val="00E07ACB"/>
    <w:rsid w:val="00E1152B"/>
    <w:rsid w:val="00E1271D"/>
    <w:rsid w:val="00E13D77"/>
    <w:rsid w:val="00E13EE6"/>
    <w:rsid w:val="00E1731A"/>
    <w:rsid w:val="00E17322"/>
    <w:rsid w:val="00E21C71"/>
    <w:rsid w:val="00E22BB8"/>
    <w:rsid w:val="00E230C1"/>
    <w:rsid w:val="00E236AB"/>
    <w:rsid w:val="00E23846"/>
    <w:rsid w:val="00E23BF4"/>
    <w:rsid w:val="00E2421D"/>
    <w:rsid w:val="00E24543"/>
    <w:rsid w:val="00E2470B"/>
    <w:rsid w:val="00E2753E"/>
    <w:rsid w:val="00E27AF0"/>
    <w:rsid w:val="00E31700"/>
    <w:rsid w:val="00E32762"/>
    <w:rsid w:val="00E32F4E"/>
    <w:rsid w:val="00E34132"/>
    <w:rsid w:val="00E34E32"/>
    <w:rsid w:val="00E34E85"/>
    <w:rsid w:val="00E35577"/>
    <w:rsid w:val="00E36A08"/>
    <w:rsid w:val="00E37533"/>
    <w:rsid w:val="00E447E9"/>
    <w:rsid w:val="00E46A82"/>
    <w:rsid w:val="00E47FDC"/>
    <w:rsid w:val="00E54801"/>
    <w:rsid w:val="00E554EE"/>
    <w:rsid w:val="00E56188"/>
    <w:rsid w:val="00E56EEA"/>
    <w:rsid w:val="00E607EB"/>
    <w:rsid w:val="00E6164F"/>
    <w:rsid w:val="00E65234"/>
    <w:rsid w:val="00E65641"/>
    <w:rsid w:val="00E66629"/>
    <w:rsid w:val="00E70997"/>
    <w:rsid w:val="00E8371C"/>
    <w:rsid w:val="00E843A4"/>
    <w:rsid w:val="00E85EF5"/>
    <w:rsid w:val="00E91052"/>
    <w:rsid w:val="00E92F8C"/>
    <w:rsid w:val="00EA4B05"/>
    <w:rsid w:val="00EA52E7"/>
    <w:rsid w:val="00EA6D2D"/>
    <w:rsid w:val="00EA6F92"/>
    <w:rsid w:val="00EB7475"/>
    <w:rsid w:val="00EC088D"/>
    <w:rsid w:val="00EC2B8B"/>
    <w:rsid w:val="00EC51FC"/>
    <w:rsid w:val="00EC5EE8"/>
    <w:rsid w:val="00ED3CAA"/>
    <w:rsid w:val="00ED5D8E"/>
    <w:rsid w:val="00ED7BD7"/>
    <w:rsid w:val="00EE0821"/>
    <w:rsid w:val="00EE0B6B"/>
    <w:rsid w:val="00EE4E31"/>
    <w:rsid w:val="00EE6637"/>
    <w:rsid w:val="00EE7F5A"/>
    <w:rsid w:val="00EF0BB1"/>
    <w:rsid w:val="00EF0D01"/>
    <w:rsid w:val="00EF16DE"/>
    <w:rsid w:val="00EF1D75"/>
    <w:rsid w:val="00EF203F"/>
    <w:rsid w:val="00EF221B"/>
    <w:rsid w:val="00EF307C"/>
    <w:rsid w:val="00EF50BF"/>
    <w:rsid w:val="00EF7CCD"/>
    <w:rsid w:val="00F01F09"/>
    <w:rsid w:val="00F01FB1"/>
    <w:rsid w:val="00F03140"/>
    <w:rsid w:val="00F041EA"/>
    <w:rsid w:val="00F04F5C"/>
    <w:rsid w:val="00F06969"/>
    <w:rsid w:val="00F112E1"/>
    <w:rsid w:val="00F12913"/>
    <w:rsid w:val="00F13FDD"/>
    <w:rsid w:val="00F1558A"/>
    <w:rsid w:val="00F161DF"/>
    <w:rsid w:val="00F16C15"/>
    <w:rsid w:val="00F22175"/>
    <w:rsid w:val="00F2328B"/>
    <w:rsid w:val="00F24B9E"/>
    <w:rsid w:val="00F2564C"/>
    <w:rsid w:val="00F268F0"/>
    <w:rsid w:val="00F26A0D"/>
    <w:rsid w:val="00F27A31"/>
    <w:rsid w:val="00F30C92"/>
    <w:rsid w:val="00F34415"/>
    <w:rsid w:val="00F347C5"/>
    <w:rsid w:val="00F359B5"/>
    <w:rsid w:val="00F36833"/>
    <w:rsid w:val="00F43EB4"/>
    <w:rsid w:val="00F4414F"/>
    <w:rsid w:val="00F46030"/>
    <w:rsid w:val="00F47144"/>
    <w:rsid w:val="00F472B9"/>
    <w:rsid w:val="00F5041B"/>
    <w:rsid w:val="00F518EB"/>
    <w:rsid w:val="00F53A71"/>
    <w:rsid w:val="00F5630C"/>
    <w:rsid w:val="00F56810"/>
    <w:rsid w:val="00F602E8"/>
    <w:rsid w:val="00F60AF4"/>
    <w:rsid w:val="00F6348C"/>
    <w:rsid w:val="00F64974"/>
    <w:rsid w:val="00F6509D"/>
    <w:rsid w:val="00F65A04"/>
    <w:rsid w:val="00F66B41"/>
    <w:rsid w:val="00F70F47"/>
    <w:rsid w:val="00F742C8"/>
    <w:rsid w:val="00F75381"/>
    <w:rsid w:val="00F76092"/>
    <w:rsid w:val="00F76482"/>
    <w:rsid w:val="00F81110"/>
    <w:rsid w:val="00F83A5D"/>
    <w:rsid w:val="00F83C8A"/>
    <w:rsid w:val="00F854F9"/>
    <w:rsid w:val="00F90E56"/>
    <w:rsid w:val="00F934EA"/>
    <w:rsid w:val="00F94425"/>
    <w:rsid w:val="00F949DD"/>
    <w:rsid w:val="00F96628"/>
    <w:rsid w:val="00FA133C"/>
    <w:rsid w:val="00FA5843"/>
    <w:rsid w:val="00FA7E8B"/>
    <w:rsid w:val="00FB0930"/>
    <w:rsid w:val="00FB27B7"/>
    <w:rsid w:val="00FB5035"/>
    <w:rsid w:val="00FB6121"/>
    <w:rsid w:val="00FB6AF2"/>
    <w:rsid w:val="00FC1EF5"/>
    <w:rsid w:val="00FC2977"/>
    <w:rsid w:val="00FC2B40"/>
    <w:rsid w:val="00FC353A"/>
    <w:rsid w:val="00FC3C89"/>
    <w:rsid w:val="00FC4AE4"/>
    <w:rsid w:val="00FC5830"/>
    <w:rsid w:val="00FC6EE0"/>
    <w:rsid w:val="00FC71B3"/>
    <w:rsid w:val="00FD22F1"/>
    <w:rsid w:val="00FD618D"/>
    <w:rsid w:val="00FD741B"/>
    <w:rsid w:val="00FE2DFC"/>
    <w:rsid w:val="00FE32F4"/>
    <w:rsid w:val="00FE72FC"/>
    <w:rsid w:val="00FE7CAF"/>
    <w:rsid w:val="00FF00BA"/>
    <w:rsid w:val="00FF228F"/>
    <w:rsid w:val="00FF2403"/>
    <w:rsid w:val="00FF332C"/>
    <w:rsid w:val="00FF597C"/>
    <w:rsid w:val="00FF6BD7"/>
    <w:rsid w:val="00FF751A"/>
    <w:rsid w:val="267287F4"/>
    <w:rsid w:val="6A7134E6"/>
    <w:rsid w:val="7BE947DD"/>
    <w:rsid w:val="7F7DF39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1B3EC79"/>
  <w15:docId w15:val="{EE1857BB-422B-450F-A5DC-DB1DE05D6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0E0"/>
    <w:pPr>
      <w:spacing w:after="240"/>
    </w:pPr>
    <w:rPr>
      <w:rFonts w:ascii="Arial" w:hAnsi="Arial"/>
      <w:sz w:val="20"/>
      <w:szCs w:val="20"/>
      <w:lang w:val="en-US"/>
    </w:rPr>
  </w:style>
  <w:style w:type="paragraph" w:styleId="Heading1">
    <w:name w:val="heading 1"/>
    <w:basedOn w:val="Actionstyle"/>
    <w:next w:val="Normal"/>
    <w:link w:val="Heading1Char"/>
    <w:uiPriority w:val="9"/>
    <w:qFormat/>
    <w:rsid w:val="009C1B16"/>
    <w:pPr>
      <w:spacing w:after="240"/>
      <w:outlineLvl w:val="0"/>
    </w:pPr>
    <w:rPr>
      <w:i w:val="0"/>
      <w:color w:val="2E7F7F"/>
      <w:sz w:val="40"/>
    </w:rPr>
  </w:style>
  <w:style w:type="paragraph" w:styleId="Heading2">
    <w:name w:val="heading 2"/>
    <w:basedOn w:val="Normal"/>
    <w:next w:val="Normal"/>
    <w:link w:val="Heading2Char"/>
    <w:uiPriority w:val="9"/>
    <w:unhideWhenUsed/>
    <w:qFormat/>
    <w:rsid w:val="0054590C"/>
    <w:pPr>
      <w:keepNext/>
      <w:keepLines/>
      <w:spacing w:before="200" w:after="0"/>
      <w:outlineLvl w:val="1"/>
    </w:pPr>
    <w:rPr>
      <w:rFonts w:eastAsiaTheme="majorEastAsia" w:cs="Arial"/>
      <w:b/>
      <w:bCs/>
      <w:color w:val="D83D0E"/>
      <w:sz w:val="32"/>
      <w:szCs w:val="26"/>
      <w:lang w:val="en-AU"/>
    </w:rPr>
  </w:style>
  <w:style w:type="paragraph" w:styleId="Heading3">
    <w:name w:val="heading 3"/>
    <w:basedOn w:val="Normal"/>
    <w:next w:val="Normal"/>
    <w:link w:val="Heading3Char"/>
    <w:uiPriority w:val="9"/>
    <w:unhideWhenUsed/>
    <w:qFormat/>
    <w:rsid w:val="003A7F21"/>
    <w:pPr>
      <w:keepNext/>
      <w:keepLines/>
      <w:spacing w:before="240" w:after="0"/>
      <w:outlineLvl w:val="2"/>
    </w:pPr>
    <w:rPr>
      <w:rFonts w:eastAsiaTheme="majorEastAsia" w:cs="Arial"/>
      <w:b/>
      <w:color w:val="2B3448"/>
      <w:sz w:val="28"/>
      <w:szCs w:val="24"/>
      <w:lang w:val="en-AU"/>
    </w:rPr>
  </w:style>
  <w:style w:type="paragraph" w:styleId="Heading4">
    <w:name w:val="heading 4"/>
    <w:basedOn w:val="Normal"/>
    <w:next w:val="Normal"/>
    <w:link w:val="Heading4Char"/>
    <w:uiPriority w:val="9"/>
    <w:unhideWhenUsed/>
    <w:qFormat/>
    <w:rsid w:val="001B11A0"/>
    <w:pPr>
      <w:keepNext/>
      <w:keepLines/>
      <w:spacing w:before="40" w:after="120"/>
      <w:outlineLvl w:val="3"/>
    </w:pPr>
    <w:rPr>
      <w:rFonts w:eastAsiaTheme="majorEastAsia" w:cs="Arial"/>
      <w:b/>
      <w:iCs/>
      <w:lang w:val="en-AU"/>
    </w:rPr>
  </w:style>
  <w:style w:type="paragraph" w:styleId="Heading5">
    <w:name w:val="heading 5"/>
    <w:basedOn w:val="Normal"/>
    <w:next w:val="Normal"/>
    <w:link w:val="Heading5Char"/>
    <w:uiPriority w:val="9"/>
    <w:unhideWhenUsed/>
    <w:qFormat/>
    <w:rsid w:val="004C6F3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serttitle">
    <w:name w:val="Insert title"/>
    <w:basedOn w:val="Normal"/>
    <w:next w:val="Insertcompany"/>
    <w:rsid w:val="004A6B0F"/>
    <w:pPr>
      <w:ind w:left="-567" w:right="-772"/>
    </w:pPr>
    <w:rPr>
      <w:b/>
      <w:color w:val="5C4F3D"/>
      <w:sz w:val="32"/>
      <w:szCs w:val="36"/>
    </w:rPr>
  </w:style>
  <w:style w:type="paragraph" w:customStyle="1" w:styleId="Insertlocation">
    <w:name w:val="Insert location"/>
    <w:basedOn w:val="Normal"/>
    <w:next w:val="Normal"/>
    <w:rsid w:val="004A6B0F"/>
    <w:pPr>
      <w:spacing w:before="240" w:line="360" w:lineRule="auto"/>
      <w:ind w:left="-567" w:right="-772"/>
    </w:pPr>
    <w:rPr>
      <w:color w:val="5C4F3D"/>
    </w:rPr>
  </w:style>
  <w:style w:type="paragraph" w:customStyle="1" w:styleId="Insertcompany">
    <w:name w:val="Insert company"/>
    <w:basedOn w:val="Normal"/>
    <w:next w:val="Insertlocation"/>
    <w:rsid w:val="004A6B0F"/>
    <w:pPr>
      <w:ind w:left="-567" w:right="-772"/>
    </w:pPr>
    <w:rPr>
      <w:color w:val="5C4F3D"/>
      <w:sz w:val="28"/>
      <w:szCs w:val="28"/>
    </w:rPr>
  </w:style>
  <w:style w:type="paragraph" w:styleId="NoSpacing">
    <w:name w:val="No Spacing"/>
    <w:uiPriority w:val="1"/>
    <w:rsid w:val="00C934D2"/>
    <w:rPr>
      <w:rFonts w:ascii="Arial" w:hAnsi="Arial"/>
    </w:rPr>
  </w:style>
  <w:style w:type="paragraph" w:customStyle="1" w:styleId="CoverSubTitle">
    <w:name w:val="Cover Sub Title"/>
    <w:basedOn w:val="Subtitle"/>
    <w:next w:val="Heading2"/>
    <w:qFormat/>
    <w:rsid w:val="001B2822"/>
    <w:pPr>
      <w:spacing w:after="600"/>
    </w:pPr>
    <w:rPr>
      <w:rFonts w:ascii="Arial" w:hAnsi="Arial" w:cs="Arial"/>
      <w:color w:val="FFFFFF" w:themeColor="background1"/>
      <w:sz w:val="40"/>
      <w:szCs w:val="50"/>
    </w:rPr>
  </w:style>
  <w:style w:type="paragraph" w:styleId="ListBullet">
    <w:name w:val="List Bullet"/>
    <w:basedOn w:val="Normal"/>
    <w:uiPriority w:val="99"/>
    <w:semiHidden/>
    <w:unhideWhenUsed/>
    <w:rsid w:val="004A6B0F"/>
    <w:pPr>
      <w:numPr>
        <w:numId w:val="1"/>
      </w:numPr>
      <w:contextualSpacing/>
    </w:pPr>
  </w:style>
  <w:style w:type="paragraph" w:customStyle="1" w:styleId="CoverDocumentTitle">
    <w:name w:val="Cover Document Title"/>
    <w:basedOn w:val="Title"/>
    <w:next w:val="Heading1"/>
    <w:qFormat/>
    <w:rsid w:val="001A2044"/>
    <w:pPr>
      <w:spacing w:before="240" w:after="0"/>
    </w:pPr>
    <w:rPr>
      <w:rFonts w:ascii="Arial" w:hAnsi="Arial" w:cs="Arial"/>
      <w:b/>
      <w:color w:val="FFC000"/>
      <w:sz w:val="90"/>
      <w:szCs w:val="90"/>
    </w:rPr>
  </w:style>
  <w:style w:type="character" w:customStyle="1" w:styleId="Heading2Char">
    <w:name w:val="Heading 2 Char"/>
    <w:basedOn w:val="DefaultParagraphFont"/>
    <w:link w:val="Heading2"/>
    <w:uiPriority w:val="9"/>
    <w:rsid w:val="0054590C"/>
    <w:rPr>
      <w:rFonts w:ascii="Arial" w:eastAsiaTheme="majorEastAsia" w:hAnsi="Arial" w:cs="Arial"/>
      <w:b/>
      <w:bCs/>
      <w:color w:val="D83D0E"/>
      <w:sz w:val="32"/>
      <w:szCs w:val="26"/>
    </w:rPr>
  </w:style>
  <w:style w:type="paragraph" w:styleId="Header">
    <w:name w:val="header"/>
    <w:basedOn w:val="Normal"/>
    <w:link w:val="HeaderChar"/>
    <w:uiPriority w:val="99"/>
    <w:unhideWhenUsed/>
    <w:rsid w:val="00255B30"/>
    <w:pPr>
      <w:tabs>
        <w:tab w:val="center" w:pos="4320"/>
        <w:tab w:val="right" w:pos="8640"/>
      </w:tabs>
    </w:pPr>
  </w:style>
  <w:style w:type="character" w:customStyle="1" w:styleId="HeaderChar">
    <w:name w:val="Header Char"/>
    <w:basedOn w:val="DefaultParagraphFont"/>
    <w:link w:val="Header"/>
    <w:uiPriority w:val="99"/>
    <w:rsid w:val="00255B30"/>
  </w:style>
  <w:style w:type="paragraph" w:styleId="Footer">
    <w:name w:val="footer"/>
    <w:basedOn w:val="Normal"/>
    <w:link w:val="FooterChar"/>
    <w:uiPriority w:val="99"/>
    <w:unhideWhenUsed/>
    <w:rsid w:val="00255B30"/>
    <w:pPr>
      <w:tabs>
        <w:tab w:val="center" w:pos="4320"/>
        <w:tab w:val="right" w:pos="8640"/>
      </w:tabs>
    </w:pPr>
  </w:style>
  <w:style w:type="character" w:customStyle="1" w:styleId="FooterChar">
    <w:name w:val="Footer Char"/>
    <w:basedOn w:val="DefaultParagraphFont"/>
    <w:link w:val="Footer"/>
    <w:uiPriority w:val="99"/>
    <w:rsid w:val="00255B30"/>
  </w:style>
  <w:style w:type="paragraph" w:styleId="BalloonText">
    <w:name w:val="Balloon Text"/>
    <w:basedOn w:val="Normal"/>
    <w:link w:val="BalloonTextChar"/>
    <w:uiPriority w:val="99"/>
    <w:semiHidden/>
    <w:unhideWhenUsed/>
    <w:rsid w:val="00255B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5B30"/>
    <w:rPr>
      <w:rFonts w:ascii="Lucida Grande" w:hAnsi="Lucida Grande" w:cs="Lucida Grande"/>
      <w:sz w:val="18"/>
      <w:szCs w:val="18"/>
    </w:rPr>
  </w:style>
  <w:style w:type="character" w:styleId="PageNumber">
    <w:name w:val="page number"/>
    <w:basedOn w:val="DefaultParagraphFont"/>
    <w:uiPriority w:val="99"/>
    <w:semiHidden/>
    <w:unhideWhenUsed/>
    <w:rsid w:val="00366AB5"/>
  </w:style>
  <w:style w:type="character" w:customStyle="1" w:styleId="Heading1Char">
    <w:name w:val="Heading 1 Char"/>
    <w:basedOn w:val="DefaultParagraphFont"/>
    <w:link w:val="Heading1"/>
    <w:uiPriority w:val="9"/>
    <w:rsid w:val="009C1B16"/>
    <w:rPr>
      <w:rFonts w:ascii="Arial" w:hAnsi="Arial" w:cs="Arial"/>
      <w:b/>
      <w:color w:val="2E7F7F"/>
      <w:sz w:val="40"/>
      <w:szCs w:val="28"/>
    </w:rPr>
  </w:style>
  <w:style w:type="paragraph" w:customStyle="1" w:styleId="CoverDocumentDate">
    <w:name w:val="Cover Document Date"/>
    <w:basedOn w:val="Normal"/>
    <w:qFormat/>
    <w:rsid w:val="009C1D2C"/>
    <w:pPr>
      <w:spacing w:before="480"/>
    </w:pPr>
    <w:rPr>
      <w:rFonts w:cs="Arial"/>
      <w:i/>
      <w:color w:val="2E7F7F"/>
      <w:sz w:val="28"/>
      <w:szCs w:val="28"/>
    </w:rPr>
  </w:style>
  <w:style w:type="paragraph" w:styleId="EndnoteText">
    <w:name w:val="endnote text"/>
    <w:basedOn w:val="Normal"/>
    <w:link w:val="EndnoteTextChar"/>
    <w:uiPriority w:val="99"/>
    <w:unhideWhenUsed/>
    <w:rsid w:val="008A65A5"/>
  </w:style>
  <w:style w:type="character" w:customStyle="1" w:styleId="EndnoteTextChar">
    <w:name w:val="Endnote Text Char"/>
    <w:basedOn w:val="DefaultParagraphFont"/>
    <w:link w:val="EndnoteText"/>
    <w:uiPriority w:val="99"/>
    <w:rsid w:val="008A65A5"/>
    <w:rPr>
      <w:rFonts w:ascii="Arial" w:hAnsi="Arial"/>
      <w:sz w:val="20"/>
      <w:szCs w:val="20"/>
    </w:rPr>
  </w:style>
  <w:style w:type="character" w:styleId="EndnoteReference">
    <w:name w:val="endnote reference"/>
    <w:basedOn w:val="DefaultParagraphFont"/>
    <w:uiPriority w:val="99"/>
    <w:semiHidden/>
    <w:unhideWhenUsed/>
    <w:rsid w:val="008A65A5"/>
    <w:rPr>
      <w:vertAlign w:val="superscript"/>
    </w:rPr>
  </w:style>
  <w:style w:type="paragraph" w:styleId="ListParagraph">
    <w:name w:val="List Paragraph"/>
    <w:aliases w:val="Bulleted List"/>
    <w:basedOn w:val="Normal"/>
    <w:link w:val="ListParagraphChar"/>
    <w:uiPriority w:val="34"/>
    <w:qFormat/>
    <w:rsid w:val="00601396"/>
    <w:pPr>
      <w:numPr>
        <w:numId w:val="4"/>
      </w:numPr>
      <w:contextualSpacing/>
    </w:pPr>
    <w:rPr>
      <w:lang w:val="en-AU"/>
    </w:rPr>
  </w:style>
  <w:style w:type="character" w:styleId="Hyperlink">
    <w:name w:val="Hyperlink"/>
    <w:basedOn w:val="DefaultParagraphFont"/>
    <w:uiPriority w:val="99"/>
    <w:unhideWhenUsed/>
    <w:rsid w:val="009B3AC5"/>
    <w:rPr>
      <w:color w:val="0000FF" w:themeColor="hyperlink"/>
      <w:u w:val="single"/>
    </w:rPr>
  </w:style>
  <w:style w:type="paragraph" w:customStyle="1" w:styleId="Actionstyle">
    <w:name w:val="Action style"/>
    <w:uiPriority w:val="99"/>
    <w:rsid w:val="006369F6"/>
    <w:pPr>
      <w:spacing w:before="240" w:after="120"/>
    </w:pPr>
    <w:rPr>
      <w:rFonts w:ascii="Arial" w:hAnsi="Arial" w:cs="Arial"/>
      <w:b/>
      <w:i/>
      <w:color w:val="5F5F5F"/>
      <w:szCs w:val="28"/>
    </w:rPr>
  </w:style>
  <w:style w:type="paragraph" w:customStyle="1" w:styleId="Body1">
    <w:name w:val="Body 1"/>
    <w:rsid w:val="009B3AC5"/>
    <w:rPr>
      <w:rFonts w:ascii="Helvetica" w:eastAsia="Arial Unicode MS" w:hAnsi="Helvetica" w:cs="Times New Roman"/>
      <w:color w:val="000000"/>
      <w:szCs w:val="20"/>
      <w:lang w:eastAsia="en-AU"/>
    </w:rPr>
  </w:style>
  <w:style w:type="table" w:styleId="TableGrid">
    <w:name w:val="Table Grid"/>
    <w:aliases w:val="QCOSS table column and row header"/>
    <w:basedOn w:val="TableNormal"/>
    <w:uiPriority w:val="59"/>
    <w:rsid w:val="00055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pPr>
      <w:rPr>
        <w:rFonts w:ascii="Arial" w:hAnsi="Arial"/>
        <w:b/>
        <w:sz w:val="20"/>
      </w:rPr>
      <w:tblPr/>
      <w:trPr>
        <w:cantSplit/>
      </w:trPr>
      <w:tcPr>
        <w:shd w:val="clear" w:color="auto" w:fill="9E0000"/>
      </w:tcPr>
    </w:tblStylePr>
    <w:tblStylePr w:type="firstCol">
      <w:rPr>
        <w:rFonts w:ascii="Arial" w:hAnsi="Arial"/>
        <w:b/>
        <w:sz w:val="20"/>
      </w:rPr>
      <w:tblPr/>
      <w:tcPr>
        <w:shd w:val="clear" w:color="auto" w:fill="FFB3B3"/>
      </w:tcPr>
    </w:tblStylePr>
  </w:style>
  <w:style w:type="paragraph" w:styleId="Title">
    <w:name w:val="Title"/>
    <w:basedOn w:val="Normal"/>
    <w:next w:val="Normal"/>
    <w:link w:val="TitleChar"/>
    <w:uiPriority w:val="10"/>
    <w:rsid w:val="00F472B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72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F472B9"/>
    <w:pPr>
      <w:numPr>
        <w:ilvl w:val="1"/>
      </w:numPr>
      <w:spacing w:after="160"/>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F472B9"/>
    <w:rPr>
      <w:color w:val="5A5A5A" w:themeColor="text1" w:themeTint="A5"/>
      <w:spacing w:val="15"/>
      <w:sz w:val="22"/>
      <w:szCs w:val="22"/>
    </w:rPr>
  </w:style>
  <w:style w:type="character" w:customStyle="1" w:styleId="Heading3Char">
    <w:name w:val="Heading 3 Char"/>
    <w:basedOn w:val="DefaultParagraphFont"/>
    <w:link w:val="Heading3"/>
    <w:uiPriority w:val="9"/>
    <w:rsid w:val="003A7F21"/>
    <w:rPr>
      <w:rFonts w:ascii="Arial" w:eastAsiaTheme="majorEastAsia" w:hAnsi="Arial" w:cs="Arial"/>
      <w:b/>
      <w:color w:val="2B3448"/>
      <w:sz w:val="28"/>
    </w:rPr>
  </w:style>
  <w:style w:type="character" w:customStyle="1" w:styleId="Heading4Char">
    <w:name w:val="Heading 4 Char"/>
    <w:basedOn w:val="DefaultParagraphFont"/>
    <w:link w:val="Heading4"/>
    <w:uiPriority w:val="9"/>
    <w:rsid w:val="001B11A0"/>
    <w:rPr>
      <w:rFonts w:ascii="Arial" w:eastAsiaTheme="majorEastAsia" w:hAnsi="Arial" w:cs="Arial"/>
      <w:b/>
      <w:iCs/>
      <w:sz w:val="20"/>
      <w:szCs w:val="20"/>
    </w:rPr>
  </w:style>
  <w:style w:type="paragraph" w:customStyle="1" w:styleId="Tablecaption">
    <w:name w:val="Table caption"/>
    <w:basedOn w:val="ListParagraph"/>
    <w:next w:val="Normal"/>
    <w:link w:val="TablecaptionChar"/>
    <w:qFormat/>
    <w:rsid w:val="00EE0821"/>
    <w:pPr>
      <w:numPr>
        <w:numId w:val="2"/>
      </w:numPr>
      <w:spacing w:before="120" w:after="0"/>
      <w:ind w:left="357" w:hanging="357"/>
    </w:pPr>
    <w:rPr>
      <w:b/>
      <w:color w:val="4D4D4D"/>
    </w:rPr>
  </w:style>
  <w:style w:type="paragraph" w:customStyle="1" w:styleId="Figurecaption">
    <w:name w:val="Figure caption"/>
    <w:basedOn w:val="ListParagraph"/>
    <w:next w:val="Normal"/>
    <w:link w:val="FigurecaptionChar"/>
    <w:qFormat/>
    <w:rsid w:val="003343F9"/>
    <w:pPr>
      <w:numPr>
        <w:numId w:val="3"/>
      </w:numPr>
      <w:spacing w:after="120"/>
      <w:ind w:left="357" w:hanging="357"/>
    </w:pPr>
    <w:rPr>
      <w:b/>
      <w:color w:val="4D4D4D"/>
    </w:rPr>
  </w:style>
  <w:style w:type="character" w:customStyle="1" w:styleId="ListParagraphChar">
    <w:name w:val="List Paragraph Char"/>
    <w:aliases w:val="Bulleted List Char"/>
    <w:basedOn w:val="DefaultParagraphFont"/>
    <w:link w:val="ListParagraph"/>
    <w:uiPriority w:val="34"/>
    <w:rsid w:val="00601396"/>
    <w:rPr>
      <w:rFonts w:ascii="Arial" w:hAnsi="Arial"/>
      <w:sz w:val="20"/>
      <w:szCs w:val="20"/>
    </w:rPr>
  </w:style>
  <w:style w:type="character" w:customStyle="1" w:styleId="TablecaptionChar">
    <w:name w:val="Table caption Char"/>
    <w:basedOn w:val="ListParagraphChar"/>
    <w:link w:val="Tablecaption"/>
    <w:rsid w:val="00EE0821"/>
    <w:rPr>
      <w:rFonts w:ascii="Arial" w:hAnsi="Arial"/>
      <w:b/>
      <w:color w:val="4D4D4D"/>
      <w:sz w:val="20"/>
      <w:szCs w:val="20"/>
    </w:rPr>
  </w:style>
  <w:style w:type="paragraph" w:customStyle="1" w:styleId="NumberedList">
    <w:name w:val="Numbered List"/>
    <w:basedOn w:val="ListParagraph"/>
    <w:link w:val="NumberedListChar"/>
    <w:qFormat/>
    <w:rsid w:val="00601396"/>
    <w:pPr>
      <w:numPr>
        <w:numId w:val="5"/>
      </w:numPr>
    </w:pPr>
  </w:style>
  <w:style w:type="character" w:customStyle="1" w:styleId="FigurecaptionChar">
    <w:name w:val="Figure caption Char"/>
    <w:basedOn w:val="ListParagraphChar"/>
    <w:link w:val="Figurecaption"/>
    <w:rsid w:val="003343F9"/>
    <w:rPr>
      <w:rFonts w:ascii="Arial" w:hAnsi="Arial"/>
      <w:b/>
      <w:color w:val="4D4D4D"/>
      <w:sz w:val="20"/>
      <w:szCs w:val="20"/>
    </w:rPr>
  </w:style>
  <w:style w:type="paragraph" w:customStyle="1" w:styleId="TableofContentsheading">
    <w:name w:val="Table of Contents heading"/>
    <w:basedOn w:val="Heading1"/>
    <w:next w:val="Normal"/>
    <w:link w:val="TableofContentsheadingChar"/>
    <w:qFormat/>
    <w:rsid w:val="00A17BA6"/>
    <w:rPr>
      <w:color w:val="757575"/>
    </w:rPr>
  </w:style>
  <w:style w:type="character" w:customStyle="1" w:styleId="NumberedListChar">
    <w:name w:val="Numbered List Char"/>
    <w:basedOn w:val="ListParagraphChar"/>
    <w:link w:val="NumberedList"/>
    <w:rsid w:val="00601396"/>
    <w:rPr>
      <w:rFonts w:ascii="Arial" w:hAnsi="Arial"/>
      <w:sz w:val="20"/>
      <w:szCs w:val="20"/>
    </w:rPr>
  </w:style>
  <w:style w:type="paragraph" w:styleId="TOC2">
    <w:name w:val="toc 2"/>
    <w:basedOn w:val="Normal"/>
    <w:next w:val="Normal"/>
    <w:autoRedefine/>
    <w:uiPriority w:val="39"/>
    <w:unhideWhenUsed/>
    <w:rsid w:val="00A17BA6"/>
    <w:pPr>
      <w:spacing w:after="100"/>
      <w:ind w:left="200"/>
    </w:pPr>
  </w:style>
  <w:style w:type="character" w:customStyle="1" w:styleId="TableofContentsheadingChar">
    <w:name w:val="Table of Contents heading Char"/>
    <w:basedOn w:val="Heading1Char"/>
    <w:link w:val="TableofContentsheading"/>
    <w:rsid w:val="00A17BA6"/>
    <w:rPr>
      <w:rFonts w:ascii="Arial" w:hAnsi="Arial" w:cs="Arial"/>
      <w:b/>
      <w:color w:val="757575"/>
      <w:sz w:val="32"/>
      <w:szCs w:val="28"/>
    </w:rPr>
  </w:style>
  <w:style w:type="paragraph" w:styleId="TOC1">
    <w:name w:val="toc 1"/>
    <w:basedOn w:val="Normal"/>
    <w:next w:val="Normal"/>
    <w:autoRedefine/>
    <w:uiPriority w:val="39"/>
    <w:unhideWhenUsed/>
    <w:rsid w:val="00C225C3"/>
    <w:pPr>
      <w:tabs>
        <w:tab w:val="right" w:leader="dot" w:pos="8296"/>
      </w:tabs>
      <w:spacing w:after="100"/>
    </w:pPr>
    <w:rPr>
      <w:noProof/>
    </w:rPr>
  </w:style>
  <w:style w:type="paragraph" w:styleId="TOC3">
    <w:name w:val="toc 3"/>
    <w:basedOn w:val="Normal"/>
    <w:next w:val="Normal"/>
    <w:autoRedefine/>
    <w:uiPriority w:val="39"/>
    <w:unhideWhenUsed/>
    <w:rsid w:val="00A17BA6"/>
    <w:pPr>
      <w:spacing w:after="100"/>
      <w:ind w:left="400"/>
    </w:pPr>
  </w:style>
  <w:style w:type="table" w:customStyle="1" w:styleId="Style1">
    <w:name w:val="Style1"/>
    <w:basedOn w:val="TableNormal"/>
    <w:uiPriority w:val="99"/>
    <w:rsid w:val="00FC3C89"/>
    <w:tblPr/>
  </w:style>
  <w:style w:type="table" w:customStyle="1" w:styleId="QCOSStable1headerrow">
    <w:name w:val="QCOSS table 1 header row"/>
    <w:basedOn w:val="TableNormal"/>
    <w:uiPriority w:val="99"/>
    <w:rsid w:val="004C186B"/>
    <w:rPr>
      <w:rFonts w:ascii="Arial" w:hAnsi="Arial"/>
      <w:sz w:val="20"/>
    </w:rPr>
    <w:tblPr>
      <w:tblStyleRowBandSize w:val="1"/>
      <w:tblStyleColBandSize w:val="1"/>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
    <w:tblStylePr w:type="firstRow">
      <w:rPr>
        <w:rFonts w:ascii="Arial" w:hAnsi="Arial"/>
        <w:b/>
        <w:color w:val="FFFFFF" w:themeColor="background1"/>
        <w:sz w:val="20"/>
      </w:rPr>
      <w:tblPr/>
      <w:tcPr>
        <w:shd w:val="clear" w:color="auto" w:fill="9E0000"/>
      </w:tcPr>
    </w:tblStylePr>
    <w:tblStylePr w:type="firstCol">
      <w:rPr>
        <w:rFonts w:ascii="Arial" w:hAnsi="Arial"/>
        <w:sz w:val="20"/>
      </w:rPr>
    </w:tblStylePr>
    <w:tblStylePr w:type="swCell">
      <w:rPr>
        <w:rFonts w:ascii="Arial" w:hAnsi="Arial"/>
        <w:sz w:val="20"/>
      </w:rPr>
    </w:tblStylePr>
  </w:style>
  <w:style w:type="table" w:customStyle="1" w:styleId="QACOSStableheadercolumnandrow">
    <w:name w:val="QACOSS table header column and row"/>
    <w:basedOn w:val="TableNormal"/>
    <w:uiPriority w:val="99"/>
    <w:rsid w:val="000B5953"/>
    <w:rPr>
      <w:sz w:val="20"/>
    </w:rPr>
    <w:tblP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
    <w:tblStylePr w:type="firstRow">
      <w:rPr>
        <w:rFonts w:ascii="Arial" w:hAnsi="Arial"/>
        <w:b/>
        <w:sz w:val="20"/>
      </w:rPr>
      <w:tblPr/>
      <w:tcPr>
        <w:shd w:val="clear" w:color="auto" w:fill="9E0000"/>
      </w:tcPr>
    </w:tblStylePr>
    <w:tblStylePr w:type="firstCol">
      <w:rPr>
        <w:rFonts w:ascii="Arial" w:hAnsi="Arial"/>
        <w:b/>
        <w:sz w:val="20"/>
      </w:rPr>
      <w:tblPr/>
      <w:tcPr>
        <w:shd w:val="clear" w:color="auto" w:fill="FFB3B3"/>
      </w:tcPr>
    </w:tblStylePr>
  </w:style>
  <w:style w:type="paragraph" w:customStyle="1" w:styleId="Textboxappearance">
    <w:name w:val="Text box appearance"/>
    <w:basedOn w:val="Normal"/>
    <w:link w:val="TextboxappearanceChar"/>
    <w:qFormat/>
    <w:rsid w:val="00754F02"/>
    <w:pPr>
      <w:pBdr>
        <w:top w:val="single" w:sz="18" w:space="10" w:color="2E7F7F"/>
        <w:left w:val="single" w:sz="18" w:space="10" w:color="2E7F7F"/>
        <w:bottom w:val="single" w:sz="18" w:space="10" w:color="2E7F7F"/>
        <w:right w:val="single" w:sz="18" w:space="10" w:color="2E7F7F"/>
      </w:pBdr>
      <w:shd w:val="clear" w:color="FFCC66" w:fill="A0D1CA"/>
    </w:pPr>
    <w:rPr>
      <w:rFonts w:cs="Arial"/>
    </w:rPr>
  </w:style>
  <w:style w:type="character" w:customStyle="1" w:styleId="TextboxappearanceChar">
    <w:name w:val="Text box appearance Char"/>
    <w:basedOn w:val="DefaultParagraphFont"/>
    <w:link w:val="Textboxappearance"/>
    <w:rsid w:val="00754F02"/>
    <w:rPr>
      <w:rFonts w:ascii="Arial" w:hAnsi="Arial" w:cs="Arial"/>
      <w:sz w:val="22"/>
      <w:szCs w:val="20"/>
      <w:shd w:val="clear" w:color="FFCC66" w:fill="A0D1CA"/>
      <w:lang w:val="en-US"/>
    </w:rPr>
  </w:style>
  <w:style w:type="character" w:styleId="SubtleReference">
    <w:name w:val="Subtle Reference"/>
    <w:basedOn w:val="DefaultParagraphFont"/>
    <w:uiPriority w:val="31"/>
    <w:rsid w:val="00082AD3"/>
    <w:rPr>
      <w:smallCaps/>
      <w:color w:val="5A5A5A" w:themeColor="text1" w:themeTint="A5"/>
    </w:rPr>
  </w:style>
  <w:style w:type="character" w:customStyle="1" w:styleId="Heading5Char">
    <w:name w:val="Heading 5 Char"/>
    <w:basedOn w:val="DefaultParagraphFont"/>
    <w:link w:val="Heading5"/>
    <w:uiPriority w:val="9"/>
    <w:rsid w:val="004C6F38"/>
    <w:rPr>
      <w:rFonts w:asciiTheme="majorHAnsi" w:eastAsiaTheme="majorEastAsia" w:hAnsiTheme="majorHAnsi" w:cstheme="majorBidi"/>
      <w:color w:val="365F91" w:themeColor="accent1" w:themeShade="BF"/>
      <w:sz w:val="20"/>
      <w:szCs w:val="20"/>
      <w:lang w:val="en-US"/>
    </w:rPr>
  </w:style>
  <w:style w:type="paragraph" w:styleId="TOCHeading">
    <w:name w:val="TOC Heading"/>
    <w:basedOn w:val="Heading1"/>
    <w:next w:val="Normal"/>
    <w:uiPriority w:val="39"/>
    <w:unhideWhenUsed/>
    <w:qFormat/>
    <w:rsid w:val="004C6F38"/>
    <w:pPr>
      <w:keepNext/>
      <w:keepLines/>
      <w:spacing w:after="0" w:line="259" w:lineRule="auto"/>
      <w:outlineLvl w:val="9"/>
    </w:pPr>
    <w:rPr>
      <w:rFonts w:asciiTheme="majorHAnsi" w:eastAsiaTheme="majorEastAsia" w:hAnsiTheme="majorHAnsi" w:cstheme="majorBidi"/>
      <w:b w:val="0"/>
      <w:color w:val="365F91" w:themeColor="accent1" w:themeShade="BF"/>
      <w:sz w:val="32"/>
      <w:szCs w:val="32"/>
      <w:lang w:val="en-US"/>
    </w:rPr>
  </w:style>
  <w:style w:type="character" w:styleId="CommentReference">
    <w:name w:val="annotation reference"/>
    <w:basedOn w:val="DefaultParagraphFont"/>
    <w:uiPriority w:val="99"/>
    <w:semiHidden/>
    <w:unhideWhenUsed/>
    <w:rsid w:val="00461770"/>
    <w:rPr>
      <w:sz w:val="16"/>
      <w:szCs w:val="16"/>
    </w:rPr>
  </w:style>
  <w:style w:type="paragraph" w:styleId="CommentText">
    <w:name w:val="annotation text"/>
    <w:basedOn w:val="Normal"/>
    <w:link w:val="CommentTextChar"/>
    <w:uiPriority w:val="99"/>
    <w:semiHidden/>
    <w:unhideWhenUsed/>
    <w:rsid w:val="00461770"/>
  </w:style>
  <w:style w:type="character" w:customStyle="1" w:styleId="CommentTextChar">
    <w:name w:val="Comment Text Char"/>
    <w:basedOn w:val="DefaultParagraphFont"/>
    <w:link w:val="CommentText"/>
    <w:uiPriority w:val="99"/>
    <w:semiHidden/>
    <w:rsid w:val="00461770"/>
    <w:rPr>
      <w:rFonts w:ascii="Arial" w:hAnsi="Arial"/>
      <w:sz w:val="20"/>
      <w:szCs w:val="20"/>
      <w:lang w:val="en-US"/>
    </w:rPr>
  </w:style>
  <w:style w:type="paragraph" w:styleId="CommentSubject">
    <w:name w:val="annotation subject"/>
    <w:basedOn w:val="CommentText"/>
    <w:next w:val="CommentText"/>
    <w:link w:val="CommentSubjectChar"/>
    <w:uiPriority w:val="99"/>
    <w:semiHidden/>
    <w:unhideWhenUsed/>
    <w:rsid w:val="00461770"/>
    <w:rPr>
      <w:b/>
      <w:bCs/>
    </w:rPr>
  </w:style>
  <w:style w:type="character" w:customStyle="1" w:styleId="CommentSubjectChar">
    <w:name w:val="Comment Subject Char"/>
    <w:basedOn w:val="CommentTextChar"/>
    <w:link w:val="CommentSubject"/>
    <w:uiPriority w:val="99"/>
    <w:semiHidden/>
    <w:rsid w:val="00461770"/>
    <w:rPr>
      <w:rFonts w:ascii="Arial" w:hAnsi="Arial"/>
      <w:b/>
      <w:bCs/>
      <w:sz w:val="20"/>
      <w:szCs w:val="20"/>
      <w:lang w:val="en-US"/>
    </w:rPr>
  </w:style>
  <w:style w:type="paragraph" w:styleId="NormalWeb">
    <w:name w:val="Normal (Web)"/>
    <w:basedOn w:val="Normal"/>
    <w:uiPriority w:val="99"/>
    <w:unhideWhenUsed/>
    <w:rsid w:val="00EF50BF"/>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CoverDocumentTitleLine2">
    <w:name w:val="Cover Document Title Line 2"/>
    <w:basedOn w:val="CoverDocumentTitle"/>
    <w:qFormat/>
    <w:rsid w:val="00FD618D"/>
    <w:pPr>
      <w:spacing w:before="0" w:after="360"/>
    </w:pPr>
    <w:rPr>
      <w:b w:val="0"/>
      <w:color w:val="2E7F7F"/>
    </w:rPr>
  </w:style>
  <w:style w:type="paragraph" w:customStyle="1" w:styleId="DocumentCoverLine2">
    <w:name w:val="Document Cover Line 2"/>
    <w:basedOn w:val="CoverDocumentTitleLine2"/>
    <w:qFormat/>
    <w:rsid w:val="00FD618D"/>
  </w:style>
  <w:style w:type="table" w:styleId="GridTable1Light-Accent5">
    <w:name w:val="Grid Table 1 Light Accent 5"/>
    <w:basedOn w:val="TableNormal"/>
    <w:uiPriority w:val="46"/>
    <w:rsid w:val="00E0710E"/>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78712C"/>
    <w:rPr>
      <w:color w:val="808080"/>
      <w:shd w:val="clear" w:color="auto" w:fill="E6E6E6"/>
    </w:rPr>
  </w:style>
  <w:style w:type="table" w:styleId="GridTable2-Accent5">
    <w:name w:val="Grid Table 2 Accent 5"/>
    <w:basedOn w:val="TableNormal"/>
    <w:uiPriority w:val="47"/>
    <w:rsid w:val="0078712C"/>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active">
    <w:name w:val="active"/>
    <w:basedOn w:val="Normal"/>
    <w:rsid w:val="0014783F"/>
    <w:pPr>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element-invisible">
    <w:name w:val="element-invisible"/>
    <w:basedOn w:val="DefaultParagraphFont"/>
    <w:rsid w:val="0014783F"/>
  </w:style>
  <w:style w:type="character" w:styleId="Strong">
    <w:name w:val="Strong"/>
    <w:basedOn w:val="DefaultParagraphFont"/>
    <w:uiPriority w:val="22"/>
    <w:qFormat/>
    <w:rsid w:val="0014783F"/>
    <w:rPr>
      <w:b/>
      <w:bCs/>
    </w:rPr>
  </w:style>
  <w:style w:type="paragraph" w:styleId="FootnoteText">
    <w:name w:val="footnote text"/>
    <w:basedOn w:val="Normal"/>
    <w:link w:val="FootnoteTextChar"/>
    <w:uiPriority w:val="99"/>
    <w:semiHidden/>
    <w:unhideWhenUsed/>
    <w:rsid w:val="00605D35"/>
    <w:pPr>
      <w:spacing w:after="0"/>
    </w:pPr>
  </w:style>
  <w:style w:type="character" w:customStyle="1" w:styleId="FootnoteTextChar">
    <w:name w:val="Footnote Text Char"/>
    <w:basedOn w:val="DefaultParagraphFont"/>
    <w:link w:val="FootnoteText"/>
    <w:uiPriority w:val="99"/>
    <w:semiHidden/>
    <w:rsid w:val="00605D35"/>
    <w:rPr>
      <w:rFonts w:ascii="Arial" w:hAnsi="Arial"/>
      <w:sz w:val="20"/>
      <w:szCs w:val="20"/>
      <w:lang w:val="en-US"/>
    </w:rPr>
  </w:style>
  <w:style w:type="character" w:styleId="FootnoteReference">
    <w:name w:val="footnote reference"/>
    <w:basedOn w:val="DefaultParagraphFont"/>
    <w:uiPriority w:val="99"/>
    <w:semiHidden/>
    <w:unhideWhenUsed/>
    <w:rsid w:val="00605D35"/>
    <w:rPr>
      <w:vertAlign w:val="superscript"/>
    </w:rPr>
  </w:style>
  <w:style w:type="paragraph" w:styleId="TOC4">
    <w:name w:val="toc 4"/>
    <w:basedOn w:val="Normal"/>
    <w:next w:val="Normal"/>
    <w:autoRedefine/>
    <w:uiPriority w:val="39"/>
    <w:unhideWhenUsed/>
    <w:rsid w:val="0048223D"/>
    <w:pPr>
      <w:spacing w:after="100" w:line="259" w:lineRule="auto"/>
      <w:ind w:left="660"/>
    </w:pPr>
    <w:rPr>
      <w:rFonts w:asciiTheme="minorHAnsi" w:hAnsiTheme="minorHAnsi"/>
      <w:sz w:val="22"/>
      <w:szCs w:val="22"/>
      <w:lang w:val="en-AU" w:eastAsia="en-AU"/>
    </w:rPr>
  </w:style>
  <w:style w:type="paragraph" w:styleId="TOC5">
    <w:name w:val="toc 5"/>
    <w:basedOn w:val="Normal"/>
    <w:next w:val="Normal"/>
    <w:autoRedefine/>
    <w:uiPriority w:val="39"/>
    <w:unhideWhenUsed/>
    <w:rsid w:val="0048223D"/>
    <w:pPr>
      <w:spacing w:after="100" w:line="259" w:lineRule="auto"/>
      <w:ind w:left="880"/>
    </w:pPr>
    <w:rPr>
      <w:rFonts w:asciiTheme="minorHAnsi" w:hAnsiTheme="minorHAnsi"/>
      <w:sz w:val="22"/>
      <w:szCs w:val="22"/>
      <w:lang w:val="en-AU" w:eastAsia="en-AU"/>
    </w:rPr>
  </w:style>
  <w:style w:type="paragraph" w:styleId="TOC6">
    <w:name w:val="toc 6"/>
    <w:basedOn w:val="Normal"/>
    <w:next w:val="Normal"/>
    <w:autoRedefine/>
    <w:uiPriority w:val="39"/>
    <w:unhideWhenUsed/>
    <w:rsid w:val="0048223D"/>
    <w:pPr>
      <w:spacing w:after="100" w:line="259" w:lineRule="auto"/>
      <w:ind w:left="1100"/>
    </w:pPr>
    <w:rPr>
      <w:rFonts w:asciiTheme="minorHAnsi" w:hAnsiTheme="minorHAnsi"/>
      <w:sz w:val="22"/>
      <w:szCs w:val="22"/>
      <w:lang w:val="en-AU" w:eastAsia="en-AU"/>
    </w:rPr>
  </w:style>
  <w:style w:type="paragraph" w:styleId="TOC7">
    <w:name w:val="toc 7"/>
    <w:basedOn w:val="Normal"/>
    <w:next w:val="Normal"/>
    <w:autoRedefine/>
    <w:uiPriority w:val="39"/>
    <w:unhideWhenUsed/>
    <w:rsid w:val="0048223D"/>
    <w:pPr>
      <w:spacing w:after="100" w:line="259" w:lineRule="auto"/>
      <w:ind w:left="1320"/>
    </w:pPr>
    <w:rPr>
      <w:rFonts w:asciiTheme="minorHAnsi" w:hAnsiTheme="minorHAnsi"/>
      <w:sz w:val="22"/>
      <w:szCs w:val="22"/>
      <w:lang w:val="en-AU" w:eastAsia="en-AU"/>
    </w:rPr>
  </w:style>
  <w:style w:type="paragraph" w:styleId="TOC8">
    <w:name w:val="toc 8"/>
    <w:basedOn w:val="Normal"/>
    <w:next w:val="Normal"/>
    <w:autoRedefine/>
    <w:uiPriority w:val="39"/>
    <w:unhideWhenUsed/>
    <w:rsid w:val="0048223D"/>
    <w:pPr>
      <w:spacing w:after="100" w:line="259" w:lineRule="auto"/>
      <w:ind w:left="1540"/>
    </w:pPr>
    <w:rPr>
      <w:rFonts w:asciiTheme="minorHAnsi" w:hAnsiTheme="minorHAnsi"/>
      <w:sz w:val="22"/>
      <w:szCs w:val="22"/>
      <w:lang w:val="en-AU" w:eastAsia="en-AU"/>
    </w:rPr>
  </w:style>
  <w:style w:type="paragraph" w:styleId="TOC9">
    <w:name w:val="toc 9"/>
    <w:basedOn w:val="Normal"/>
    <w:next w:val="Normal"/>
    <w:autoRedefine/>
    <w:uiPriority w:val="39"/>
    <w:unhideWhenUsed/>
    <w:rsid w:val="0048223D"/>
    <w:pPr>
      <w:spacing w:after="100" w:line="259" w:lineRule="auto"/>
      <w:ind w:left="1760"/>
    </w:pPr>
    <w:rPr>
      <w:rFonts w:asciiTheme="minorHAnsi" w:hAnsiTheme="minorHAnsi"/>
      <w:sz w:val="22"/>
      <w:szCs w:val="22"/>
      <w:lang w:val="en-AU" w:eastAsia="en-AU"/>
    </w:rPr>
  </w:style>
  <w:style w:type="table" w:styleId="PlainTable1">
    <w:name w:val="Plain Table 1"/>
    <w:basedOn w:val="TableNormal"/>
    <w:uiPriority w:val="41"/>
    <w:rsid w:val="00602B6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602B6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02B6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602B6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602B6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602B6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804DF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3-Accent6">
    <w:name w:val="Grid Table 3 Accent 6"/>
    <w:basedOn w:val="TableNormal"/>
    <w:uiPriority w:val="48"/>
    <w:rsid w:val="00804DFF"/>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3-Accent5">
    <w:name w:val="Grid Table 3 Accent 5"/>
    <w:basedOn w:val="TableNormal"/>
    <w:uiPriority w:val="48"/>
    <w:rsid w:val="00804DFF"/>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4">
    <w:name w:val="Grid Table 3 Accent 4"/>
    <w:basedOn w:val="TableNormal"/>
    <w:uiPriority w:val="48"/>
    <w:rsid w:val="00804DFF"/>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3">
    <w:name w:val="Grid Table 3 Accent 3"/>
    <w:basedOn w:val="TableNormal"/>
    <w:uiPriority w:val="48"/>
    <w:rsid w:val="00804DFF"/>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2">
    <w:name w:val="Grid Table 3 Accent 2"/>
    <w:basedOn w:val="TableNormal"/>
    <w:uiPriority w:val="48"/>
    <w:rsid w:val="00804DFF"/>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customStyle="1" w:styleId="Note">
    <w:name w:val="Note"/>
    <w:rsid w:val="00D1324F"/>
    <w:pPr>
      <w:widowControl w:val="0"/>
      <w:autoSpaceDE w:val="0"/>
      <w:autoSpaceDN w:val="0"/>
      <w:adjustRightInd w:val="0"/>
      <w:spacing w:before="56"/>
      <w:jc w:val="center"/>
    </w:pPr>
    <w:rPr>
      <w:rFonts w:ascii="Times New Roman" w:eastAsia="Times New Roman" w:hAnsi="Times New Roman" w:cs="Times New Roman"/>
      <w:color w:val="000000"/>
      <w:sz w:val="18"/>
      <w:szCs w:val="18"/>
      <w:lang w:val="en-US"/>
    </w:rPr>
  </w:style>
  <w:style w:type="paragraph" w:customStyle="1" w:styleId="Description">
    <w:name w:val="Description"/>
    <w:rsid w:val="00D1324F"/>
    <w:pPr>
      <w:widowControl w:val="0"/>
      <w:autoSpaceDE w:val="0"/>
      <w:autoSpaceDN w:val="0"/>
      <w:adjustRightInd w:val="0"/>
      <w:spacing w:before="56"/>
    </w:pPr>
    <w:rPr>
      <w:rFonts w:ascii="Times New Roman" w:eastAsia="Times New Roman" w:hAnsi="Times New Roman" w:cs="Times New Roman"/>
      <w:color w:val="000000"/>
      <w:sz w:val="18"/>
      <w:szCs w:val="18"/>
      <w:lang w:val="en-US"/>
    </w:rPr>
  </w:style>
  <w:style w:type="paragraph" w:customStyle="1" w:styleId="CurrentYear">
    <w:name w:val="Current Year"/>
    <w:rsid w:val="00D1324F"/>
    <w:pPr>
      <w:widowControl w:val="0"/>
      <w:autoSpaceDE w:val="0"/>
      <w:autoSpaceDN w:val="0"/>
      <w:adjustRightInd w:val="0"/>
      <w:spacing w:before="56"/>
      <w:jc w:val="center"/>
    </w:pPr>
    <w:rPr>
      <w:rFonts w:ascii="Times New Roman" w:eastAsia="Times New Roman" w:hAnsi="Times New Roman" w:cs="Times New Roman"/>
      <w:b/>
      <w:bCs/>
      <w:color w:val="000000"/>
      <w:sz w:val="18"/>
      <w:szCs w:val="18"/>
      <w:lang w:val="en-US"/>
    </w:rPr>
  </w:style>
  <w:style w:type="paragraph" w:customStyle="1" w:styleId="Heading-Centrebold">
    <w:name w:val="Heading-Centre bold"/>
    <w:rsid w:val="00D1324F"/>
    <w:pPr>
      <w:widowControl w:val="0"/>
      <w:autoSpaceDE w:val="0"/>
      <w:autoSpaceDN w:val="0"/>
      <w:adjustRightInd w:val="0"/>
      <w:spacing w:after="113"/>
      <w:jc w:val="center"/>
    </w:pPr>
    <w:rPr>
      <w:rFonts w:ascii="Times New Roman" w:eastAsia="Times New Roman" w:hAnsi="Times New Roman" w:cs="Times New Roman"/>
      <w:b/>
      <w:bCs/>
      <w:color w:val="000000"/>
      <w:sz w:val="18"/>
      <w:szCs w:val="18"/>
      <w:lang w:val="en-US"/>
    </w:rPr>
  </w:style>
  <w:style w:type="paragraph" w:customStyle="1" w:styleId="Description-heading2">
    <w:name w:val="Description-heading2"/>
    <w:rsid w:val="00D1324F"/>
    <w:pPr>
      <w:widowControl w:val="0"/>
      <w:autoSpaceDE w:val="0"/>
      <w:autoSpaceDN w:val="0"/>
      <w:adjustRightInd w:val="0"/>
      <w:spacing w:before="56"/>
    </w:pPr>
    <w:rPr>
      <w:rFonts w:ascii="Times New Roman" w:eastAsia="Times New Roman" w:hAnsi="Times New Roman" w:cs="Times New Roman"/>
      <w:b/>
      <w:bCs/>
      <w:color w:val="000000"/>
      <w:sz w:val="18"/>
      <w:szCs w:val="18"/>
      <w:lang w:val="en-US"/>
    </w:rPr>
  </w:style>
  <w:style w:type="paragraph" w:customStyle="1" w:styleId="Text-bold-centre">
    <w:name w:val="Text-bold-centre"/>
    <w:rsid w:val="00D1324F"/>
    <w:pPr>
      <w:widowControl w:val="0"/>
      <w:autoSpaceDE w:val="0"/>
      <w:autoSpaceDN w:val="0"/>
      <w:adjustRightInd w:val="0"/>
      <w:spacing w:before="56"/>
      <w:jc w:val="center"/>
    </w:pPr>
    <w:rPr>
      <w:rFonts w:ascii="Times New Roman" w:eastAsia="Times New Roman" w:hAnsi="Times New Roman" w:cs="Times New Roman"/>
      <w:b/>
      <w:bCs/>
      <w:color w:val="000000"/>
      <w:sz w:val="18"/>
      <w:szCs w:val="18"/>
      <w:lang w:val="en-US"/>
    </w:rPr>
  </w:style>
  <w:style w:type="paragraph" w:customStyle="1" w:styleId="Text-centre">
    <w:name w:val="Text-centre"/>
    <w:next w:val="Normal"/>
    <w:rsid w:val="00702D42"/>
    <w:pPr>
      <w:widowControl w:val="0"/>
      <w:autoSpaceDE w:val="0"/>
      <w:autoSpaceDN w:val="0"/>
      <w:adjustRightInd w:val="0"/>
      <w:spacing w:before="56"/>
      <w:jc w:val="center"/>
    </w:pPr>
    <w:rPr>
      <w:rFonts w:ascii="Times New Roman" w:eastAsia="Times New Roman" w:hAnsi="Times New Roman" w:cs="Times New Roman"/>
      <w:color w:val="000000"/>
      <w:sz w:val="18"/>
      <w:szCs w:val="18"/>
      <w:lang w:val="en-US"/>
    </w:rPr>
  </w:style>
  <w:style w:type="paragraph" w:customStyle="1" w:styleId="TOC-C2">
    <w:name w:val="TOC - C2"/>
    <w:rsid w:val="00497796"/>
    <w:pPr>
      <w:widowControl w:val="0"/>
      <w:autoSpaceDE w:val="0"/>
      <w:autoSpaceDN w:val="0"/>
      <w:adjustRightInd w:val="0"/>
      <w:spacing w:after="5"/>
    </w:pPr>
    <w:rPr>
      <w:rFonts w:ascii="Times New Roman" w:eastAsia="Times New Roman" w:hAnsi="Times New Roman" w:cs="Times New Roman"/>
      <w:b/>
      <w:bCs/>
      <w:color w:val="000000"/>
      <w:sz w:val="18"/>
      <w:szCs w:val="18"/>
      <w:lang w:val="en-US"/>
    </w:rPr>
  </w:style>
  <w:style w:type="paragraph" w:customStyle="1" w:styleId="Description-heading">
    <w:name w:val="Description-heading"/>
    <w:rsid w:val="00497796"/>
    <w:pPr>
      <w:widowControl w:val="0"/>
      <w:autoSpaceDE w:val="0"/>
      <w:autoSpaceDN w:val="0"/>
      <w:adjustRightInd w:val="0"/>
      <w:spacing w:before="226"/>
    </w:pPr>
    <w:rPr>
      <w:rFonts w:ascii="Times New Roman" w:eastAsia="Times New Roman" w:hAnsi="Times New Roman" w:cs="Times New Roman"/>
      <w:b/>
      <w:bCs/>
      <w:color w:val="000000"/>
      <w:sz w:val="18"/>
      <w:szCs w:val="18"/>
      <w:lang w:val="en-US"/>
    </w:rPr>
  </w:style>
  <w:style w:type="paragraph" w:customStyle="1" w:styleId="Normal-Hide">
    <w:name w:val="Normal - Hide"/>
    <w:rsid w:val="00497796"/>
    <w:pPr>
      <w:widowControl w:val="0"/>
      <w:autoSpaceDE w:val="0"/>
      <w:autoSpaceDN w:val="0"/>
      <w:adjustRightInd w:val="0"/>
    </w:pPr>
    <w:rPr>
      <w:rFonts w:ascii="Times New Roman" w:eastAsia="Times New Roman" w:hAnsi="Times New Roman" w:cs="Times New Roman"/>
      <w:color w:val="000000"/>
      <w:sz w:val="18"/>
      <w:szCs w:val="18"/>
      <w:lang w:val="en-US"/>
    </w:rPr>
  </w:style>
  <w:style w:type="paragraph" w:customStyle="1" w:styleId="Heading">
    <w:name w:val="Heading"/>
    <w:rsid w:val="00E91052"/>
    <w:pPr>
      <w:widowControl w:val="0"/>
      <w:autoSpaceDE w:val="0"/>
      <w:autoSpaceDN w:val="0"/>
      <w:adjustRightInd w:val="0"/>
      <w:jc w:val="center"/>
    </w:pPr>
    <w:rPr>
      <w:rFonts w:ascii="Times New Roman" w:eastAsia="Times New Roman" w:hAnsi="Times New Roman" w:cs="Times New Roman"/>
      <w:b/>
      <w:bCs/>
      <w:color w:val="000000"/>
      <w:sz w:val="20"/>
      <w:szCs w:val="20"/>
      <w:lang w:val="en-US"/>
    </w:rPr>
  </w:style>
  <w:style w:type="paragraph" w:customStyle="1" w:styleId="Tabletext9pt">
    <w:name w:val="Table:text:9pt"/>
    <w:link w:val="Tabletext9ptChar"/>
    <w:rsid w:val="00E91052"/>
    <w:pPr>
      <w:keepLines/>
      <w:spacing w:before="40" w:after="40" w:line="240" w:lineRule="exact"/>
    </w:pPr>
    <w:rPr>
      <w:rFonts w:ascii="Arial" w:eastAsia="Times New Roman" w:hAnsi="Arial" w:cs="Times New Roman"/>
      <w:sz w:val="18"/>
      <w:szCs w:val="20"/>
    </w:rPr>
  </w:style>
  <w:style w:type="character" w:customStyle="1" w:styleId="Tablecharbold9pt">
    <w:name w:val="Table:char bold 9 pt"/>
    <w:basedOn w:val="DefaultParagraphFont"/>
    <w:rsid w:val="00E91052"/>
    <w:rPr>
      <w:rFonts w:ascii="Arial" w:hAnsi="Arial"/>
      <w:b/>
      <w:sz w:val="18"/>
    </w:rPr>
  </w:style>
  <w:style w:type="character" w:customStyle="1" w:styleId="Tabletext9ptChar">
    <w:name w:val="Table:text:9pt Char"/>
    <w:basedOn w:val="DefaultParagraphFont"/>
    <w:link w:val="Tabletext9pt"/>
    <w:rsid w:val="00E91052"/>
    <w:rPr>
      <w:rFonts w:ascii="Arial" w:eastAsia="Times New Roman" w:hAnsi="Arial" w:cs="Times New Roman"/>
      <w:sz w:val="18"/>
      <w:szCs w:val="20"/>
    </w:rPr>
  </w:style>
  <w:style w:type="paragraph" w:customStyle="1" w:styleId="Prioryear">
    <w:name w:val="Prior year"/>
    <w:rsid w:val="00A03F78"/>
    <w:pPr>
      <w:widowControl w:val="0"/>
      <w:autoSpaceDE w:val="0"/>
      <w:autoSpaceDN w:val="0"/>
      <w:adjustRightInd w:val="0"/>
      <w:spacing w:before="56"/>
      <w:jc w:val="center"/>
    </w:pPr>
    <w:rPr>
      <w:rFonts w:ascii="Times New Roman" w:eastAsia="Times New Roman" w:hAnsi="Times New Roman" w:cs="Times New Roman"/>
      <w:color w:val="000000"/>
      <w:sz w:val="18"/>
      <w:szCs w:val="18"/>
      <w:lang w:val="en-US"/>
    </w:rPr>
  </w:style>
  <w:style w:type="paragraph" w:customStyle="1" w:styleId="Text-bold">
    <w:name w:val="Text-bold"/>
    <w:link w:val="Text-boldChar"/>
    <w:rsid w:val="00AA1AA7"/>
    <w:pPr>
      <w:widowControl w:val="0"/>
      <w:autoSpaceDE w:val="0"/>
      <w:autoSpaceDN w:val="0"/>
      <w:adjustRightInd w:val="0"/>
      <w:spacing w:before="56"/>
      <w:jc w:val="both"/>
    </w:pPr>
    <w:rPr>
      <w:rFonts w:ascii="Times New Roman" w:eastAsia="Times New Roman" w:hAnsi="Times New Roman" w:cs="Times New Roman"/>
      <w:b/>
      <w:bCs/>
      <w:color w:val="000000"/>
      <w:sz w:val="18"/>
      <w:szCs w:val="18"/>
      <w:lang w:val="en-US"/>
    </w:rPr>
  </w:style>
  <w:style w:type="paragraph" w:customStyle="1" w:styleId="Text-02-Depn">
    <w:name w:val="Text - 0.2- Depn"/>
    <w:rsid w:val="00AA1AA7"/>
    <w:pPr>
      <w:widowControl w:val="0"/>
      <w:tabs>
        <w:tab w:val="center" w:pos="4138"/>
        <w:tab w:val="center" w:pos="6519"/>
      </w:tabs>
      <w:autoSpaceDE w:val="0"/>
      <w:autoSpaceDN w:val="0"/>
      <w:adjustRightInd w:val="0"/>
      <w:spacing w:before="113"/>
      <w:jc w:val="both"/>
    </w:pPr>
    <w:rPr>
      <w:rFonts w:ascii="Times New Roman" w:eastAsia="Times New Roman" w:hAnsi="Times New Roman" w:cs="Times New Roman"/>
      <w:b/>
      <w:bCs/>
      <w:color w:val="000000"/>
      <w:sz w:val="18"/>
      <w:szCs w:val="18"/>
      <w:lang w:val="en-US"/>
    </w:rPr>
  </w:style>
  <w:style w:type="paragraph" w:customStyle="1" w:styleId="Text-01-Depn">
    <w:name w:val="Text - 0.1- Depn"/>
    <w:rsid w:val="00AA1AA7"/>
    <w:pPr>
      <w:widowControl w:val="0"/>
      <w:tabs>
        <w:tab w:val="center" w:pos="4138"/>
        <w:tab w:val="center" w:pos="6519"/>
      </w:tabs>
      <w:autoSpaceDE w:val="0"/>
      <w:autoSpaceDN w:val="0"/>
      <w:adjustRightInd w:val="0"/>
      <w:spacing w:before="56"/>
      <w:jc w:val="both"/>
    </w:pPr>
    <w:rPr>
      <w:rFonts w:ascii="Times New Roman" w:eastAsia="Times New Roman" w:hAnsi="Times New Roman" w:cs="Times New Roman"/>
      <w:color w:val="000000"/>
      <w:sz w:val="18"/>
      <w:szCs w:val="18"/>
      <w:lang w:val="en-US"/>
    </w:rPr>
  </w:style>
  <w:style w:type="character" w:customStyle="1" w:styleId="Text-boldChar">
    <w:name w:val="Text-bold Char"/>
    <w:basedOn w:val="DefaultParagraphFont"/>
    <w:link w:val="Text-bold"/>
    <w:rsid w:val="00AA1AA7"/>
    <w:rPr>
      <w:rFonts w:ascii="Times New Roman" w:eastAsia="Times New Roman" w:hAnsi="Times New Roman" w:cs="Times New Roman"/>
      <w:b/>
      <w:bCs/>
      <w:color w:val="000000"/>
      <w:sz w:val="18"/>
      <w:szCs w:val="18"/>
      <w:lang w:val="en-US"/>
    </w:rPr>
  </w:style>
  <w:style w:type="paragraph" w:customStyle="1" w:styleId="Default">
    <w:name w:val="Default"/>
    <w:basedOn w:val="Normal"/>
    <w:rsid w:val="00386C95"/>
    <w:pPr>
      <w:autoSpaceDE w:val="0"/>
      <w:autoSpaceDN w:val="0"/>
      <w:spacing w:after="120"/>
      <w:jc w:val="both"/>
    </w:pPr>
    <w:rPr>
      <w:rFonts w:ascii="Arial,Bold" w:eastAsiaTheme="minorHAnsi" w:hAnsi="Arial,Bold" w:cs="Arial"/>
      <w:lang w:val="en-AU"/>
    </w:rPr>
  </w:style>
  <w:style w:type="paragraph" w:customStyle="1" w:styleId="BDOBodyText">
    <w:name w:val="BDO_Body Text"/>
    <w:basedOn w:val="Normal"/>
    <w:link w:val="BDOBodyTextChar"/>
    <w:uiPriority w:val="1"/>
    <w:qFormat/>
    <w:rsid w:val="00386C95"/>
    <w:pPr>
      <w:spacing w:after="120" w:line="280" w:lineRule="atLeast"/>
    </w:pPr>
    <w:rPr>
      <w:rFonts w:ascii="Trebuchet MS" w:eastAsia="SimSun" w:hAnsi="Trebuchet MS" w:cs="Times New Roman"/>
      <w:szCs w:val="24"/>
      <w:lang w:val="en-AU" w:eastAsia="en-GB"/>
    </w:rPr>
  </w:style>
  <w:style w:type="character" w:customStyle="1" w:styleId="BDOBodyTextChar">
    <w:name w:val="BDO_Body Text Char"/>
    <w:basedOn w:val="DefaultParagraphFont"/>
    <w:link w:val="BDOBodyText"/>
    <w:uiPriority w:val="1"/>
    <w:rsid w:val="00386C95"/>
    <w:rPr>
      <w:rFonts w:ascii="Trebuchet MS" w:eastAsia="SimSun" w:hAnsi="Trebuchet MS" w:cs="Times New Roman"/>
      <w:sz w:val="20"/>
      <w:lang w:eastAsia="en-GB"/>
    </w:rPr>
  </w:style>
  <w:style w:type="paragraph" w:customStyle="1" w:styleId="headL1">
    <w:name w:val="head:L1"/>
    <w:rsid w:val="00900766"/>
    <w:pPr>
      <w:keepNext/>
      <w:keepLines/>
      <w:spacing w:before="120" w:after="60"/>
      <w:outlineLvl w:val="2"/>
    </w:pPr>
    <w:rPr>
      <w:rFonts w:ascii="Helvetica" w:eastAsia="Times New Roman" w:hAnsi="Helvetica" w:cs="Times New Roman"/>
      <w:b/>
      <w:snapToGrid w:val="0"/>
      <w:color w:val="000080"/>
      <w:sz w:val="36"/>
      <w:szCs w:val="20"/>
    </w:rPr>
  </w:style>
  <w:style w:type="paragraph" w:customStyle="1" w:styleId="Alphabullets">
    <w:name w:val="Alpha bullets"/>
    <w:basedOn w:val="Text-bold"/>
    <w:link w:val="AlphabulletsChar"/>
    <w:qFormat/>
    <w:rsid w:val="004B3013"/>
    <w:pPr>
      <w:numPr>
        <w:numId w:val="15"/>
      </w:numPr>
      <w:spacing w:before="0" w:after="120"/>
      <w:ind w:left="425" w:hanging="425"/>
    </w:pPr>
    <w:rPr>
      <w:rFonts w:ascii="Trebuchet MS" w:hAnsi="Trebuchet MS" w:cs="Arial"/>
      <w:sz w:val="20"/>
      <w:szCs w:val="20"/>
    </w:rPr>
  </w:style>
  <w:style w:type="character" w:customStyle="1" w:styleId="AlphabulletsChar">
    <w:name w:val="Alpha bullets Char"/>
    <w:basedOn w:val="Text-boldChar"/>
    <w:link w:val="Alphabullets"/>
    <w:rsid w:val="004B3013"/>
    <w:rPr>
      <w:rFonts w:ascii="Trebuchet MS" w:eastAsia="Times New Roman" w:hAnsi="Trebuchet MS" w:cs="Arial"/>
      <w:b/>
      <w:bCs/>
      <w:color w:val="000000"/>
      <w:sz w:val="20"/>
      <w:szCs w:val="20"/>
      <w:lang w:val="en-US"/>
    </w:rPr>
  </w:style>
  <w:style w:type="paragraph" w:customStyle="1" w:styleId="Zerolineheight">
    <w:name w:val="Zero line height"/>
    <w:rsid w:val="001E26CA"/>
    <w:pPr>
      <w:widowControl w:val="0"/>
      <w:autoSpaceDE w:val="0"/>
      <w:autoSpaceDN w:val="0"/>
      <w:adjustRightInd w:val="0"/>
      <w:jc w:val="both"/>
    </w:pPr>
    <w:rPr>
      <w:rFonts w:ascii="Times New Roman" w:eastAsia="Times New Roman" w:hAnsi="Times New Roman" w:cs="Times New Roman"/>
      <w:color w:val="000000"/>
      <w:sz w:val="22"/>
      <w:szCs w:val="22"/>
      <w:lang w:val="en-US"/>
    </w:rPr>
  </w:style>
  <w:style w:type="paragraph" w:styleId="NoteHeading">
    <w:name w:val="Note Heading"/>
    <w:basedOn w:val="Normal"/>
    <w:link w:val="NoteHeadingChar"/>
    <w:rsid w:val="001E26CA"/>
    <w:pPr>
      <w:keepNext/>
      <w:tabs>
        <w:tab w:val="left" w:pos="396"/>
      </w:tabs>
      <w:autoSpaceDE w:val="0"/>
      <w:autoSpaceDN w:val="0"/>
      <w:adjustRightInd w:val="0"/>
      <w:spacing w:before="56" w:after="56"/>
      <w:ind w:left="396" w:hanging="396"/>
      <w:jc w:val="both"/>
    </w:pPr>
    <w:rPr>
      <w:rFonts w:ascii="Trebuchet MS" w:eastAsia="Times New Roman" w:hAnsi="Trebuchet MS" w:cs="Arial"/>
      <w:b/>
      <w:bCs/>
      <w:sz w:val="18"/>
      <w:szCs w:val="18"/>
      <w:lang w:val="en-AU"/>
    </w:rPr>
  </w:style>
  <w:style w:type="character" w:customStyle="1" w:styleId="NoteHeadingChar">
    <w:name w:val="Note Heading Char"/>
    <w:basedOn w:val="DefaultParagraphFont"/>
    <w:link w:val="NoteHeading"/>
    <w:rsid w:val="001E26CA"/>
    <w:rPr>
      <w:rFonts w:ascii="Trebuchet MS" w:eastAsia="Times New Roman" w:hAnsi="Trebuchet MS" w:cs="Arial"/>
      <w:b/>
      <w:bCs/>
      <w:sz w:val="18"/>
      <w:szCs w:val="18"/>
    </w:rPr>
  </w:style>
  <w:style w:type="paragraph" w:customStyle="1" w:styleId="Bullet1">
    <w:name w:val="Bullet 1"/>
    <w:basedOn w:val="Tabletext9pt"/>
    <w:link w:val="Bullet1Char"/>
    <w:qFormat/>
    <w:rsid w:val="001E26CA"/>
    <w:pPr>
      <w:numPr>
        <w:numId w:val="17"/>
      </w:numPr>
      <w:spacing w:line="240" w:lineRule="auto"/>
      <w:ind w:left="426" w:hanging="284"/>
    </w:pPr>
    <w:rPr>
      <w:rFonts w:ascii="Trebuchet MS" w:hAnsi="Trebuchet MS" w:cs="Arial"/>
      <w:sz w:val="20"/>
    </w:rPr>
  </w:style>
  <w:style w:type="character" w:customStyle="1" w:styleId="Bullet1Char">
    <w:name w:val="Bullet 1 Char"/>
    <w:basedOn w:val="Tabletext9ptChar"/>
    <w:link w:val="Bullet1"/>
    <w:rsid w:val="001E26CA"/>
    <w:rPr>
      <w:rFonts w:ascii="Trebuchet MS" w:eastAsia="Times New Roman" w:hAnsi="Trebuchet MS" w:cs="Arial"/>
      <w:sz w:val="20"/>
      <w:szCs w:val="20"/>
    </w:rPr>
  </w:style>
  <w:style w:type="paragraph" w:customStyle="1" w:styleId="settings23">
    <w:name w:val="settings23"/>
    <w:rsid w:val="00CF2261"/>
    <w:pPr>
      <w:widowControl w:val="0"/>
      <w:tabs>
        <w:tab w:val="left" w:pos="113"/>
        <w:tab w:val="left" w:pos="1814"/>
        <w:tab w:val="left" w:pos="2551"/>
        <w:tab w:val="left" w:pos="3628"/>
        <w:tab w:val="left" w:pos="5612"/>
        <w:tab w:val="right" w:pos="9977"/>
      </w:tabs>
      <w:autoSpaceDE w:val="0"/>
      <w:autoSpaceDN w:val="0"/>
      <w:adjustRightInd w:val="0"/>
      <w:spacing w:before="56" w:after="56"/>
    </w:pPr>
    <w:rPr>
      <w:rFonts w:ascii="Arial" w:eastAsia="Times New Roman" w:hAnsi="Arial" w:cs="Arial"/>
      <w:color w:val="000000"/>
      <w:sz w:val="16"/>
      <w:szCs w:val="16"/>
      <w:lang w:val="en-US"/>
    </w:rPr>
  </w:style>
  <w:style w:type="paragraph" w:customStyle="1" w:styleId="Text-Right">
    <w:name w:val="Text - Right"/>
    <w:rsid w:val="00F01FB1"/>
    <w:pPr>
      <w:widowControl w:val="0"/>
      <w:tabs>
        <w:tab w:val="right" w:pos="9496"/>
      </w:tabs>
      <w:autoSpaceDE w:val="0"/>
      <w:autoSpaceDN w:val="0"/>
      <w:adjustRightInd w:val="0"/>
      <w:spacing w:before="170"/>
      <w:jc w:val="right"/>
    </w:pPr>
    <w:rPr>
      <w:rFonts w:ascii="Times New Roman" w:eastAsia="Times New Roman" w:hAnsi="Times New Roman" w:cs="Times New Roman"/>
      <w:color w:val="000000"/>
      <w:sz w:val="18"/>
      <w:szCs w:val="18"/>
      <w:lang w:val="en-US"/>
    </w:rPr>
  </w:style>
  <w:style w:type="paragraph" w:styleId="PlainText">
    <w:name w:val="Plain Text"/>
    <w:basedOn w:val="Normal"/>
    <w:link w:val="PlainTextChar"/>
    <w:uiPriority w:val="99"/>
    <w:unhideWhenUsed/>
    <w:rsid w:val="00816CFC"/>
    <w:pPr>
      <w:spacing w:after="0"/>
    </w:pPr>
    <w:rPr>
      <w:rFonts w:ascii="Trebuchet MS" w:eastAsiaTheme="minorHAnsi" w:hAnsi="Trebuchet MS"/>
      <w:szCs w:val="21"/>
      <w:lang w:val="en-AU" w:eastAsia="en-AU"/>
    </w:rPr>
  </w:style>
  <w:style w:type="character" w:customStyle="1" w:styleId="PlainTextChar">
    <w:name w:val="Plain Text Char"/>
    <w:basedOn w:val="DefaultParagraphFont"/>
    <w:link w:val="PlainText"/>
    <w:uiPriority w:val="99"/>
    <w:rsid w:val="00816CFC"/>
    <w:rPr>
      <w:rFonts w:ascii="Trebuchet MS" w:eastAsiaTheme="minorHAnsi" w:hAnsi="Trebuchet MS"/>
      <w:sz w:val="20"/>
      <w:szCs w:val="21"/>
      <w:lang w:eastAsia="en-AU"/>
    </w:rPr>
  </w:style>
  <w:style w:type="paragraph" w:styleId="BodyText">
    <w:name w:val="Body Text"/>
    <w:basedOn w:val="Normal"/>
    <w:link w:val="BodyTextChar"/>
    <w:rsid w:val="00CD2741"/>
    <w:pPr>
      <w:spacing w:after="120"/>
      <w:jc w:val="both"/>
    </w:pPr>
    <w:rPr>
      <w:rFonts w:ascii="CG Omega" w:eastAsia="Times New Roman" w:hAnsi="CG Omega" w:cs="Arial"/>
      <w:sz w:val="22"/>
      <w:szCs w:val="22"/>
      <w:lang w:val="en-AU"/>
    </w:rPr>
  </w:style>
  <w:style w:type="character" w:customStyle="1" w:styleId="BodyTextChar">
    <w:name w:val="Body Text Char"/>
    <w:basedOn w:val="DefaultParagraphFont"/>
    <w:link w:val="BodyText"/>
    <w:rsid w:val="00CD2741"/>
    <w:rPr>
      <w:rFonts w:ascii="CG Omega" w:eastAsia="Times New Roman" w:hAnsi="CG Omega" w:cs="Arial"/>
      <w:sz w:val="22"/>
      <w:szCs w:val="22"/>
    </w:rPr>
  </w:style>
  <w:style w:type="paragraph" w:customStyle="1" w:styleId="NtHeading2">
    <w:name w:val="Nt Heading 2"/>
    <w:rsid w:val="00CD2741"/>
    <w:pPr>
      <w:keepNext/>
      <w:keepLines/>
      <w:widowControl w:val="0"/>
      <w:tabs>
        <w:tab w:val="left" w:pos="396"/>
      </w:tabs>
      <w:autoSpaceDE w:val="0"/>
      <w:autoSpaceDN w:val="0"/>
      <w:adjustRightInd w:val="0"/>
      <w:spacing w:before="289"/>
      <w:ind w:left="396" w:hanging="396"/>
    </w:pPr>
    <w:rPr>
      <w:rFonts w:ascii="Arial" w:eastAsia="Times New Roman" w:hAnsi="Arial" w:cs="Arial"/>
      <w:b/>
      <w:bCs/>
      <w:color w:val="000000"/>
      <w:sz w:val="20"/>
      <w:szCs w:val="20"/>
    </w:rPr>
  </w:style>
  <w:style w:type="paragraph" w:customStyle="1" w:styleId="IFRSParagraphsubheader">
    <w:name w:val="IFRS Paragraph sub header"/>
    <w:next w:val="Normal"/>
    <w:qFormat/>
    <w:rsid w:val="00CD2741"/>
    <w:rPr>
      <w:rFonts w:ascii="Arial" w:eastAsia="Arial" w:hAnsi="Arial" w:cs="Arial"/>
      <w:i/>
      <w:color w:val="000000"/>
      <w:sz w:val="20"/>
    </w:rPr>
  </w:style>
  <w:style w:type="paragraph" w:customStyle="1" w:styleId="TextSpace-4pt">
    <w:name w:val="Text Space - 4pt"/>
    <w:rsid w:val="00B10EE2"/>
    <w:pPr>
      <w:widowControl w:val="0"/>
      <w:autoSpaceDE w:val="0"/>
      <w:autoSpaceDN w:val="0"/>
      <w:adjustRightInd w:val="0"/>
      <w:jc w:val="both"/>
    </w:pPr>
    <w:rPr>
      <w:rFonts w:ascii="Times New Roman" w:eastAsia="Times New Roman" w:hAnsi="Times New Roman" w:cs="Times New Roman"/>
      <w:color w:val="000000"/>
      <w:sz w:val="8"/>
      <w:szCs w:val="8"/>
      <w:lang w:val="en-US"/>
    </w:rPr>
  </w:style>
  <w:style w:type="paragraph" w:customStyle="1" w:styleId="settings232">
    <w:name w:val="settings232"/>
    <w:rsid w:val="00B10EE2"/>
    <w:pPr>
      <w:widowControl w:val="0"/>
      <w:tabs>
        <w:tab w:val="left" w:pos="113"/>
        <w:tab w:val="left" w:pos="1814"/>
        <w:tab w:val="left" w:pos="2551"/>
        <w:tab w:val="left" w:pos="3741"/>
        <w:tab w:val="left" w:pos="5612"/>
        <w:tab w:val="right" w:pos="9977"/>
      </w:tabs>
      <w:autoSpaceDE w:val="0"/>
      <w:autoSpaceDN w:val="0"/>
      <w:adjustRightInd w:val="0"/>
      <w:spacing w:before="56" w:after="56"/>
    </w:pPr>
    <w:rPr>
      <w:rFonts w:ascii="Arial" w:eastAsia="Times New Roman" w:hAnsi="Arial" w:cs="Arial"/>
      <w:color w:val="000000"/>
      <w:sz w:val="16"/>
      <w:szCs w:val="16"/>
      <w:lang w:val="en-US"/>
    </w:rPr>
  </w:style>
  <w:style w:type="paragraph" w:customStyle="1" w:styleId="Normal-HideX">
    <w:name w:val="Normal - HideX"/>
    <w:rsid w:val="00B10EE2"/>
    <w:pPr>
      <w:widowControl w:val="0"/>
      <w:autoSpaceDE w:val="0"/>
      <w:autoSpaceDN w:val="0"/>
      <w:adjustRightInd w:val="0"/>
      <w:spacing w:before="3118"/>
    </w:pPr>
    <w:rPr>
      <w:rFonts w:ascii="Times New Roman" w:eastAsia="Times New Roman" w:hAnsi="Times New Roman" w:cs="Times New Roman"/>
      <w:color w:val="000000"/>
      <w:sz w:val="18"/>
      <w:szCs w:val="18"/>
      <w:lang w:val="en-US"/>
    </w:rPr>
  </w:style>
  <w:style w:type="paragraph" w:styleId="DocumentMap">
    <w:name w:val="Document Map"/>
    <w:basedOn w:val="Normal"/>
    <w:link w:val="DocumentMapChar"/>
    <w:semiHidden/>
    <w:rsid w:val="00B10EE2"/>
    <w:pPr>
      <w:shd w:val="clear" w:color="auto" w:fill="000080"/>
      <w:autoSpaceDE w:val="0"/>
      <w:autoSpaceDN w:val="0"/>
      <w:adjustRightInd w:val="0"/>
      <w:spacing w:after="120"/>
      <w:jc w:val="both"/>
    </w:pPr>
    <w:rPr>
      <w:rFonts w:ascii="Tahoma" w:eastAsia="Times New Roman" w:hAnsi="Tahoma" w:cs="Tahoma"/>
      <w:lang w:val="en-AU"/>
    </w:rPr>
  </w:style>
  <w:style w:type="character" w:customStyle="1" w:styleId="DocumentMapChar">
    <w:name w:val="Document Map Char"/>
    <w:basedOn w:val="DefaultParagraphFont"/>
    <w:link w:val="DocumentMap"/>
    <w:semiHidden/>
    <w:rsid w:val="00B10EE2"/>
    <w:rPr>
      <w:rFonts w:ascii="Tahoma" w:eastAsia="Times New Roman" w:hAnsi="Tahoma" w:cs="Tahoma"/>
      <w:sz w:val="20"/>
      <w:szCs w:val="20"/>
      <w:shd w:val="clear" w:color="auto" w:fill="000080"/>
    </w:rPr>
  </w:style>
  <w:style w:type="paragraph" w:customStyle="1" w:styleId="IFRSTabletextvalues">
    <w:name w:val="IFRS Table text values"/>
    <w:next w:val="Normal"/>
    <w:uiPriority w:val="99"/>
    <w:qFormat/>
    <w:rsid w:val="00B10EE2"/>
    <w:pPr>
      <w:jc w:val="both"/>
    </w:pPr>
    <w:rPr>
      <w:rFonts w:ascii="Arial" w:eastAsia="Arial" w:hAnsi="Arial" w:cs="Arial"/>
      <w:color w:val="000000"/>
      <w:sz w:val="20"/>
    </w:rPr>
  </w:style>
  <w:style w:type="character" w:styleId="FollowedHyperlink">
    <w:name w:val="FollowedHyperlink"/>
    <w:basedOn w:val="DefaultParagraphFont"/>
    <w:unhideWhenUsed/>
    <w:rsid w:val="00B10EE2"/>
    <w:rPr>
      <w:rFonts w:ascii="Trebuchet MS" w:hAnsi="Trebuchet MS"/>
      <w:color w:val="000000" w:themeColor="text1"/>
      <w:sz w:val="20"/>
      <w:u w:val="none"/>
    </w:rPr>
  </w:style>
  <w:style w:type="paragraph" w:customStyle="1" w:styleId="IFRSSYSTEMParagraphsubheader">
    <w:name w:val="IFRS SYSTEM Paragraph sub header"/>
    <w:next w:val="Normal"/>
    <w:qFormat/>
    <w:rsid w:val="00B10EE2"/>
    <w:rPr>
      <w:rFonts w:ascii="Arial" w:eastAsia="Arial" w:hAnsi="Arial" w:cs="Arial"/>
      <w:i/>
      <w:color w:val="000000"/>
      <w:sz w:val="20"/>
      <w:lang w:eastAsia="en-AU"/>
    </w:rPr>
  </w:style>
  <w:style w:type="paragraph" w:customStyle="1" w:styleId="Normal2">
    <w:name w:val="Normal2"/>
    <w:basedOn w:val="Normal"/>
    <w:link w:val="Normal2Char"/>
    <w:qFormat/>
    <w:rsid w:val="0003767B"/>
  </w:style>
  <w:style w:type="numbering" w:customStyle="1" w:styleId="Bullet">
    <w:name w:val="Bullet"/>
    <w:rsid w:val="00967009"/>
    <w:pPr>
      <w:numPr>
        <w:numId w:val="34"/>
      </w:numPr>
    </w:pPr>
  </w:style>
  <w:style w:type="character" w:customStyle="1" w:styleId="Normal2Char">
    <w:name w:val="Normal2 Char"/>
    <w:basedOn w:val="DefaultParagraphFont"/>
    <w:link w:val="Normal2"/>
    <w:rsid w:val="0003767B"/>
    <w:rPr>
      <w:rFonts w:ascii="Arial" w:hAnsi="Arial"/>
      <w:sz w:val="20"/>
      <w:szCs w:val="20"/>
      <w:lang w:val="en-US"/>
    </w:rPr>
  </w:style>
  <w:style w:type="paragraph" w:customStyle="1" w:styleId="TableParagraph">
    <w:name w:val="Table Paragraph"/>
    <w:basedOn w:val="Normal"/>
    <w:uiPriority w:val="1"/>
    <w:qFormat/>
    <w:rsid w:val="00F854F9"/>
    <w:pPr>
      <w:widowControl w:val="0"/>
      <w:autoSpaceDE w:val="0"/>
      <w:autoSpaceDN w:val="0"/>
      <w:spacing w:after="0"/>
    </w:pPr>
    <w:rPr>
      <w:rFonts w:ascii="Trebuchet MS" w:eastAsia="Trebuchet MS" w:hAnsi="Trebuchet MS" w:cs="Trebuchet MS"/>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579">
      <w:bodyDiv w:val="1"/>
      <w:marLeft w:val="0"/>
      <w:marRight w:val="0"/>
      <w:marTop w:val="0"/>
      <w:marBottom w:val="0"/>
      <w:divBdr>
        <w:top w:val="none" w:sz="0" w:space="0" w:color="auto"/>
        <w:left w:val="none" w:sz="0" w:space="0" w:color="auto"/>
        <w:bottom w:val="none" w:sz="0" w:space="0" w:color="auto"/>
        <w:right w:val="none" w:sz="0" w:space="0" w:color="auto"/>
      </w:divBdr>
    </w:div>
    <w:div w:id="21368379">
      <w:bodyDiv w:val="1"/>
      <w:marLeft w:val="0"/>
      <w:marRight w:val="0"/>
      <w:marTop w:val="0"/>
      <w:marBottom w:val="0"/>
      <w:divBdr>
        <w:top w:val="none" w:sz="0" w:space="0" w:color="auto"/>
        <w:left w:val="none" w:sz="0" w:space="0" w:color="auto"/>
        <w:bottom w:val="none" w:sz="0" w:space="0" w:color="auto"/>
        <w:right w:val="none" w:sz="0" w:space="0" w:color="auto"/>
      </w:divBdr>
    </w:div>
    <w:div w:id="40712738">
      <w:bodyDiv w:val="1"/>
      <w:marLeft w:val="0"/>
      <w:marRight w:val="0"/>
      <w:marTop w:val="0"/>
      <w:marBottom w:val="0"/>
      <w:divBdr>
        <w:top w:val="none" w:sz="0" w:space="0" w:color="auto"/>
        <w:left w:val="none" w:sz="0" w:space="0" w:color="auto"/>
        <w:bottom w:val="none" w:sz="0" w:space="0" w:color="auto"/>
        <w:right w:val="none" w:sz="0" w:space="0" w:color="auto"/>
      </w:divBdr>
    </w:div>
    <w:div w:id="48188825">
      <w:bodyDiv w:val="1"/>
      <w:marLeft w:val="0"/>
      <w:marRight w:val="0"/>
      <w:marTop w:val="0"/>
      <w:marBottom w:val="0"/>
      <w:divBdr>
        <w:top w:val="none" w:sz="0" w:space="0" w:color="auto"/>
        <w:left w:val="none" w:sz="0" w:space="0" w:color="auto"/>
        <w:bottom w:val="none" w:sz="0" w:space="0" w:color="auto"/>
        <w:right w:val="none" w:sz="0" w:space="0" w:color="auto"/>
      </w:divBdr>
    </w:div>
    <w:div w:id="61412469">
      <w:bodyDiv w:val="1"/>
      <w:marLeft w:val="0"/>
      <w:marRight w:val="0"/>
      <w:marTop w:val="0"/>
      <w:marBottom w:val="0"/>
      <w:divBdr>
        <w:top w:val="none" w:sz="0" w:space="0" w:color="auto"/>
        <w:left w:val="none" w:sz="0" w:space="0" w:color="auto"/>
        <w:bottom w:val="none" w:sz="0" w:space="0" w:color="auto"/>
        <w:right w:val="none" w:sz="0" w:space="0" w:color="auto"/>
      </w:divBdr>
    </w:div>
    <w:div w:id="73205373">
      <w:bodyDiv w:val="1"/>
      <w:marLeft w:val="0"/>
      <w:marRight w:val="0"/>
      <w:marTop w:val="0"/>
      <w:marBottom w:val="0"/>
      <w:divBdr>
        <w:top w:val="none" w:sz="0" w:space="0" w:color="auto"/>
        <w:left w:val="none" w:sz="0" w:space="0" w:color="auto"/>
        <w:bottom w:val="none" w:sz="0" w:space="0" w:color="auto"/>
        <w:right w:val="none" w:sz="0" w:space="0" w:color="auto"/>
      </w:divBdr>
    </w:div>
    <w:div w:id="80375480">
      <w:bodyDiv w:val="1"/>
      <w:marLeft w:val="0"/>
      <w:marRight w:val="0"/>
      <w:marTop w:val="0"/>
      <w:marBottom w:val="0"/>
      <w:divBdr>
        <w:top w:val="none" w:sz="0" w:space="0" w:color="auto"/>
        <w:left w:val="none" w:sz="0" w:space="0" w:color="auto"/>
        <w:bottom w:val="none" w:sz="0" w:space="0" w:color="auto"/>
        <w:right w:val="none" w:sz="0" w:space="0" w:color="auto"/>
      </w:divBdr>
    </w:div>
    <w:div w:id="82410649">
      <w:bodyDiv w:val="1"/>
      <w:marLeft w:val="0"/>
      <w:marRight w:val="0"/>
      <w:marTop w:val="0"/>
      <w:marBottom w:val="0"/>
      <w:divBdr>
        <w:top w:val="none" w:sz="0" w:space="0" w:color="auto"/>
        <w:left w:val="none" w:sz="0" w:space="0" w:color="auto"/>
        <w:bottom w:val="none" w:sz="0" w:space="0" w:color="auto"/>
        <w:right w:val="none" w:sz="0" w:space="0" w:color="auto"/>
      </w:divBdr>
    </w:div>
    <w:div w:id="85422829">
      <w:bodyDiv w:val="1"/>
      <w:marLeft w:val="0"/>
      <w:marRight w:val="0"/>
      <w:marTop w:val="0"/>
      <w:marBottom w:val="0"/>
      <w:divBdr>
        <w:top w:val="none" w:sz="0" w:space="0" w:color="auto"/>
        <w:left w:val="none" w:sz="0" w:space="0" w:color="auto"/>
        <w:bottom w:val="none" w:sz="0" w:space="0" w:color="auto"/>
        <w:right w:val="none" w:sz="0" w:space="0" w:color="auto"/>
      </w:divBdr>
    </w:div>
    <w:div w:id="101995155">
      <w:bodyDiv w:val="1"/>
      <w:marLeft w:val="0"/>
      <w:marRight w:val="0"/>
      <w:marTop w:val="0"/>
      <w:marBottom w:val="0"/>
      <w:divBdr>
        <w:top w:val="none" w:sz="0" w:space="0" w:color="auto"/>
        <w:left w:val="none" w:sz="0" w:space="0" w:color="auto"/>
        <w:bottom w:val="none" w:sz="0" w:space="0" w:color="auto"/>
        <w:right w:val="none" w:sz="0" w:space="0" w:color="auto"/>
      </w:divBdr>
    </w:div>
    <w:div w:id="102071850">
      <w:bodyDiv w:val="1"/>
      <w:marLeft w:val="0"/>
      <w:marRight w:val="0"/>
      <w:marTop w:val="0"/>
      <w:marBottom w:val="0"/>
      <w:divBdr>
        <w:top w:val="none" w:sz="0" w:space="0" w:color="auto"/>
        <w:left w:val="none" w:sz="0" w:space="0" w:color="auto"/>
        <w:bottom w:val="none" w:sz="0" w:space="0" w:color="auto"/>
        <w:right w:val="none" w:sz="0" w:space="0" w:color="auto"/>
      </w:divBdr>
    </w:div>
    <w:div w:id="111289063">
      <w:bodyDiv w:val="1"/>
      <w:marLeft w:val="0"/>
      <w:marRight w:val="0"/>
      <w:marTop w:val="0"/>
      <w:marBottom w:val="0"/>
      <w:divBdr>
        <w:top w:val="none" w:sz="0" w:space="0" w:color="auto"/>
        <w:left w:val="none" w:sz="0" w:space="0" w:color="auto"/>
        <w:bottom w:val="none" w:sz="0" w:space="0" w:color="auto"/>
        <w:right w:val="none" w:sz="0" w:space="0" w:color="auto"/>
      </w:divBdr>
    </w:div>
    <w:div w:id="113449975">
      <w:bodyDiv w:val="1"/>
      <w:marLeft w:val="0"/>
      <w:marRight w:val="0"/>
      <w:marTop w:val="0"/>
      <w:marBottom w:val="0"/>
      <w:divBdr>
        <w:top w:val="none" w:sz="0" w:space="0" w:color="auto"/>
        <w:left w:val="none" w:sz="0" w:space="0" w:color="auto"/>
        <w:bottom w:val="none" w:sz="0" w:space="0" w:color="auto"/>
        <w:right w:val="none" w:sz="0" w:space="0" w:color="auto"/>
      </w:divBdr>
    </w:div>
    <w:div w:id="119416611">
      <w:bodyDiv w:val="1"/>
      <w:marLeft w:val="0"/>
      <w:marRight w:val="0"/>
      <w:marTop w:val="0"/>
      <w:marBottom w:val="0"/>
      <w:divBdr>
        <w:top w:val="none" w:sz="0" w:space="0" w:color="auto"/>
        <w:left w:val="none" w:sz="0" w:space="0" w:color="auto"/>
        <w:bottom w:val="none" w:sz="0" w:space="0" w:color="auto"/>
        <w:right w:val="none" w:sz="0" w:space="0" w:color="auto"/>
      </w:divBdr>
    </w:div>
    <w:div w:id="127432473">
      <w:bodyDiv w:val="1"/>
      <w:marLeft w:val="0"/>
      <w:marRight w:val="0"/>
      <w:marTop w:val="0"/>
      <w:marBottom w:val="0"/>
      <w:divBdr>
        <w:top w:val="none" w:sz="0" w:space="0" w:color="auto"/>
        <w:left w:val="none" w:sz="0" w:space="0" w:color="auto"/>
        <w:bottom w:val="none" w:sz="0" w:space="0" w:color="auto"/>
        <w:right w:val="none" w:sz="0" w:space="0" w:color="auto"/>
      </w:divBdr>
    </w:div>
    <w:div w:id="144441458">
      <w:bodyDiv w:val="1"/>
      <w:marLeft w:val="0"/>
      <w:marRight w:val="0"/>
      <w:marTop w:val="0"/>
      <w:marBottom w:val="0"/>
      <w:divBdr>
        <w:top w:val="none" w:sz="0" w:space="0" w:color="auto"/>
        <w:left w:val="none" w:sz="0" w:space="0" w:color="auto"/>
        <w:bottom w:val="none" w:sz="0" w:space="0" w:color="auto"/>
        <w:right w:val="none" w:sz="0" w:space="0" w:color="auto"/>
      </w:divBdr>
    </w:div>
    <w:div w:id="166408327">
      <w:bodyDiv w:val="1"/>
      <w:marLeft w:val="0"/>
      <w:marRight w:val="0"/>
      <w:marTop w:val="0"/>
      <w:marBottom w:val="0"/>
      <w:divBdr>
        <w:top w:val="none" w:sz="0" w:space="0" w:color="auto"/>
        <w:left w:val="none" w:sz="0" w:space="0" w:color="auto"/>
        <w:bottom w:val="none" w:sz="0" w:space="0" w:color="auto"/>
        <w:right w:val="none" w:sz="0" w:space="0" w:color="auto"/>
      </w:divBdr>
    </w:div>
    <w:div w:id="191118251">
      <w:bodyDiv w:val="1"/>
      <w:marLeft w:val="0"/>
      <w:marRight w:val="0"/>
      <w:marTop w:val="0"/>
      <w:marBottom w:val="0"/>
      <w:divBdr>
        <w:top w:val="none" w:sz="0" w:space="0" w:color="auto"/>
        <w:left w:val="none" w:sz="0" w:space="0" w:color="auto"/>
        <w:bottom w:val="none" w:sz="0" w:space="0" w:color="auto"/>
        <w:right w:val="none" w:sz="0" w:space="0" w:color="auto"/>
      </w:divBdr>
    </w:div>
    <w:div w:id="191454379">
      <w:bodyDiv w:val="1"/>
      <w:marLeft w:val="0"/>
      <w:marRight w:val="0"/>
      <w:marTop w:val="0"/>
      <w:marBottom w:val="0"/>
      <w:divBdr>
        <w:top w:val="none" w:sz="0" w:space="0" w:color="auto"/>
        <w:left w:val="none" w:sz="0" w:space="0" w:color="auto"/>
        <w:bottom w:val="none" w:sz="0" w:space="0" w:color="auto"/>
        <w:right w:val="none" w:sz="0" w:space="0" w:color="auto"/>
      </w:divBdr>
    </w:div>
    <w:div w:id="198589641">
      <w:bodyDiv w:val="1"/>
      <w:marLeft w:val="0"/>
      <w:marRight w:val="0"/>
      <w:marTop w:val="0"/>
      <w:marBottom w:val="0"/>
      <w:divBdr>
        <w:top w:val="none" w:sz="0" w:space="0" w:color="auto"/>
        <w:left w:val="none" w:sz="0" w:space="0" w:color="auto"/>
        <w:bottom w:val="none" w:sz="0" w:space="0" w:color="auto"/>
        <w:right w:val="none" w:sz="0" w:space="0" w:color="auto"/>
      </w:divBdr>
    </w:div>
    <w:div w:id="208958661">
      <w:bodyDiv w:val="1"/>
      <w:marLeft w:val="0"/>
      <w:marRight w:val="0"/>
      <w:marTop w:val="0"/>
      <w:marBottom w:val="0"/>
      <w:divBdr>
        <w:top w:val="none" w:sz="0" w:space="0" w:color="auto"/>
        <w:left w:val="none" w:sz="0" w:space="0" w:color="auto"/>
        <w:bottom w:val="none" w:sz="0" w:space="0" w:color="auto"/>
        <w:right w:val="none" w:sz="0" w:space="0" w:color="auto"/>
      </w:divBdr>
    </w:div>
    <w:div w:id="212811051">
      <w:bodyDiv w:val="1"/>
      <w:marLeft w:val="0"/>
      <w:marRight w:val="0"/>
      <w:marTop w:val="0"/>
      <w:marBottom w:val="0"/>
      <w:divBdr>
        <w:top w:val="none" w:sz="0" w:space="0" w:color="auto"/>
        <w:left w:val="none" w:sz="0" w:space="0" w:color="auto"/>
        <w:bottom w:val="none" w:sz="0" w:space="0" w:color="auto"/>
        <w:right w:val="none" w:sz="0" w:space="0" w:color="auto"/>
      </w:divBdr>
    </w:div>
    <w:div w:id="252668919">
      <w:bodyDiv w:val="1"/>
      <w:marLeft w:val="0"/>
      <w:marRight w:val="0"/>
      <w:marTop w:val="0"/>
      <w:marBottom w:val="0"/>
      <w:divBdr>
        <w:top w:val="none" w:sz="0" w:space="0" w:color="auto"/>
        <w:left w:val="none" w:sz="0" w:space="0" w:color="auto"/>
        <w:bottom w:val="none" w:sz="0" w:space="0" w:color="auto"/>
        <w:right w:val="none" w:sz="0" w:space="0" w:color="auto"/>
      </w:divBdr>
    </w:div>
    <w:div w:id="293412935">
      <w:bodyDiv w:val="1"/>
      <w:marLeft w:val="0"/>
      <w:marRight w:val="0"/>
      <w:marTop w:val="0"/>
      <w:marBottom w:val="0"/>
      <w:divBdr>
        <w:top w:val="none" w:sz="0" w:space="0" w:color="auto"/>
        <w:left w:val="none" w:sz="0" w:space="0" w:color="auto"/>
        <w:bottom w:val="none" w:sz="0" w:space="0" w:color="auto"/>
        <w:right w:val="none" w:sz="0" w:space="0" w:color="auto"/>
      </w:divBdr>
    </w:div>
    <w:div w:id="342588847">
      <w:bodyDiv w:val="1"/>
      <w:marLeft w:val="0"/>
      <w:marRight w:val="0"/>
      <w:marTop w:val="0"/>
      <w:marBottom w:val="0"/>
      <w:divBdr>
        <w:top w:val="none" w:sz="0" w:space="0" w:color="auto"/>
        <w:left w:val="none" w:sz="0" w:space="0" w:color="auto"/>
        <w:bottom w:val="none" w:sz="0" w:space="0" w:color="auto"/>
        <w:right w:val="none" w:sz="0" w:space="0" w:color="auto"/>
      </w:divBdr>
    </w:div>
    <w:div w:id="379745552">
      <w:bodyDiv w:val="1"/>
      <w:marLeft w:val="0"/>
      <w:marRight w:val="0"/>
      <w:marTop w:val="0"/>
      <w:marBottom w:val="0"/>
      <w:divBdr>
        <w:top w:val="none" w:sz="0" w:space="0" w:color="auto"/>
        <w:left w:val="none" w:sz="0" w:space="0" w:color="auto"/>
        <w:bottom w:val="none" w:sz="0" w:space="0" w:color="auto"/>
        <w:right w:val="none" w:sz="0" w:space="0" w:color="auto"/>
      </w:divBdr>
    </w:div>
    <w:div w:id="384530153">
      <w:bodyDiv w:val="1"/>
      <w:marLeft w:val="0"/>
      <w:marRight w:val="0"/>
      <w:marTop w:val="0"/>
      <w:marBottom w:val="0"/>
      <w:divBdr>
        <w:top w:val="none" w:sz="0" w:space="0" w:color="auto"/>
        <w:left w:val="none" w:sz="0" w:space="0" w:color="auto"/>
        <w:bottom w:val="none" w:sz="0" w:space="0" w:color="auto"/>
        <w:right w:val="none" w:sz="0" w:space="0" w:color="auto"/>
      </w:divBdr>
    </w:div>
    <w:div w:id="392048740">
      <w:bodyDiv w:val="1"/>
      <w:marLeft w:val="0"/>
      <w:marRight w:val="0"/>
      <w:marTop w:val="0"/>
      <w:marBottom w:val="0"/>
      <w:divBdr>
        <w:top w:val="none" w:sz="0" w:space="0" w:color="auto"/>
        <w:left w:val="none" w:sz="0" w:space="0" w:color="auto"/>
        <w:bottom w:val="none" w:sz="0" w:space="0" w:color="auto"/>
        <w:right w:val="none" w:sz="0" w:space="0" w:color="auto"/>
      </w:divBdr>
    </w:div>
    <w:div w:id="415245152">
      <w:bodyDiv w:val="1"/>
      <w:marLeft w:val="0"/>
      <w:marRight w:val="0"/>
      <w:marTop w:val="0"/>
      <w:marBottom w:val="0"/>
      <w:divBdr>
        <w:top w:val="none" w:sz="0" w:space="0" w:color="auto"/>
        <w:left w:val="none" w:sz="0" w:space="0" w:color="auto"/>
        <w:bottom w:val="none" w:sz="0" w:space="0" w:color="auto"/>
        <w:right w:val="none" w:sz="0" w:space="0" w:color="auto"/>
      </w:divBdr>
    </w:div>
    <w:div w:id="498811095">
      <w:bodyDiv w:val="1"/>
      <w:marLeft w:val="0"/>
      <w:marRight w:val="0"/>
      <w:marTop w:val="0"/>
      <w:marBottom w:val="0"/>
      <w:divBdr>
        <w:top w:val="none" w:sz="0" w:space="0" w:color="auto"/>
        <w:left w:val="none" w:sz="0" w:space="0" w:color="auto"/>
        <w:bottom w:val="none" w:sz="0" w:space="0" w:color="auto"/>
        <w:right w:val="none" w:sz="0" w:space="0" w:color="auto"/>
      </w:divBdr>
    </w:div>
    <w:div w:id="501553501">
      <w:bodyDiv w:val="1"/>
      <w:marLeft w:val="0"/>
      <w:marRight w:val="0"/>
      <w:marTop w:val="0"/>
      <w:marBottom w:val="0"/>
      <w:divBdr>
        <w:top w:val="none" w:sz="0" w:space="0" w:color="auto"/>
        <w:left w:val="none" w:sz="0" w:space="0" w:color="auto"/>
        <w:bottom w:val="none" w:sz="0" w:space="0" w:color="auto"/>
        <w:right w:val="none" w:sz="0" w:space="0" w:color="auto"/>
      </w:divBdr>
    </w:div>
    <w:div w:id="526139521">
      <w:bodyDiv w:val="1"/>
      <w:marLeft w:val="0"/>
      <w:marRight w:val="0"/>
      <w:marTop w:val="0"/>
      <w:marBottom w:val="0"/>
      <w:divBdr>
        <w:top w:val="none" w:sz="0" w:space="0" w:color="auto"/>
        <w:left w:val="none" w:sz="0" w:space="0" w:color="auto"/>
        <w:bottom w:val="none" w:sz="0" w:space="0" w:color="auto"/>
        <w:right w:val="none" w:sz="0" w:space="0" w:color="auto"/>
      </w:divBdr>
    </w:div>
    <w:div w:id="535042049">
      <w:bodyDiv w:val="1"/>
      <w:marLeft w:val="0"/>
      <w:marRight w:val="0"/>
      <w:marTop w:val="0"/>
      <w:marBottom w:val="0"/>
      <w:divBdr>
        <w:top w:val="none" w:sz="0" w:space="0" w:color="auto"/>
        <w:left w:val="none" w:sz="0" w:space="0" w:color="auto"/>
        <w:bottom w:val="none" w:sz="0" w:space="0" w:color="auto"/>
        <w:right w:val="none" w:sz="0" w:space="0" w:color="auto"/>
      </w:divBdr>
    </w:div>
    <w:div w:id="560991606">
      <w:bodyDiv w:val="1"/>
      <w:marLeft w:val="0"/>
      <w:marRight w:val="0"/>
      <w:marTop w:val="0"/>
      <w:marBottom w:val="0"/>
      <w:divBdr>
        <w:top w:val="none" w:sz="0" w:space="0" w:color="auto"/>
        <w:left w:val="none" w:sz="0" w:space="0" w:color="auto"/>
        <w:bottom w:val="none" w:sz="0" w:space="0" w:color="auto"/>
        <w:right w:val="none" w:sz="0" w:space="0" w:color="auto"/>
      </w:divBdr>
    </w:div>
    <w:div w:id="569195351">
      <w:bodyDiv w:val="1"/>
      <w:marLeft w:val="0"/>
      <w:marRight w:val="0"/>
      <w:marTop w:val="0"/>
      <w:marBottom w:val="0"/>
      <w:divBdr>
        <w:top w:val="none" w:sz="0" w:space="0" w:color="auto"/>
        <w:left w:val="none" w:sz="0" w:space="0" w:color="auto"/>
        <w:bottom w:val="none" w:sz="0" w:space="0" w:color="auto"/>
        <w:right w:val="none" w:sz="0" w:space="0" w:color="auto"/>
      </w:divBdr>
    </w:div>
    <w:div w:id="571433079">
      <w:bodyDiv w:val="1"/>
      <w:marLeft w:val="0"/>
      <w:marRight w:val="0"/>
      <w:marTop w:val="0"/>
      <w:marBottom w:val="0"/>
      <w:divBdr>
        <w:top w:val="none" w:sz="0" w:space="0" w:color="auto"/>
        <w:left w:val="none" w:sz="0" w:space="0" w:color="auto"/>
        <w:bottom w:val="none" w:sz="0" w:space="0" w:color="auto"/>
        <w:right w:val="none" w:sz="0" w:space="0" w:color="auto"/>
      </w:divBdr>
    </w:div>
    <w:div w:id="598565427">
      <w:bodyDiv w:val="1"/>
      <w:marLeft w:val="0"/>
      <w:marRight w:val="0"/>
      <w:marTop w:val="0"/>
      <w:marBottom w:val="0"/>
      <w:divBdr>
        <w:top w:val="none" w:sz="0" w:space="0" w:color="auto"/>
        <w:left w:val="none" w:sz="0" w:space="0" w:color="auto"/>
        <w:bottom w:val="none" w:sz="0" w:space="0" w:color="auto"/>
        <w:right w:val="none" w:sz="0" w:space="0" w:color="auto"/>
      </w:divBdr>
    </w:div>
    <w:div w:id="614211005">
      <w:bodyDiv w:val="1"/>
      <w:marLeft w:val="0"/>
      <w:marRight w:val="0"/>
      <w:marTop w:val="0"/>
      <w:marBottom w:val="0"/>
      <w:divBdr>
        <w:top w:val="none" w:sz="0" w:space="0" w:color="auto"/>
        <w:left w:val="none" w:sz="0" w:space="0" w:color="auto"/>
        <w:bottom w:val="none" w:sz="0" w:space="0" w:color="auto"/>
        <w:right w:val="none" w:sz="0" w:space="0" w:color="auto"/>
      </w:divBdr>
    </w:div>
    <w:div w:id="618414471">
      <w:bodyDiv w:val="1"/>
      <w:marLeft w:val="0"/>
      <w:marRight w:val="0"/>
      <w:marTop w:val="0"/>
      <w:marBottom w:val="0"/>
      <w:divBdr>
        <w:top w:val="none" w:sz="0" w:space="0" w:color="auto"/>
        <w:left w:val="none" w:sz="0" w:space="0" w:color="auto"/>
        <w:bottom w:val="none" w:sz="0" w:space="0" w:color="auto"/>
        <w:right w:val="none" w:sz="0" w:space="0" w:color="auto"/>
      </w:divBdr>
    </w:div>
    <w:div w:id="667057546">
      <w:bodyDiv w:val="1"/>
      <w:marLeft w:val="0"/>
      <w:marRight w:val="0"/>
      <w:marTop w:val="0"/>
      <w:marBottom w:val="0"/>
      <w:divBdr>
        <w:top w:val="none" w:sz="0" w:space="0" w:color="auto"/>
        <w:left w:val="none" w:sz="0" w:space="0" w:color="auto"/>
        <w:bottom w:val="none" w:sz="0" w:space="0" w:color="auto"/>
        <w:right w:val="none" w:sz="0" w:space="0" w:color="auto"/>
      </w:divBdr>
    </w:div>
    <w:div w:id="703166933">
      <w:bodyDiv w:val="1"/>
      <w:marLeft w:val="0"/>
      <w:marRight w:val="0"/>
      <w:marTop w:val="0"/>
      <w:marBottom w:val="0"/>
      <w:divBdr>
        <w:top w:val="none" w:sz="0" w:space="0" w:color="auto"/>
        <w:left w:val="none" w:sz="0" w:space="0" w:color="auto"/>
        <w:bottom w:val="none" w:sz="0" w:space="0" w:color="auto"/>
        <w:right w:val="none" w:sz="0" w:space="0" w:color="auto"/>
      </w:divBdr>
    </w:div>
    <w:div w:id="750732542">
      <w:bodyDiv w:val="1"/>
      <w:marLeft w:val="0"/>
      <w:marRight w:val="0"/>
      <w:marTop w:val="0"/>
      <w:marBottom w:val="0"/>
      <w:divBdr>
        <w:top w:val="none" w:sz="0" w:space="0" w:color="auto"/>
        <w:left w:val="none" w:sz="0" w:space="0" w:color="auto"/>
        <w:bottom w:val="none" w:sz="0" w:space="0" w:color="auto"/>
        <w:right w:val="none" w:sz="0" w:space="0" w:color="auto"/>
      </w:divBdr>
    </w:div>
    <w:div w:id="781069932">
      <w:bodyDiv w:val="1"/>
      <w:marLeft w:val="0"/>
      <w:marRight w:val="0"/>
      <w:marTop w:val="0"/>
      <w:marBottom w:val="0"/>
      <w:divBdr>
        <w:top w:val="none" w:sz="0" w:space="0" w:color="auto"/>
        <w:left w:val="none" w:sz="0" w:space="0" w:color="auto"/>
        <w:bottom w:val="none" w:sz="0" w:space="0" w:color="auto"/>
        <w:right w:val="none" w:sz="0" w:space="0" w:color="auto"/>
      </w:divBdr>
    </w:div>
    <w:div w:id="794638589">
      <w:bodyDiv w:val="1"/>
      <w:marLeft w:val="0"/>
      <w:marRight w:val="0"/>
      <w:marTop w:val="0"/>
      <w:marBottom w:val="0"/>
      <w:divBdr>
        <w:top w:val="none" w:sz="0" w:space="0" w:color="auto"/>
        <w:left w:val="none" w:sz="0" w:space="0" w:color="auto"/>
        <w:bottom w:val="none" w:sz="0" w:space="0" w:color="auto"/>
        <w:right w:val="none" w:sz="0" w:space="0" w:color="auto"/>
      </w:divBdr>
    </w:div>
    <w:div w:id="809128539">
      <w:bodyDiv w:val="1"/>
      <w:marLeft w:val="0"/>
      <w:marRight w:val="0"/>
      <w:marTop w:val="0"/>
      <w:marBottom w:val="0"/>
      <w:divBdr>
        <w:top w:val="none" w:sz="0" w:space="0" w:color="auto"/>
        <w:left w:val="none" w:sz="0" w:space="0" w:color="auto"/>
        <w:bottom w:val="none" w:sz="0" w:space="0" w:color="auto"/>
        <w:right w:val="none" w:sz="0" w:space="0" w:color="auto"/>
      </w:divBdr>
    </w:div>
    <w:div w:id="864826899">
      <w:bodyDiv w:val="1"/>
      <w:marLeft w:val="0"/>
      <w:marRight w:val="0"/>
      <w:marTop w:val="0"/>
      <w:marBottom w:val="0"/>
      <w:divBdr>
        <w:top w:val="none" w:sz="0" w:space="0" w:color="auto"/>
        <w:left w:val="none" w:sz="0" w:space="0" w:color="auto"/>
        <w:bottom w:val="none" w:sz="0" w:space="0" w:color="auto"/>
        <w:right w:val="none" w:sz="0" w:space="0" w:color="auto"/>
      </w:divBdr>
    </w:div>
    <w:div w:id="882523307">
      <w:bodyDiv w:val="1"/>
      <w:marLeft w:val="0"/>
      <w:marRight w:val="0"/>
      <w:marTop w:val="0"/>
      <w:marBottom w:val="0"/>
      <w:divBdr>
        <w:top w:val="none" w:sz="0" w:space="0" w:color="auto"/>
        <w:left w:val="none" w:sz="0" w:space="0" w:color="auto"/>
        <w:bottom w:val="none" w:sz="0" w:space="0" w:color="auto"/>
        <w:right w:val="none" w:sz="0" w:space="0" w:color="auto"/>
      </w:divBdr>
    </w:div>
    <w:div w:id="894898781">
      <w:bodyDiv w:val="1"/>
      <w:marLeft w:val="0"/>
      <w:marRight w:val="0"/>
      <w:marTop w:val="0"/>
      <w:marBottom w:val="0"/>
      <w:divBdr>
        <w:top w:val="none" w:sz="0" w:space="0" w:color="auto"/>
        <w:left w:val="none" w:sz="0" w:space="0" w:color="auto"/>
        <w:bottom w:val="none" w:sz="0" w:space="0" w:color="auto"/>
        <w:right w:val="none" w:sz="0" w:space="0" w:color="auto"/>
      </w:divBdr>
    </w:div>
    <w:div w:id="929512114">
      <w:bodyDiv w:val="1"/>
      <w:marLeft w:val="0"/>
      <w:marRight w:val="0"/>
      <w:marTop w:val="0"/>
      <w:marBottom w:val="0"/>
      <w:divBdr>
        <w:top w:val="none" w:sz="0" w:space="0" w:color="auto"/>
        <w:left w:val="none" w:sz="0" w:space="0" w:color="auto"/>
        <w:bottom w:val="none" w:sz="0" w:space="0" w:color="auto"/>
        <w:right w:val="none" w:sz="0" w:space="0" w:color="auto"/>
      </w:divBdr>
    </w:div>
    <w:div w:id="948003613">
      <w:bodyDiv w:val="1"/>
      <w:marLeft w:val="0"/>
      <w:marRight w:val="0"/>
      <w:marTop w:val="0"/>
      <w:marBottom w:val="0"/>
      <w:divBdr>
        <w:top w:val="none" w:sz="0" w:space="0" w:color="auto"/>
        <w:left w:val="none" w:sz="0" w:space="0" w:color="auto"/>
        <w:bottom w:val="none" w:sz="0" w:space="0" w:color="auto"/>
        <w:right w:val="none" w:sz="0" w:space="0" w:color="auto"/>
      </w:divBdr>
    </w:div>
    <w:div w:id="990788834">
      <w:bodyDiv w:val="1"/>
      <w:marLeft w:val="0"/>
      <w:marRight w:val="0"/>
      <w:marTop w:val="0"/>
      <w:marBottom w:val="0"/>
      <w:divBdr>
        <w:top w:val="none" w:sz="0" w:space="0" w:color="auto"/>
        <w:left w:val="none" w:sz="0" w:space="0" w:color="auto"/>
        <w:bottom w:val="none" w:sz="0" w:space="0" w:color="auto"/>
        <w:right w:val="none" w:sz="0" w:space="0" w:color="auto"/>
      </w:divBdr>
    </w:div>
    <w:div w:id="991908469">
      <w:bodyDiv w:val="1"/>
      <w:marLeft w:val="0"/>
      <w:marRight w:val="0"/>
      <w:marTop w:val="0"/>
      <w:marBottom w:val="0"/>
      <w:divBdr>
        <w:top w:val="none" w:sz="0" w:space="0" w:color="auto"/>
        <w:left w:val="none" w:sz="0" w:space="0" w:color="auto"/>
        <w:bottom w:val="none" w:sz="0" w:space="0" w:color="auto"/>
        <w:right w:val="none" w:sz="0" w:space="0" w:color="auto"/>
      </w:divBdr>
    </w:div>
    <w:div w:id="1057432967">
      <w:bodyDiv w:val="1"/>
      <w:marLeft w:val="0"/>
      <w:marRight w:val="0"/>
      <w:marTop w:val="0"/>
      <w:marBottom w:val="0"/>
      <w:divBdr>
        <w:top w:val="none" w:sz="0" w:space="0" w:color="auto"/>
        <w:left w:val="none" w:sz="0" w:space="0" w:color="auto"/>
        <w:bottom w:val="none" w:sz="0" w:space="0" w:color="auto"/>
        <w:right w:val="none" w:sz="0" w:space="0" w:color="auto"/>
      </w:divBdr>
    </w:div>
    <w:div w:id="1064186643">
      <w:bodyDiv w:val="1"/>
      <w:marLeft w:val="0"/>
      <w:marRight w:val="0"/>
      <w:marTop w:val="0"/>
      <w:marBottom w:val="0"/>
      <w:divBdr>
        <w:top w:val="none" w:sz="0" w:space="0" w:color="auto"/>
        <w:left w:val="none" w:sz="0" w:space="0" w:color="auto"/>
        <w:bottom w:val="none" w:sz="0" w:space="0" w:color="auto"/>
        <w:right w:val="none" w:sz="0" w:space="0" w:color="auto"/>
      </w:divBdr>
    </w:div>
    <w:div w:id="1072584198">
      <w:bodyDiv w:val="1"/>
      <w:marLeft w:val="0"/>
      <w:marRight w:val="0"/>
      <w:marTop w:val="0"/>
      <w:marBottom w:val="0"/>
      <w:divBdr>
        <w:top w:val="none" w:sz="0" w:space="0" w:color="auto"/>
        <w:left w:val="none" w:sz="0" w:space="0" w:color="auto"/>
        <w:bottom w:val="none" w:sz="0" w:space="0" w:color="auto"/>
        <w:right w:val="none" w:sz="0" w:space="0" w:color="auto"/>
      </w:divBdr>
    </w:div>
    <w:div w:id="1088113201">
      <w:bodyDiv w:val="1"/>
      <w:marLeft w:val="0"/>
      <w:marRight w:val="0"/>
      <w:marTop w:val="0"/>
      <w:marBottom w:val="0"/>
      <w:divBdr>
        <w:top w:val="none" w:sz="0" w:space="0" w:color="auto"/>
        <w:left w:val="none" w:sz="0" w:space="0" w:color="auto"/>
        <w:bottom w:val="none" w:sz="0" w:space="0" w:color="auto"/>
        <w:right w:val="none" w:sz="0" w:space="0" w:color="auto"/>
      </w:divBdr>
    </w:div>
    <w:div w:id="1092818022">
      <w:bodyDiv w:val="1"/>
      <w:marLeft w:val="0"/>
      <w:marRight w:val="0"/>
      <w:marTop w:val="0"/>
      <w:marBottom w:val="0"/>
      <w:divBdr>
        <w:top w:val="none" w:sz="0" w:space="0" w:color="auto"/>
        <w:left w:val="none" w:sz="0" w:space="0" w:color="auto"/>
        <w:bottom w:val="none" w:sz="0" w:space="0" w:color="auto"/>
        <w:right w:val="none" w:sz="0" w:space="0" w:color="auto"/>
      </w:divBdr>
    </w:div>
    <w:div w:id="1095326153">
      <w:bodyDiv w:val="1"/>
      <w:marLeft w:val="0"/>
      <w:marRight w:val="0"/>
      <w:marTop w:val="0"/>
      <w:marBottom w:val="0"/>
      <w:divBdr>
        <w:top w:val="none" w:sz="0" w:space="0" w:color="auto"/>
        <w:left w:val="none" w:sz="0" w:space="0" w:color="auto"/>
        <w:bottom w:val="none" w:sz="0" w:space="0" w:color="auto"/>
        <w:right w:val="none" w:sz="0" w:space="0" w:color="auto"/>
      </w:divBdr>
    </w:div>
    <w:div w:id="1096632736">
      <w:bodyDiv w:val="1"/>
      <w:marLeft w:val="0"/>
      <w:marRight w:val="0"/>
      <w:marTop w:val="0"/>
      <w:marBottom w:val="0"/>
      <w:divBdr>
        <w:top w:val="none" w:sz="0" w:space="0" w:color="auto"/>
        <w:left w:val="none" w:sz="0" w:space="0" w:color="auto"/>
        <w:bottom w:val="none" w:sz="0" w:space="0" w:color="auto"/>
        <w:right w:val="none" w:sz="0" w:space="0" w:color="auto"/>
      </w:divBdr>
    </w:div>
    <w:div w:id="1100488442">
      <w:bodyDiv w:val="1"/>
      <w:marLeft w:val="0"/>
      <w:marRight w:val="0"/>
      <w:marTop w:val="0"/>
      <w:marBottom w:val="0"/>
      <w:divBdr>
        <w:top w:val="none" w:sz="0" w:space="0" w:color="auto"/>
        <w:left w:val="none" w:sz="0" w:space="0" w:color="auto"/>
        <w:bottom w:val="none" w:sz="0" w:space="0" w:color="auto"/>
        <w:right w:val="none" w:sz="0" w:space="0" w:color="auto"/>
      </w:divBdr>
    </w:div>
    <w:div w:id="1111558250">
      <w:bodyDiv w:val="1"/>
      <w:marLeft w:val="0"/>
      <w:marRight w:val="0"/>
      <w:marTop w:val="0"/>
      <w:marBottom w:val="0"/>
      <w:divBdr>
        <w:top w:val="none" w:sz="0" w:space="0" w:color="auto"/>
        <w:left w:val="none" w:sz="0" w:space="0" w:color="auto"/>
        <w:bottom w:val="none" w:sz="0" w:space="0" w:color="auto"/>
        <w:right w:val="none" w:sz="0" w:space="0" w:color="auto"/>
      </w:divBdr>
    </w:div>
    <w:div w:id="1149596689">
      <w:bodyDiv w:val="1"/>
      <w:marLeft w:val="0"/>
      <w:marRight w:val="0"/>
      <w:marTop w:val="0"/>
      <w:marBottom w:val="0"/>
      <w:divBdr>
        <w:top w:val="none" w:sz="0" w:space="0" w:color="auto"/>
        <w:left w:val="none" w:sz="0" w:space="0" w:color="auto"/>
        <w:bottom w:val="none" w:sz="0" w:space="0" w:color="auto"/>
        <w:right w:val="none" w:sz="0" w:space="0" w:color="auto"/>
      </w:divBdr>
    </w:div>
    <w:div w:id="1165517480">
      <w:bodyDiv w:val="1"/>
      <w:marLeft w:val="0"/>
      <w:marRight w:val="0"/>
      <w:marTop w:val="0"/>
      <w:marBottom w:val="0"/>
      <w:divBdr>
        <w:top w:val="none" w:sz="0" w:space="0" w:color="auto"/>
        <w:left w:val="none" w:sz="0" w:space="0" w:color="auto"/>
        <w:bottom w:val="none" w:sz="0" w:space="0" w:color="auto"/>
        <w:right w:val="none" w:sz="0" w:space="0" w:color="auto"/>
      </w:divBdr>
    </w:div>
    <w:div w:id="1192568127">
      <w:bodyDiv w:val="1"/>
      <w:marLeft w:val="0"/>
      <w:marRight w:val="0"/>
      <w:marTop w:val="0"/>
      <w:marBottom w:val="0"/>
      <w:divBdr>
        <w:top w:val="none" w:sz="0" w:space="0" w:color="auto"/>
        <w:left w:val="none" w:sz="0" w:space="0" w:color="auto"/>
        <w:bottom w:val="none" w:sz="0" w:space="0" w:color="auto"/>
        <w:right w:val="none" w:sz="0" w:space="0" w:color="auto"/>
      </w:divBdr>
    </w:div>
    <w:div w:id="1198158472">
      <w:bodyDiv w:val="1"/>
      <w:marLeft w:val="0"/>
      <w:marRight w:val="0"/>
      <w:marTop w:val="0"/>
      <w:marBottom w:val="0"/>
      <w:divBdr>
        <w:top w:val="none" w:sz="0" w:space="0" w:color="auto"/>
        <w:left w:val="none" w:sz="0" w:space="0" w:color="auto"/>
        <w:bottom w:val="none" w:sz="0" w:space="0" w:color="auto"/>
        <w:right w:val="none" w:sz="0" w:space="0" w:color="auto"/>
      </w:divBdr>
    </w:div>
    <w:div w:id="1226842445">
      <w:bodyDiv w:val="1"/>
      <w:marLeft w:val="0"/>
      <w:marRight w:val="0"/>
      <w:marTop w:val="0"/>
      <w:marBottom w:val="0"/>
      <w:divBdr>
        <w:top w:val="none" w:sz="0" w:space="0" w:color="auto"/>
        <w:left w:val="none" w:sz="0" w:space="0" w:color="auto"/>
        <w:bottom w:val="none" w:sz="0" w:space="0" w:color="auto"/>
        <w:right w:val="none" w:sz="0" w:space="0" w:color="auto"/>
      </w:divBdr>
    </w:div>
    <w:div w:id="1246301117">
      <w:bodyDiv w:val="1"/>
      <w:marLeft w:val="0"/>
      <w:marRight w:val="0"/>
      <w:marTop w:val="0"/>
      <w:marBottom w:val="0"/>
      <w:divBdr>
        <w:top w:val="none" w:sz="0" w:space="0" w:color="auto"/>
        <w:left w:val="none" w:sz="0" w:space="0" w:color="auto"/>
        <w:bottom w:val="none" w:sz="0" w:space="0" w:color="auto"/>
        <w:right w:val="none" w:sz="0" w:space="0" w:color="auto"/>
      </w:divBdr>
    </w:div>
    <w:div w:id="1254391411">
      <w:bodyDiv w:val="1"/>
      <w:marLeft w:val="0"/>
      <w:marRight w:val="0"/>
      <w:marTop w:val="0"/>
      <w:marBottom w:val="0"/>
      <w:divBdr>
        <w:top w:val="none" w:sz="0" w:space="0" w:color="auto"/>
        <w:left w:val="none" w:sz="0" w:space="0" w:color="auto"/>
        <w:bottom w:val="none" w:sz="0" w:space="0" w:color="auto"/>
        <w:right w:val="none" w:sz="0" w:space="0" w:color="auto"/>
      </w:divBdr>
    </w:div>
    <w:div w:id="1255867291">
      <w:bodyDiv w:val="1"/>
      <w:marLeft w:val="0"/>
      <w:marRight w:val="0"/>
      <w:marTop w:val="0"/>
      <w:marBottom w:val="0"/>
      <w:divBdr>
        <w:top w:val="none" w:sz="0" w:space="0" w:color="auto"/>
        <w:left w:val="none" w:sz="0" w:space="0" w:color="auto"/>
        <w:bottom w:val="none" w:sz="0" w:space="0" w:color="auto"/>
        <w:right w:val="none" w:sz="0" w:space="0" w:color="auto"/>
      </w:divBdr>
    </w:div>
    <w:div w:id="1269318369">
      <w:bodyDiv w:val="1"/>
      <w:marLeft w:val="0"/>
      <w:marRight w:val="0"/>
      <w:marTop w:val="0"/>
      <w:marBottom w:val="0"/>
      <w:divBdr>
        <w:top w:val="none" w:sz="0" w:space="0" w:color="auto"/>
        <w:left w:val="none" w:sz="0" w:space="0" w:color="auto"/>
        <w:bottom w:val="none" w:sz="0" w:space="0" w:color="auto"/>
        <w:right w:val="none" w:sz="0" w:space="0" w:color="auto"/>
      </w:divBdr>
    </w:div>
    <w:div w:id="1281257285">
      <w:bodyDiv w:val="1"/>
      <w:marLeft w:val="0"/>
      <w:marRight w:val="0"/>
      <w:marTop w:val="0"/>
      <w:marBottom w:val="0"/>
      <w:divBdr>
        <w:top w:val="none" w:sz="0" w:space="0" w:color="auto"/>
        <w:left w:val="none" w:sz="0" w:space="0" w:color="auto"/>
        <w:bottom w:val="none" w:sz="0" w:space="0" w:color="auto"/>
        <w:right w:val="none" w:sz="0" w:space="0" w:color="auto"/>
      </w:divBdr>
    </w:div>
    <w:div w:id="1295411162">
      <w:bodyDiv w:val="1"/>
      <w:marLeft w:val="0"/>
      <w:marRight w:val="0"/>
      <w:marTop w:val="0"/>
      <w:marBottom w:val="0"/>
      <w:divBdr>
        <w:top w:val="none" w:sz="0" w:space="0" w:color="auto"/>
        <w:left w:val="none" w:sz="0" w:space="0" w:color="auto"/>
        <w:bottom w:val="none" w:sz="0" w:space="0" w:color="auto"/>
        <w:right w:val="none" w:sz="0" w:space="0" w:color="auto"/>
      </w:divBdr>
    </w:div>
    <w:div w:id="1316834425">
      <w:bodyDiv w:val="1"/>
      <w:marLeft w:val="0"/>
      <w:marRight w:val="0"/>
      <w:marTop w:val="0"/>
      <w:marBottom w:val="0"/>
      <w:divBdr>
        <w:top w:val="none" w:sz="0" w:space="0" w:color="auto"/>
        <w:left w:val="none" w:sz="0" w:space="0" w:color="auto"/>
        <w:bottom w:val="none" w:sz="0" w:space="0" w:color="auto"/>
        <w:right w:val="none" w:sz="0" w:space="0" w:color="auto"/>
      </w:divBdr>
    </w:div>
    <w:div w:id="1320038777">
      <w:bodyDiv w:val="1"/>
      <w:marLeft w:val="0"/>
      <w:marRight w:val="0"/>
      <w:marTop w:val="0"/>
      <w:marBottom w:val="0"/>
      <w:divBdr>
        <w:top w:val="none" w:sz="0" w:space="0" w:color="auto"/>
        <w:left w:val="none" w:sz="0" w:space="0" w:color="auto"/>
        <w:bottom w:val="none" w:sz="0" w:space="0" w:color="auto"/>
        <w:right w:val="none" w:sz="0" w:space="0" w:color="auto"/>
      </w:divBdr>
    </w:div>
    <w:div w:id="1321931169">
      <w:bodyDiv w:val="1"/>
      <w:marLeft w:val="0"/>
      <w:marRight w:val="0"/>
      <w:marTop w:val="0"/>
      <w:marBottom w:val="0"/>
      <w:divBdr>
        <w:top w:val="none" w:sz="0" w:space="0" w:color="auto"/>
        <w:left w:val="none" w:sz="0" w:space="0" w:color="auto"/>
        <w:bottom w:val="none" w:sz="0" w:space="0" w:color="auto"/>
        <w:right w:val="none" w:sz="0" w:space="0" w:color="auto"/>
      </w:divBdr>
    </w:div>
    <w:div w:id="1327443818">
      <w:bodyDiv w:val="1"/>
      <w:marLeft w:val="0"/>
      <w:marRight w:val="0"/>
      <w:marTop w:val="0"/>
      <w:marBottom w:val="0"/>
      <w:divBdr>
        <w:top w:val="none" w:sz="0" w:space="0" w:color="auto"/>
        <w:left w:val="none" w:sz="0" w:space="0" w:color="auto"/>
        <w:bottom w:val="none" w:sz="0" w:space="0" w:color="auto"/>
        <w:right w:val="none" w:sz="0" w:space="0" w:color="auto"/>
      </w:divBdr>
    </w:div>
    <w:div w:id="1337537909">
      <w:bodyDiv w:val="1"/>
      <w:marLeft w:val="0"/>
      <w:marRight w:val="0"/>
      <w:marTop w:val="0"/>
      <w:marBottom w:val="0"/>
      <w:divBdr>
        <w:top w:val="none" w:sz="0" w:space="0" w:color="auto"/>
        <w:left w:val="none" w:sz="0" w:space="0" w:color="auto"/>
        <w:bottom w:val="none" w:sz="0" w:space="0" w:color="auto"/>
        <w:right w:val="none" w:sz="0" w:space="0" w:color="auto"/>
      </w:divBdr>
    </w:div>
    <w:div w:id="1357847861">
      <w:bodyDiv w:val="1"/>
      <w:marLeft w:val="0"/>
      <w:marRight w:val="0"/>
      <w:marTop w:val="0"/>
      <w:marBottom w:val="0"/>
      <w:divBdr>
        <w:top w:val="none" w:sz="0" w:space="0" w:color="auto"/>
        <w:left w:val="none" w:sz="0" w:space="0" w:color="auto"/>
        <w:bottom w:val="none" w:sz="0" w:space="0" w:color="auto"/>
        <w:right w:val="none" w:sz="0" w:space="0" w:color="auto"/>
      </w:divBdr>
    </w:div>
    <w:div w:id="1359428129">
      <w:bodyDiv w:val="1"/>
      <w:marLeft w:val="0"/>
      <w:marRight w:val="0"/>
      <w:marTop w:val="0"/>
      <w:marBottom w:val="0"/>
      <w:divBdr>
        <w:top w:val="none" w:sz="0" w:space="0" w:color="auto"/>
        <w:left w:val="none" w:sz="0" w:space="0" w:color="auto"/>
        <w:bottom w:val="none" w:sz="0" w:space="0" w:color="auto"/>
        <w:right w:val="none" w:sz="0" w:space="0" w:color="auto"/>
      </w:divBdr>
      <w:divsChild>
        <w:div w:id="704906085">
          <w:marLeft w:val="0"/>
          <w:marRight w:val="0"/>
          <w:marTop w:val="0"/>
          <w:marBottom w:val="0"/>
          <w:divBdr>
            <w:top w:val="none" w:sz="0" w:space="0" w:color="auto"/>
            <w:left w:val="none" w:sz="0" w:space="0" w:color="auto"/>
            <w:bottom w:val="none" w:sz="0" w:space="0" w:color="auto"/>
            <w:right w:val="none" w:sz="0" w:space="0" w:color="auto"/>
          </w:divBdr>
        </w:div>
        <w:div w:id="1682051542">
          <w:marLeft w:val="0"/>
          <w:marRight w:val="0"/>
          <w:marTop w:val="0"/>
          <w:marBottom w:val="0"/>
          <w:divBdr>
            <w:top w:val="none" w:sz="0" w:space="0" w:color="auto"/>
            <w:left w:val="none" w:sz="0" w:space="0" w:color="auto"/>
            <w:bottom w:val="none" w:sz="0" w:space="0" w:color="auto"/>
            <w:right w:val="none" w:sz="0" w:space="0" w:color="auto"/>
          </w:divBdr>
          <w:divsChild>
            <w:div w:id="1523278357">
              <w:marLeft w:val="0"/>
              <w:marRight w:val="0"/>
              <w:marTop w:val="0"/>
              <w:marBottom w:val="0"/>
              <w:divBdr>
                <w:top w:val="none" w:sz="0" w:space="0" w:color="auto"/>
                <w:left w:val="none" w:sz="0" w:space="0" w:color="auto"/>
                <w:bottom w:val="none" w:sz="0" w:space="0" w:color="auto"/>
                <w:right w:val="none" w:sz="0" w:space="0" w:color="auto"/>
              </w:divBdr>
              <w:divsChild>
                <w:div w:id="1544442998">
                  <w:marLeft w:val="0"/>
                  <w:marRight w:val="0"/>
                  <w:marTop w:val="0"/>
                  <w:marBottom w:val="0"/>
                  <w:divBdr>
                    <w:top w:val="none" w:sz="0" w:space="0" w:color="auto"/>
                    <w:left w:val="none" w:sz="0" w:space="0" w:color="auto"/>
                    <w:bottom w:val="none" w:sz="0" w:space="0" w:color="auto"/>
                    <w:right w:val="none" w:sz="0" w:space="0" w:color="auto"/>
                  </w:divBdr>
                  <w:divsChild>
                    <w:div w:id="238251645">
                      <w:marLeft w:val="0"/>
                      <w:marRight w:val="0"/>
                      <w:marTop w:val="0"/>
                      <w:marBottom w:val="0"/>
                      <w:divBdr>
                        <w:top w:val="none" w:sz="0" w:space="0" w:color="auto"/>
                        <w:left w:val="none" w:sz="0" w:space="0" w:color="auto"/>
                        <w:bottom w:val="none" w:sz="0" w:space="0" w:color="auto"/>
                        <w:right w:val="none" w:sz="0" w:space="0" w:color="auto"/>
                      </w:divBdr>
                      <w:divsChild>
                        <w:div w:id="752969095">
                          <w:marLeft w:val="0"/>
                          <w:marRight w:val="0"/>
                          <w:marTop w:val="0"/>
                          <w:marBottom w:val="0"/>
                          <w:divBdr>
                            <w:top w:val="none" w:sz="0" w:space="0" w:color="auto"/>
                            <w:left w:val="none" w:sz="0" w:space="0" w:color="auto"/>
                            <w:bottom w:val="none" w:sz="0" w:space="0" w:color="auto"/>
                            <w:right w:val="none" w:sz="0" w:space="0" w:color="auto"/>
                          </w:divBdr>
                          <w:divsChild>
                            <w:div w:id="2030133469">
                              <w:marLeft w:val="0"/>
                              <w:marRight w:val="0"/>
                              <w:marTop w:val="0"/>
                              <w:marBottom w:val="0"/>
                              <w:divBdr>
                                <w:top w:val="none" w:sz="0" w:space="0" w:color="auto"/>
                                <w:left w:val="none" w:sz="0" w:space="0" w:color="auto"/>
                                <w:bottom w:val="none" w:sz="0" w:space="0" w:color="auto"/>
                                <w:right w:val="none" w:sz="0" w:space="0" w:color="auto"/>
                              </w:divBdr>
                              <w:divsChild>
                                <w:div w:id="138845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113037">
      <w:bodyDiv w:val="1"/>
      <w:marLeft w:val="0"/>
      <w:marRight w:val="0"/>
      <w:marTop w:val="0"/>
      <w:marBottom w:val="0"/>
      <w:divBdr>
        <w:top w:val="none" w:sz="0" w:space="0" w:color="auto"/>
        <w:left w:val="none" w:sz="0" w:space="0" w:color="auto"/>
        <w:bottom w:val="none" w:sz="0" w:space="0" w:color="auto"/>
        <w:right w:val="none" w:sz="0" w:space="0" w:color="auto"/>
      </w:divBdr>
    </w:div>
    <w:div w:id="1400785864">
      <w:bodyDiv w:val="1"/>
      <w:marLeft w:val="0"/>
      <w:marRight w:val="0"/>
      <w:marTop w:val="0"/>
      <w:marBottom w:val="0"/>
      <w:divBdr>
        <w:top w:val="none" w:sz="0" w:space="0" w:color="auto"/>
        <w:left w:val="none" w:sz="0" w:space="0" w:color="auto"/>
        <w:bottom w:val="none" w:sz="0" w:space="0" w:color="auto"/>
        <w:right w:val="none" w:sz="0" w:space="0" w:color="auto"/>
      </w:divBdr>
    </w:div>
    <w:div w:id="1454209431">
      <w:bodyDiv w:val="1"/>
      <w:marLeft w:val="0"/>
      <w:marRight w:val="0"/>
      <w:marTop w:val="0"/>
      <w:marBottom w:val="0"/>
      <w:divBdr>
        <w:top w:val="none" w:sz="0" w:space="0" w:color="auto"/>
        <w:left w:val="none" w:sz="0" w:space="0" w:color="auto"/>
        <w:bottom w:val="none" w:sz="0" w:space="0" w:color="auto"/>
        <w:right w:val="none" w:sz="0" w:space="0" w:color="auto"/>
      </w:divBdr>
    </w:div>
    <w:div w:id="1476410983">
      <w:bodyDiv w:val="1"/>
      <w:marLeft w:val="0"/>
      <w:marRight w:val="0"/>
      <w:marTop w:val="0"/>
      <w:marBottom w:val="0"/>
      <w:divBdr>
        <w:top w:val="none" w:sz="0" w:space="0" w:color="auto"/>
        <w:left w:val="none" w:sz="0" w:space="0" w:color="auto"/>
        <w:bottom w:val="none" w:sz="0" w:space="0" w:color="auto"/>
        <w:right w:val="none" w:sz="0" w:space="0" w:color="auto"/>
      </w:divBdr>
    </w:div>
    <w:div w:id="1480656460">
      <w:bodyDiv w:val="1"/>
      <w:marLeft w:val="0"/>
      <w:marRight w:val="0"/>
      <w:marTop w:val="0"/>
      <w:marBottom w:val="0"/>
      <w:divBdr>
        <w:top w:val="none" w:sz="0" w:space="0" w:color="auto"/>
        <w:left w:val="none" w:sz="0" w:space="0" w:color="auto"/>
        <w:bottom w:val="none" w:sz="0" w:space="0" w:color="auto"/>
        <w:right w:val="none" w:sz="0" w:space="0" w:color="auto"/>
      </w:divBdr>
    </w:div>
    <w:div w:id="1501969068">
      <w:bodyDiv w:val="1"/>
      <w:marLeft w:val="0"/>
      <w:marRight w:val="0"/>
      <w:marTop w:val="0"/>
      <w:marBottom w:val="0"/>
      <w:divBdr>
        <w:top w:val="none" w:sz="0" w:space="0" w:color="auto"/>
        <w:left w:val="none" w:sz="0" w:space="0" w:color="auto"/>
        <w:bottom w:val="none" w:sz="0" w:space="0" w:color="auto"/>
        <w:right w:val="none" w:sz="0" w:space="0" w:color="auto"/>
      </w:divBdr>
    </w:div>
    <w:div w:id="1515261781">
      <w:bodyDiv w:val="1"/>
      <w:marLeft w:val="0"/>
      <w:marRight w:val="0"/>
      <w:marTop w:val="0"/>
      <w:marBottom w:val="0"/>
      <w:divBdr>
        <w:top w:val="none" w:sz="0" w:space="0" w:color="auto"/>
        <w:left w:val="none" w:sz="0" w:space="0" w:color="auto"/>
        <w:bottom w:val="none" w:sz="0" w:space="0" w:color="auto"/>
        <w:right w:val="none" w:sz="0" w:space="0" w:color="auto"/>
      </w:divBdr>
    </w:div>
    <w:div w:id="1523854685">
      <w:bodyDiv w:val="1"/>
      <w:marLeft w:val="0"/>
      <w:marRight w:val="0"/>
      <w:marTop w:val="0"/>
      <w:marBottom w:val="0"/>
      <w:divBdr>
        <w:top w:val="none" w:sz="0" w:space="0" w:color="auto"/>
        <w:left w:val="none" w:sz="0" w:space="0" w:color="auto"/>
        <w:bottom w:val="none" w:sz="0" w:space="0" w:color="auto"/>
        <w:right w:val="none" w:sz="0" w:space="0" w:color="auto"/>
      </w:divBdr>
    </w:div>
    <w:div w:id="1549610574">
      <w:bodyDiv w:val="1"/>
      <w:marLeft w:val="0"/>
      <w:marRight w:val="0"/>
      <w:marTop w:val="0"/>
      <w:marBottom w:val="0"/>
      <w:divBdr>
        <w:top w:val="none" w:sz="0" w:space="0" w:color="auto"/>
        <w:left w:val="none" w:sz="0" w:space="0" w:color="auto"/>
        <w:bottom w:val="none" w:sz="0" w:space="0" w:color="auto"/>
        <w:right w:val="none" w:sz="0" w:space="0" w:color="auto"/>
      </w:divBdr>
    </w:div>
    <w:div w:id="1608586713">
      <w:bodyDiv w:val="1"/>
      <w:marLeft w:val="0"/>
      <w:marRight w:val="0"/>
      <w:marTop w:val="0"/>
      <w:marBottom w:val="0"/>
      <w:divBdr>
        <w:top w:val="none" w:sz="0" w:space="0" w:color="auto"/>
        <w:left w:val="none" w:sz="0" w:space="0" w:color="auto"/>
        <w:bottom w:val="none" w:sz="0" w:space="0" w:color="auto"/>
        <w:right w:val="none" w:sz="0" w:space="0" w:color="auto"/>
      </w:divBdr>
    </w:div>
    <w:div w:id="1609773096">
      <w:bodyDiv w:val="1"/>
      <w:marLeft w:val="0"/>
      <w:marRight w:val="0"/>
      <w:marTop w:val="0"/>
      <w:marBottom w:val="0"/>
      <w:divBdr>
        <w:top w:val="none" w:sz="0" w:space="0" w:color="auto"/>
        <w:left w:val="none" w:sz="0" w:space="0" w:color="auto"/>
        <w:bottom w:val="none" w:sz="0" w:space="0" w:color="auto"/>
        <w:right w:val="none" w:sz="0" w:space="0" w:color="auto"/>
      </w:divBdr>
    </w:div>
    <w:div w:id="1613131117">
      <w:bodyDiv w:val="1"/>
      <w:marLeft w:val="0"/>
      <w:marRight w:val="0"/>
      <w:marTop w:val="0"/>
      <w:marBottom w:val="0"/>
      <w:divBdr>
        <w:top w:val="none" w:sz="0" w:space="0" w:color="auto"/>
        <w:left w:val="none" w:sz="0" w:space="0" w:color="auto"/>
        <w:bottom w:val="none" w:sz="0" w:space="0" w:color="auto"/>
        <w:right w:val="none" w:sz="0" w:space="0" w:color="auto"/>
      </w:divBdr>
    </w:div>
    <w:div w:id="1624455403">
      <w:bodyDiv w:val="1"/>
      <w:marLeft w:val="0"/>
      <w:marRight w:val="0"/>
      <w:marTop w:val="0"/>
      <w:marBottom w:val="0"/>
      <w:divBdr>
        <w:top w:val="none" w:sz="0" w:space="0" w:color="auto"/>
        <w:left w:val="none" w:sz="0" w:space="0" w:color="auto"/>
        <w:bottom w:val="none" w:sz="0" w:space="0" w:color="auto"/>
        <w:right w:val="none" w:sz="0" w:space="0" w:color="auto"/>
      </w:divBdr>
    </w:div>
    <w:div w:id="1626346915">
      <w:bodyDiv w:val="1"/>
      <w:marLeft w:val="0"/>
      <w:marRight w:val="0"/>
      <w:marTop w:val="0"/>
      <w:marBottom w:val="0"/>
      <w:divBdr>
        <w:top w:val="none" w:sz="0" w:space="0" w:color="auto"/>
        <w:left w:val="none" w:sz="0" w:space="0" w:color="auto"/>
        <w:bottom w:val="none" w:sz="0" w:space="0" w:color="auto"/>
        <w:right w:val="none" w:sz="0" w:space="0" w:color="auto"/>
      </w:divBdr>
    </w:div>
    <w:div w:id="1642081217">
      <w:bodyDiv w:val="1"/>
      <w:marLeft w:val="0"/>
      <w:marRight w:val="0"/>
      <w:marTop w:val="0"/>
      <w:marBottom w:val="0"/>
      <w:divBdr>
        <w:top w:val="none" w:sz="0" w:space="0" w:color="auto"/>
        <w:left w:val="none" w:sz="0" w:space="0" w:color="auto"/>
        <w:bottom w:val="none" w:sz="0" w:space="0" w:color="auto"/>
        <w:right w:val="none" w:sz="0" w:space="0" w:color="auto"/>
      </w:divBdr>
    </w:div>
    <w:div w:id="1649166655">
      <w:bodyDiv w:val="1"/>
      <w:marLeft w:val="0"/>
      <w:marRight w:val="0"/>
      <w:marTop w:val="0"/>
      <w:marBottom w:val="0"/>
      <w:divBdr>
        <w:top w:val="none" w:sz="0" w:space="0" w:color="auto"/>
        <w:left w:val="none" w:sz="0" w:space="0" w:color="auto"/>
        <w:bottom w:val="none" w:sz="0" w:space="0" w:color="auto"/>
        <w:right w:val="none" w:sz="0" w:space="0" w:color="auto"/>
      </w:divBdr>
    </w:div>
    <w:div w:id="1682899252">
      <w:bodyDiv w:val="1"/>
      <w:marLeft w:val="0"/>
      <w:marRight w:val="0"/>
      <w:marTop w:val="0"/>
      <w:marBottom w:val="0"/>
      <w:divBdr>
        <w:top w:val="none" w:sz="0" w:space="0" w:color="auto"/>
        <w:left w:val="none" w:sz="0" w:space="0" w:color="auto"/>
        <w:bottom w:val="none" w:sz="0" w:space="0" w:color="auto"/>
        <w:right w:val="none" w:sz="0" w:space="0" w:color="auto"/>
      </w:divBdr>
    </w:div>
    <w:div w:id="1685934275">
      <w:bodyDiv w:val="1"/>
      <w:marLeft w:val="0"/>
      <w:marRight w:val="0"/>
      <w:marTop w:val="0"/>
      <w:marBottom w:val="0"/>
      <w:divBdr>
        <w:top w:val="none" w:sz="0" w:space="0" w:color="auto"/>
        <w:left w:val="none" w:sz="0" w:space="0" w:color="auto"/>
        <w:bottom w:val="none" w:sz="0" w:space="0" w:color="auto"/>
        <w:right w:val="none" w:sz="0" w:space="0" w:color="auto"/>
      </w:divBdr>
    </w:div>
    <w:div w:id="1713918470">
      <w:bodyDiv w:val="1"/>
      <w:marLeft w:val="0"/>
      <w:marRight w:val="0"/>
      <w:marTop w:val="0"/>
      <w:marBottom w:val="0"/>
      <w:divBdr>
        <w:top w:val="none" w:sz="0" w:space="0" w:color="auto"/>
        <w:left w:val="none" w:sz="0" w:space="0" w:color="auto"/>
        <w:bottom w:val="none" w:sz="0" w:space="0" w:color="auto"/>
        <w:right w:val="none" w:sz="0" w:space="0" w:color="auto"/>
      </w:divBdr>
    </w:div>
    <w:div w:id="1723870944">
      <w:bodyDiv w:val="1"/>
      <w:marLeft w:val="0"/>
      <w:marRight w:val="0"/>
      <w:marTop w:val="0"/>
      <w:marBottom w:val="0"/>
      <w:divBdr>
        <w:top w:val="none" w:sz="0" w:space="0" w:color="auto"/>
        <w:left w:val="none" w:sz="0" w:space="0" w:color="auto"/>
        <w:bottom w:val="none" w:sz="0" w:space="0" w:color="auto"/>
        <w:right w:val="none" w:sz="0" w:space="0" w:color="auto"/>
      </w:divBdr>
    </w:div>
    <w:div w:id="1736465031">
      <w:bodyDiv w:val="1"/>
      <w:marLeft w:val="0"/>
      <w:marRight w:val="0"/>
      <w:marTop w:val="0"/>
      <w:marBottom w:val="0"/>
      <w:divBdr>
        <w:top w:val="none" w:sz="0" w:space="0" w:color="auto"/>
        <w:left w:val="none" w:sz="0" w:space="0" w:color="auto"/>
        <w:bottom w:val="none" w:sz="0" w:space="0" w:color="auto"/>
        <w:right w:val="none" w:sz="0" w:space="0" w:color="auto"/>
      </w:divBdr>
    </w:div>
    <w:div w:id="1767648116">
      <w:bodyDiv w:val="1"/>
      <w:marLeft w:val="0"/>
      <w:marRight w:val="0"/>
      <w:marTop w:val="0"/>
      <w:marBottom w:val="0"/>
      <w:divBdr>
        <w:top w:val="none" w:sz="0" w:space="0" w:color="auto"/>
        <w:left w:val="none" w:sz="0" w:space="0" w:color="auto"/>
        <w:bottom w:val="none" w:sz="0" w:space="0" w:color="auto"/>
        <w:right w:val="none" w:sz="0" w:space="0" w:color="auto"/>
      </w:divBdr>
    </w:div>
    <w:div w:id="1782996752">
      <w:bodyDiv w:val="1"/>
      <w:marLeft w:val="0"/>
      <w:marRight w:val="0"/>
      <w:marTop w:val="0"/>
      <w:marBottom w:val="0"/>
      <w:divBdr>
        <w:top w:val="none" w:sz="0" w:space="0" w:color="auto"/>
        <w:left w:val="none" w:sz="0" w:space="0" w:color="auto"/>
        <w:bottom w:val="none" w:sz="0" w:space="0" w:color="auto"/>
        <w:right w:val="none" w:sz="0" w:space="0" w:color="auto"/>
      </w:divBdr>
    </w:div>
    <w:div w:id="1795056052">
      <w:bodyDiv w:val="1"/>
      <w:marLeft w:val="0"/>
      <w:marRight w:val="0"/>
      <w:marTop w:val="0"/>
      <w:marBottom w:val="0"/>
      <w:divBdr>
        <w:top w:val="none" w:sz="0" w:space="0" w:color="auto"/>
        <w:left w:val="none" w:sz="0" w:space="0" w:color="auto"/>
        <w:bottom w:val="none" w:sz="0" w:space="0" w:color="auto"/>
        <w:right w:val="none" w:sz="0" w:space="0" w:color="auto"/>
      </w:divBdr>
    </w:div>
    <w:div w:id="1795979765">
      <w:bodyDiv w:val="1"/>
      <w:marLeft w:val="0"/>
      <w:marRight w:val="0"/>
      <w:marTop w:val="0"/>
      <w:marBottom w:val="0"/>
      <w:divBdr>
        <w:top w:val="none" w:sz="0" w:space="0" w:color="auto"/>
        <w:left w:val="none" w:sz="0" w:space="0" w:color="auto"/>
        <w:bottom w:val="none" w:sz="0" w:space="0" w:color="auto"/>
        <w:right w:val="none" w:sz="0" w:space="0" w:color="auto"/>
      </w:divBdr>
    </w:div>
    <w:div w:id="1812090626">
      <w:bodyDiv w:val="1"/>
      <w:marLeft w:val="0"/>
      <w:marRight w:val="0"/>
      <w:marTop w:val="0"/>
      <w:marBottom w:val="0"/>
      <w:divBdr>
        <w:top w:val="none" w:sz="0" w:space="0" w:color="auto"/>
        <w:left w:val="none" w:sz="0" w:space="0" w:color="auto"/>
        <w:bottom w:val="none" w:sz="0" w:space="0" w:color="auto"/>
        <w:right w:val="none" w:sz="0" w:space="0" w:color="auto"/>
      </w:divBdr>
    </w:div>
    <w:div w:id="1847860765">
      <w:bodyDiv w:val="1"/>
      <w:marLeft w:val="0"/>
      <w:marRight w:val="0"/>
      <w:marTop w:val="0"/>
      <w:marBottom w:val="0"/>
      <w:divBdr>
        <w:top w:val="none" w:sz="0" w:space="0" w:color="auto"/>
        <w:left w:val="none" w:sz="0" w:space="0" w:color="auto"/>
        <w:bottom w:val="none" w:sz="0" w:space="0" w:color="auto"/>
        <w:right w:val="none" w:sz="0" w:space="0" w:color="auto"/>
      </w:divBdr>
    </w:div>
    <w:div w:id="1867980553">
      <w:bodyDiv w:val="1"/>
      <w:marLeft w:val="0"/>
      <w:marRight w:val="0"/>
      <w:marTop w:val="0"/>
      <w:marBottom w:val="0"/>
      <w:divBdr>
        <w:top w:val="none" w:sz="0" w:space="0" w:color="auto"/>
        <w:left w:val="none" w:sz="0" w:space="0" w:color="auto"/>
        <w:bottom w:val="none" w:sz="0" w:space="0" w:color="auto"/>
        <w:right w:val="none" w:sz="0" w:space="0" w:color="auto"/>
      </w:divBdr>
    </w:div>
    <w:div w:id="1884713413">
      <w:bodyDiv w:val="1"/>
      <w:marLeft w:val="0"/>
      <w:marRight w:val="0"/>
      <w:marTop w:val="0"/>
      <w:marBottom w:val="0"/>
      <w:divBdr>
        <w:top w:val="none" w:sz="0" w:space="0" w:color="auto"/>
        <w:left w:val="none" w:sz="0" w:space="0" w:color="auto"/>
        <w:bottom w:val="none" w:sz="0" w:space="0" w:color="auto"/>
        <w:right w:val="none" w:sz="0" w:space="0" w:color="auto"/>
      </w:divBdr>
    </w:div>
    <w:div w:id="1946231546">
      <w:bodyDiv w:val="1"/>
      <w:marLeft w:val="0"/>
      <w:marRight w:val="0"/>
      <w:marTop w:val="0"/>
      <w:marBottom w:val="0"/>
      <w:divBdr>
        <w:top w:val="none" w:sz="0" w:space="0" w:color="auto"/>
        <w:left w:val="none" w:sz="0" w:space="0" w:color="auto"/>
        <w:bottom w:val="none" w:sz="0" w:space="0" w:color="auto"/>
        <w:right w:val="none" w:sz="0" w:space="0" w:color="auto"/>
      </w:divBdr>
    </w:div>
    <w:div w:id="1958372373">
      <w:bodyDiv w:val="1"/>
      <w:marLeft w:val="0"/>
      <w:marRight w:val="0"/>
      <w:marTop w:val="0"/>
      <w:marBottom w:val="0"/>
      <w:divBdr>
        <w:top w:val="none" w:sz="0" w:space="0" w:color="auto"/>
        <w:left w:val="none" w:sz="0" w:space="0" w:color="auto"/>
        <w:bottom w:val="none" w:sz="0" w:space="0" w:color="auto"/>
        <w:right w:val="none" w:sz="0" w:space="0" w:color="auto"/>
      </w:divBdr>
    </w:div>
    <w:div w:id="1981184485">
      <w:bodyDiv w:val="1"/>
      <w:marLeft w:val="0"/>
      <w:marRight w:val="0"/>
      <w:marTop w:val="0"/>
      <w:marBottom w:val="0"/>
      <w:divBdr>
        <w:top w:val="none" w:sz="0" w:space="0" w:color="auto"/>
        <w:left w:val="none" w:sz="0" w:space="0" w:color="auto"/>
        <w:bottom w:val="none" w:sz="0" w:space="0" w:color="auto"/>
        <w:right w:val="none" w:sz="0" w:space="0" w:color="auto"/>
      </w:divBdr>
    </w:div>
    <w:div w:id="2020694285">
      <w:bodyDiv w:val="1"/>
      <w:marLeft w:val="0"/>
      <w:marRight w:val="0"/>
      <w:marTop w:val="0"/>
      <w:marBottom w:val="0"/>
      <w:divBdr>
        <w:top w:val="none" w:sz="0" w:space="0" w:color="auto"/>
        <w:left w:val="none" w:sz="0" w:space="0" w:color="auto"/>
        <w:bottom w:val="none" w:sz="0" w:space="0" w:color="auto"/>
        <w:right w:val="none" w:sz="0" w:space="0" w:color="auto"/>
      </w:divBdr>
    </w:div>
    <w:div w:id="2023390046">
      <w:bodyDiv w:val="1"/>
      <w:marLeft w:val="0"/>
      <w:marRight w:val="0"/>
      <w:marTop w:val="0"/>
      <w:marBottom w:val="0"/>
      <w:divBdr>
        <w:top w:val="none" w:sz="0" w:space="0" w:color="auto"/>
        <w:left w:val="none" w:sz="0" w:space="0" w:color="auto"/>
        <w:bottom w:val="none" w:sz="0" w:space="0" w:color="auto"/>
        <w:right w:val="none" w:sz="0" w:space="0" w:color="auto"/>
      </w:divBdr>
    </w:div>
    <w:div w:id="2030838002">
      <w:bodyDiv w:val="1"/>
      <w:marLeft w:val="0"/>
      <w:marRight w:val="0"/>
      <w:marTop w:val="0"/>
      <w:marBottom w:val="0"/>
      <w:divBdr>
        <w:top w:val="none" w:sz="0" w:space="0" w:color="auto"/>
        <w:left w:val="none" w:sz="0" w:space="0" w:color="auto"/>
        <w:bottom w:val="none" w:sz="0" w:space="0" w:color="auto"/>
        <w:right w:val="none" w:sz="0" w:space="0" w:color="auto"/>
      </w:divBdr>
    </w:div>
    <w:div w:id="2059813505">
      <w:bodyDiv w:val="1"/>
      <w:marLeft w:val="0"/>
      <w:marRight w:val="0"/>
      <w:marTop w:val="0"/>
      <w:marBottom w:val="0"/>
      <w:divBdr>
        <w:top w:val="none" w:sz="0" w:space="0" w:color="auto"/>
        <w:left w:val="none" w:sz="0" w:space="0" w:color="auto"/>
        <w:bottom w:val="none" w:sz="0" w:space="0" w:color="auto"/>
        <w:right w:val="none" w:sz="0" w:space="0" w:color="auto"/>
      </w:divBdr>
    </w:div>
    <w:div w:id="2071538731">
      <w:bodyDiv w:val="1"/>
      <w:marLeft w:val="0"/>
      <w:marRight w:val="0"/>
      <w:marTop w:val="0"/>
      <w:marBottom w:val="0"/>
      <w:divBdr>
        <w:top w:val="none" w:sz="0" w:space="0" w:color="auto"/>
        <w:left w:val="none" w:sz="0" w:space="0" w:color="auto"/>
        <w:bottom w:val="none" w:sz="0" w:space="0" w:color="auto"/>
        <w:right w:val="none" w:sz="0" w:space="0" w:color="auto"/>
      </w:divBdr>
    </w:div>
    <w:div w:id="2075354240">
      <w:bodyDiv w:val="1"/>
      <w:marLeft w:val="0"/>
      <w:marRight w:val="0"/>
      <w:marTop w:val="0"/>
      <w:marBottom w:val="0"/>
      <w:divBdr>
        <w:top w:val="none" w:sz="0" w:space="0" w:color="auto"/>
        <w:left w:val="none" w:sz="0" w:space="0" w:color="auto"/>
        <w:bottom w:val="none" w:sz="0" w:space="0" w:color="auto"/>
        <w:right w:val="none" w:sz="0" w:space="0" w:color="auto"/>
      </w:divBdr>
      <w:divsChild>
        <w:div w:id="1669334199">
          <w:marLeft w:val="0"/>
          <w:marRight w:val="0"/>
          <w:marTop w:val="0"/>
          <w:marBottom w:val="0"/>
          <w:divBdr>
            <w:top w:val="none" w:sz="0" w:space="0" w:color="auto"/>
            <w:left w:val="none" w:sz="0" w:space="0" w:color="auto"/>
            <w:bottom w:val="none" w:sz="0" w:space="0" w:color="auto"/>
            <w:right w:val="none" w:sz="0" w:space="0" w:color="auto"/>
          </w:divBdr>
          <w:divsChild>
            <w:div w:id="1605376972">
              <w:marLeft w:val="0"/>
              <w:marRight w:val="0"/>
              <w:marTop w:val="0"/>
              <w:marBottom w:val="0"/>
              <w:divBdr>
                <w:top w:val="none" w:sz="0" w:space="0" w:color="auto"/>
                <w:left w:val="none" w:sz="0" w:space="0" w:color="auto"/>
                <w:bottom w:val="none" w:sz="0" w:space="0" w:color="auto"/>
                <w:right w:val="none" w:sz="0" w:space="0" w:color="auto"/>
              </w:divBdr>
              <w:divsChild>
                <w:div w:id="1962370818">
                  <w:marLeft w:val="0"/>
                  <w:marRight w:val="0"/>
                  <w:marTop w:val="0"/>
                  <w:marBottom w:val="0"/>
                  <w:divBdr>
                    <w:top w:val="none" w:sz="0" w:space="0" w:color="auto"/>
                    <w:left w:val="none" w:sz="0" w:space="0" w:color="auto"/>
                    <w:bottom w:val="none" w:sz="0" w:space="0" w:color="auto"/>
                    <w:right w:val="none" w:sz="0" w:space="0" w:color="auto"/>
                  </w:divBdr>
                  <w:divsChild>
                    <w:div w:id="15363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506389">
      <w:bodyDiv w:val="1"/>
      <w:marLeft w:val="0"/>
      <w:marRight w:val="0"/>
      <w:marTop w:val="0"/>
      <w:marBottom w:val="0"/>
      <w:divBdr>
        <w:top w:val="none" w:sz="0" w:space="0" w:color="auto"/>
        <w:left w:val="none" w:sz="0" w:space="0" w:color="auto"/>
        <w:bottom w:val="none" w:sz="0" w:space="0" w:color="auto"/>
        <w:right w:val="none" w:sz="0" w:space="0" w:color="auto"/>
      </w:divBdr>
    </w:div>
    <w:div w:id="2107800727">
      <w:bodyDiv w:val="1"/>
      <w:marLeft w:val="0"/>
      <w:marRight w:val="0"/>
      <w:marTop w:val="0"/>
      <w:marBottom w:val="0"/>
      <w:divBdr>
        <w:top w:val="none" w:sz="0" w:space="0" w:color="auto"/>
        <w:left w:val="none" w:sz="0" w:space="0" w:color="auto"/>
        <w:bottom w:val="none" w:sz="0" w:space="0" w:color="auto"/>
        <w:right w:val="none" w:sz="0" w:space="0" w:color="auto"/>
      </w:divBdr>
    </w:div>
    <w:div w:id="2129348168">
      <w:bodyDiv w:val="1"/>
      <w:marLeft w:val="0"/>
      <w:marRight w:val="0"/>
      <w:marTop w:val="0"/>
      <w:marBottom w:val="0"/>
      <w:divBdr>
        <w:top w:val="none" w:sz="0" w:space="0" w:color="auto"/>
        <w:left w:val="none" w:sz="0" w:space="0" w:color="auto"/>
        <w:bottom w:val="none" w:sz="0" w:space="0" w:color="auto"/>
        <w:right w:val="none" w:sz="0" w:space="0" w:color="auto"/>
      </w:divBdr>
    </w:div>
    <w:div w:id="2129543013">
      <w:bodyDiv w:val="1"/>
      <w:marLeft w:val="0"/>
      <w:marRight w:val="0"/>
      <w:marTop w:val="0"/>
      <w:marBottom w:val="0"/>
      <w:divBdr>
        <w:top w:val="none" w:sz="0" w:space="0" w:color="auto"/>
        <w:left w:val="none" w:sz="0" w:space="0" w:color="auto"/>
        <w:bottom w:val="none" w:sz="0" w:space="0" w:color="auto"/>
        <w:right w:val="none" w:sz="0" w:space="0" w:color="auto"/>
      </w:divBdr>
    </w:div>
    <w:div w:id="2141878477">
      <w:bodyDiv w:val="1"/>
      <w:marLeft w:val="0"/>
      <w:marRight w:val="0"/>
      <w:marTop w:val="0"/>
      <w:marBottom w:val="0"/>
      <w:divBdr>
        <w:top w:val="none" w:sz="0" w:space="0" w:color="auto"/>
        <w:left w:val="none" w:sz="0" w:space="0" w:color="auto"/>
        <w:bottom w:val="none" w:sz="0" w:space="0" w:color="auto"/>
        <w:right w:val="none" w:sz="0" w:space="0" w:color="auto"/>
      </w:divBdr>
    </w:div>
    <w:div w:id="21469215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12.png"/><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www.govhouse.qld.gov.au/"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image" Target="media/image14.png"/><Relationship Id="rId30"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D35B1E5FE432348A6D6395523820D29"/>
        <w:category>
          <w:name w:val="General"/>
          <w:gallery w:val="placeholder"/>
        </w:category>
        <w:types>
          <w:type w:val="bbPlcHdr"/>
        </w:types>
        <w:behaviors>
          <w:behavior w:val="content"/>
        </w:behaviors>
        <w:guid w:val="{26ABE089-2035-0948-8A0B-61EA5D490BE3}"/>
      </w:docPartPr>
      <w:docPartBody>
        <w:p w:rsidR="00F91FDF" w:rsidRDefault="00F91FDF" w:rsidP="00F91FDF">
          <w:pPr>
            <w:pStyle w:val="ED35B1E5FE432348A6D6395523820D29"/>
          </w:pPr>
          <w:r>
            <w:t>[Type text]</w:t>
          </w:r>
        </w:p>
      </w:docPartBody>
    </w:docPart>
    <w:docPart>
      <w:docPartPr>
        <w:name w:val="1C1B9319CE10E146BCCC99F750532727"/>
        <w:category>
          <w:name w:val="General"/>
          <w:gallery w:val="placeholder"/>
        </w:category>
        <w:types>
          <w:type w:val="bbPlcHdr"/>
        </w:types>
        <w:behaviors>
          <w:behavior w:val="content"/>
        </w:behaviors>
        <w:guid w:val="{58CFE01E-1210-D547-898C-3718EB509850}"/>
      </w:docPartPr>
      <w:docPartBody>
        <w:p w:rsidR="00F91FDF" w:rsidRDefault="00F91FDF" w:rsidP="00F91FDF">
          <w:pPr>
            <w:pStyle w:val="1C1B9319CE10E146BCCC99F750532727"/>
          </w:pPr>
          <w:r>
            <w:t>[Type text]</w:t>
          </w:r>
        </w:p>
      </w:docPartBody>
    </w:docPart>
    <w:docPart>
      <w:docPartPr>
        <w:name w:val="6EBB4635819C124E842E9AE0BD6A4D52"/>
        <w:category>
          <w:name w:val="General"/>
          <w:gallery w:val="placeholder"/>
        </w:category>
        <w:types>
          <w:type w:val="bbPlcHdr"/>
        </w:types>
        <w:behaviors>
          <w:behavior w:val="content"/>
        </w:behaviors>
        <w:guid w:val="{B90C8097-AA1C-A04F-A2D2-D267A5F094AD}"/>
      </w:docPartPr>
      <w:docPartBody>
        <w:p w:rsidR="00F91FDF" w:rsidRDefault="00F91FDF" w:rsidP="00F91FDF">
          <w:pPr>
            <w:pStyle w:val="6EBB4635819C124E842E9AE0BD6A4D5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G Omega">
    <w:altName w:val="Candar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Arial">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91FDF"/>
    <w:rsid w:val="00012AEF"/>
    <w:rsid w:val="001453C4"/>
    <w:rsid w:val="001D6A67"/>
    <w:rsid w:val="002639FD"/>
    <w:rsid w:val="00282C4D"/>
    <w:rsid w:val="003520B3"/>
    <w:rsid w:val="00366564"/>
    <w:rsid w:val="0037438A"/>
    <w:rsid w:val="003821FC"/>
    <w:rsid w:val="003E34E9"/>
    <w:rsid w:val="00424A3E"/>
    <w:rsid w:val="0045174C"/>
    <w:rsid w:val="004A610A"/>
    <w:rsid w:val="0065543F"/>
    <w:rsid w:val="0069548B"/>
    <w:rsid w:val="00706281"/>
    <w:rsid w:val="00A805FC"/>
    <w:rsid w:val="00AA491E"/>
    <w:rsid w:val="00AC4583"/>
    <w:rsid w:val="00B35FAA"/>
    <w:rsid w:val="00B97EC5"/>
    <w:rsid w:val="00BD25F9"/>
    <w:rsid w:val="00BD6D47"/>
    <w:rsid w:val="00C62990"/>
    <w:rsid w:val="00CD2648"/>
    <w:rsid w:val="00EF65AC"/>
    <w:rsid w:val="00F5616B"/>
    <w:rsid w:val="00F91FDF"/>
    <w:rsid w:val="00FA3FB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5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B59C422BDA034EAD9EFA29D3D01540">
    <w:name w:val="98B59C422BDA034EAD9EFA29D3D01540"/>
    <w:rsid w:val="00F91FDF"/>
  </w:style>
  <w:style w:type="paragraph" w:customStyle="1" w:styleId="1B8E8C8E8E1D6743B5CC2E2C6BA6986B">
    <w:name w:val="1B8E8C8E8E1D6743B5CC2E2C6BA6986B"/>
    <w:rsid w:val="00F91FDF"/>
  </w:style>
  <w:style w:type="paragraph" w:customStyle="1" w:styleId="ED35B1E5FE432348A6D6395523820D29">
    <w:name w:val="ED35B1E5FE432348A6D6395523820D29"/>
    <w:rsid w:val="00F91FDF"/>
  </w:style>
  <w:style w:type="paragraph" w:customStyle="1" w:styleId="1C1B9319CE10E146BCCC99F750532727">
    <w:name w:val="1C1B9319CE10E146BCCC99F750532727"/>
    <w:rsid w:val="00F91FDF"/>
  </w:style>
  <w:style w:type="paragraph" w:customStyle="1" w:styleId="6EBB4635819C124E842E9AE0BD6A4D52">
    <w:name w:val="6EBB4635819C124E842E9AE0BD6A4D52"/>
    <w:rsid w:val="00F91FDF"/>
  </w:style>
  <w:style w:type="paragraph" w:customStyle="1" w:styleId="6F63341D28E0DF44ACB2ACF6FAB9DCF1">
    <w:name w:val="6F63341D28E0DF44ACB2ACF6FAB9DCF1"/>
    <w:rsid w:val="00F91FDF"/>
  </w:style>
  <w:style w:type="paragraph" w:customStyle="1" w:styleId="97BE5C9AE527EF4AB6E46BC22DBDC110">
    <w:name w:val="97BE5C9AE527EF4AB6E46BC22DBDC110"/>
    <w:rsid w:val="00F91FDF"/>
  </w:style>
  <w:style w:type="paragraph" w:customStyle="1" w:styleId="46E8C32C0D31184F99E657A427754626">
    <w:name w:val="46E8C32C0D31184F99E657A427754626"/>
    <w:rsid w:val="00F91FDF"/>
  </w:style>
  <w:style w:type="paragraph" w:customStyle="1" w:styleId="1BAF2AE167E84BDBA5EA1C9C08A335E4">
    <w:name w:val="1BAF2AE167E84BDBA5EA1C9C08A335E4"/>
    <w:rsid w:val="00BD25F9"/>
    <w:pPr>
      <w:spacing w:after="160" w:line="259" w:lineRule="auto"/>
    </w:pPr>
    <w:rPr>
      <w:sz w:val="22"/>
      <w:szCs w:val="22"/>
      <w:lang w:eastAsia="en-AU"/>
    </w:rPr>
  </w:style>
  <w:style w:type="paragraph" w:customStyle="1" w:styleId="A08D6A8A34D24273A7B8D135EEB10175">
    <w:name w:val="A08D6A8A34D24273A7B8D135EEB10175"/>
    <w:rsid w:val="00BD25F9"/>
    <w:pPr>
      <w:spacing w:after="160" w:line="259" w:lineRule="auto"/>
    </w:pPr>
    <w:rPr>
      <w:sz w:val="22"/>
      <w:szCs w:val="22"/>
      <w:lang w:eastAsia="en-AU"/>
    </w:rPr>
  </w:style>
  <w:style w:type="paragraph" w:customStyle="1" w:styleId="54EC1978FD0A426C8CAAB2C86720BB62">
    <w:name w:val="54EC1978FD0A426C8CAAB2C86720BB62"/>
    <w:rsid w:val="00BD25F9"/>
    <w:pPr>
      <w:spacing w:after="160"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4081DCA4BD5F47B2655861D955D97A" ma:contentTypeVersion="14" ma:contentTypeDescription="Create a new document." ma:contentTypeScope="" ma:versionID="4747a86c03b2b4691964cb57f90503e2">
  <xsd:schema xmlns:xsd="http://www.w3.org/2001/XMLSchema" xmlns:xs="http://www.w3.org/2001/XMLSchema" xmlns:p="http://schemas.microsoft.com/office/2006/metadata/properties" xmlns:ns2="d58e1eff-3ef7-4584-8d8c-412d1bdef17e" xmlns:ns3="266c4570-df68-4b26-b2b5-bef3e662a631" xmlns:ns4="bbd5c7cb-a33a-42f3-a4d0-4eed82b55b2e" targetNamespace="http://schemas.microsoft.com/office/2006/metadata/properties" ma:root="true" ma:fieldsID="018c6bc765b39c32fadcb65d6b1dd041" ns2:_="" ns3:_="" ns4:_="">
    <xsd:import namespace="d58e1eff-3ef7-4584-8d8c-412d1bdef17e"/>
    <xsd:import namespace="266c4570-df68-4b26-b2b5-bef3e662a631"/>
    <xsd:import namespace="bbd5c7cb-a33a-42f3-a4d0-4eed82b55b2e"/>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8e1eff-3ef7-4584-8d8c-412d1bdef1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6c4570-df68-4b26-b2b5-bef3e662a631"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bd5c7cb-a33a-42f3-a4d0-4eed82b55b2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d58e1eff-3ef7-4584-8d8c-412d1bdef17e">
      <UserInfo>
        <DisplayName>Dietmar Frick</DisplayName>
        <AccountId>18</AccountId>
        <AccountType/>
      </UserInfo>
      <UserInfo>
        <DisplayName>Fiona Hunt</DisplayName>
        <AccountId>253</AccountId>
        <AccountType/>
      </UserInfo>
      <UserInfo>
        <DisplayName>Laura-Ellen McGurk</DisplayName>
        <AccountId>307</AccountId>
        <AccountType/>
      </UserInfo>
      <UserInfo>
        <DisplayName>Samuel Mortimer</DisplayName>
        <AccountId>1333</AccountId>
        <AccountType/>
      </UserInfo>
      <UserInfo>
        <DisplayName>Mersiha Causevic</DisplayName>
        <AccountId>3095</AccountId>
        <AccountType/>
      </UserInfo>
      <UserInfo>
        <DisplayName>Monica Taylor</DisplayName>
        <AccountId>4560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476D5-CBE7-4EAD-BBA7-D7832216D1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8e1eff-3ef7-4584-8d8c-412d1bdef17e"/>
    <ds:schemaRef ds:uri="266c4570-df68-4b26-b2b5-bef3e662a631"/>
    <ds:schemaRef ds:uri="bbd5c7cb-a33a-42f3-a4d0-4eed82b55b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9A7C1E-6FB8-416F-9F93-F694A780A2D7}">
  <ds:schemaRefs>
    <ds:schemaRef ds:uri="http://schemas.openxmlformats.org/package/2006/metadata/core-properties"/>
    <ds:schemaRef ds:uri="http://schemas.microsoft.com/office/2006/metadata/properties"/>
    <ds:schemaRef ds:uri="266c4570-df68-4b26-b2b5-bef3e662a631"/>
    <ds:schemaRef ds:uri="http://schemas.microsoft.com/office/2006/documentManagement/types"/>
    <ds:schemaRef ds:uri="http://purl.org/dc/dcmitype/"/>
    <ds:schemaRef ds:uri="http://purl.org/dc/terms/"/>
    <ds:schemaRef ds:uri="bbd5c7cb-a33a-42f3-a4d0-4eed82b55b2e"/>
    <ds:schemaRef ds:uri="d58e1eff-3ef7-4584-8d8c-412d1bdef17e"/>
    <ds:schemaRef ds:uri="http://www.w3.org/XML/1998/namespace"/>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705382F1-6A24-4EB3-9DC3-6D489784738D}">
  <ds:schemaRefs>
    <ds:schemaRef ds:uri="http://schemas.microsoft.com/sharepoint/v3/contenttype/forms"/>
  </ds:schemaRefs>
</ds:datastoreItem>
</file>

<file path=customXml/itemProps4.xml><?xml version="1.0" encoding="utf-8"?>
<ds:datastoreItem xmlns:ds="http://schemas.openxmlformats.org/officeDocument/2006/customXml" ds:itemID="{DEE7ABC1-43D6-4E86-88A3-22C206233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11539</Words>
  <Characters>65773</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Long report template (May 2019)</vt:lpstr>
    </vt:vector>
  </TitlesOfParts>
  <Company>Ruby6</Company>
  <LinksUpToDate>false</LinksUpToDate>
  <CharactersWithSpaces>77158</CharactersWithSpaces>
  <SharedDoc>false</SharedDoc>
  <HLinks>
    <vt:vector size="96" baseType="variant">
      <vt:variant>
        <vt:i4>1048631</vt:i4>
      </vt:variant>
      <vt:variant>
        <vt:i4>89</vt:i4>
      </vt:variant>
      <vt:variant>
        <vt:i4>0</vt:i4>
      </vt:variant>
      <vt:variant>
        <vt:i4>5</vt:i4>
      </vt:variant>
      <vt:variant>
        <vt:lpwstr/>
      </vt:variant>
      <vt:variant>
        <vt:lpwstr>_Toc51326377</vt:lpwstr>
      </vt:variant>
      <vt:variant>
        <vt:i4>1114167</vt:i4>
      </vt:variant>
      <vt:variant>
        <vt:i4>83</vt:i4>
      </vt:variant>
      <vt:variant>
        <vt:i4>0</vt:i4>
      </vt:variant>
      <vt:variant>
        <vt:i4>5</vt:i4>
      </vt:variant>
      <vt:variant>
        <vt:lpwstr/>
      </vt:variant>
      <vt:variant>
        <vt:lpwstr>_Toc51326376</vt:lpwstr>
      </vt:variant>
      <vt:variant>
        <vt:i4>1179703</vt:i4>
      </vt:variant>
      <vt:variant>
        <vt:i4>77</vt:i4>
      </vt:variant>
      <vt:variant>
        <vt:i4>0</vt:i4>
      </vt:variant>
      <vt:variant>
        <vt:i4>5</vt:i4>
      </vt:variant>
      <vt:variant>
        <vt:lpwstr/>
      </vt:variant>
      <vt:variant>
        <vt:lpwstr>_Toc51326375</vt:lpwstr>
      </vt:variant>
      <vt:variant>
        <vt:i4>1245239</vt:i4>
      </vt:variant>
      <vt:variant>
        <vt:i4>71</vt:i4>
      </vt:variant>
      <vt:variant>
        <vt:i4>0</vt:i4>
      </vt:variant>
      <vt:variant>
        <vt:i4>5</vt:i4>
      </vt:variant>
      <vt:variant>
        <vt:lpwstr/>
      </vt:variant>
      <vt:variant>
        <vt:lpwstr>_Toc51326374</vt:lpwstr>
      </vt:variant>
      <vt:variant>
        <vt:i4>1310775</vt:i4>
      </vt:variant>
      <vt:variant>
        <vt:i4>65</vt:i4>
      </vt:variant>
      <vt:variant>
        <vt:i4>0</vt:i4>
      </vt:variant>
      <vt:variant>
        <vt:i4>5</vt:i4>
      </vt:variant>
      <vt:variant>
        <vt:lpwstr/>
      </vt:variant>
      <vt:variant>
        <vt:lpwstr>_Toc51326373</vt:lpwstr>
      </vt:variant>
      <vt:variant>
        <vt:i4>1376311</vt:i4>
      </vt:variant>
      <vt:variant>
        <vt:i4>59</vt:i4>
      </vt:variant>
      <vt:variant>
        <vt:i4>0</vt:i4>
      </vt:variant>
      <vt:variant>
        <vt:i4>5</vt:i4>
      </vt:variant>
      <vt:variant>
        <vt:lpwstr/>
      </vt:variant>
      <vt:variant>
        <vt:lpwstr>_Toc51326372</vt:lpwstr>
      </vt:variant>
      <vt:variant>
        <vt:i4>1441847</vt:i4>
      </vt:variant>
      <vt:variant>
        <vt:i4>53</vt:i4>
      </vt:variant>
      <vt:variant>
        <vt:i4>0</vt:i4>
      </vt:variant>
      <vt:variant>
        <vt:i4>5</vt:i4>
      </vt:variant>
      <vt:variant>
        <vt:lpwstr/>
      </vt:variant>
      <vt:variant>
        <vt:lpwstr>_Toc51326371</vt:lpwstr>
      </vt:variant>
      <vt:variant>
        <vt:i4>1507383</vt:i4>
      </vt:variant>
      <vt:variant>
        <vt:i4>47</vt:i4>
      </vt:variant>
      <vt:variant>
        <vt:i4>0</vt:i4>
      </vt:variant>
      <vt:variant>
        <vt:i4>5</vt:i4>
      </vt:variant>
      <vt:variant>
        <vt:lpwstr/>
      </vt:variant>
      <vt:variant>
        <vt:lpwstr>_Toc51326370</vt:lpwstr>
      </vt:variant>
      <vt:variant>
        <vt:i4>1966134</vt:i4>
      </vt:variant>
      <vt:variant>
        <vt:i4>41</vt:i4>
      </vt:variant>
      <vt:variant>
        <vt:i4>0</vt:i4>
      </vt:variant>
      <vt:variant>
        <vt:i4>5</vt:i4>
      </vt:variant>
      <vt:variant>
        <vt:lpwstr/>
      </vt:variant>
      <vt:variant>
        <vt:lpwstr>_Toc51326369</vt:lpwstr>
      </vt:variant>
      <vt:variant>
        <vt:i4>2031670</vt:i4>
      </vt:variant>
      <vt:variant>
        <vt:i4>35</vt:i4>
      </vt:variant>
      <vt:variant>
        <vt:i4>0</vt:i4>
      </vt:variant>
      <vt:variant>
        <vt:i4>5</vt:i4>
      </vt:variant>
      <vt:variant>
        <vt:lpwstr/>
      </vt:variant>
      <vt:variant>
        <vt:lpwstr>_Toc51326368</vt:lpwstr>
      </vt:variant>
      <vt:variant>
        <vt:i4>1048630</vt:i4>
      </vt:variant>
      <vt:variant>
        <vt:i4>29</vt:i4>
      </vt:variant>
      <vt:variant>
        <vt:i4>0</vt:i4>
      </vt:variant>
      <vt:variant>
        <vt:i4>5</vt:i4>
      </vt:variant>
      <vt:variant>
        <vt:lpwstr/>
      </vt:variant>
      <vt:variant>
        <vt:lpwstr>_Toc51326367</vt:lpwstr>
      </vt:variant>
      <vt:variant>
        <vt:i4>1114166</vt:i4>
      </vt:variant>
      <vt:variant>
        <vt:i4>23</vt:i4>
      </vt:variant>
      <vt:variant>
        <vt:i4>0</vt:i4>
      </vt:variant>
      <vt:variant>
        <vt:i4>5</vt:i4>
      </vt:variant>
      <vt:variant>
        <vt:lpwstr/>
      </vt:variant>
      <vt:variant>
        <vt:lpwstr>_Toc51326366</vt:lpwstr>
      </vt:variant>
      <vt:variant>
        <vt:i4>1179702</vt:i4>
      </vt:variant>
      <vt:variant>
        <vt:i4>17</vt:i4>
      </vt:variant>
      <vt:variant>
        <vt:i4>0</vt:i4>
      </vt:variant>
      <vt:variant>
        <vt:i4>5</vt:i4>
      </vt:variant>
      <vt:variant>
        <vt:lpwstr/>
      </vt:variant>
      <vt:variant>
        <vt:lpwstr>_Toc51326365</vt:lpwstr>
      </vt:variant>
      <vt:variant>
        <vt:i4>1245238</vt:i4>
      </vt:variant>
      <vt:variant>
        <vt:i4>11</vt:i4>
      </vt:variant>
      <vt:variant>
        <vt:i4>0</vt:i4>
      </vt:variant>
      <vt:variant>
        <vt:i4>5</vt:i4>
      </vt:variant>
      <vt:variant>
        <vt:lpwstr/>
      </vt:variant>
      <vt:variant>
        <vt:lpwstr>_Toc51326364</vt:lpwstr>
      </vt:variant>
      <vt:variant>
        <vt:i4>1310774</vt:i4>
      </vt:variant>
      <vt:variant>
        <vt:i4>5</vt:i4>
      </vt:variant>
      <vt:variant>
        <vt:i4>0</vt:i4>
      </vt:variant>
      <vt:variant>
        <vt:i4>5</vt:i4>
      </vt:variant>
      <vt:variant>
        <vt:lpwstr/>
      </vt:variant>
      <vt:variant>
        <vt:lpwstr>_Toc51326363</vt:lpwstr>
      </vt:variant>
      <vt:variant>
        <vt:i4>8257570</vt:i4>
      </vt:variant>
      <vt:variant>
        <vt:i4>0</vt:i4>
      </vt:variant>
      <vt:variant>
        <vt:i4>0</vt:i4>
      </vt:variant>
      <vt:variant>
        <vt:i4>5</vt:i4>
      </vt:variant>
      <vt:variant>
        <vt:lpwstr>http://www.govhouse.qld.gov.au/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report template (May 2019)</dc:title>
  <dc:subject/>
  <dc:creator>QCOSS@qcoss.org.au</dc:creator>
  <cp:keywords/>
  <dc:description/>
  <cp:lastModifiedBy>Samuel Mortimer</cp:lastModifiedBy>
  <cp:revision>2</cp:revision>
  <cp:lastPrinted>2020-10-06T22:08:00Z</cp:lastPrinted>
  <dcterms:created xsi:type="dcterms:W3CDTF">2020-10-28T01:13:00Z</dcterms:created>
  <dcterms:modified xsi:type="dcterms:W3CDTF">2020-10-28T01:13:00Z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0x010100604081DCA4BD5F47B2655861D955D97A</vt:lpwstr>
  </property>
  <property fmtid="{D5CDD505-2E9C-101B-9397-08002B2CF9AE}" pid="3" name="SharedWithUsers">
    <vt:lpwstr>18;#Dietmar Frick</vt:lpwstr>
  </property>
  <property fmtid="{D5CDD505-2E9C-101B-9397-08002B2CF9AE}" pid="4" name="Document Type">
    <vt:lpwstr>9;#Templates|645528a7-4a21-46a1-8e86-618a61952e72</vt:lpwstr>
  </property>
  <property fmtid="{D5CDD505-2E9C-101B-9397-08002B2CF9AE}" pid="5" name="Department">
    <vt:lpwstr>11;#Communication|b0832a17-bb06-4bbf-969e-b214c30e27e7</vt:lpwstr>
  </property>
  <property fmtid="{D5CDD505-2E9C-101B-9397-08002B2CF9AE}" pid="6" name="AuthorIds_UIVersion_47104">
    <vt:lpwstr>1183</vt:lpwstr>
  </property>
</Properties>
</file>